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A3" w:rsidRPr="003C5EEE" w:rsidRDefault="005E0FA3" w:rsidP="005E0FA3">
      <w:pPr>
        <w:pStyle w:val="Normaln"/>
        <w:jc w:val="left"/>
        <w:outlineLvl w:val="0"/>
        <w:rPr>
          <w:rFonts w:ascii="Tahoma" w:hAnsi="Tahoma" w:cs="Tahoma"/>
          <w:b/>
          <w:noProof/>
        </w:rPr>
      </w:pPr>
      <w:r w:rsidRPr="003C5EEE">
        <w:rPr>
          <w:rFonts w:ascii="Tahoma" w:hAnsi="Tahoma" w:cs="Tahoma"/>
          <w:b/>
          <w:noProof/>
        </w:rPr>
        <w:t xml:space="preserve">Příloha č.: </w:t>
      </w:r>
      <w:r>
        <w:rPr>
          <w:rFonts w:ascii="Tahoma" w:hAnsi="Tahoma" w:cs="Tahoma"/>
          <w:b/>
          <w:noProof/>
        </w:rPr>
        <w:t>1 k materiálu č.:</w:t>
      </w:r>
      <w:r w:rsidR="00042791">
        <w:rPr>
          <w:rFonts w:ascii="Tahoma" w:hAnsi="Tahoma" w:cs="Tahoma"/>
          <w:b/>
          <w:noProof/>
        </w:rPr>
        <w:t xml:space="preserve"> 8/11</w:t>
      </w:r>
      <w:bookmarkStart w:id="0" w:name="_GoBack"/>
      <w:bookmarkEnd w:id="0"/>
    </w:p>
    <w:p w:rsidR="005E0FA3" w:rsidRPr="003C5EEE" w:rsidRDefault="005E0FA3" w:rsidP="005E0FA3">
      <w:pPr>
        <w:pStyle w:val="Normaln"/>
        <w:jc w:val="left"/>
        <w:outlineLvl w:val="0"/>
        <w:rPr>
          <w:rFonts w:ascii="Tahoma" w:hAnsi="Tahoma" w:cs="Tahoma"/>
          <w:bCs/>
          <w:noProof/>
        </w:rPr>
      </w:pPr>
      <w:r w:rsidRPr="003C5EEE">
        <w:rPr>
          <w:rFonts w:ascii="Tahoma" w:hAnsi="Tahoma" w:cs="Tahoma"/>
          <w:bCs/>
          <w:noProof/>
        </w:rPr>
        <w:t>Počet stran přílohy:</w:t>
      </w:r>
      <w:r w:rsidR="00E300C7">
        <w:rPr>
          <w:rFonts w:ascii="Tahoma" w:hAnsi="Tahoma" w:cs="Tahoma"/>
          <w:bCs/>
          <w:noProof/>
        </w:rPr>
        <w:t>2</w:t>
      </w:r>
    </w:p>
    <w:p w:rsidR="005E0FA3" w:rsidRDefault="005E0FA3" w:rsidP="005E0FA3"/>
    <w:p w:rsidR="005E0FA3" w:rsidRDefault="00151C87" w:rsidP="00D011A9">
      <w:r>
        <w:rPr>
          <w:noProof/>
        </w:rPr>
        <w:drawing>
          <wp:inline distT="0" distB="0" distL="0" distR="0" wp14:anchorId="2C58302F" wp14:editId="31B9F97C">
            <wp:extent cx="6044986" cy="809897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6233" cy="810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FA3" w:rsidRDefault="005E0FA3"/>
    <w:p w:rsidR="005E0FA3" w:rsidRPr="00D011A9" w:rsidRDefault="00151C87" w:rsidP="00D011A9">
      <w:r>
        <w:rPr>
          <w:noProof/>
        </w:rPr>
        <w:lastRenderedPageBreak/>
        <w:drawing>
          <wp:inline distT="0" distB="0" distL="0" distR="0" wp14:anchorId="207A5671" wp14:editId="239E750C">
            <wp:extent cx="5889181" cy="8930244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9181" cy="893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0FA3" w:rsidRPr="00D01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C6A60"/>
    <w:multiLevelType w:val="multilevel"/>
    <w:tmpl w:val="B4C8C934"/>
    <w:numStyleLink w:val="Rozdlovnk"/>
  </w:abstractNum>
  <w:abstractNum w:abstractNumId="1">
    <w:nsid w:val="5F854323"/>
    <w:multiLevelType w:val="multilevel"/>
    <w:tmpl w:val="B4C8C934"/>
    <w:styleLink w:val="Rozdlovnk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06"/>
    <w:rsid w:val="000173F2"/>
    <w:rsid w:val="00021E67"/>
    <w:rsid w:val="00042791"/>
    <w:rsid w:val="000F7EDE"/>
    <w:rsid w:val="00151C87"/>
    <w:rsid w:val="00192940"/>
    <w:rsid w:val="0028341A"/>
    <w:rsid w:val="0039516C"/>
    <w:rsid w:val="00425C06"/>
    <w:rsid w:val="0045701F"/>
    <w:rsid w:val="005E0FA3"/>
    <w:rsid w:val="00D011A9"/>
    <w:rsid w:val="00E300C7"/>
    <w:rsid w:val="00E92BE8"/>
    <w:rsid w:val="00E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FA3"/>
    <w:rPr>
      <w:rFonts w:ascii="Tahoma" w:hAnsi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Rozdlovnk">
    <w:name w:val="Rozdělovník"/>
    <w:rsid w:val="000F7EDE"/>
    <w:pPr>
      <w:numPr>
        <w:numId w:val="1"/>
      </w:numPr>
    </w:pPr>
  </w:style>
  <w:style w:type="paragraph" w:customStyle="1" w:styleId="KUMS-text">
    <w:name w:val="KUMS-text"/>
    <w:basedOn w:val="Zkladntext"/>
    <w:uiPriority w:val="99"/>
    <w:rsid w:val="00D011A9"/>
    <w:pPr>
      <w:spacing w:after="280" w:line="280" w:lineRule="exact"/>
      <w:jc w:val="both"/>
    </w:pPr>
    <w:rPr>
      <w:rFonts w:eastAsiaTheme="minorEastAsia" w:cs="Tahoma"/>
    </w:rPr>
  </w:style>
  <w:style w:type="paragraph" w:customStyle="1" w:styleId="KUMS-jmnoafunkce">
    <w:name w:val="KUMS-jméno a funkce"/>
    <w:basedOn w:val="KUMS-text"/>
    <w:next w:val="KUMS-text"/>
    <w:uiPriority w:val="99"/>
    <w:rsid w:val="00D011A9"/>
    <w:pPr>
      <w:spacing w:after="0"/>
    </w:pPr>
  </w:style>
  <w:style w:type="paragraph" w:customStyle="1" w:styleId="KUMS-nadpisyrozhodnut">
    <w:name w:val="KUMS-nadpisy rozhodnutí"/>
    <w:basedOn w:val="Normln"/>
    <w:next w:val="KUMS-text"/>
    <w:uiPriority w:val="99"/>
    <w:rsid w:val="00D011A9"/>
    <w:pPr>
      <w:spacing w:line="280" w:lineRule="exact"/>
      <w:jc w:val="both"/>
    </w:pPr>
    <w:rPr>
      <w:rFonts w:eastAsiaTheme="minorEastAsia" w:cs="Tahoma"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011A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011A9"/>
    <w:rPr>
      <w:rFonts w:ascii="Tahoma" w:hAnsi="Tahoma"/>
    </w:rPr>
  </w:style>
  <w:style w:type="paragraph" w:styleId="Odstavecseseznamem">
    <w:name w:val="List Paragraph"/>
    <w:basedOn w:val="Normln"/>
    <w:uiPriority w:val="34"/>
    <w:qFormat/>
    <w:rsid w:val="00D011A9"/>
    <w:pPr>
      <w:ind w:left="720"/>
      <w:contextualSpacing/>
    </w:pPr>
  </w:style>
  <w:style w:type="paragraph" w:customStyle="1" w:styleId="Normaln">
    <w:name w:val="Normalní"/>
    <w:basedOn w:val="Normln"/>
    <w:rsid w:val="005E0FA3"/>
    <w:pPr>
      <w:widowControl w:val="0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FA3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FA3"/>
    <w:rPr>
      <w:rFonts w:ascii="Tahoma" w:hAnsi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Rozdlovnk">
    <w:name w:val="Rozdělovník"/>
    <w:rsid w:val="000F7EDE"/>
    <w:pPr>
      <w:numPr>
        <w:numId w:val="1"/>
      </w:numPr>
    </w:pPr>
  </w:style>
  <w:style w:type="paragraph" w:customStyle="1" w:styleId="KUMS-text">
    <w:name w:val="KUMS-text"/>
    <w:basedOn w:val="Zkladntext"/>
    <w:uiPriority w:val="99"/>
    <w:rsid w:val="00D011A9"/>
    <w:pPr>
      <w:spacing w:after="280" w:line="280" w:lineRule="exact"/>
      <w:jc w:val="both"/>
    </w:pPr>
    <w:rPr>
      <w:rFonts w:eastAsiaTheme="minorEastAsia" w:cs="Tahoma"/>
    </w:rPr>
  </w:style>
  <w:style w:type="paragraph" w:customStyle="1" w:styleId="KUMS-jmnoafunkce">
    <w:name w:val="KUMS-jméno a funkce"/>
    <w:basedOn w:val="KUMS-text"/>
    <w:next w:val="KUMS-text"/>
    <w:uiPriority w:val="99"/>
    <w:rsid w:val="00D011A9"/>
    <w:pPr>
      <w:spacing w:after="0"/>
    </w:pPr>
  </w:style>
  <w:style w:type="paragraph" w:customStyle="1" w:styleId="KUMS-nadpisyrozhodnut">
    <w:name w:val="KUMS-nadpisy rozhodnutí"/>
    <w:basedOn w:val="Normln"/>
    <w:next w:val="KUMS-text"/>
    <w:uiPriority w:val="99"/>
    <w:rsid w:val="00D011A9"/>
    <w:pPr>
      <w:spacing w:line="280" w:lineRule="exact"/>
      <w:jc w:val="both"/>
    </w:pPr>
    <w:rPr>
      <w:rFonts w:eastAsiaTheme="minorEastAsia" w:cs="Tahoma"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011A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011A9"/>
    <w:rPr>
      <w:rFonts w:ascii="Tahoma" w:hAnsi="Tahoma"/>
    </w:rPr>
  </w:style>
  <w:style w:type="paragraph" w:styleId="Odstavecseseznamem">
    <w:name w:val="List Paragraph"/>
    <w:basedOn w:val="Normln"/>
    <w:uiPriority w:val="34"/>
    <w:qFormat/>
    <w:rsid w:val="00D011A9"/>
    <w:pPr>
      <w:ind w:left="720"/>
      <w:contextualSpacing/>
    </w:pPr>
  </w:style>
  <w:style w:type="paragraph" w:customStyle="1" w:styleId="Normaln">
    <w:name w:val="Normalní"/>
    <w:basedOn w:val="Normln"/>
    <w:rsid w:val="005E0FA3"/>
    <w:pPr>
      <w:widowControl w:val="0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FA3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Hradil Jakub</dc:creator>
  <cp:keywords/>
  <dc:description/>
  <cp:lastModifiedBy>Kempná Jana</cp:lastModifiedBy>
  <cp:revision>5</cp:revision>
  <cp:lastPrinted>2015-01-30T13:28:00Z</cp:lastPrinted>
  <dcterms:created xsi:type="dcterms:W3CDTF">2015-01-30T13:25:00Z</dcterms:created>
  <dcterms:modified xsi:type="dcterms:W3CDTF">2015-02-18T11:05:00Z</dcterms:modified>
</cp:coreProperties>
</file>