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0A" w:rsidRPr="0013440A" w:rsidRDefault="0013440A" w:rsidP="0013440A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13440A">
        <w:rPr>
          <w:rFonts w:ascii="Tahoma" w:hAnsi="Tahoma" w:cs="Tahoma"/>
          <w:b/>
          <w:sz w:val="24"/>
          <w:szCs w:val="24"/>
        </w:rPr>
        <w:t>Výpis z katastru nemovitostí, geometrický plán č. 1823-567/2015, k. ú. Dobrá u Frýdku-Místku a obec Dobrá</w:t>
      </w:r>
    </w:p>
    <w:p w:rsidR="004342AB" w:rsidRDefault="009A0C60" w:rsidP="004342AB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524500" cy="82200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40A" w:rsidRPr="0013440A" w:rsidRDefault="00823389" w:rsidP="0013440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823389">
        <w:rPr>
          <w:rFonts w:ascii="Tahoma" w:hAnsi="Tahoma" w:cs="Tahoma"/>
          <w:sz w:val="24"/>
          <w:szCs w:val="24"/>
        </w:rPr>
        <w:lastRenderedPageBreak/>
        <w:t xml:space="preserve">Geometrický plán č. </w:t>
      </w:r>
      <w:r w:rsidR="0013440A">
        <w:rPr>
          <w:rFonts w:ascii="Tahoma" w:hAnsi="Tahoma" w:cs="Tahoma"/>
        </w:rPr>
        <w:t>1823-567</w:t>
      </w:r>
      <w:r w:rsidR="004342AB" w:rsidRPr="004342AB">
        <w:rPr>
          <w:rFonts w:ascii="Tahoma" w:hAnsi="Tahoma" w:cs="Tahoma"/>
          <w:sz w:val="24"/>
          <w:szCs w:val="24"/>
        </w:rPr>
        <w:t>/2015</w:t>
      </w:r>
      <w:r w:rsidR="0013440A">
        <w:rPr>
          <w:rFonts w:ascii="Tahoma" w:hAnsi="Tahoma" w:cs="Tahoma"/>
          <w:sz w:val="24"/>
          <w:szCs w:val="24"/>
        </w:rPr>
        <w:t xml:space="preserve"> </w:t>
      </w:r>
      <w:r w:rsidR="0013440A" w:rsidRPr="0013440A">
        <w:rPr>
          <w:rFonts w:ascii="Tahoma" w:hAnsi="Tahoma" w:cs="Tahoma"/>
          <w:sz w:val="24"/>
          <w:szCs w:val="24"/>
        </w:rPr>
        <w:t>k. ú. Dobrá u Frýdku-Místku a obec Dobrá</w:t>
      </w:r>
    </w:p>
    <w:p w:rsidR="00823389" w:rsidRPr="006B75FA" w:rsidRDefault="0013440A" w:rsidP="006B75F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8418869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389" w:rsidRPr="006B7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5B"/>
    <w:rsid w:val="0013440A"/>
    <w:rsid w:val="00152B07"/>
    <w:rsid w:val="00243B37"/>
    <w:rsid w:val="00311E3E"/>
    <w:rsid w:val="00350280"/>
    <w:rsid w:val="003B4D5B"/>
    <w:rsid w:val="003C2B76"/>
    <w:rsid w:val="003D3D7D"/>
    <w:rsid w:val="004342AB"/>
    <w:rsid w:val="00583A45"/>
    <w:rsid w:val="006B75FA"/>
    <w:rsid w:val="00817944"/>
    <w:rsid w:val="00823389"/>
    <w:rsid w:val="009A0C60"/>
    <w:rsid w:val="00B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C4301-0431-4FE6-88B9-EB51FB2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D7D"/>
    <w:rPr>
      <w:rFonts w:ascii="Tahoma" w:hAnsi="Tahoma" w:cs="Tahoma"/>
      <w:sz w:val="16"/>
      <w:szCs w:val="16"/>
    </w:rPr>
  </w:style>
  <w:style w:type="paragraph" w:customStyle="1" w:styleId="Char4CharCharCharCharCharCharCharCharChar">
    <w:name w:val="Char4 Char Char Char Char Char Char Char Char Char"/>
    <w:basedOn w:val="Normln"/>
    <w:rsid w:val="004342AB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Char4CharCharCharCharCharCharCharCharChar0">
    <w:name w:val="Char4 Char Char Char Char Char Char Char Char Char"/>
    <w:basedOn w:val="Normln"/>
    <w:rsid w:val="0013440A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Farmačka Pavel</dc:creator>
  <cp:lastModifiedBy>Farmačka Pavel</cp:lastModifiedBy>
  <cp:revision>2</cp:revision>
  <dcterms:created xsi:type="dcterms:W3CDTF">2016-04-04T12:04:00Z</dcterms:created>
  <dcterms:modified xsi:type="dcterms:W3CDTF">2016-04-04T12:04:00Z</dcterms:modified>
</cp:coreProperties>
</file>