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6DDAC" w14:textId="18FD9F3A" w:rsidR="00D17432" w:rsidRPr="002073A7" w:rsidRDefault="00D17432" w:rsidP="00D17432">
      <w:pPr>
        <w:rPr>
          <w:rFonts w:cstheme="minorHAnsi"/>
          <w:b/>
          <w:sz w:val="32"/>
          <w:szCs w:val="32"/>
        </w:rPr>
      </w:pPr>
      <w:r w:rsidRPr="002073A7">
        <w:rPr>
          <w:rFonts w:cstheme="minorHAnsi"/>
          <w:b/>
          <w:sz w:val="32"/>
          <w:szCs w:val="32"/>
        </w:rPr>
        <w:t>Příloha č. 1 - Zpráva o činnosti výboru pro zahraniční a</w:t>
      </w:r>
      <w:r w:rsidR="00EB75D9">
        <w:rPr>
          <w:rFonts w:cstheme="minorHAnsi"/>
          <w:b/>
          <w:sz w:val="32"/>
          <w:szCs w:val="32"/>
        </w:rPr>
        <w:t> </w:t>
      </w:r>
      <w:r w:rsidRPr="002073A7">
        <w:rPr>
          <w:rFonts w:cstheme="minorHAnsi"/>
          <w:b/>
          <w:sz w:val="32"/>
          <w:szCs w:val="32"/>
        </w:rPr>
        <w:t>přeshraniční spolupráci zastupitelstva kraje za období prosinec 202</w:t>
      </w:r>
      <w:r>
        <w:rPr>
          <w:rFonts w:cstheme="minorHAnsi"/>
          <w:b/>
          <w:sz w:val="32"/>
          <w:szCs w:val="32"/>
        </w:rPr>
        <w:t>3</w:t>
      </w:r>
      <w:r w:rsidRPr="002073A7">
        <w:rPr>
          <w:rFonts w:cstheme="minorHAnsi"/>
          <w:b/>
          <w:sz w:val="32"/>
          <w:szCs w:val="32"/>
        </w:rPr>
        <w:t xml:space="preserve"> až </w:t>
      </w:r>
      <w:r>
        <w:rPr>
          <w:rFonts w:cstheme="minorHAnsi"/>
          <w:b/>
          <w:sz w:val="32"/>
          <w:szCs w:val="32"/>
        </w:rPr>
        <w:t xml:space="preserve">srpen </w:t>
      </w:r>
      <w:r w:rsidRPr="002073A7">
        <w:rPr>
          <w:rFonts w:cstheme="minorHAnsi"/>
          <w:b/>
          <w:sz w:val="32"/>
          <w:szCs w:val="32"/>
        </w:rPr>
        <w:t>202</w:t>
      </w:r>
      <w:r>
        <w:rPr>
          <w:rFonts w:cstheme="minorHAnsi"/>
          <w:b/>
          <w:sz w:val="32"/>
          <w:szCs w:val="32"/>
        </w:rPr>
        <w:t>4</w:t>
      </w:r>
    </w:p>
    <w:p w14:paraId="5F02DADC" w14:textId="77777777" w:rsidR="00D17432" w:rsidRDefault="00D17432" w:rsidP="00D17432"/>
    <w:p w14:paraId="0B931FCA" w14:textId="0DE4DF59" w:rsidR="00D17432" w:rsidRDefault="00D17432" w:rsidP="00D17432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8D28DC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>8</w:t>
      </w:r>
      <w:r w:rsidRPr="008D28DC">
        <w:rPr>
          <w:rFonts w:cstheme="minorHAnsi"/>
          <w:b/>
          <w:bCs/>
          <w:sz w:val="24"/>
          <w:szCs w:val="24"/>
        </w:rPr>
        <w:t xml:space="preserve">. jednání výboru pro zahraniční a přeshraniční spolupráci zastupitelstva kraje dne </w:t>
      </w:r>
      <w:r>
        <w:rPr>
          <w:rFonts w:cstheme="minorHAnsi"/>
          <w:b/>
          <w:bCs/>
          <w:sz w:val="24"/>
          <w:szCs w:val="24"/>
        </w:rPr>
        <w:t>19</w:t>
      </w:r>
      <w:r w:rsidRPr="008D28DC">
        <w:rPr>
          <w:rFonts w:cstheme="minorHAnsi"/>
          <w:b/>
          <w:bCs/>
          <w:sz w:val="24"/>
          <w:szCs w:val="24"/>
        </w:rPr>
        <w:t>. 2. 202</w:t>
      </w:r>
      <w:r>
        <w:rPr>
          <w:rFonts w:cstheme="minorHAnsi"/>
          <w:b/>
          <w:bCs/>
          <w:sz w:val="24"/>
          <w:szCs w:val="24"/>
        </w:rPr>
        <w:t>4</w:t>
      </w:r>
      <w:r w:rsidRPr="008D28DC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v </w:t>
      </w:r>
      <w:r w:rsidRPr="00A303DF">
        <w:rPr>
          <w:rFonts w:cstheme="minorHAnsi"/>
          <w:sz w:val="24"/>
          <w:szCs w:val="24"/>
        </w:rPr>
        <w:t>budov</w:t>
      </w:r>
      <w:r>
        <w:rPr>
          <w:rFonts w:cstheme="minorHAnsi"/>
          <w:sz w:val="24"/>
          <w:szCs w:val="24"/>
        </w:rPr>
        <w:t>ě</w:t>
      </w:r>
      <w:r w:rsidRPr="00A303DF">
        <w:rPr>
          <w:rFonts w:cstheme="minorHAnsi"/>
          <w:sz w:val="24"/>
          <w:szCs w:val="24"/>
        </w:rPr>
        <w:t xml:space="preserve"> KÚ MSK, </w:t>
      </w:r>
      <w:r>
        <w:rPr>
          <w:rFonts w:cstheme="minorHAnsi"/>
          <w:sz w:val="24"/>
          <w:szCs w:val="24"/>
        </w:rPr>
        <w:t>F527</w:t>
      </w:r>
      <w:r w:rsidRPr="00A303DF">
        <w:rPr>
          <w:rFonts w:cstheme="minorHAnsi"/>
          <w:sz w:val="24"/>
          <w:szCs w:val="24"/>
        </w:rPr>
        <w:t xml:space="preserve"> v 16:00 hodin se zúčastnilo 1</w:t>
      </w:r>
      <w:r>
        <w:rPr>
          <w:rFonts w:cstheme="minorHAnsi"/>
          <w:sz w:val="24"/>
          <w:szCs w:val="24"/>
        </w:rPr>
        <w:t>3</w:t>
      </w:r>
      <w:r w:rsidRPr="00A303DF">
        <w:rPr>
          <w:rFonts w:cstheme="minorHAnsi"/>
          <w:sz w:val="24"/>
          <w:szCs w:val="24"/>
        </w:rPr>
        <w:t xml:space="preserve"> členů z celkového počtu 15 členů. </w:t>
      </w:r>
    </w:p>
    <w:p w14:paraId="26373125" w14:textId="77777777" w:rsidR="00D17432" w:rsidRDefault="00D17432" w:rsidP="00D17432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2E652B17" w14:textId="2059034B" w:rsidR="00D17432" w:rsidRDefault="00D17432" w:rsidP="00D17432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A303DF">
        <w:rPr>
          <w:rFonts w:eastAsia="Times New Roman" w:cstheme="minorHAnsi"/>
          <w:sz w:val="24"/>
          <w:szCs w:val="24"/>
          <w:lang w:eastAsia="cs-CZ"/>
        </w:rPr>
        <w:t xml:space="preserve">Jednání výboru zahájil jeho předseda pan Pobucký, který přivítal členy výboru a hosty na jednání. </w:t>
      </w:r>
      <w:r w:rsidRPr="00725B21">
        <w:rPr>
          <w:rFonts w:eastAsia="Times New Roman" w:cstheme="minorHAnsi"/>
          <w:sz w:val="24"/>
          <w:szCs w:val="24"/>
          <w:lang w:eastAsia="cs-CZ"/>
        </w:rPr>
        <w:t>Jako hosté byli na místě přítomni PaedDr. Jaromír Bönisch, referent oddělení vnějších a mezinárodních vztahů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25B21">
        <w:rPr>
          <w:rFonts w:eastAsia="Times New Roman" w:cstheme="minorHAnsi"/>
          <w:sz w:val="24"/>
          <w:szCs w:val="24"/>
          <w:lang w:eastAsia="cs-CZ"/>
        </w:rPr>
        <w:t>odboru kancelář hejtmana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14:paraId="228767FD" w14:textId="72B146FF" w:rsidR="00D17432" w:rsidRDefault="00D17432" w:rsidP="00D17432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 w:rsidRPr="00A303DF">
        <w:rPr>
          <w:rFonts w:eastAsia="Times New Roman" w:cstheme="minorHAnsi"/>
          <w:sz w:val="24"/>
          <w:szCs w:val="24"/>
          <w:lang w:eastAsia="cs-CZ"/>
        </w:rPr>
        <w:t>Po kontrole prezence konstatoval, že výbor je usnášení schopný. Předseda výboru se dotázal přítomných členů, zda mají návrhy na úpravy nebo doplnění programu.  Protože nikdo nenavrhl změnu programu jednání, nechal hlasovat o schválení programu v</w:t>
      </w:r>
      <w:r w:rsidRPr="00A303DF">
        <w:rPr>
          <w:rFonts w:ascii="Arial" w:eastAsia="Times New Roman" w:hAnsi="Arial" w:cs="Arial"/>
          <w:sz w:val="24"/>
          <w:szCs w:val="24"/>
          <w:lang w:eastAsia="cs-CZ"/>
        </w:rPr>
        <w:t> </w:t>
      </w:r>
      <w:r w:rsidRPr="00A303DF">
        <w:rPr>
          <w:rFonts w:eastAsia="Times New Roman" w:cstheme="minorHAnsi"/>
          <w:sz w:val="24"/>
          <w:szCs w:val="24"/>
          <w:lang w:eastAsia="cs-CZ"/>
        </w:rPr>
        <w:t>navr</w:t>
      </w:r>
      <w:r w:rsidRPr="00A303DF">
        <w:rPr>
          <w:rFonts w:ascii="Aptos" w:eastAsia="Times New Roman" w:hAnsi="Aptos" w:cs="Aptos"/>
          <w:sz w:val="24"/>
          <w:szCs w:val="24"/>
          <w:lang w:eastAsia="cs-CZ"/>
        </w:rPr>
        <w:t>ž</w:t>
      </w:r>
      <w:r w:rsidRPr="00A303DF">
        <w:rPr>
          <w:rFonts w:eastAsia="Times New Roman" w:cstheme="minorHAnsi"/>
          <w:sz w:val="24"/>
          <w:szCs w:val="24"/>
          <w:lang w:eastAsia="cs-CZ"/>
        </w:rPr>
        <w:t>en</w:t>
      </w:r>
      <w:r w:rsidRPr="00A303DF">
        <w:rPr>
          <w:rFonts w:ascii="Aptos" w:eastAsia="Times New Roman" w:hAnsi="Aptos" w:cs="Aptos"/>
          <w:sz w:val="24"/>
          <w:szCs w:val="24"/>
          <w:lang w:eastAsia="cs-CZ"/>
        </w:rPr>
        <w:t>é</w:t>
      </w:r>
      <w:r w:rsidRPr="00A303DF">
        <w:rPr>
          <w:rFonts w:eastAsia="Times New Roman" w:cstheme="minorHAnsi"/>
          <w:sz w:val="24"/>
          <w:szCs w:val="24"/>
          <w:lang w:eastAsia="cs-CZ"/>
        </w:rPr>
        <w:t xml:space="preserve"> podob</w:t>
      </w:r>
      <w:r w:rsidRPr="00A303DF">
        <w:rPr>
          <w:rFonts w:ascii="Aptos" w:eastAsia="Times New Roman" w:hAnsi="Aptos" w:cs="Aptos"/>
          <w:sz w:val="24"/>
          <w:szCs w:val="24"/>
          <w:lang w:eastAsia="cs-CZ"/>
        </w:rPr>
        <w:t>ě</w:t>
      </w:r>
      <w:r w:rsidRPr="00A303DF">
        <w:rPr>
          <w:rFonts w:eastAsia="Times New Roman" w:cstheme="minorHAnsi"/>
          <w:sz w:val="24"/>
          <w:szCs w:val="24"/>
          <w:lang w:eastAsia="cs-CZ"/>
        </w:rPr>
        <w:t>. V</w:t>
      </w:r>
      <w:r w:rsidRPr="00A303DF">
        <w:rPr>
          <w:rFonts w:ascii="Aptos" w:eastAsia="Times New Roman" w:hAnsi="Aptos" w:cs="Aptos"/>
          <w:sz w:val="24"/>
          <w:szCs w:val="24"/>
          <w:lang w:eastAsia="cs-CZ"/>
        </w:rPr>
        <w:t>ý</w:t>
      </w:r>
      <w:r w:rsidRPr="00A303DF">
        <w:rPr>
          <w:rFonts w:eastAsia="Times New Roman" w:cstheme="minorHAnsi"/>
          <w:sz w:val="24"/>
          <w:szCs w:val="24"/>
          <w:lang w:eastAsia="cs-CZ"/>
        </w:rPr>
        <w:t>bor navrhovan</w:t>
      </w:r>
      <w:r w:rsidRPr="00A303DF">
        <w:rPr>
          <w:rFonts w:ascii="Aptos" w:eastAsia="Times New Roman" w:hAnsi="Aptos" w:cs="Aptos"/>
          <w:sz w:val="24"/>
          <w:szCs w:val="24"/>
          <w:lang w:eastAsia="cs-CZ"/>
        </w:rPr>
        <w:t>ý</w:t>
      </w:r>
      <w:r w:rsidRPr="00A303DF">
        <w:rPr>
          <w:rFonts w:eastAsia="Times New Roman" w:cstheme="minorHAnsi"/>
          <w:sz w:val="24"/>
          <w:szCs w:val="24"/>
          <w:lang w:eastAsia="cs-CZ"/>
        </w:rPr>
        <w:t xml:space="preserve"> program schv</w:t>
      </w:r>
      <w:r>
        <w:rPr>
          <w:rFonts w:eastAsia="Times New Roman" w:cstheme="minorHAnsi"/>
          <w:sz w:val="24"/>
          <w:szCs w:val="24"/>
          <w:lang w:eastAsia="cs-CZ"/>
        </w:rPr>
        <w:t>á</w:t>
      </w:r>
      <w:r w:rsidRPr="00A303DF">
        <w:rPr>
          <w:rFonts w:eastAsia="Times New Roman" w:cstheme="minorHAnsi"/>
          <w:sz w:val="24"/>
          <w:szCs w:val="24"/>
          <w:lang w:eastAsia="cs-CZ"/>
        </w:rPr>
        <w:t xml:space="preserve">lil. </w:t>
      </w:r>
    </w:p>
    <w:p w14:paraId="6F1ED263" w14:textId="360666DB" w:rsidR="00D17432" w:rsidRPr="00D17432" w:rsidRDefault="00D17432" w:rsidP="00D17432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Ve třetím bodu programu p</w:t>
      </w:r>
      <w:r w:rsidRPr="00D17432">
        <w:rPr>
          <w:rFonts w:eastAsia="Times New Roman" w:cstheme="minorHAnsi"/>
          <w:sz w:val="24"/>
          <w:szCs w:val="24"/>
          <w:lang w:eastAsia="cs-CZ"/>
        </w:rPr>
        <w:t>an Bönisch informoval členy výboru o schválení žádosti orchestru Májovák o krajskou dotaci ve výši 100 000 Kč vedením kraje a o zařazení žádosti ředitele Mezinárodního hudebního festivalu Leoše Janáčka J. Javůrka o podporu při organizaci účasti Opolské filharmonie na ročníku 2024 na nejbližší jednání vedení kraje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14:paraId="7CC434D4" w14:textId="0C7A0C3D" w:rsidR="00D17432" w:rsidRDefault="00D17432" w:rsidP="00D17432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17432">
        <w:rPr>
          <w:rFonts w:eastAsia="Times New Roman" w:cstheme="minorHAnsi"/>
          <w:sz w:val="24"/>
          <w:szCs w:val="24"/>
          <w:lang w:eastAsia="cs-CZ"/>
        </w:rPr>
        <w:t>Výbor vzal informaci na vědomí.</w:t>
      </w:r>
    </w:p>
    <w:p w14:paraId="7DFB2F83" w14:textId="77777777" w:rsidR="009267AD" w:rsidRDefault="009267AD" w:rsidP="00D1743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</w:p>
    <w:p w14:paraId="3FAD1FFD" w14:textId="07EFB751" w:rsidR="00D17432" w:rsidRDefault="009267AD" w:rsidP="00D239A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267AD">
        <w:rPr>
          <w:rStyle w:val="eop"/>
          <w:rFonts w:ascii="Calibri" w:eastAsiaTheme="majorEastAsia" w:hAnsi="Calibri" w:cs="Calibri"/>
        </w:rPr>
        <w:t>V</w:t>
      </w:r>
      <w:r>
        <w:rPr>
          <w:rStyle w:val="eop"/>
          <w:rFonts w:ascii="Calibri" w:eastAsiaTheme="majorEastAsia" w:hAnsi="Calibri" w:cs="Calibri"/>
        </w:rPr>
        <w:t xml:space="preserve"> čtvrtém </w:t>
      </w:r>
      <w:r w:rsidRPr="009267AD">
        <w:rPr>
          <w:rStyle w:val="eop"/>
          <w:rFonts w:ascii="Calibri" w:eastAsiaTheme="majorEastAsia" w:hAnsi="Calibri" w:cs="Calibri"/>
        </w:rPr>
        <w:t>bodu podal pan Bönisch informace o mezinárodních vztazích MSK za období listopad 202</w:t>
      </w:r>
      <w:r>
        <w:rPr>
          <w:rStyle w:val="eop"/>
          <w:rFonts w:ascii="Calibri" w:eastAsiaTheme="majorEastAsia" w:hAnsi="Calibri" w:cs="Calibri"/>
        </w:rPr>
        <w:t>3</w:t>
      </w:r>
      <w:r w:rsidRPr="009267AD">
        <w:rPr>
          <w:rStyle w:val="eop"/>
          <w:rFonts w:ascii="Calibri" w:eastAsiaTheme="majorEastAsia" w:hAnsi="Calibri" w:cs="Calibri"/>
        </w:rPr>
        <w:t>–únor 202</w:t>
      </w:r>
      <w:r>
        <w:rPr>
          <w:rStyle w:val="eop"/>
          <w:rFonts w:ascii="Calibri" w:eastAsiaTheme="majorEastAsia" w:hAnsi="Calibri" w:cs="Calibri"/>
        </w:rPr>
        <w:t>4</w:t>
      </w:r>
      <w:r w:rsidRPr="009267AD">
        <w:rPr>
          <w:rStyle w:val="eop"/>
          <w:rFonts w:ascii="Calibri" w:eastAsiaTheme="majorEastAsia" w:hAnsi="Calibri" w:cs="Calibri"/>
        </w:rPr>
        <w:t xml:space="preserve"> a plánované činnosti na další období</w:t>
      </w:r>
      <w:r>
        <w:rPr>
          <w:rStyle w:val="eop"/>
          <w:rFonts w:ascii="Calibri" w:eastAsiaTheme="majorEastAsia" w:hAnsi="Calibri" w:cs="Calibri"/>
        </w:rPr>
        <w:t>.</w:t>
      </w:r>
    </w:p>
    <w:p w14:paraId="65838170" w14:textId="23CCB703" w:rsidR="009267AD" w:rsidRPr="00DB7E5C" w:rsidRDefault="00DB7E5C" w:rsidP="00D239A4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 xml:space="preserve">Dne </w:t>
      </w:r>
      <w:r w:rsidR="009267AD" w:rsidRPr="00DB7E5C">
        <w:rPr>
          <w:rStyle w:val="normaltextrun"/>
          <w:rFonts w:ascii="Calibri" w:eastAsiaTheme="majorEastAsia" w:hAnsi="Calibri" w:cs="Calibri"/>
        </w:rPr>
        <w:t>16.01.2024</w:t>
      </w:r>
      <w:r>
        <w:rPr>
          <w:rStyle w:val="normaltextrun"/>
          <w:rFonts w:ascii="Calibri" w:eastAsiaTheme="majorEastAsia" w:hAnsi="Calibri" w:cs="Calibri"/>
        </w:rPr>
        <w:t xml:space="preserve"> proběhlo s</w:t>
      </w:r>
      <w:r w:rsidR="009267AD" w:rsidRPr="00DB7E5C">
        <w:rPr>
          <w:rStyle w:val="normaltextrun"/>
          <w:rFonts w:ascii="Calibri" w:eastAsiaTheme="majorEastAsia" w:hAnsi="Calibri" w:cs="Calibri"/>
        </w:rPr>
        <w:t xml:space="preserve">etkání </w:t>
      </w:r>
      <w:r w:rsidR="00D239A4" w:rsidRPr="00DB7E5C">
        <w:rPr>
          <w:rStyle w:val="normaltextrun"/>
          <w:rFonts w:ascii="Calibri" w:eastAsiaTheme="majorEastAsia" w:hAnsi="Calibri" w:cs="Calibri"/>
        </w:rPr>
        <w:t>maršálka</w:t>
      </w:r>
      <w:r w:rsidR="009267AD" w:rsidRPr="00DB7E5C">
        <w:rPr>
          <w:rStyle w:val="normaltextrun"/>
          <w:rFonts w:ascii="Calibri" w:eastAsiaTheme="majorEastAsia" w:hAnsi="Calibri" w:cs="Calibri"/>
        </w:rPr>
        <w:t xml:space="preserve"> Opolského vojvodství, hejtmana Olomouckého kraje a hejtmana Krkošky</w:t>
      </w:r>
      <w:r>
        <w:rPr>
          <w:rStyle w:val="normaltextrun"/>
          <w:rFonts w:ascii="Calibri" w:eastAsiaTheme="majorEastAsia" w:hAnsi="Calibri" w:cs="Calibri"/>
        </w:rPr>
        <w:t xml:space="preserve"> v </w:t>
      </w:r>
      <w:r w:rsidR="009267AD" w:rsidRPr="00DB7E5C">
        <w:rPr>
          <w:rStyle w:val="normaltextrun"/>
          <w:rFonts w:ascii="Calibri" w:eastAsiaTheme="majorEastAsia" w:hAnsi="Calibri" w:cs="Calibri"/>
        </w:rPr>
        <w:t xml:space="preserve"> Opolském vojvodství</w:t>
      </w:r>
      <w:r>
        <w:rPr>
          <w:rStyle w:val="normaltextrun"/>
          <w:rFonts w:ascii="Calibri" w:eastAsiaTheme="majorEastAsia" w:hAnsi="Calibri" w:cs="Calibri"/>
        </w:rPr>
        <w:t xml:space="preserve"> </w:t>
      </w:r>
      <w:r w:rsidR="009267AD" w:rsidRPr="00DB7E5C">
        <w:rPr>
          <w:rStyle w:val="normaltextrun"/>
          <w:rFonts w:ascii="Calibri" w:eastAsiaTheme="majorEastAsia" w:hAnsi="Calibri" w:cs="Calibri"/>
        </w:rPr>
        <w:t>u příležitosti 20. výročí vstupu do EU</w:t>
      </w:r>
      <w:r>
        <w:rPr>
          <w:rStyle w:val="normaltextrun"/>
          <w:rFonts w:ascii="Calibri" w:eastAsiaTheme="majorEastAsia" w:hAnsi="Calibri" w:cs="Calibri"/>
        </w:rPr>
        <w:t>.</w:t>
      </w:r>
      <w:r w:rsidR="009267AD" w:rsidRPr="00DB7E5C">
        <w:rPr>
          <w:rStyle w:val="normaltextrun"/>
          <w:rFonts w:ascii="Calibri" w:eastAsiaTheme="majorEastAsia" w:hAnsi="Calibri" w:cs="Calibri"/>
        </w:rPr>
        <w:tab/>
      </w:r>
    </w:p>
    <w:p w14:paraId="0109A299" w14:textId="4116DABF" w:rsidR="009267AD" w:rsidRPr="00DB7E5C" w:rsidRDefault="00DB7E5C" w:rsidP="00D239A4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 xml:space="preserve">Ve dnech </w:t>
      </w:r>
      <w:r w:rsidR="009267AD" w:rsidRPr="00DB7E5C">
        <w:rPr>
          <w:rStyle w:val="normaltextrun"/>
          <w:rFonts w:ascii="Calibri" w:eastAsiaTheme="majorEastAsia" w:hAnsi="Calibri" w:cs="Calibri"/>
        </w:rPr>
        <w:t>12.-15.2.2024</w:t>
      </w:r>
      <w:r>
        <w:rPr>
          <w:rStyle w:val="normaltextrun"/>
          <w:rFonts w:ascii="Calibri" w:eastAsiaTheme="majorEastAsia" w:hAnsi="Calibri" w:cs="Calibri"/>
        </w:rPr>
        <w:t xml:space="preserve"> zorganizovala </w:t>
      </w:r>
      <w:r w:rsidRPr="00DB7E5C">
        <w:rPr>
          <w:rStyle w:val="normaltextrun"/>
          <w:rFonts w:ascii="Calibri" w:eastAsiaTheme="majorEastAsia" w:hAnsi="Calibri" w:cs="Calibri"/>
        </w:rPr>
        <w:t xml:space="preserve">Moravskoslezská technologická akademie </w:t>
      </w:r>
      <w:r w:rsidR="009267AD" w:rsidRPr="00DB7E5C">
        <w:rPr>
          <w:rStyle w:val="normaltextrun"/>
          <w:rFonts w:ascii="Calibri" w:eastAsiaTheme="majorEastAsia" w:hAnsi="Calibri" w:cs="Calibri"/>
        </w:rPr>
        <w:t>Inspirační cesta do Finska,</w:t>
      </w:r>
      <w:r>
        <w:rPr>
          <w:rStyle w:val="normaltextrun"/>
          <w:rFonts w:ascii="Calibri" w:eastAsiaTheme="majorEastAsia" w:hAnsi="Calibri" w:cs="Calibri"/>
        </w:rPr>
        <w:t xml:space="preserve"> které se zúčastnili náměstci hejtmana Š.</w:t>
      </w:r>
      <w:r w:rsidR="009267AD" w:rsidRPr="00DB7E5C">
        <w:rPr>
          <w:rStyle w:val="normaltextrun"/>
          <w:rFonts w:ascii="Calibri" w:eastAsiaTheme="majorEastAsia" w:hAnsi="Calibri" w:cs="Calibri"/>
        </w:rPr>
        <w:t xml:space="preserve"> </w:t>
      </w:r>
      <w:r w:rsidRPr="00DB7E5C">
        <w:rPr>
          <w:rStyle w:val="normaltextrun"/>
          <w:rFonts w:ascii="Calibri" w:eastAsiaTheme="majorEastAsia" w:hAnsi="Calibri" w:cs="Calibri"/>
        </w:rPr>
        <w:t>Šimoňáková</w:t>
      </w:r>
      <w:r>
        <w:rPr>
          <w:rStyle w:val="normaltextrun"/>
          <w:rFonts w:ascii="Calibri" w:eastAsiaTheme="majorEastAsia" w:hAnsi="Calibri" w:cs="Calibri"/>
        </w:rPr>
        <w:t>, S.</w:t>
      </w:r>
      <w:r w:rsidRPr="00DB7E5C">
        <w:rPr>
          <w:rStyle w:val="normaltextrun"/>
          <w:rFonts w:ascii="Calibri" w:eastAsiaTheme="majorEastAsia" w:hAnsi="Calibri" w:cs="Calibri"/>
        </w:rPr>
        <w:t xml:space="preserve"> </w:t>
      </w:r>
      <w:r w:rsidR="009267AD" w:rsidRPr="00DB7E5C">
        <w:rPr>
          <w:rStyle w:val="normaltextrun"/>
          <w:rFonts w:ascii="Calibri" w:eastAsiaTheme="majorEastAsia" w:hAnsi="Calibri" w:cs="Calibri"/>
        </w:rPr>
        <w:t>Folwarczny</w:t>
      </w:r>
      <w:r>
        <w:rPr>
          <w:rStyle w:val="normaltextrun"/>
          <w:rFonts w:ascii="Calibri" w:eastAsiaTheme="majorEastAsia" w:hAnsi="Calibri" w:cs="Calibri"/>
        </w:rPr>
        <w:t xml:space="preserve"> a člen zastupitelstva p. </w:t>
      </w:r>
      <w:r w:rsidR="009267AD" w:rsidRPr="00DB7E5C">
        <w:rPr>
          <w:rStyle w:val="normaltextrun"/>
          <w:rFonts w:ascii="Calibri" w:eastAsiaTheme="majorEastAsia" w:hAnsi="Calibri" w:cs="Calibri"/>
        </w:rPr>
        <w:t xml:space="preserve"> </w:t>
      </w:r>
      <w:r w:rsidRPr="00DB7E5C">
        <w:rPr>
          <w:rStyle w:val="normaltextrun"/>
          <w:rFonts w:ascii="Calibri" w:eastAsiaTheme="majorEastAsia" w:hAnsi="Calibri" w:cs="Calibri"/>
        </w:rPr>
        <w:t>Karásek</w:t>
      </w:r>
      <w:r>
        <w:rPr>
          <w:rStyle w:val="normaltextrun"/>
          <w:rFonts w:ascii="Calibri" w:eastAsiaTheme="majorEastAsia" w:hAnsi="Calibri" w:cs="Calibri"/>
        </w:rPr>
        <w:t>.</w:t>
      </w:r>
      <w:r w:rsidR="009267AD" w:rsidRPr="00DB7E5C">
        <w:rPr>
          <w:rStyle w:val="normaltextrun"/>
          <w:rFonts w:ascii="Calibri" w:eastAsiaTheme="majorEastAsia" w:hAnsi="Calibri" w:cs="Calibri"/>
        </w:rPr>
        <w:t xml:space="preserve"> </w:t>
      </w:r>
      <w:r>
        <w:rPr>
          <w:rStyle w:val="normaltextrun"/>
          <w:rFonts w:ascii="Calibri" w:eastAsiaTheme="majorEastAsia" w:hAnsi="Calibri" w:cs="Calibri"/>
        </w:rPr>
        <w:t xml:space="preserve">Akci pořádala </w:t>
      </w:r>
      <w:r w:rsidR="009267AD" w:rsidRPr="00DB7E5C">
        <w:rPr>
          <w:rStyle w:val="normaltextrun"/>
          <w:rFonts w:ascii="Calibri" w:eastAsiaTheme="majorEastAsia" w:hAnsi="Calibri" w:cs="Calibri"/>
        </w:rPr>
        <w:t>Národní agentura pro vzdělávání ve Finsku</w:t>
      </w:r>
      <w:r>
        <w:rPr>
          <w:rStyle w:val="normaltextrun"/>
          <w:rFonts w:ascii="Calibri" w:eastAsiaTheme="majorEastAsia" w:hAnsi="Calibri" w:cs="Calibri"/>
        </w:rPr>
        <w:t>.</w:t>
      </w:r>
    </w:p>
    <w:p w14:paraId="3206BECA" w14:textId="77777777" w:rsidR="00D17432" w:rsidRDefault="00D17432" w:rsidP="00D174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</w:p>
    <w:p w14:paraId="6294BCC4" w14:textId="339FD012" w:rsidR="00D17432" w:rsidRDefault="00562CCA" w:rsidP="00D174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 w:rsidRPr="008F0CC9">
        <w:rPr>
          <w:rStyle w:val="normaltextrun"/>
          <w:rFonts w:ascii="Calibri" w:eastAsiaTheme="majorEastAsia" w:hAnsi="Calibri" w:cs="Calibri"/>
          <w:b/>
          <w:bCs/>
        </w:rPr>
        <w:t>Dne 20. 5. 2024 se uskutečnil</w:t>
      </w:r>
      <w:r w:rsidR="00014944" w:rsidRPr="008F0CC9">
        <w:rPr>
          <w:rStyle w:val="normaltextrun"/>
          <w:rFonts w:ascii="Calibri" w:eastAsiaTheme="majorEastAsia" w:hAnsi="Calibri" w:cs="Calibri"/>
          <w:b/>
          <w:bCs/>
        </w:rPr>
        <w:t xml:space="preserve">o </w:t>
      </w:r>
      <w:r w:rsidRPr="008F0CC9">
        <w:rPr>
          <w:rStyle w:val="normaltextrun"/>
          <w:rFonts w:ascii="Calibri" w:eastAsiaTheme="majorEastAsia" w:hAnsi="Calibri" w:cs="Calibri"/>
          <w:b/>
          <w:bCs/>
        </w:rPr>
        <w:t>v 16 hodin</w:t>
      </w:r>
      <w:r w:rsidR="00014944" w:rsidRPr="008F0CC9">
        <w:rPr>
          <w:rStyle w:val="normaltextrun"/>
          <w:rFonts w:ascii="Calibri" w:eastAsiaTheme="majorEastAsia" w:hAnsi="Calibri" w:cs="Calibri"/>
          <w:b/>
          <w:bCs/>
        </w:rPr>
        <w:t xml:space="preserve"> v</w:t>
      </w:r>
      <w:r w:rsidRPr="008F0CC9">
        <w:rPr>
          <w:rStyle w:val="normaltextrun"/>
          <w:rFonts w:ascii="Calibri" w:eastAsiaTheme="majorEastAsia" w:hAnsi="Calibri" w:cs="Calibri"/>
          <w:b/>
          <w:bCs/>
        </w:rPr>
        <w:t xml:space="preserve"> budov</w:t>
      </w:r>
      <w:r w:rsidR="00014944" w:rsidRPr="008F0CC9">
        <w:rPr>
          <w:rStyle w:val="normaltextrun"/>
          <w:rFonts w:ascii="Calibri" w:eastAsiaTheme="majorEastAsia" w:hAnsi="Calibri" w:cs="Calibri"/>
          <w:b/>
          <w:bCs/>
        </w:rPr>
        <w:t>ě</w:t>
      </w:r>
      <w:r w:rsidRPr="008F0CC9">
        <w:rPr>
          <w:rStyle w:val="normaltextrun"/>
          <w:rFonts w:ascii="Calibri" w:eastAsiaTheme="majorEastAsia" w:hAnsi="Calibri" w:cs="Calibri"/>
          <w:b/>
          <w:bCs/>
        </w:rPr>
        <w:t xml:space="preserve"> KÚ,</w:t>
      </w:r>
      <w:r w:rsidR="00014944" w:rsidRPr="008F0CC9">
        <w:rPr>
          <w:rStyle w:val="normaltextrun"/>
          <w:rFonts w:ascii="Calibri" w:eastAsiaTheme="majorEastAsia" w:hAnsi="Calibri" w:cs="Calibri"/>
          <w:b/>
          <w:bCs/>
        </w:rPr>
        <w:t xml:space="preserve"> místnosti </w:t>
      </w:r>
      <w:r w:rsidRPr="008F0CC9">
        <w:rPr>
          <w:rStyle w:val="normaltextrun"/>
          <w:rFonts w:ascii="Calibri" w:eastAsiaTheme="majorEastAsia" w:hAnsi="Calibri" w:cs="Calibri"/>
          <w:b/>
          <w:bCs/>
        </w:rPr>
        <w:t>F527</w:t>
      </w:r>
      <w:r w:rsidR="00014944" w:rsidRPr="008F0CC9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 w:rsidR="00034CA1" w:rsidRPr="008F0CC9">
        <w:rPr>
          <w:rStyle w:val="normaltextrun"/>
          <w:rFonts w:ascii="Calibri" w:eastAsiaTheme="majorEastAsia" w:hAnsi="Calibri" w:cs="Calibri"/>
          <w:b/>
          <w:bCs/>
        </w:rPr>
        <w:t>19. jednání výboru pro zahraniční a přeshraniční spolupráci zastupitelstva kraje</w:t>
      </w:r>
      <w:r w:rsidR="00014944" w:rsidRPr="008F0CC9">
        <w:rPr>
          <w:rStyle w:val="normaltextrun"/>
          <w:rFonts w:ascii="Calibri" w:eastAsiaTheme="majorEastAsia" w:hAnsi="Calibri" w:cs="Calibri"/>
          <w:b/>
          <w:bCs/>
        </w:rPr>
        <w:t>.</w:t>
      </w:r>
      <w:r w:rsidR="00034CA1" w:rsidRPr="008F0CC9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 w:rsidR="008337FE" w:rsidRPr="008F0CC9">
        <w:rPr>
          <w:rStyle w:val="normaltextrun"/>
          <w:rFonts w:ascii="Calibri" w:eastAsiaTheme="majorEastAsia" w:hAnsi="Calibri" w:cs="Calibri"/>
          <w:b/>
          <w:bCs/>
        </w:rPr>
        <w:t>Jednání se zúčastnilo 8 členů z celkového počtu 15 členů.</w:t>
      </w:r>
    </w:p>
    <w:p w14:paraId="38F0E882" w14:textId="74B2F9FA" w:rsidR="003F165B" w:rsidRDefault="00AB275E" w:rsidP="008F0CC9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3F165B">
        <w:rPr>
          <w:rStyle w:val="normaltextrun"/>
          <w:rFonts w:ascii="Calibri" w:eastAsiaTheme="majorEastAsia" w:hAnsi="Calibri" w:cs="Calibri"/>
        </w:rPr>
        <w:t xml:space="preserve">Jednání výboru zahájil jeho </w:t>
      </w:r>
      <w:r w:rsidR="004F6265" w:rsidRPr="003F165B">
        <w:rPr>
          <w:rStyle w:val="normaltextrun"/>
          <w:rFonts w:ascii="Calibri" w:eastAsiaTheme="majorEastAsia" w:hAnsi="Calibri" w:cs="Calibri"/>
        </w:rPr>
        <w:t>místo</w:t>
      </w:r>
      <w:r w:rsidRPr="003F165B">
        <w:rPr>
          <w:rStyle w:val="normaltextrun"/>
          <w:rFonts w:ascii="Calibri" w:eastAsiaTheme="majorEastAsia" w:hAnsi="Calibri" w:cs="Calibri"/>
        </w:rPr>
        <w:t>předseda pan</w:t>
      </w:r>
      <w:r w:rsidR="004F6265" w:rsidRPr="003F165B">
        <w:rPr>
          <w:rStyle w:val="normaltextrun"/>
          <w:rFonts w:ascii="Calibri" w:eastAsiaTheme="majorEastAsia" w:hAnsi="Calibri" w:cs="Calibri"/>
        </w:rPr>
        <w:t xml:space="preserve"> Návrat</w:t>
      </w:r>
      <w:r w:rsidRPr="003F165B">
        <w:rPr>
          <w:rStyle w:val="normaltextrun"/>
          <w:rFonts w:ascii="Calibri" w:eastAsiaTheme="majorEastAsia" w:hAnsi="Calibri" w:cs="Calibri"/>
        </w:rPr>
        <w:t>, který přivítal členy výboru a hosty na</w:t>
      </w:r>
      <w:r w:rsidR="008F0CC9">
        <w:rPr>
          <w:rStyle w:val="normaltextrun"/>
          <w:rFonts w:ascii="Calibri" w:eastAsiaTheme="majorEastAsia" w:hAnsi="Calibri" w:cs="Calibri"/>
        </w:rPr>
        <w:t> </w:t>
      </w:r>
      <w:r w:rsidRPr="003F165B">
        <w:rPr>
          <w:rStyle w:val="normaltextrun"/>
          <w:rFonts w:ascii="Calibri" w:eastAsiaTheme="majorEastAsia" w:hAnsi="Calibri" w:cs="Calibri"/>
        </w:rPr>
        <w:t>jednání. Jako hosté byl na místě přítomni PaedDr. Jaromír Bönisch, referent oddělení vnějších a mezinárodních vztahů odboru kancelář hejtmana.</w:t>
      </w:r>
    </w:p>
    <w:p w14:paraId="3BDE3596" w14:textId="269ADD93" w:rsidR="00D17432" w:rsidRDefault="003F165B" w:rsidP="008F0CC9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 xml:space="preserve">Pan Návrat </w:t>
      </w:r>
      <w:r w:rsidR="002110B5">
        <w:rPr>
          <w:rStyle w:val="normaltextrun"/>
          <w:rFonts w:ascii="Calibri" w:eastAsiaTheme="majorEastAsia" w:hAnsi="Calibri" w:cs="Calibri"/>
        </w:rPr>
        <w:t>p</w:t>
      </w:r>
      <w:r w:rsidR="00AB275E" w:rsidRPr="003F165B">
        <w:rPr>
          <w:rStyle w:val="normaltextrun"/>
          <w:rFonts w:ascii="Calibri" w:eastAsiaTheme="majorEastAsia" w:hAnsi="Calibri" w:cs="Calibri"/>
        </w:rPr>
        <w:t xml:space="preserve">o kontrole prezence konstatoval, že výbor je usnášení schopný. </w:t>
      </w:r>
      <w:r w:rsidR="002D2D4A">
        <w:rPr>
          <w:rStyle w:val="normaltextrun"/>
          <w:rFonts w:ascii="Calibri" w:eastAsiaTheme="majorEastAsia" w:hAnsi="Calibri" w:cs="Calibri"/>
        </w:rPr>
        <w:t xml:space="preserve">Dále </w:t>
      </w:r>
      <w:r w:rsidR="00AB275E" w:rsidRPr="003F165B">
        <w:rPr>
          <w:rStyle w:val="normaltextrun"/>
          <w:rFonts w:ascii="Calibri" w:eastAsiaTheme="majorEastAsia" w:hAnsi="Calibri" w:cs="Calibri"/>
        </w:rPr>
        <w:t>se dotázal přítomných členů, zda mají návrhy na úpravy nebo doplnění programu.  Protože nikdo nenavrhl změnu programu jednání, nechal hlasovat o schválení programu v navržené podobě. Výbor navrhovaný program schválil.</w:t>
      </w:r>
    </w:p>
    <w:p w14:paraId="74CBFD42" w14:textId="61DB5592" w:rsidR="008E24AA" w:rsidRPr="003F165B" w:rsidRDefault="00CD27B7" w:rsidP="00085B87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lastRenderedPageBreak/>
        <w:t>Ve třetím bodu programu p</w:t>
      </w:r>
      <w:r w:rsidRPr="00CD27B7">
        <w:rPr>
          <w:rStyle w:val="normaltextrun"/>
          <w:rFonts w:ascii="Calibri" w:eastAsiaTheme="majorEastAsia" w:hAnsi="Calibri" w:cs="Calibri"/>
        </w:rPr>
        <w:t>an Bönisch informoval členy výboru o schválení žádosti ředitele Mezinárodního hudebního festivalu Leoše Janáčka J. Javůrka o podporu při organizaci účasti Opolské filharmonie na ročníku 2024.</w:t>
      </w:r>
      <w:r>
        <w:rPr>
          <w:rStyle w:val="normaltextrun"/>
          <w:rFonts w:ascii="Calibri" w:eastAsiaTheme="majorEastAsia" w:hAnsi="Calibri" w:cs="Calibri"/>
        </w:rPr>
        <w:t xml:space="preserve"> </w:t>
      </w:r>
      <w:r w:rsidRPr="00CD27B7">
        <w:rPr>
          <w:rStyle w:val="normaltextrun"/>
          <w:rFonts w:ascii="Calibri" w:eastAsiaTheme="majorEastAsia" w:hAnsi="Calibri" w:cs="Calibri"/>
        </w:rPr>
        <w:t>Výbor vzal informaci na vědomí.</w:t>
      </w:r>
    </w:p>
    <w:p w14:paraId="1961FEFB" w14:textId="1E821AD8" w:rsidR="00066A90" w:rsidRPr="00E42285" w:rsidRDefault="007067F2" w:rsidP="00085B87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E42285">
        <w:rPr>
          <w:rStyle w:val="normaltextrun"/>
          <w:rFonts w:ascii="Calibri" w:eastAsiaTheme="majorEastAsia" w:hAnsi="Calibri" w:cs="Calibri"/>
        </w:rPr>
        <w:t>Ve čtvrtém bodu programu podal pan Bönisch i</w:t>
      </w:r>
      <w:r w:rsidR="00066A90" w:rsidRPr="00E42285">
        <w:rPr>
          <w:rStyle w:val="normaltextrun"/>
          <w:rFonts w:ascii="Calibri" w:eastAsiaTheme="majorEastAsia" w:hAnsi="Calibri" w:cs="Calibri"/>
        </w:rPr>
        <w:t>nformace o mezinárodních vztazích MSK za období  únor – květen  2024 a plánované činnosti na další období</w:t>
      </w:r>
      <w:r w:rsidRPr="00E42285">
        <w:rPr>
          <w:rStyle w:val="normaltextrun"/>
          <w:rFonts w:ascii="Calibri" w:eastAsiaTheme="majorEastAsia" w:hAnsi="Calibri" w:cs="Calibri"/>
        </w:rPr>
        <w:t>.</w:t>
      </w:r>
    </w:p>
    <w:p w14:paraId="21662E67" w14:textId="546B5466" w:rsidR="00066A90" w:rsidRPr="00F11F58" w:rsidRDefault="00E42285" w:rsidP="00085B87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F11F58">
        <w:rPr>
          <w:rStyle w:val="normaltextrun"/>
          <w:rFonts w:ascii="Calibri" w:eastAsiaTheme="majorEastAsia" w:hAnsi="Calibri" w:cs="Calibri"/>
        </w:rPr>
        <w:t xml:space="preserve">Dne </w:t>
      </w:r>
      <w:r w:rsidR="00066A90" w:rsidRPr="00F11F58">
        <w:rPr>
          <w:rStyle w:val="normaltextrun"/>
          <w:rFonts w:ascii="Calibri" w:eastAsiaTheme="majorEastAsia" w:hAnsi="Calibri" w:cs="Calibri"/>
        </w:rPr>
        <w:t>28.02.2024</w:t>
      </w:r>
      <w:r w:rsidRPr="00F11F58">
        <w:rPr>
          <w:rStyle w:val="normaltextrun"/>
          <w:rFonts w:ascii="Calibri" w:eastAsiaTheme="majorEastAsia" w:hAnsi="Calibri" w:cs="Calibri"/>
        </w:rPr>
        <w:t xml:space="preserve"> došlo v</w:t>
      </w:r>
      <w:r w:rsidR="002870E9" w:rsidRPr="00F11F58">
        <w:rPr>
          <w:rStyle w:val="normaltextrun"/>
          <w:rFonts w:ascii="Calibri" w:eastAsiaTheme="majorEastAsia" w:hAnsi="Calibri" w:cs="Calibri"/>
        </w:rPr>
        <w:t xml:space="preserve"> polské </w:t>
      </w:r>
      <w:proofErr w:type="spellStart"/>
      <w:r w:rsidR="002870E9" w:rsidRPr="00F11F58">
        <w:rPr>
          <w:rStyle w:val="normaltextrun"/>
          <w:rFonts w:ascii="Calibri" w:eastAsiaTheme="majorEastAsia" w:hAnsi="Calibri" w:cs="Calibri"/>
        </w:rPr>
        <w:t>Istebné</w:t>
      </w:r>
      <w:proofErr w:type="spellEnd"/>
      <w:r w:rsidR="002870E9" w:rsidRPr="00F11F58">
        <w:rPr>
          <w:rStyle w:val="normaltextrun"/>
          <w:rFonts w:ascii="Calibri" w:eastAsiaTheme="majorEastAsia" w:hAnsi="Calibri" w:cs="Calibri"/>
        </w:rPr>
        <w:t xml:space="preserve"> za účasti hejtmana Krkošky, předsedkyně Žilinského kraje a mar</w:t>
      </w:r>
      <w:r w:rsidR="0004198E" w:rsidRPr="00F11F58">
        <w:rPr>
          <w:rStyle w:val="normaltextrun"/>
          <w:rFonts w:ascii="Calibri" w:eastAsiaTheme="majorEastAsia" w:hAnsi="Calibri" w:cs="Calibri"/>
        </w:rPr>
        <w:t>šálk</w:t>
      </w:r>
      <w:r w:rsidR="00F11F58">
        <w:rPr>
          <w:rStyle w:val="normaltextrun"/>
          <w:rFonts w:ascii="Calibri" w:eastAsiaTheme="majorEastAsia" w:hAnsi="Calibri" w:cs="Calibri"/>
        </w:rPr>
        <w:t>a</w:t>
      </w:r>
      <w:r w:rsidR="0004198E" w:rsidRPr="00F11F58">
        <w:rPr>
          <w:rStyle w:val="normaltextrun"/>
          <w:rFonts w:ascii="Calibri" w:eastAsiaTheme="majorEastAsia" w:hAnsi="Calibri" w:cs="Calibri"/>
        </w:rPr>
        <w:t xml:space="preserve"> Slezského vojvodství </w:t>
      </w:r>
      <w:proofErr w:type="spellStart"/>
      <w:r w:rsidR="0004198E" w:rsidRPr="00F11F58">
        <w:rPr>
          <w:rStyle w:val="normaltextrun"/>
          <w:rFonts w:ascii="Calibri" w:eastAsiaTheme="majorEastAsia" w:hAnsi="Calibri" w:cs="Calibri"/>
        </w:rPr>
        <w:t>Chelstovského</w:t>
      </w:r>
      <w:proofErr w:type="spellEnd"/>
      <w:r w:rsidR="0004198E" w:rsidRPr="00F11F58">
        <w:rPr>
          <w:rStyle w:val="normaltextrun"/>
          <w:rFonts w:ascii="Calibri" w:eastAsiaTheme="majorEastAsia" w:hAnsi="Calibri" w:cs="Calibri"/>
        </w:rPr>
        <w:t xml:space="preserve"> k p</w:t>
      </w:r>
      <w:r w:rsidR="00066A90" w:rsidRPr="00F11F58">
        <w:rPr>
          <w:rStyle w:val="normaltextrun"/>
          <w:rFonts w:ascii="Calibri" w:eastAsiaTheme="majorEastAsia" w:hAnsi="Calibri" w:cs="Calibri"/>
        </w:rPr>
        <w:t>odpis</w:t>
      </w:r>
      <w:r w:rsidR="00F11F58" w:rsidRPr="00F11F58">
        <w:rPr>
          <w:rStyle w:val="normaltextrun"/>
          <w:rFonts w:ascii="Calibri" w:eastAsiaTheme="majorEastAsia" w:hAnsi="Calibri" w:cs="Calibri"/>
        </w:rPr>
        <w:t>u</w:t>
      </w:r>
      <w:r w:rsidR="00066A90" w:rsidRPr="00F11F58">
        <w:rPr>
          <w:rStyle w:val="normaltextrun"/>
          <w:rFonts w:ascii="Calibri" w:eastAsiaTheme="majorEastAsia" w:hAnsi="Calibri" w:cs="Calibri"/>
        </w:rPr>
        <w:t xml:space="preserve"> trojstranné dohody</w:t>
      </w:r>
      <w:r w:rsidR="00F11F58" w:rsidRPr="00F11F58">
        <w:rPr>
          <w:rStyle w:val="normaltextrun"/>
          <w:rFonts w:ascii="Calibri" w:eastAsiaTheme="majorEastAsia" w:hAnsi="Calibri" w:cs="Calibri"/>
        </w:rPr>
        <w:t xml:space="preserve"> o vzájemné </w:t>
      </w:r>
      <w:r w:rsidR="004B7372" w:rsidRPr="00F11F58">
        <w:rPr>
          <w:rStyle w:val="normaltextrun"/>
          <w:rFonts w:ascii="Calibri" w:eastAsiaTheme="majorEastAsia" w:hAnsi="Calibri" w:cs="Calibri"/>
        </w:rPr>
        <w:t>spolupráci</w:t>
      </w:r>
      <w:r w:rsidR="00066A90" w:rsidRPr="00F11F58">
        <w:rPr>
          <w:rStyle w:val="normaltextrun"/>
          <w:rFonts w:ascii="Calibri" w:eastAsiaTheme="majorEastAsia" w:hAnsi="Calibri" w:cs="Calibri"/>
        </w:rPr>
        <w:t xml:space="preserve"> se Slezským vojvodstvím a Žilinským krajem</w:t>
      </w:r>
      <w:r w:rsidR="00F11F58" w:rsidRPr="00F11F58">
        <w:rPr>
          <w:rStyle w:val="normaltextrun"/>
          <w:rFonts w:ascii="Calibri" w:eastAsiaTheme="majorEastAsia" w:hAnsi="Calibri" w:cs="Calibri"/>
        </w:rPr>
        <w:t>.</w:t>
      </w:r>
      <w:r w:rsidR="00066A90" w:rsidRPr="00F11F58">
        <w:rPr>
          <w:rStyle w:val="normaltextrun"/>
          <w:rFonts w:ascii="Calibri" w:eastAsiaTheme="majorEastAsia" w:hAnsi="Calibri" w:cs="Calibri"/>
        </w:rPr>
        <w:tab/>
      </w:r>
      <w:r w:rsidR="00066A90" w:rsidRPr="00F11F58">
        <w:rPr>
          <w:rStyle w:val="normaltextrun"/>
          <w:rFonts w:ascii="Calibri" w:eastAsiaTheme="majorEastAsia" w:hAnsi="Calibri" w:cs="Calibri"/>
        </w:rPr>
        <w:tab/>
      </w:r>
      <w:r w:rsidR="00066A90" w:rsidRPr="00F11F58">
        <w:rPr>
          <w:rStyle w:val="normaltextrun"/>
          <w:rFonts w:ascii="Calibri" w:eastAsiaTheme="majorEastAsia" w:hAnsi="Calibri" w:cs="Calibri"/>
        </w:rPr>
        <w:tab/>
      </w:r>
      <w:r w:rsidR="00066A90" w:rsidRPr="00F11F58">
        <w:rPr>
          <w:rStyle w:val="normaltextrun"/>
          <w:rFonts w:ascii="Calibri" w:eastAsiaTheme="majorEastAsia" w:hAnsi="Calibri" w:cs="Calibri"/>
        </w:rPr>
        <w:tab/>
      </w:r>
    </w:p>
    <w:p w14:paraId="20948D79" w14:textId="5E860584" w:rsidR="00066A90" w:rsidRPr="00C15AE3" w:rsidRDefault="00696BBF" w:rsidP="00085B87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C15AE3">
        <w:rPr>
          <w:rStyle w:val="normaltextrun"/>
          <w:rFonts w:ascii="Calibri" w:eastAsiaTheme="majorEastAsia" w:hAnsi="Calibri" w:cs="Calibri"/>
        </w:rPr>
        <w:t>V březnu dne 5. 3. přijal hejtman velvyslankyni Slovenska.</w:t>
      </w:r>
      <w:r w:rsidRPr="00C15AE3">
        <w:rPr>
          <w:rStyle w:val="normaltextrun"/>
          <w:rFonts w:ascii="Calibri" w:eastAsiaTheme="majorEastAsia" w:hAnsi="Calibri" w:cs="Calibri"/>
        </w:rPr>
        <w:tab/>
      </w:r>
      <w:r w:rsidR="00066A90" w:rsidRPr="00C15AE3">
        <w:rPr>
          <w:rStyle w:val="normaltextrun"/>
          <w:rFonts w:ascii="Calibri" w:eastAsiaTheme="majorEastAsia" w:hAnsi="Calibri" w:cs="Calibri"/>
        </w:rPr>
        <w:tab/>
      </w:r>
      <w:r w:rsidR="00066A90" w:rsidRPr="00C15AE3">
        <w:rPr>
          <w:rStyle w:val="normaltextrun"/>
          <w:rFonts w:ascii="Calibri" w:eastAsiaTheme="majorEastAsia" w:hAnsi="Calibri" w:cs="Calibri"/>
        </w:rPr>
        <w:tab/>
      </w:r>
      <w:r w:rsidR="00066A90" w:rsidRPr="00C15AE3">
        <w:rPr>
          <w:rStyle w:val="normaltextrun"/>
          <w:rFonts w:ascii="Calibri" w:eastAsiaTheme="majorEastAsia" w:hAnsi="Calibri" w:cs="Calibri"/>
        </w:rPr>
        <w:tab/>
      </w:r>
    </w:p>
    <w:p w14:paraId="2B5ECF40" w14:textId="33224E68" w:rsidR="00066A90" w:rsidRPr="00EC567B" w:rsidRDefault="000A7113" w:rsidP="00085B87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EC567B">
        <w:rPr>
          <w:rStyle w:val="normaltextrun"/>
          <w:rFonts w:ascii="Calibri" w:eastAsiaTheme="majorEastAsia" w:hAnsi="Calibri" w:cs="Calibri"/>
        </w:rPr>
        <w:t xml:space="preserve">Dne </w:t>
      </w:r>
      <w:r w:rsidR="00066A90" w:rsidRPr="00EC567B">
        <w:rPr>
          <w:rStyle w:val="normaltextrun"/>
          <w:rFonts w:ascii="Calibri" w:eastAsiaTheme="majorEastAsia" w:hAnsi="Calibri" w:cs="Calibri"/>
        </w:rPr>
        <w:t>27.03.2024</w:t>
      </w:r>
      <w:r w:rsidRPr="00EC567B">
        <w:rPr>
          <w:rStyle w:val="normaltextrun"/>
          <w:rFonts w:ascii="Calibri" w:eastAsiaTheme="majorEastAsia" w:hAnsi="Calibri" w:cs="Calibri"/>
        </w:rPr>
        <w:t xml:space="preserve"> se v Opolí uskutečnilo</w:t>
      </w:r>
      <w:r w:rsidR="00EC567B" w:rsidRPr="00EC567B">
        <w:rPr>
          <w:rStyle w:val="normaltextrun"/>
          <w:rFonts w:ascii="Calibri" w:eastAsiaTheme="majorEastAsia" w:hAnsi="Calibri" w:cs="Calibri"/>
        </w:rPr>
        <w:t xml:space="preserve"> f</w:t>
      </w:r>
      <w:r w:rsidR="00066A90" w:rsidRPr="00EC567B">
        <w:rPr>
          <w:rStyle w:val="normaltextrun"/>
          <w:rFonts w:ascii="Calibri" w:eastAsiaTheme="majorEastAsia" w:hAnsi="Calibri" w:cs="Calibri"/>
        </w:rPr>
        <w:t>inále vědomostní soutěž o České republice</w:t>
      </w:r>
      <w:r w:rsidR="00EC567B" w:rsidRPr="00EC567B">
        <w:rPr>
          <w:rStyle w:val="normaltextrun"/>
          <w:rFonts w:ascii="Calibri" w:eastAsiaTheme="majorEastAsia" w:hAnsi="Calibri" w:cs="Calibri"/>
        </w:rPr>
        <w:t xml:space="preserve">, </w:t>
      </w:r>
      <w:r w:rsidR="00EC567B">
        <w:rPr>
          <w:rStyle w:val="normaltextrun"/>
          <w:rFonts w:ascii="Calibri" w:eastAsiaTheme="majorEastAsia" w:hAnsi="Calibri" w:cs="Calibri"/>
        </w:rPr>
        <w:t xml:space="preserve">v </w:t>
      </w:r>
      <w:r w:rsidR="00EC567B" w:rsidRPr="00EC567B">
        <w:rPr>
          <w:rStyle w:val="normaltextrun"/>
          <w:rFonts w:ascii="Calibri" w:eastAsiaTheme="majorEastAsia" w:hAnsi="Calibri" w:cs="Calibri"/>
        </w:rPr>
        <w:t>po</w:t>
      </w:r>
      <w:r w:rsidR="00EC567B">
        <w:rPr>
          <w:rStyle w:val="normaltextrun"/>
          <w:rFonts w:ascii="Calibri" w:eastAsiaTheme="majorEastAsia" w:hAnsi="Calibri" w:cs="Calibri"/>
        </w:rPr>
        <w:t>ro</w:t>
      </w:r>
      <w:r w:rsidR="00EC567B" w:rsidRPr="00EC567B">
        <w:rPr>
          <w:rStyle w:val="normaltextrun"/>
          <w:rFonts w:ascii="Calibri" w:eastAsiaTheme="majorEastAsia" w:hAnsi="Calibri" w:cs="Calibri"/>
        </w:rPr>
        <w:t xml:space="preserve">tě zasedli dva pracovníci KÚ MSK. </w:t>
      </w:r>
      <w:r w:rsidR="00066A90" w:rsidRPr="00EC567B">
        <w:rPr>
          <w:rStyle w:val="normaltextrun"/>
          <w:rFonts w:ascii="Calibri" w:eastAsiaTheme="majorEastAsia" w:hAnsi="Calibri" w:cs="Calibri"/>
        </w:rPr>
        <w:tab/>
      </w:r>
      <w:r w:rsidR="00066A90" w:rsidRPr="00EC567B">
        <w:rPr>
          <w:rStyle w:val="normaltextrun"/>
          <w:rFonts w:ascii="Calibri" w:eastAsiaTheme="majorEastAsia" w:hAnsi="Calibri" w:cs="Calibri"/>
        </w:rPr>
        <w:tab/>
      </w:r>
      <w:r w:rsidR="00066A90" w:rsidRPr="00EC567B">
        <w:rPr>
          <w:rStyle w:val="normaltextrun"/>
          <w:rFonts w:ascii="Calibri" w:eastAsiaTheme="majorEastAsia" w:hAnsi="Calibri" w:cs="Calibri"/>
        </w:rPr>
        <w:tab/>
      </w:r>
      <w:r w:rsidR="00066A90" w:rsidRPr="00EC567B">
        <w:rPr>
          <w:rStyle w:val="normaltextrun"/>
          <w:rFonts w:ascii="Calibri" w:eastAsiaTheme="majorEastAsia" w:hAnsi="Calibri" w:cs="Calibri"/>
        </w:rPr>
        <w:tab/>
      </w:r>
      <w:r w:rsidR="00066A90" w:rsidRPr="00EC567B">
        <w:rPr>
          <w:rStyle w:val="normaltextrun"/>
          <w:rFonts w:ascii="Calibri" w:eastAsiaTheme="majorEastAsia" w:hAnsi="Calibri" w:cs="Calibri"/>
        </w:rPr>
        <w:tab/>
      </w:r>
      <w:r w:rsidR="00066A90" w:rsidRPr="00EC567B">
        <w:rPr>
          <w:rStyle w:val="normaltextrun"/>
          <w:rFonts w:ascii="Calibri" w:eastAsiaTheme="majorEastAsia" w:hAnsi="Calibri" w:cs="Calibri"/>
        </w:rPr>
        <w:tab/>
      </w:r>
      <w:r w:rsidR="00066A90" w:rsidRPr="00EC567B">
        <w:rPr>
          <w:rStyle w:val="normaltextrun"/>
          <w:rFonts w:ascii="Calibri" w:eastAsiaTheme="majorEastAsia" w:hAnsi="Calibri" w:cs="Calibri"/>
        </w:rPr>
        <w:tab/>
      </w:r>
    </w:p>
    <w:p w14:paraId="40360696" w14:textId="337A3FA2" w:rsidR="00066A90" w:rsidRPr="0065443E" w:rsidRDefault="002352FE" w:rsidP="00085B87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034691">
        <w:rPr>
          <w:rStyle w:val="normaltextrun"/>
          <w:rFonts w:ascii="Calibri" w:eastAsiaTheme="majorEastAsia" w:hAnsi="Calibri" w:cs="Calibri"/>
        </w:rPr>
        <w:t xml:space="preserve">NH Unucka se  ve dnech </w:t>
      </w:r>
      <w:r w:rsidR="00066A90" w:rsidRPr="00034691">
        <w:rPr>
          <w:rStyle w:val="normaltextrun"/>
          <w:rFonts w:ascii="Calibri" w:eastAsiaTheme="majorEastAsia" w:hAnsi="Calibri" w:cs="Calibri"/>
        </w:rPr>
        <w:t>25.-28.3.2024</w:t>
      </w:r>
      <w:r w:rsidR="00BC2A4C" w:rsidRPr="00034691">
        <w:rPr>
          <w:rStyle w:val="normaltextrun"/>
          <w:rFonts w:ascii="Calibri" w:eastAsiaTheme="majorEastAsia" w:hAnsi="Calibri" w:cs="Calibri"/>
        </w:rPr>
        <w:t xml:space="preserve"> </w:t>
      </w:r>
      <w:r w:rsidR="00034691" w:rsidRPr="00034691">
        <w:rPr>
          <w:rStyle w:val="normaltextrun"/>
          <w:rFonts w:ascii="Calibri" w:eastAsiaTheme="majorEastAsia" w:hAnsi="Calibri" w:cs="Calibri"/>
        </w:rPr>
        <w:t xml:space="preserve">zúčastnil </w:t>
      </w:r>
      <w:r w:rsidRPr="00034691">
        <w:rPr>
          <w:rStyle w:val="normaltextrun"/>
          <w:rFonts w:ascii="Calibri" w:eastAsiaTheme="majorEastAsia" w:hAnsi="Calibri" w:cs="Calibri"/>
        </w:rPr>
        <w:t xml:space="preserve"> </w:t>
      </w:r>
      <w:r w:rsidR="00034691" w:rsidRPr="00034691">
        <w:rPr>
          <w:rStyle w:val="normaltextrun"/>
          <w:rFonts w:ascii="Calibri" w:eastAsiaTheme="majorEastAsia" w:hAnsi="Calibri" w:cs="Calibri"/>
        </w:rPr>
        <w:t xml:space="preserve">v Paříži veletrhu </w:t>
      </w:r>
      <w:proofErr w:type="spellStart"/>
      <w:r w:rsidR="00066A90" w:rsidRPr="00034691">
        <w:rPr>
          <w:rStyle w:val="normaltextrun"/>
          <w:rFonts w:ascii="Calibri" w:eastAsiaTheme="majorEastAsia" w:hAnsi="Calibri" w:cs="Calibri"/>
        </w:rPr>
        <w:t>Global</w:t>
      </w:r>
      <w:proofErr w:type="spellEnd"/>
      <w:r w:rsidR="00066A90" w:rsidRPr="00034691">
        <w:rPr>
          <w:rStyle w:val="normaltextrun"/>
          <w:rFonts w:ascii="Calibri" w:eastAsiaTheme="majorEastAsia" w:hAnsi="Calibri" w:cs="Calibri"/>
        </w:rPr>
        <w:t xml:space="preserve"> Industrie</w:t>
      </w:r>
      <w:r w:rsidR="0065443E">
        <w:rPr>
          <w:rStyle w:val="normaltextrun"/>
          <w:rFonts w:ascii="Calibri" w:eastAsiaTheme="majorEastAsia" w:hAnsi="Calibri" w:cs="Calibri"/>
          <w:b/>
          <w:bCs/>
        </w:rPr>
        <w:t>.</w:t>
      </w:r>
    </w:p>
    <w:p w14:paraId="7A515ECB" w14:textId="33E5AFAB" w:rsidR="00066A90" w:rsidRPr="00943C43" w:rsidRDefault="00066A90" w:rsidP="00085B87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D72FCB">
        <w:rPr>
          <w:rStyle w:val="normaltextrun"/>
          <w:rFonts w:ascii="Calibri" w:eastAsiaTheme="majorEastAsia" w:hAnsi="Calibri" w:cs="Calibri"/>
        </w:rPr>
        <w:t>Slavnostní</w:t>
      </w:r>
      <w:r w:rsidR="001721C8" w:rsidRPr="00D72FCB">
        <w:rPr>
          <w:rStyle w:val="normaltextrun"/>
          <w:rFonts w:ascii="Calibri" w:eastAsiaTheme="majorEastAsia" w:hAnsi="Calibri" w:cs="Calibri"/>
        </w:rPr>
        <w:t xml:space="preserve">ho </w:t>
      </w:r>
      <w:r w:rsidRPr="00D72FCB">
        <w:rPr>
          <w:rStyle w:val="normaltextrun"/>
          <w:rFonts w:ascii="Calibri" w:eastAsiaTheme="majorEastAsia" w:hAnsi="Calibri" w:cs="Calibri"/>
        </w:rPr>
        <w:t xml:space="preserve"> ocenění vítězů vědomostní soutěže o České republice</w:t>
      </w:r>
      <w:r w:rsidR="001721C8" w:rsidRPr="00D72FCB">
        <w:rPr>
          <w:rStyle w:val="normaltextrun"/>
          <w:rFonts w:ascii="Calibri" w:eastAsiaTheme="majorEastAsia" w:hAnsi="Calibri" w:cs="Calibri"/>
        </w:rPr>
        <w:t xml:space="preserve"> se 05.04.2024 v O</w:t>
      </w:r>
      <w:r w:rsidRPr="00D72FCB">
        <w:rPr>
          <w:rStyle w:val="normaltextrun"/>
          <w:rFonts w:ascii="Calibri" w:eastAsiaTheme="majorEastAsia" w:hAnsi="Calibri" w:cs="Calibri"/>
        </w:rPr>
        <w:t>pol</w:t>
      </w:r>
      <w:r w:rsidR="001721C8" w:rsidRPr="00D72FCB">
        <w:rPr>
          <w:rStyle w:val="normaltextrun"/>
          <w:rFonts w:ascii="Calibri" w:eastAsiaTheme="majorEastAsia" w:hAnsi="Calibri" w:cs="Calibri"/>
        </w:rPr>
        <w:t xml:space="preserve">í zúčastnili </w:t>
      </w:r>
      <w:r w:rsidR="00664892" w:rsidRPr="00D72FCB">
        <w:rPr>
          <w:rStyle w:val="normaltextrun"/>
          <w:rFonts w:ascii="Calibri" w:eastAsiaTheme="majorEastAsia" w:hAnsi="Calibri" w:cs="Calibri"/>
        </w:rPr>
        <w:t xml:space="preserve">referent </w:t>
      </w:r>
      <w:r w:rsidR="00D31B69" w:rsidRPr="00D72FCB">
        <w:rPr>
          <w:rStyle w:val="normaltextrun"/>
          <w:rFonts w:ascii="Calibri" w:eastAsiaTheme="majorEastAsia" w:hAnsi="Calibri" w:cs="Calibri"/>
        </w:rPr>
        <w:t>oddělení</w:t>
      </w:r>
      <w:r w:rsidR="00664892" w:rsidRPr="00D72FCB">
        <w:rPr>
          <w:rStyle w:val="normaltextrun"/>
          <w:rFonts w:ascii="Calibri" w:eastAsiaTheme="majorEastAsia" w:hAnsi="Calibri" w:cs="Calibri"/>
        </w:rPr>
        <w:t xml:space="preserve"> vnějších a mezinárodních vztahů </w:t>
      </w:r>
      <w:r w:rsidR="00D31B69" w:rsidRPr="00D72FCB">
        <w:rPr>
          <w:rStyle w:val="normaltextrun"/>
          <w:rFonts w:ascii="Calibri" w:eastAsiaTheme="majorEastAsia" w:hAnsi="Calibri" w:cs="Calibri"/>
        </w:rPr>
        <w:t xml:space="preserve">odboru kancelář hejtmana pan Bönisch a </w:t>
      </w:r>
      <w:r w:rsidR="00F52756" w:rsidRPr="00D72FCB">
        <w:rPr>
          <w:rStyle w:val="normaltextrun"/>
          <w:rFonts w:ascii="Calibri" w:eastAsiaTheme="majorEastAsia" w:hAnsi="Calibri" w:cs="Calibri"/>
        </w:rPr>
        <w:t>referentka odboru školství paní Jo</w:t>
      </w:r>
      <w:r w:rsidR="00D72FCB" w:rsidRPr="00D72FCB">
        <w:rPr>
          <w:rStyle w:val="normaltextrun"/>
          <w:rFonts w:ascii="Calibri" w:eastAsiaTheme="majorEastAsia" w:hAnsi="Calibri" w:cs="Calibri"/>
        </w:rPr>
        <w:t>s</w:t>
      </w:r>
      <w:r w:rsidR="00F52756" w:rsidRPr="00D72FCB">
        <w:rPr>
          <w:rStyle w:val="normaltextrun"/>
          <w:rFonts w:ascii="Calibri" w:eastAsiaTheme="majorEastAsia" w:hAnsi="Calibri" w:cs="Calibri"/>
        </w:rPr>
        <w:t>ieková</w:t>
      </w:r>
      <w:r w:rsidR="00D72FCB" w:rsidRPr="00D72FCB">
        <w:rPr>
          <w:rStyle w:val="normaltextrun"/>
          <w:rFonts w:ascii="Calibri" w:eastAsiaTheme="majorEastAsia" w:hAnsi="Calibri" w:cs="Calibri"/>
        </w:rPr>
        <w:t>.</w:t>
      </w:r>
      <w:r w:rsidRPr="00066A90">
        <w:rPr>
          <w:rStyle w:val="normaltextrun"/>
          <w:rFonts w:ascii="Calibri" w:eastAsiaTheme="majorEastAsia" w:hAnsi="Calibri" w:cs="Calibri"/>
          <w:b/>
          <w:bCs/>
        </w:rPr>
        <w:tab/>
      </w:r>
      <w:r w:rsidRPr="00066A90">
        <w:rPr>
          <w:rStyle w:val="normaltextrun"/>
          <w:rFonts w:ascii="Calibri" w:eastAsiaTheme="majorEastAsia" w:hAnsi="Calibri" w:cs="Calibri"/>
          <w:b/>
          <w:bCs/>
        </w:rPr>
        <w:tab/>
      </w:r>
      <w:r w:rsidRPr="00066A90">
        <w:rPr>
          <w:rStyle w:val="normaltextrun"/>
          <w:rFonts w:ascii="Calibri" w:eastAsiaTheme="majorEastAsia" w:hAnsi="Calibri" w:cs="Calibri"/>
          <w:b/>
          <w:bCs/>
        </w:rPr>
        <w:tab/>
      </w:r>
      <w:r w:rsidRPr="00066A90">
        <w:rPr>
          <w:rStyle w:val="normaltextrun"/>
          <w:rFonts w:ascii="Calibri" w:eastAsiaTheme="majorEastAsia" w:hAnsi="Calibri" w:cs="Calibri"/>
          <w:b/>
          <w:bCs/>
        </w:rPr>
        <w:tab/>
      </w:r>
      <w:r w:rsidRPr="00066A90">
        <w:rPr>
          <w:rStyle w:val="normaltextrun"/>
          <w:rFonts w:ascii="Calibri" w:eastAsiaTheme="majorEastAsia" w:hAnsi="Calibri" w:cs="Calibri"/>
          <w:b/>
          <w:bCs/>
        </w:rPr>
        <w:tab/>
      </w:r>
    </w:p>
    <w:p w14:paraId="1EAE7D92" w14:textId="59B3D319" w:rsidR="00066A90" w:rsidRPr="004B491E" w:rsidRDefault="000956BC" w:rsidP="00085B87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4B491E">
        <w:rPr>
          <w:rStyle w:val="normaltextrun"/>
          <w:rFonts w:ascii="Calibri" w:eastAsiaTheme="majorEastAsia" w:hAnsi="Calibri" w:cs="Calibri"/>
        </w:rPr>
        <w:t xml:space="preserve">Dne </w:t>
      </w:r>
      <w:r w:rsidR="00066A90" w:rsidRPr="004B491E">
        <w:rPr>
          <w:rStyle w:val="normaltextrun"/>
          <w:rFonts w:ascii="Calibri" w:eastAsiaTheme="majorEastAsia" w:hAnsi="Calibri" w:cs="Calibri"/>
        </w:rPr>
        <w:t>06.04.2024</w:t>
      </w:r>
      <w:r w:rsidRPr="004B491E">
        <w:rPr>
          <w:rStyle w:val="normaltextrun"/>
          <w:rFonts w:ascii="Calibri" w:eastAsiaTheme="majorEastAsia" w:hAnsi="Calibri" w:cs="Calibri"/>
        </w:rPr>
        <w:t xml:space="preserve"> proběhlo </w:t>
      </w:r>
      <w:r w:rsidR="00943C43" w:rsidRPr="004B491E">
        <w:rPr>
          <w:rStyle w:val="normaltextrun"/>
          <w:rFonts w:ascii="Calibri" w:eastAsiaTheme="majorEastAsia" w:hAnsi="Calibri" w:cs="Calibri"/>
        </w:rPr>
        <w:t>v Hati So</w:t>
      </w:r>
      <w:r w:rsidR="00066A90" w:rsidRPr="004B491E">
        <w:rPr>
          <w:rStyle w:val="normaltextrun"/>
          <w:rFonts w:ascii="Calibri" w:eastAsiaTheme="majorEastAsia" w:hAnsi="Calibri" w:cs="Calibri"/>
        </w:rPr>
        <w:t>usedské sázení stromů</w:t>
      </w:r>
      <w:r w:rsidR="004B491E">
        <w:rPr>
          <w:rStyle w:val="normaltextrun"/>
          <w:rFonts w:ascii="Calibri" w:eastAsiaTheme="majorEastAsia" w:hAnsi="Calibri" w:cs="Calibri"/>
        </w:rPr>
        <w:t>.</w:t>
      </w:r>
      <w:r w:rsidR="00066A90" w:rsidRPr="004B491E">
        <w:rPr>
          <w:rStyle w:val="normaltextrun"/>
          <w:rFonts w:ascii="Calibri" w:eastAsiaTheme="majorEastAsia" w:hAnsi="Calibri" w:cs="Calibri"/>
        </w:rPr>
        <w:tab/>
      </w:r>
      <w:r w:rsidR="00066A90" w:rsidRPr="004B491E">
        <w:rPr>
          <w:rStyle w:val="normaltextrun"/>
          <w:rFonts w:ascii="Calibri" w:eastAsiaTheme="majorEastAsia" w:hAnsi="Calibri" w:cs="Calibri"/>
        </w:rPr>
        <w:tab/>
      </w:r>
      <w:r w:rsidR="00066A90" w:rsidRPr="004B491E">
        <w:rPr>
          <w:rStyle w:val="normaltextrun"/>
          <w:rFonts w:ascii="Calibri" w:eastAsiaTheme="majorEastAsia" w:hAnsi="Calibri" w:cs="Calibri"/>
        </w:rPr>
        <w:tab/>
      </w:r>
      <w:r w:rsidR="00066A90" w:rsidRPr="004B491E">
        <w:rPr>
          <w:rStyle w:val="normaltextrun"/>
          <w:rFonts w:ascii="Calibri" w:eastAsiaTheme="majorEastAsia" w:hAnsi="Calibri" w:cs="Calibri"/>
        </w:rPr>
        <w:tab/>
      </w:r>
      <w:r w:rsidR="00066A90" w:rsidRPr="004B491E">
        <w:rPr>
          <w:rStyle w:val="normaltextrun"/>
          <w:rFonts w:ascii="Calibri" w:eastAsiaTheme="majorEastAsia" w:hAnsi="Calibri" w:cs="Calibri"/>
        </w:rPr>
        <w:tab/>
      </w:r>
    </w:p>
    <w:p w14:paraId="4724E947" w14:textId="04C04545" w:rsidR="00066A90" w:rsidRPr="0045641C" w:rsidRDefault="007E4B2A" w:rsidP="00085B87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45641C">
        <w:rPr>
          <w:rStyle w:val="normaltextrun"/>
          <w:rFonts w:ascii="Calibri" w:eastAsiaTheme="majorEastAsia" w:hAnsi="Calibri" w:cs="Calibri"/>
        </w:rPr>
        <w:t xml:space="preserve">NH Unucka se </w:t>
      </w:r>
      <w:r w:rsidR="00066A90" w:rsidRPr="0045641C">
        <w:rPr>
          <w:rStyle w:val="normaltextrun"/>
          <w:rFonts w:ascii="Calibri" w:eastAsiaTheme="majorEastAsia" w:hAnsi="Calibri" w:cs="Calibri"/>
        </w:rPr>
        <w:t>15.04.2024</w:t>
      </w:r>
      <w:r w:rsidRPr="0045641C">
        <w:rPr>
          <w:rStyle w:val="normaltextrun"/>
          <w:rFonts w:ascii="Calibri" w:eastAsiaTheme="majorEastAsia" w:hAnsi="Calibri" w:cs="Calibri"/>
        </w:rPr>
        <w:t xml:space="preserve"> </w:t>
      </w:r>
      <w:r w:rsidR="007905BC" w:rsidRPr="0045641C">
        <w:rPr>
          <w:rStyle w:val="normaltextrun"/>
          <w:rFonts w:ascii="Calibri" w:eastAsiaTheme="majorEastAsia" w:hAnsi="Calibri" w:cs="Calibri"/>
        </w:rPr>
        <w:t xml:space="preserve">zúčastnil v </w:t>
      </w:r>
      <w:proofErr w:type="spellStart"/>
      <w:r w:rsidRPr="0045641C">
        <w:rPr>
          <w:rStyle w:val="normaltextrun"/>
          <w:rFonts w:ascii="Calibri" w:eastAsiaTheme="majorEastAsia" w:hAnsi="Calibri" w:cs="Calibri"/>
        </w:rPr>
        <w:t>Abu</w:t>
      </w:r>
      <w:proofErr w:type="spellEnd"/>
      <w:r w:rsidRPr="0045641C">
        <w:rPr>
          <w:rStyle w:val="normaltextrun"/>
          <w:rFonts w:ascii="Calibri" w:eastAsiaTheme="majorEastAsia" w:hAnsi="Calibri" w:cs="Calibri"/>
        </w:rPr>
        <w:t xml:space="preserve"> </w:t>
      </w:r>
      <w:proofErr w:type="spellStart"/>
      <w:r w:rsidRPr="0045641C">
        <w:rPr>
          <w:rStyle w:val="normaltextrun"/>
          <w:rFonts w:ascii="Calibri" w:eastAsiaTheme="majorEastAsia" w:hAnsi="Calibri" w:cs="Calibri"/>
        </w:rPr>
        <w:t>Dhabi</w:t>
      </w:r>
      <w:proofErr w:type="spellEnd"/>
      <w:r w:rsidRPr="0045641C">
        <w:rPr>
          <w:rStyle w:val="normaltextrun"/>
          <w:rFonts w:ascii="Calibri" w:eastAsiaTheme="majorEastAsia" w:hAnsi="Calibri" w:cs="Calibri"/>
        </w:rPr>
        <w:t xml:space="preserve"> </w:t>
      </w:r>
      <w:r w:rsidR="007905BC" w:rsidRPr="0045641C">
        <w:rPr>
          <w:rStyle w:val="normaltextrun"/>
          <w:rFonts w:ascii="Calibri" w:eastAsiaTheme="majorEastAsia" w:hAnsi="Calibri" w:cs="Calibri"/>
        </w:rPr>
        <w:t>k</w:t>
      </w:r>
      <w:r w:rsidR="00066A90" w:rsidRPr="0045641C">
        <w:rPr>
          <w:rStyle w:val="normaltextrun"/>
          <w:rFonts w:ascii="Calibri" w:eastAsiaTheme="majorEastAsia" w:hAnsi="Calibri" w:cs="Calibri"/>
        </w:rPr>
        <w:t xml:space="preserve">onference </w:t>
      </w:r>
      <w:proofErr w:type="spellStart"/>
      <w:r w:rsidR="00066A90" w:rsidRPr="0045641C">
        <w:rPr>
          <w:rStyle w:val="normaltextrun"/>
          <w:rFonts w:ascii="Calibri" w:eastAsiaTheme="majorEastAsia" w:hAnsi="Calibri" w:cs="Calibri"/>
        </w:rPr>
        <w:t>The</w:t>
      </w:r>
      <w:proofErr w:type="spellEnd"/>
      <w:r w:rsidR="00066A90" w:rsidRPr="0045641C">
        <w:rPr>
          <w:rStyle w:val="normaltextrun"/>
          <w:rFonts w:ascii="Calibri" w:eastAsiaTheme="majorEastAsia" w:hAnsi="Calibri" w:cs="Calibri"/>
        </w:rPr>
        <w:t xml:space="preserve"> </w:t>
      </w:r>
      <w:proofErr w:type="spellStart"/>
      <w:r w:rsidR="00066A90" w:rsidRPr="0045641C">
        <w:rPr>
          <w:rStyle w:val="normaltextrun"/>
          <w:rFonts w:ascii="Calibri" w:eastAsiaTheme="majorEastAsia" w:hAnsi="Calibri" w:cs="Calibri"/>
        </w:rPr>
        <w:t>World</w:t>
      </w:r>
      <w:proofErr w:type="spellEnd"/>
      <w:r w:rsidR="00066A90" w:rsidRPr="0045641C">
        <w:rPr>
          <w:rStyle w:val="normaltextrun"/>
          <w:rFonts w:ascii="Calibri" w:eastAsiaTheme="majorEastAsia" w:hAnsi="Calibri" w:cs="Calibri"/>
        </w:rPr>
        <w:t xml:space="preserve"> </w:t>
      </w:r>
      <w:proofErr w:type="spellStart"/>
      <w:r w:rsidR="00066A90" w:rsidRPr="0045641C">
        <w:rPr>
          <w:rStyle w:val="normaltextrun"/>
          <w:rFonts w:ascii="Calibri" w:eastAsiaTheme="majorEastAsia" w:hAnsi="Calibri" w:cs="Calibri"/>
        </w:rPr>
        <w:t>Future</w:t>
      </w:r>
      <w:proofErr w:type="spellEnd"/>
      <w:r w:rsidR="00066A90" w:rsidRPr="0045641C">
        <w:rPr>
          <w:rStyle w:val="normaltextrun"/>
          <w:rFonts w:ascii="Calibri" w:eastAsiaTheme="majorEastAsia" w:hAnsi="Calibri" w:cs="Calibri"/>
        </w:rPr>
        <w:t xml:space="preserve"> </w:t>
      </w:r>
      <w:proofErr w:type="spellStart"/>
      <w:r w:rsidR="00066A90" w:rsidRPr="0045641C">
        <w:rPr>
          <w:rStyle w:val="normaltextrun"/>
          <w:rFonts w:ascii="Calibri" w:eastAsiaTheme="majorEastAsia" w:hAnsi="Calibri" w:cs="Calibri"/>
        </w:rPr>
        <w:t>Energy</w:t>
      </w:r>
      <w:proofErr w:type="spellEnd"/>
      <w:r w:rsidR="00066A90" w:rsidRPr="0045641C">
        <w:rPr>
          <w:rStyle w:val="normaltextrun"/>
          <w:rFonts w:ascii="Calibri" w:eastAsiaTheme="majorEastAsia" w:hAnsi="Calibri" w:cs="Calibri"/>
        </w:rPr>
        <w:t xml:space="preserve"> Summi</w:t>
      </w:r>
      <w:r w:rsidR="00137DC7">
        <w:rPr>
          <w:rStyle w:val="normaltextrun"/>
          <w:rFonts w:ascii="Calibri" w:eastAsiaTheme="majorEastAsia" w:hAnsi="Calibri" w:cs="Calibri"/>
        </w:rPr>
        <w:t>t.</w:t>
      </w:r>
    </w:p>
    <w:p w14:paraId="61D9B6EB" w14:textId="180FDB3C" w:rsidR="00066A90" w:rsidRPr="002C03B2" w:rsidRDefault="0045641C" w:rsidP="00085B87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2C03B2">
        <w:rPr>
          <w:rStyle w:val="normaltextrun"/>
          <w:rFonts w:ascii="Calibri" w:eastAsiaTheme="majorEastAsia" w:hAnsi="Calibri" w:cs="Calibri"/>
        </w:rPr>
        <w:t xml:space="preserve">Dne </w:t>
      </w:r>
      <w:r w:rsidR="00066A90" w:rsidRPr="002C03B2">
        <w:rPr>
          <w:rStyle w:val="normaltextrun"/>
          <w:rFonts w:ascii="Calibri" w:eastAsiaTheme="majorEastAsia" w:hAnsi="Calibri" w:cs="Calibri"/>
        </w:rPr>
        <w:t>15.4.2024</w:t>
      </w:r>
      <w:r w:rsidRPr="002C03B2">
        <w:rPr>
          <w:rStyle w:val="normaltextrun"/>
          <w:rFonts w:ascii="Calibri" w:eastAsiaTheme="majorEastAsia" w:hAnsi="Calibri" w:cs="Calibri"/>
        </w:rPr>
        <w:t xml:space="preserve"> proběhla</w:t>
      </w:r>
      <w:r w:rsidR="006D3567" w:rsidRPr="002C03B2">
        <w:rPr>
          <w:rStyle w:val="normaltextrun"/>
          <w:rFonts w:ascii="Calibri" w:eastAsiaTheme="majorEastAsia" w:hAnsi="Calibri" w:cs="Calibri"/>
        </w:rPr>
        <w:t xml:space="preserve"> v MSK n</w:t>
      </w:r>
      <w:r w:rsidR="00066A90" w:rsidRPr="002C03B2">
        <w:rPr>
          <w:rStyle w:val="normaltextrun"/>
          <w:rFonts w:ascii="Calibri" w:eastAsiaTheme="majorEastAsia" w:hAnsi="Calibri" w:cs="Calibri"/>
        </w:rPr>
        <w:t xml:space="preserve">ávštěva ředitele </w:t>
      </w:r>
      <w:proofErr w:type="spellStart"/>
      <w:r w:rsidR="00066A90" w:rsidRPr="002C03B2">
        <w:rPr>
          <w:rStyle w:val="normaltextrun"/>
          <w:rFonts w:ascii="Calibri" w:eastAsiaTheme="majorEastAsia" w:hAnsi="Calibri" w:cs="Calibri"/>
        </w:rPr>
        <w:t>Tcha</w:t>
      </w:r>
      <w:r w:rsidR="00DD48EE">
        <w:rPr>
          <w:rStyle w:val="normaltextrun"/>
          <w:rFonts w:ascii="Calibri" w:eastAsiaTheme="majorEastAsia" w:hAnsi="Calibri" w:cs="Calibri"/>
        </w:rPr>
        <w:t>j</w:t>
      </w:r>
      <w:r w:rsidR="00066A90" w:rsidRPr="002C03B2">
        <w:rPr>
          <w:rStyle w:val="normaltextrun"/>
          <w:rFonts w:ascii="Calibri" w:eastAsiaTheme="majorEastAsia" w:hAnsi="Calibri" w:cs="Calibri"/>
        </w:rPr>
        <w:t>pejské</w:t>
      </w:r>
      <w:proofErr w:type="spellEnd"/>
      <w:r w:rsidR="00066A90" w:rsidRPr="002C03B2">
        <w:rPr>
          <w:rStyle w:val="normaltextrun"/>
          <w:rFonts w:ascii="Calibri" w:eastAsiaTheme="majorEastAsia" w:hAnsi="Calibri" w:cs="Calibri"/>
        </w:rPr>
        <w:t xml:space="preserve"> hospodářské a kulturní kanceláře </w:t>
      </w:r>
      <w:r w:rsidR="006D3567" w:rsidRPr="002C03B2">
        <w:rPr>
          <w:rStyle w:val="normaltextrun"/>
          <w:rFonts w:ascii="Calibri" w:eastAsiaTheme="majorEastAsia" w:hAnsi="Calibri" w:cs="Calibri"/>
        </w:rPr>
        <w:t>za</w:t>
      </w:r>
      <w:r w:rsidR="00066A90" w:rsidRPr="002C03B2">
        <w:rPr>
          <w:rStyle w:val="normaltextrun"/>
          <w:rFonts w:ascii="Calibri" w:eastAsiaTheme="majorEastAsia" w:hAnsi="Calibri" w:cs="Calibri"/>
        </w:rPr>
        <w:t xml:space="preserve"> účast</w:t>
      </w:r>
      <w:r w:rsidR="006D3567" w:rsidRPr="002C03B2">
        <w:rPr>
          <w:rStyle w:val="normaltextrun"/>
          <w:rFonts w:ascii="Calibri" w:eastAsiaTheme="majorEastAsia" w:hAnsi="Calibri" w:cs="Calibri"/>
        </w:rPr>
        <w:t>i</w:t>
      </w:r>
      <w:r w:rsidR="00066A90" w:rsidRPr="002C03B2">
        <w:rPr>
          <w:rStyle w:val="normaltextrun"/>
          <w:rFonts w:ascii="Calibri" w:eastAsiaTheme="majorEastAsia" w:hAnsi="Calibri" w:cs="Calibri"/>
        </w:rPr>
        <w:t xml:space="preserve"> hejtman</w:t>
      </w:r>
      <w:r w:rsidR="006C19D8" w:rsidRPr="002C03B2">
        <w:rPr>
          <w:rStyle w:val="normaltextrun"/>
          <w:rFonts w:ascii="Calibri" w:eastAsiaTheme="majorEastAsia" w:hAnsi="Calibri" w:cs="Calibri"/>
        </w:rPr>
        <w:t>a kraje</w:t>
      </w:r>
      <w:r w:rsidR="00066A90" w:rsidRPr="002C03B2">
        <w:rPr>
          <w:rStyle w:val="normaltextrun"/>
          <w:rFonts w:ascii="Calibri" w:eastAsiaTheme="majorEastAsia" w:hAnsi="Calibri" w:cs="Calibri"/>
        </w:rPr>
        <w:t>, primátor</w:t>
      </w:r>
      <w:r w:rsidR="006C19D8" w:rsidRPr="002C03B2">
        <w:rPr>
          <w:rStyle w:val="normaltextrun"/>
          <w:rFonts w:ascii="Calibri" w:eastAsiaTheme="majorEastAsia" w:hAnsi="Calibri" w:cs="Calibri"/>
        </w:rPr>
        <w:t>a</w:t>
      </w:r>
      <w:r w:rsidR="00066A90" w:rsidRPr="002C03B2">
        <w:rPr>
          <w:rStyle w:val="normaltextrun"/>
          <w:rFonts w:ascii="Calibri" w:eastAsiaTheme="majorEastAsia" w:hAnsi="Calibri" w:cs="Calibri"/>
        </w:rPr>
        <w:t xml:space="preserve"> Ostravy a děkan</w:t>
      </w:r>
      <w:r w:rsidR="006C19D8" w:rsidRPr="002C03B2">
        <w:rPr>
          <w:rStyle w:val="normaltextrun"/>
          <w:rFonts w:ascii="Calibri" w:eastAsiaTheme="majorEastAsia" w:hAnsi="Calibri" w:cs="Calibri"/>
        </w:rPr>
        <w:t>a Lékařské fakulty</w:t>
      </w:r>
      <w:r w:rsidR="00066A90" w:rsidRPr="002C03B2">
        <w:rPr>
          <w:rStyle w:val="normaltextrun"/>
          <w:rFonts w:ascii="Calibri" w:eastAsiaTheme="majorEastAsia" w:hAnsi="Calibri" w:cs="Calibri"/>
        </w:rPr>
        <w:t xml:space="preserve"> doc. MUDr. Rastislav</w:t>
      </w:r>
      <w:r w:rsidR="002C03B2" w:rsidRPr="002C03B2">
        <w:rPr>
          <w:rStyle w:val="normaltextrun"/>
          <w:rFonts w:ascii="Calibri" w:eastAsiaTheme="majorEastAsia" w:hAnsi="Calibri" w:cs="Calibri"/>
        </w:rPr>
        <w:t>a</w:t>
      </w:r>
      <w:r w:rsidR="00066A90" w:rsidRPr="002C03B2">
        <w:rPr>
          <w:rStyle w:val="normaltextrun"/>
          <w:rFonts w:ascii="Calibri" w:eastAsiaTheme="majorEastAsia" w:hAnsi="Calibri" w:cs="Calibri"/>
        </w:rPr>
        <w:t xml:space="preserve"> Maďar</w:t>
      </w:r>
      <w:r w:rsidR="002C03B2" w:rsidRPr="002C03B2">
        <w:rPr>
          <w:rStyle w:val="normaltextrun"/>
          <w:rFonts w:ascii="Calibri" w:eastAsiaTheme="majorEastAsia" w:hAnsi="Calibri" w:cs="Calibri"/>
        </w:rPr>
        <w:t>a</w:t>
      </w:r>
      <w:r w:rsidR="00066A90" w:rsidRPr="002C03B2">
        <w:rPr>
          <w:rStyle w:val="normaltextrun"/>
          <w:rFonts w:ascii="Calibri" w:eastAsiaTheme="majorEastAsia" w:hAnsi="Calibri" w:cs="Calibri"/>
        </w:rPr>
        <w:t>, PhD., MBA</w:t>
      </w:r>
      <w:r w:rsidR="002C03B2" w:rsidRPr="002C03B2">
        <w:rPr>
          <w:rStyle w:val="normaltextrun"/>
          <w:rFonts w:ascii="Calibri" w:eastAsiaTheme="majorEastAsia" w:hAnsi="Calibri" w:cs="Calibri"/>
        </w:rPr>
        <w:t>.</w:t>
      </w:r>
      <w:r w:rsidR="00066A90" w:rsidRPr="00066A90">
        <w:rPr>
          <w:rStyle w:val="normaltextrun"/>
          <w:rFonts w:ascii="Calibri" w:eastAsiaTheme="majorEastAsia" w:hAnsi="Calibri" w:cs="Calibri"/>
          <w:b/>
          <w:bCs/>
        </w:rPr>
        <w:tab/>
      </w:r>
      <w:r w:rsidR="00066A90" w:rsidRPr="00066A90">
        <w:rPr>
          <w:rStyle w:val="normaltextrun"/>
          <w:rFonts w:ascii="Calibri" w:eastAsiaTheme="majorEastAsia" w:hAnsi="Calibri" w:cs="Calibri"/>
          <w:b/>
          <w:bCs/>
        </w:rPr>
        <w:tab/>
      </w:r>
      <w:r w:rsidR="00066A90" w:rsidRPr="00066A90">
        <w:rPr>
          <w:rStyle w:val="normaltextrun"/>
          <w:rFonts w:ascii="Calibri" w:eastAsiaTheme="majorEastAsia" w:hAnsi="Calibri" w:cs="Calibri"/>
          <w:b/>
          <w:bCs/>
        </w:rPr>
        <w:tab/>
      </w:r>
      <w:r w:rsidR="00066A90" w:rsidRPr="00066A90">
        <w:rPr>
          <w:rStyle w:val="normaltextrun"/>
          <w:rFonts w:ascii="Calibri" w:eastAsiaTheme="majorEastAsia" w:hAnsi="Calibri" w:cs="Calibri"/>
          <w:b/>
          <w:bCs/>
        </w:rPr>
        <w:tab/>
      </w:r>
      <w:r w:rsidR="00066A90" w:rsidRPr="00066A90">
        <w:rPr>
          <w:rStyle w:val="normaltextrun"/>
          <w:rFonts w:ascii="Calibri" w:eastAsiaTheme="majorEastAsia" w:hAnsi="Calibri" w:cs="Calibri"/>
          <w:b/>
          <w:bCs/>
        </w:rPr>
        <w:tab/>
      </w:r>
      <w:r w:rsidR="00066A90" w:rsidRPr="00066A90">
        <w:rPr>
          <w:rStyle w:val="normaltextrun"/>
          <w:rFonts w:ascii="Calibri" w:eastAsiaTheme="majorEastAsia" w:hAnsi="Calibri" w:cs="Calibri"/>
          <w:b/>
          <w:bCs/>
        </w:rPr>
        <w:tab/>
      </w:r>
      <w:r w:rsidR="00066A90" w:rsidRPr="00066A90">
        <w:rPr>
          <w:rStyle w:val="normaltextrun"/>
          <w:rFonts w:ascii="Calibri" w:eastAsiaTheme="majorEastAsia" w:hAnsi="Calibri" w:cs="Calibri"/>
          <w:b/>
          <w:bCs/>
        </w:rPr>
        <w:tab/>
      </w:r>
    </w:p>
    <w:p w14:paraId="784B47C9" w14:textId="517A7F59" w:rsidR="00066A90" w:rsidRPr="00B45FA7" w:rsidRDefault="007B70D2" w:rsidP="00085B87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B45FA7">
        <w:rPr>
          <w:rStyle w:val="normaltextrun"/>
          <w:rFonts w:ascii="Calibri" w:eastAsiaTheme="majorEastAsia" w:hAnsi="Calibri" w:cs="Calibri"/>
        </w:rPr>
        <w:t>Kv</w:t>
      </w:r>
      <w:r w:rsidR="00A64853" w:rsidRPr="00B45FA7">
        <w:rPr>
          <w:rStyle w:val="normaltextrun"/>
          <w:rFonts w:ascii="Calibri" w:eastAsiaTheme="majorEastAsia" w:hAnsi="Calibri" w:cs="Calibri"/>
        </w:rPr>
        <w:t xml:space="preserve">ůli </w:t>
      </w:r>
      <w:r w:rsidRPr="00B45FA7">
        <w:rPr>
          <w:rStyle w:val="normaltextrun"/>
          <w:rFonts w:ascii="Calibri" w:eastAsiaTheme="majorEastAsia" w:hAnsi="Calibri" w:cs="Calibri"/>
        </w:rPr>
        <w:t>získávání zkušeností z restrukturalizace průmyslu a POHO</w:t>
      </w:r>
      <w:r w:rsidR="00A64853" w:rsidRPr="00B45FA7">
        <w:rPr>
          <w:rStyle w:val="normaltextrun"/>
          <w:rFonts w:ascii="Calibri" w:eastAsiaTheme="majorEastAsia" w:hAnsi="Calibri" w:cs="Calibri"/>
        </w:rPr>
        <w:t xml:space="preserve"> navštívila dne  26.04.2024 z</w:t>
      </w:r>
      <w:r w:rsidR="00085B87">
        <w:rPr>
          <w:rStyle w:val="normaltextrun"/>
          <w:rFonts w:ascii="Calibri" w:eastAsiaTheme="majorEastAsia" w:hAnsi="Calibri" w:cs="Calibri"/>
        </w:rPr>
        <w:t> </w:t>
      </w:r>
      <w:r w:rsidR="00A64853" w:rsidRPr="00B45FA7">
        <w:rPr>
          <w:rStyle w:val="normaltextrun"/>
          <w:rFonts w:ascii="Calibri" w:eastAsiaTheme="majorEastAsia" w:hAnsi="Calibri" w:cs="Calibri"/>
        </w:rPr>
        <w:t>popudu MMR</w:t>
      </w:r>
      <w:r w:rsidR="00B45FA7" w:rsidRPr="00B45FA7">
        <w:rPr>
          <w:rStyle w:val="normaltextrun"/>
          <w:rFonts w:ascii="Calibri" w:eastAsiaTheme="majorEastAsia" w:hAnsi="Calibri" w:cs="Calibri"/>
        </w:rPr>
        <w:t xml:space="preserve"> Moravskoslezský kraj d</w:t>
      </w:r>
      <w:r w:rsidR="00066A90" w:rsidRPr="00B45FA7">
        <w:rPr>
          <w:rStyle w:val="normaltextrun"/>
          <w:rFonts w:ascii="Calibri" w:eastAsiaTheme="majorEastAsia" w:hAnsi="Calibri" w:cs="Calibri"/>
        </w:rPr>
        <w:t>elegace z</w:t>
      </w:r>
      <w:r w:rsidR="00B45FA7" w:rsidRPr="00B45FA7">
        <w:rPr>
          <w:rStyle w:val="normaltextrun"/>
          <w:rFonts w:ascii="Calibri" w:eastAsiaTheme="majorEastAsia" w:hAnsi="Calibri" w:cs="Calibri"/>
        </w:rPr>
        <w:t> </w:t>
      </w:r>
      <w:r w:rsidR="00066A90" w:rsidRPr="00B45FA7">
        <w:rPr>
          <w:rStyle w:val="normaltextrun"/>
          <w:rFonts w:ascii="Calibri" w:eastAsiaTheme="majorEastAsia" w:hAnsi="Calibri" w:cs="Calibri"/>
        </w:rPr>
        <w:t>Ukrajiny</w:t>
      </w:r>
      <w:r w:rsidR="00B45FA7" w:rsidRPr="00B45FA7">
        <w:rPr>
          <w:rStyle w:val="normaltextrun"/>
          <w:rFonts w:ascii="Calibri" w:eastAsiaTheme="majorEastAsia" w:hAnsi="Calibri" w:cs="Calibri"/>
        </w:rPr>
        <w:t>.</w:t>
      </w:r>
      <w:r w:rsidR="00066A90" w:rsidRPr="00B45FA7">
        <w:rPr>
          <w:rStyle w:val="normaltextrun"/>
          <w:rFonts w:ascii="Calibri" w:eastAsiaTheme="majorEastAsia" w:hAnsi="Calibri" w:cs="Calibri"/>
        </w:rPr>
        <w:tab/>
      </w:r>
      <w:r w:rsidR="00066A90" w:rsidRPr="00B45FA7">
        <w:rPr>
          <w:rStyle w:val="normaltextrun"/>
          <w:rFonts w:ascii="Calibri" w:eastAsiaTheme="majorEastAsia" w:hAnsi="Calibri" w:cs="Calibri"/>
        </w:rPr>
        <w:tab/>
      </w:r>
    </w:p>
    <w:p w14:paraId="0B524F40" w14:textId="77777777" w:rsidR="00B81A35" w:rsidRDefault="00B45FA7" w:rsidP="00085B87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B45FA7">
        <w:rPr>
          <w:rStyle w:val="normaltextrun"/>
          <w:rFonts w:ascii="Calibri" w:eastAsiaTheme="majorEastAsia" w:hAnsi="Calibri" w:cs="Calibri"/>
        </w:rPr>
        <w:t xml:space="preserve">Dne </w:t>
      </w:r>
      <w:r w:rsidR="00066A90" w:rsidRPr="00B45FA7">
        <w:rPr>
          <w:rStyle w:val="normaltextrun"/>
          <w:rFonts w:ascii="Calibri" w:eastAsiaTheme="majorEastAsia" w:hAnsi="Calibri" w:cs="Calibri"/>
        </w:rPr>
        <w:t>30.04.2024</w:t>
      </w:r>
      <w:r w:rsidRPr="00B45FA7">
        <w:rPr>
          <w:rStyle w:val="normaltextrun"/>
          <w:rFonts w:ascii="Calibri" w:eastAsiaTheme="majorEastAsia" w:hAnsi="Calibri" w:cs="Calibri"/>
        </w:rPr>
        <w:t xml:space="preserve"> se </w:t>
      </w:r>
      <w:r w:rsidR="00066A90" w:rsidRPr="00B45FA7">
        <w:rPr>
          <w:rStyle w:val="normaltextrun"/>
          <w:rFonts w:ascii="Calibri" w:eastAsiaTheme="majorEastAsia" w:hAnsi="Calibri" w:cs="Calibri"/>
        </w:rPr>
        <w:t>hejtman</w:t>
      </w:r>
      <w:r w:rsidRPr="00B45FA7">
        <w:rPr>
          <w:rStyle w:val="normaltextrun"/>
          <w:rFonts w:ascii="Calibri" w:eastAsiaTheme="majorEastAsia" w:hAnsi="Calibri" w:cs="Calibri"/>
        </w:rPr>
        <w:t xml:space="preserve"> kraje </w:t>
      </w:r>
      <w:r w:rsidR="00066A90" w:rsidRPr="00B45FA7">
        <w:rPr>
          <w:rStyle w:val="normaltextrun"/>
          <w:rFonts w:ascii="Calibri" w:eastAsiaTheme="majorEastAsia" w:hAnsi="Calibri" w:cs="Calibri"/>
        </w:rPr>
        <w:t xml:space="preserve"> </w:t>
      </w:r>
      <w:r w:rsidRPr="00B45FA7">
        <w:rPr>
          <w:rStyle w:val="normaltextrun"/>
          <w:rFonts w:ascii="Calibri" w:eastAsiaTheme="majorEastAsia" w:hAnsi="Calibri" w:cs="Calibri"/>
        </w:rPr>
        <w:t xml:space="preserve">zúčastnil </w:t>
      </w:r>
      <w:r w:rsidR="00066A90" w:rsidRPr="00B45FA7">
        <w:rPr>
          <w:rStyle w:val="normaltextrun"/>
          <w:rFonts w:ascii="Calibri" w:eastAsiaTheme="majorEastAsia" w:hAnsi="Calibri" w:cs="Calibri"/>
        </w:rPr>
        <w:t>recepc</w:t>
      </w:r>
      <w:r w:rsidRPr="00B45FA7">
        <w:rPr>
          <w:rStyle w:val="normaltextrun"/>
          <w:rFonts w:ascii="Calibri" w:eastAsiaTheme="majorEastAsia" w:hAnsi="Calibri" w:cs="Calibri"/>
        </w:rPr>
        <w:t>e</w:t>
      </w:r>
      <w:r w:rsidR="00066A90" w:rsidRPr="00B45FA7">
        <w:rPr>
          <w:rStyle w:val="normaltextrun"/>
          <w:rFonts w:ascii="Calibri" w:eastAsiaTheme="majorEastAsia" w:hAnsi="Calibri" w:cs="Calibri"/>
        </w:rPr>
        <w:t xml:space="preserve"> u příležitosti Státního svátku – Ústavy 3.</w:t>
      </w:r>
      <w:r w:rsidR="00085B87">
        <w:rPr>
          <w:rStyle w:val="normaltextrun"/>
          <w:rFonts w:ascii="Calibri" w:eastAsiaTheme="majorEastAsia" w:hAnsi="Calibri" w:cs="Calibri"/>
        </w:rPr>
        <w:t> </w:t>
      </w:r>
      <w:r w:rsidR="00066A90" w:rsidRPr="00B45FA7">
        <w:rPr>
          <w:rStyle w:val="normaltextrun"/>
          <w:rFonts w:ascii="Calibri" w:eastAsiaTheme="majorEastAsia" w:hAnsi="Calibri" w:cs="Calibri"/>
        </w:rPr>
        <w:t>května a 20 let Polska v EU v sídle Generálního konzulátu PR v</w:t>
      </w:r>
      <w:r w:rsidRPr="00B45FA7">
        <w:rPr>
          <w:rStyle w:val="normaltextrun"/>
          <w:rFonts w:ascii="Calibri" w:eastAsiaTheme="majorEastAsia" w:hAnsi="Calibri" w:cs="Calibri"/>
        </w:rPr>
        <w:t> </w:t>
      </w:r>
      <w:r w:rsidR="00066A90" w:rsidRPr="00B45FA7">
        <w:rPr>
          <w:rStyle w:val="normaltextrun"/>
          <w:rFonts w:ascii="Calibri" w:eastAsiaTheme="majorEastAsia" w:hAnsi="Calibri" w:cs="Calibri"/>
        </w:rPr>
        <w:t>Ostravě</w:t>
      </w:r>
      <w:r w:rsidRPr="00B45FA7">
        <w:rPr>
          <w:rStyle w:val="normaltextrun"/>
          <w:rFonts w:ascii="Calibri" w:eastAsiaTheme="majorEastAsia" w:hAnsi="Calibri" w:cs="Calibri"/>
        </w:rPr>
        <w:t>.</w:t>
      </w:r>
      <w:r w:rsidR="00066A90" w:rsidRPr="00B45FA7">
        <w:rPr>
          <w:rStyle w:val="normaltextrun"/>
          <w:rFonts w:ascii="Calibri" w:eastAsiaTheme="majorEastAsia" w:hAnsi="Calibri" w:cs="Calibri"/>
        </w:rPr>
        <w:tab/>
      </w:r>
      <w:r w:rsidR="00066A90" w:rsidRPr="00B45FA7">
        <w:rPr>
          <w:rStyle w:val="normaltextrun"/>
          <w:rFonts w:ascii="Calibri" w:eastAsiaTheme="majorEastAsia" w:hAnsi="Calibri" w:cs="Calibri"/>
        </w:rPr>
        <w:tab/>
      </w:r>
    </w:p>
    <w:p w14:paraId="17D5D9FB" w14:textId="47044EDD" w:rsidR="00066A90" w:rsidRPr="00E45C64" w:rsidRDefault="003F2589" w:rsidP="00085B87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E45C64">
        <w:rPr>
          <w:rStyle w:val="normaltextrun"/>
          <w:rFonts w:ascii="Calibri" w:eastAsiaTheme="majorEastAsia" w:hAnsi="Calibri" w:cs="Calibri"/>
        </w:rPr>
        <w:t xml:space="preserve">Dne </w:t>
      </w:r>
      <w:r w:rsidR="00066A90" w:rsidRPr="00E45C64">
        <w:rPr>
          <w:rStyle w:val="normaltextrun"/>
          <w:rFonts w:ascii="Calibri" w:eastAsiaTheme="majorEastAsia" w:hAnsi="Calibri" w:cs="Calibri"/>
        </w:rPr>
        <w:t>16.5.2024</w:t>
      </w:r>
      <w:r w:rsidRPr="00E45C64">
        <w:rPr>
          <w:rStyle w:val="normaltextrun"/>
          <w:rFonts w:ascii="Calibri" w:eastAsiaTheme="majorEastAsia" w:hAnsi="Calibri" w:cs="Calibri"/>
        </w:rPr>
        <w:t xml:space="preserve"> přijal hejtman </w:t>
      </w:r>
      <w:proofErr w:type="spellStart"/>
      <w:r w:rsidRPr="00E45C64">
        <w:rPr>
          <w:rStyle w:val="normaltextrun"/>
          <w:rFonts w:ascii="Calibri" w:eastAsiaTheme="majorEastAsia" w:hAnsi="Calibri" w:cs="Calibri"/>
        </w:rPr>
        <w:t>Bělica</w:t>
      </w:r>
      <w:proofErr w:type="spellEnd"/>
      <w:r w:rsidRPr="00E45C64">
        <w:rPr>
          <w:rStyle w:val="normaltextrun"/>
          <w:rFonts w:ascii="Calibri" w:eastAsiaTheme="majorEastAsia" w:hAnsi="Calibri" w:cs="Calibri"/>
        </w:rPr>
        <w:t xml:space="preserve"> v</w:t>
      </w:r>
      <w:r w:rsidR="00066A90" w:rsidRPr="00E45C64">
        <w:rPr>
          <w:rStyle w:val="normaltextrun"/>
          <w:rFonts w:ascii="Calibri" w:eastAsiaTheme="majorEastAsia" w:hAnsi="Calibri" w:cs="Calibri"/>
        </w:rPr>
        <w:t>elvyslanc</w:t>
      </w:r>
      <w:r w:rsidRPr="00E45C64">
        <w:rPr>
          <w:rStyle w:val="normaltextrun"/>
          <w:rFonts w:ascii="Calibri" w:eastAsiaTheme="majorEastAsia" w:hAnsi="Calibri" w:cs="Calibri"/>
        </w:rPr>
        <w:t>e</w:t>
      </w:r>
      <w:r w:rsidR="00066A90" w:rsidRPr="00E45C64">
        <w:rPr>
          <w:rStyle w:val="normaltextrun"/>
          <w:rFonts w:ascii="Calibri" w:eastAsiaTheme="majorEastAsia" w:hAnsi="Calibri" w:cs="Calibri"/>
        </w:rPr>
        <w:t xml:space="preserve"> Kazachstánu</w:t>
      </w:r>
      <w:r w:rsidRPr="00E45C64">
        <w:rPr>
          <w:rStyle w:val="normaltextrun"/>
          <w:rFonts w:ascii="Calibri" w:eastAsiaTheme="majorEastAsia" w:hAnsi="Calibri" w:cs="Calibri"/>
        </w:rPr>
        <w:t>.</w:t>
      </w:r>
      <w:r w:rsidR="00066A90" w:rsidRPr="00E45C64">
        <w:rPr>
          <w:rStyle w:val="normaltextrun"/>
          <w:rFonts w:ascii="Calibri" w:eastAsiaTheme="majorEastAsia" w:hAnsi="Calibri" w:cs="Calibri"/>
        </w:rPr>
        <w:tab/>
      </w:r>
      <w:r w:rsidR="00066A90" w:rsidRPr="00E45C64">
        <w:rPr>
          <w:rStyle w:val="normaltextrun"/>
          <w:rFonts w:ascii="Calibri" w:eastAsiaTheme="majorEastAsia" w:hAnsi="Calibri" w:cs="Calibri"/>
        </w:rPr>
        <w:tab/>
      </w:r>
      <w:r w:rsidR="00066A90" w:rsidRPr="00E45C64">
        <w:rPr>
          <w:rStyle w:val="normaltextrun"/>
          <w:rFonts w:ascii="Calibri" w:eastAsiaTheme="majorEastAsia" w:hAnsi="Calibri" w:cs="Calibri"/>
        </w:rPr>
        <w:tab/>
      </w:r>
    </w:p>
    <w:p w14:paraId="02183878" w14:textId="61D04784" w:rsidR="00066A90" w:rsidRPr="00E45C64" w:rsidRDefault="00584E3E" w:rsidP="00085B87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E45C64">
        <w:rPr>
          <w:rStyle w:val="normaltextrun"/>
          <w:rFonts w:ascii="Calibri" w:eastAsiaTheme="majorEastAsia" w:hAnsi="Calibri" w:cs="Calibri"/>
        </w:rPr>
        <w:t>Tentýž den pobývala v kraji v rámci přípravy Konference Cirkulární ekonomika v praxi IV v DOV d</w:t>
      </w:r>
      <w:r w:rsidR="00066A90" w:rsidRPr="00E45C64">
        <w:rPr>
          <w:rStyle w:val="normaltextrun"/>
          <w:rFonts w:ascii="Calibri" w:eastAsiaTheme="majorEastAsia" w:hAnsi="Calibri" w:cs="Calibri"/>
        </w:rPr>
        <w:t>elegace z</w:t>
      </w:r>
      <w:r w:rsidR="00E45C64" w:rsidRPr="00E45C64">
        <w:rPr>
          <w:rStyle w:val="normaltextrun"/>
          <w:rFonts w:ascii="Calibri" w:eastAsiaTheme="majorEastAsia" w:hAnsi="Calibri" w:cs="Calibri"/>
        </w:rPr>
        <w:t> </w:t>
      </w:r>
      <w:r w:rsidR="00066A90" w:rsidRPr="00E45C64">
        <w:rPr>
          <w:rStyle w:val="normaltextrun"/>
          <w:rFonts w:ascii="Calibri" w:eastAsiaTheme="majorEastAsia" w:hAnsi="Calibri" w:cs="Calibri"/>
        </w:rPr>
        <w:t>Francie</w:t>
      </w:r>
      <w:r w:rsidR="00E45C64" w:rsidRPr="00E45C64">
        <w:rPr>
          <w:rStyle w:val="normaltextrun"/>
          <w:rFonts w:ascii="Calibri" w:eastAsiaTheme="majorEastAsia" w:hAnsi="Calibri" w:cs="Calibri"/>
        </w:rPr>
        <w:t>.</w:t>
      </w:r>
      <w:r w:rsidRPr="00E45C64">
        <w:rPr>
          <w:rStyle w:val="normaltextrun"/>
          <w:rFonts w:ascii="Calibri" w:eastAsiaTheme="majorEastAsia" w:hAnsi="Calibri" w:cs="Calibri"/>
        </w:rPr>
        <w:t xml:space="preserve"> </w:t>
      </w:r>
    </w:p>
    <w:p w14:paraId="742CC06F" w14:textId="45240148" w:rsidR="00D17432" w:rsidRPr="00B45FA7" w:rsidRDefault="00B45FA7" w:rsidP="00085B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B45FA7">
        <w:rPr>
          <w:rStyle w:val="normaltextrun"/>
          <w:rFonts w:ascii="Calibri" w:eastAsiaTheme="majorEastAsia" w:hAnsi="Calibri" w:cs="Calibri"/>
        </w:rPr>
        <w:t xml:space="preserve">Mistrovství světa v ledním hokeji bude probíhat ve dnech </w:t>
      </w:r>
      <w:r w:rsidR="00066A90" w:rsidRPr="00B45FA7">
        <w:rPr>
          <w:rStyle w:val="normaltextrun"/>
          <w:rFonts w:ascii="Calibri" w:eastAsiaTheme="majorEastAsia" w:hAnsi="Calibri" w:cs="Calibri"/>
        </w:rPr>
        <w:t>10.</w:t>
      </w:r>
      <w:r w:rsidR="003F2589">
        <w:rPr>
          <w:rStyle w:val="normaltextrun"/>
          <w:rFonts w:ascii="Calibri" w:eastAsiaTheme="majorEastAsia" w:hAnsi="Calibri" w:cs="Calibri"/>
        </w:rPr>
        <w:t xml:space="preserve"> </w:t>
      </w:r>
      <w:r w:rsidR="00066A90" w:rsidRPr="00B45FA7">
        <w:rPr>
          <w:rStyle w:val="normaltextrun"/>
          <w:rFonts w:ascii="Calibri" w:eastAsiaTheme="majorEastAsia" w:hAnsi="Calibri" w:cs="Calibri"/>
        </w:rPr>
        <w:t>-</w:t>
      </w:r>
      <w:r w:rsidR="003F2589">
        <w:rPr>
          <w:rStyle w:val="normaltextrun"/>
          <w:rFonts w:ascii="Calibri" w:eastAsiaTheme="majorEastAsia" w:hAnsi="Calibri" w:cs="Calibri"/>
        </w:rPr>
        <w:t xml:space="preserve"> </w:t>
      </w:r>
      <w:r w:rsidR="00066A90" w:rsidRPr="00B45FA7">
        <w:rPr>
          <w:rStyle w:val="normaltextrun"/>
          <w:rFonts w:ascii="Calibri" w:eastAsiaTheme="majorEastAsia" w:hAnsi="Calibri" w:cs="Calibri"/>
        </w:rPr>
        <w:t>26. 5. 2024</w:t>
      </w:r>
      <w:r w:rsidRPr="00B45FA7">
        <w:rPr>
          <w:rStyle w:val="normaltextrun"/>
          <w:rFonts w:ascii="Calibri" w:eastAsiaTheme="majorEastAsia" w:hAnsi="Calibri" w:cs="Calibri"/>
        </w:rPr>
        <w:t>.</w:t>
      </w:r>
      <w:r w:rsidR="00066A90" w:rsidRPr="00B45FA7">
        <w:rPr>
          <w:rStyle w:val="normaltextrun"/>
          <w:rFonts w:ascii="Calibri" w:eastAsiaTheme="majorEastAsia" w:hAnsi="Calibri" w:cs="Calibri"/>
        </w:rPr>
        <w:t xml:space="preserve"> </w:t>
      </w:r>
    </w:p>
    <w:p w14:paraId="3FB2C98A" w14:textId="77777777" w:rsidR="00B822D5" w:rsidRDefault="00B822D5" w:rsidP="00085B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</w:p>
    <w:p w14:paraId="0077E9AA" w14:textId="77777777" w:rsidR="00384D62" w:rsidRDefault="00B822D5" w:rsidP="00085B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B822D5">
        <w:rPr>
          <w:rStyle w:val="normaltextrun"/>
          <w:rFonts w:ascii="Calibri" w:eastAsiaTheme="majorEastAsia" w:hAnsi="Calibri" w:cs="Calibri"/>
        </w:rPr>
        <w:t>Výbor vzal informace na vědomí</w:t>
      </w:r>
      <w:r>
        <w:rPr>
          <w:rStyle w:val="normaltextrun"/>
          <w:rFonts w:ascii="Calibri" w:eastAsiaTheme="majorEastAsia" w:hAnsi="Calibri" w:cs="Calibri"/>
        </w:rPr>
        <w:t>.</w:t>
      </w:r>
    </w:p>
    <w:p w14:paraId="5CA5324D" w14:textId="77777777" w:rsidR="00384D62" w:rsidRDefault="00384D62" w:rsidP="00085B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</w:p>
    <w:p w14:paraId="7D464984" w14:textId="3028F619" w:rsidR="00D17432" w:rsidRPr="001F0EDB" w:rsidRDefault="00B822D5" w:rsidP="000F6F5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B822D5">
        <w:rPr>
          <w:rStyle w:val="normaltextrun"/>
          <w:rFonts w:ascii="Calibri" w:eastAsiaTheme="majorEastAsia" w:hAnsi="Calibri" w:cs="Calibri"/>
        </w:rPr>
        <w:t xml:space="preserve"> </w:t>
      </w:r>
      <w:r w:rsidR="007A47D2" w:rsidRPr="001F0EDB">
        <w:rPr>
          <w:rStyle w:val="normaltextrun"/>
          <w:rFonts w:ascii="Calibri" w:eastAsiaTheme="majorEastAsia" w:hAnsi="Calibri" w:cs="Calibri"/>
        </w:rPr>
        <w:t xml:space="preserve">V 5. bodu </w:t>
      </w:r>
      <w:r w:rsidR="00962061" w:rsidRPr="001F0EDB">
        <w:rPr>
          <w:rStyle w:val="normaltextrun"/>
          <w:rFonts w:ascii="Calibri" w:eastAsiaTheme="majorEastAsia" w:hAnsi="Calibri" w:cs="Calibri"/>
        </w:rPr>
        <w:t>programu</w:t>
      </w:r>
      <w:r w:rsidR="005D790D" w:rsidRPr="001F0EDB">
        <w:rPr>
          <w:rStyle w:val="normaltextrun"/>
          <w:rFonts w:ascii="Calibri" w:eastAsiaTheme="majorEastAsia" w:hAnsi="Calibri" w:cs="Calibri"/>
        </w:rPr>
        <w:t xml:space="preserve">  Zajištění výjezdního jednání výboru na letišti Mošnov dne 11. 6. 2024 spolu s výborem pro dopravu </w:t>
      </w:r>
      <w:r w:rsidR="007A47D2" w:rsidRPr="001F0EDB">
        <w:rPr>
          <w:rStyle w:val="normaltextrun"/>
          <w:rFonts w:ascii="Calibri" w:eastAsiaTheme="majorEastAsia" w:hAnsi="Calibri" w:cs="Calibri"/>
        </w:rPr>
        <w:t xml:space="preserve"> navrhl pan Návrat </w:t>
      </w:r>
      <w:r w:rsidR="005D790D" w:rsidRPr="001F0EDB">
        <w:rPr>
          <w:rStyle w:val="normaltextrun"/>
          <w:rFonts w:ascii="Calibri" w:eastAsiaTheme="majorEastAsia" w:hAnsi="Calibri" w:cs="Calibri"/>
        </w:rPr>
        <w:t xml:space="preserve">diskusi </w:t>
      </w:r>
      <w:r w:rsidR="007A47D2" w:rsidRPr="001F0EDB">
        <w:rPr>
          <w:rStyle w:val="normaltextrun"/>
          <w:rFonts w:ascii="Calibri" w:eastAsiaTheme="majorEastAsia" w:hAnsi="Calibri" w:cs="Calibri"/>
        </w:rPr>
        <w:t xml:space="preserve">možnost zorganizování společného odjezdu s členy výboru pro dopravu od budovy KÚ autobusem.  </w:t>
      </w:r>
    </w:p>
    <w:p w14:paraId="73947EC8" w14:textId="147D665D" w:rsidR="00152F2E" w:rsidRPr="00152F2E" w:rsidRDefault="00FD56FF" w:rsidP="001A46C1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lastRenderedPageBreak/>
        <w:t xml:space="preserve">Dne </w:t>
      </w:r>
      <w:r w:rsidR="009A08DF" w:rsidRPr="009C4912">
        <w:rPr>
          <w:rStyle w:val="normaltextrun"/>
          <w:rFonts w:ascii="Calibri" w:eastAsiaTheme="majorEastAsia" w:hAnsi="Calibri" w:cs="Calibri"/>
          <w:b/>
          <w:bCs/>
        </w:rPr>
        <w:t xml:space="preserve">11. 6. 2024 </w:t>
      </w:r>
      <w:r w:rsidR="009A08DF">
        <w:rPr>
          <w:rStyle w:val="normaltextrun"/>
          <w:rFonts w:ascii="Calibri" w:eastAsiaTheme="majorEastAsia" w:hAnsi="Calibri" w:cs="Calibri"/>
          <w:b/>
          <w:bCs/>
        </w:rPr>
        <w:t xml:space="preserve">se uskutečnilo od </w:t>
      </w:r>
      <w:r w:rsidR="009A08DF" w:rsidRPr="009C4912">
        <w:rPr>
          <w:rStyle w:val="normaltextrun"/>
          <w:rFonts w:ascii="Calibri" w:eastAsiaTheme="majorEastAsia" w:hAnsi="Calibri" w:cs="Calibri"/>
          <w:b/>
          <w:bCs/>
        </w:rPr>
        <w:t xml:space="preserve"> 10 hodin </w:t>
      </w:r>
      <w:r w:rsidR="009C4912" w:rsidRPr="009C4912">
        <w:rPr>
          <w:rStyle w:val="normaltextrun"/>
          <w:rFonts w:ascii="Calibri" w:eastAsiaTheme="majorEastAsia" w:hAnsi="Calibri" w:cs="Calibri"/>
          <w:b/>
          <w:bCs/>
        </w:rPr>
        <w:t>20. výjezdní jednání výboru pro zahraniční a</w:t>
      </w:r>
      <w:r w:rsidR="001A46C1">
        <w:rPr>
          <w:rStyle w:val="normaltextrun"/>
          <w:rFonts w:ascii="Calibri" w:eastAsiaTheme="majorEastAsia" w:hAnsi="Calibri" w:cs="Calibri"/>
          <w:b/>
          <w:bCs/>
        </w:rPr>
        <w:t> </w:t>
      </w:r>
      <w:r w:rsidR="009C4912" w:rsidRPr="009C4912">
        <w:rPr>
          <w:rStyle w:val="normaltextrun"/>
          <w:rFonts w:ascii="Calibri" w:eastAsiaTheme="majorEastAsia" w:hAnsi="Calibri" w:cs="Calibri"/>
          <w:b/>
          <w:bCs/>
        </w:rPr>
        <w:t>přeshraniční spolupráci zastupitelstva kraje spolu s výborem pro dopravu</w:t>
      </w:r>
      <w:r w:rsidR="009F2529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 w:rsidR="00EE105A">
        <w:rPr>
          <w:rStyle w:val="normaltextrun"/>
          <w:rFonts w:ascii="Calibri" w:eastAsiaTheme="majorEastAsia" w:hAnsi="Calibri" w:cs="Calibri"/>
          <w:b/>
          <w:bCs/>
        </w:rPr>
        <w:t xml:space="preserve">na </w:t>
      </w:r>
      <w:r w:rsidR="009C4912" w:rsidRPr="009C4912">
        <w:rPr>
          <w:rStyle w:val="normaltextrun"/>
          <w:rFonts w:ascii="Calibri" w:eastAsiaTheme="majorEastAsia" w:hAnsi="Calibri" w:cs="Calibri"/>
          <w:b/>
          <w:bCs/>
        </w:rPr>
        <w:t xml:space="preserve"> Letiště L.</w:t>
      </w:r>
      <w:r w:rsidR="001A46C1">
        <w:rPr>
          <w:rStyle w:val="normaltextrun"/>
          <w:rFonts w:ascii="Calibri" w:eastAsiaTheme="majorEastAsia" w:hAnsi="Calibri" w:cs="Calibri"/>
          <w:b/>
          <w:bCs/>
        </w:rPr>
        <w:t> </w:t>
      </w:r>
      <w:r w:rsidR="009C4912" w:rsidRPr="009C4912">
        <w:rPr>
          <w:rStyle w:val="normaltextrun"/>
          <w:rFonts w:ascii="Calibri" w:eastAsiaTheme="majorEastAsia" w:hAnsi="Calibri" w:cs="Calibri"/>
          <w:b/>
          <w:bCs/>
        </w:rPr>
        <w:t>Janáčka Mošnov</w:t>
      </w:r>
      <w:r w:rsidR="00EE105A">
        <w:rPr>
          <w:rStyle w:val="normaltextrun"/>
          <w:rFonts w:ascii="Calibri" w:eastAsiaTheme="majorEastAsia" w:hAnsi="Calibri" w:cs="Calibri"/>
          <w:b/>
          <w:bCs/>
        </w:rPr>
        <w:t>.</w:t>
      </w:r>
      <w:r w:rsidR="001A46C1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 w:rsidR="00152F2E" w:rsidRPr="00152F2E">
        <w:rPr>
          <w:rStyle w:val="normaltextrun"/>
          <w:rFonts w:ascii="Calibri" w:eastAsiaTheme="majorEastAsia" w:hAnsi="Calibri" w:cs="Calibri"/>
        </w:rPr>
        <w:t>Jednání se zúčastnilo 10 členů z celkového počtu 15 členů.</w:t>
      </w:r>
    </w:p>
    <w:p w14:paraId="2E18CEC5" w14:textId="37568655" w:rsidR="00B15C07" w:rsidRPr="00B15C07" w:rsidRDefault="00B15C07" w:rsidP="001A46C1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 w:rsidRPr="007C213A">
        <w:rPr>
          <w:rStyle w:val="normaltextrun"/>
          <w:rFonts w:ascii="Calibri" w:eastAsiaTheme="majorEastAsia" w:hAnsi="Calibri" w:cs="Calibri"/>
        </w:rPr>
        <w:t xml:space="preserve">Jednání výboru zahájil jeho předseda pan Pobucký, který přivítal členy výboru a hosty na jednání. Jako hosté byli na místě přítomni PaedDr. Jaromír Bönisch, referent oddělení vnějších a mezinárodních vztahů odboru kancelář hejtmana, </w:t>
      </w:r>
      <w:r w:rsidR="007C213A" w:rsidRPr="007C213A">
        <w:rPr>
          <w:rStyle w:val="normaltextrun"/>
          <w:rFonts w:ascii="Calibri" w:eastAsiaTheme="majorEastAsia" w:hAnsi="Calibri" w:cs="Calibri"/>
        </w:rPr>
        <w:t>PhDr. Mgr. Jaromír Radkovský, MBA, gen. ředitel společnosti Letiště Ostrava, a.s.</w:t>
      </w:r>
      <w:r w:rsidR="007C213A">
        <w:rPr>
          <w:rStyle w:val="normaltextrun"/>
          <w:rFonts w:ascii="Calibri" w:eastAsiaTheme="majorEastAsia" w:hAnsi="Calibri" w:cs="Calibri"/>
        </w:rPr>
        <w:t xml:space="preserve">, </w:t>
      </w:r>
      <w:r w:rsidR="007C213A" w:rsidRPr="007C213A">
        <w:rPr>
          <w:rStyle w:val="normaltextrun"/>
          <w:rFonts w:ascii="Calibri" w:eastAsiaTheme="majorEastAsia" w:hAnsi="Calibri" w:cs="Calibri"/>
        </w:rPr>
        <w:t>Ondřej Musil, obchodní manažer společnosti Letiště Ostrava, a.s.</w:t>
      </w:r>
      <w:r w:rsidR="007C213A">
        <w:rPr>
          <w:rStyle w:val="normaltextrun"/>
          <w:rFonts w:ascii="Calibri" w:eastAsiaTheme="majorEastAsia" w:hAnsi="Calibri" w:cs="Calibri"/>
        </w:rPr>
        <w:t xml:space="preserve"> a </w:t>
      </w:r>
      <w:r w:rsidR="007C213A" w:rsidRPr="007C213A">
        <w:rPr>
          <w:rStyle w:val="normaltextrun"/>
          <w:rFonts w:ascii="Calibri" w:eastAsiaTheme="majorEastAsia" w:hAnsi="Calibri" w:cs="Calibri"/>
        </w:rPr>
        <w:t>Členové výboru pro dopravu ZK MSK</w:t>
      </w:r>
      <w:r w:rsidR="007C213A">
        <w:rPr>
          <w:rStyle w:val="normaltextrun"/>
          <w:rFonts w:ascii="Calibri" w:eastAsiaTheme="majorEastAsia" w:hAnsi="Calibri" w:cs="Calibri"/>
        </w:rPr>
        <w:t>.</w:t>
      </w:r>
    </w:p>
    <w:p w14:paraId="676C9D9B" w14:textId="08C13423" w:rsidR="00BB09AA" w:rsidRPr="007C213A" w:rsidRDefault="00B15C07" w:rsidP="001A46C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7C213A">
        <w:rPr>
          <w:rStyle w:val="normaltextrun"/>
          <w:rFonts w:ascii="Calibri" w:eastAsiaTheme="majorEastAsia" w:hAnsi="Calibri" w:cs="Calibri"/>
        </w:rPr>
        <w:t>Po kontrole prezence konstatoval, že výbor je usnášení schopný. Předseda výboru se dotázal přítomných členů, zda mají návrhy na úpravy nebo doplnění programu.  Protože nikdo nenavrhl změnu programu jednání, nechal hlasovat o schválení programu v navržené podobě. Výbor navrhovaný program schválil.</w:t>
      </w:r>
    </w:p>
    <w:p w14:paraId="4B22D078" w14:textId="7DF5EC24" w:rsidR="00384D62" w:rsidRDefault="00275CB3" w:rsidP="001A46C1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275CB3">
        <w:rPr>
          <w:rStyle w:val="normaltextrun"/>
          <w:rFonts w:ascii="Calibri" w:eastAsiaTheme="majorEastAsia" w:hAnsi="Calibri" w:cs="Calibri"/>
        </w:rPr>
        <w:t>Třetím bodem programu byla p</w:t>
      </w:r>
      <w:r w:rsidR="0091125B" w:rsidRPr="00275CB3">
        <w:rPr>
          <w:rStyle w:val="normaltextrun"/>
          <w:rFonts w:ascii="Calibri" w:eastAsiaTheme="majorEastAsia" w:hAnsi="Calibri" w:cs="Calibri"/>
        </w:rPr>
        <w:t>rezentace o činnosti letiště</w:t>
      </w:r>
      <w:r w:rsidRPr="00275CB3">
        <w:rPr>
          <w:rStyle w:val="normaltextrun"/>
          <w:rFonts w:ascii="Calibri" w:eastAsiaTheme="majorEastAsia" w:hAnsi="Calibri" w:cs="Calibri"/>
        </w:rPr>
        <w:t>, kterou přednesl</w:t>
      </w:r>
      <w:r w:rsidR="0091125B" w:rsidRPr="00275CB3">
        <w:rPr>
          <w:rStyle w:val="normaltextrun"/>
          <w:rFonts w:ascii="Calibri" w:eastAsiaTheme="majorEastAsia" w:hAnsi="Calibri" w:cs="Calibri"/>
        </w:rPr>
        <w:t xml:space="preserve"> Ondřej Musil, obchodní manažer společnosti Letiště Ostrava, a.s.</w:t>
      </w:r>
      <w:r w:rsidRPr="00275CB3">
        <w:rPr>
          <w:rStyle w:val="normaltextrun"/>
          <w:rFonts w:ascii="Calibri" w:eastAsiaTheme="majorEastAsia" w:hAnsi="Calibri" w:cs="Calibri"/>
        </w:rPr>
        <w:t xml:space="preserve"> </w:t>
      </w:r>
      <w:r w:rsidR="0091125B" w:rsidRPr="00275CB3">
        <w:rPr>
          <w:rStyle w:val="normaltextrun"/>
          <w:rFonts w:ascii="Calibri" w:eastAsiaTheme="majorEastAsia" w:hAnsi="Calibri" w:cs="Calibri"/>
        </w:rPr>
        <w:t>Pan Musil přítomné členy  informoval nejprve o osobní letecké dopravě, zejména pak o počtu cestujících a létaných destinací, dále o připravovaném rozšíření kapacity parkovišť. Po prezentaci proběhla diskuse, v níž dotazy členů výboru zodpověděl také PhDr. Mgr. Jaromír Radkovský, MBA, generální ředitel společnosti Letiště Ostrava, a.s.</w:t>
      </w:r>
    </w:p>
    <w:p w14:paraId="44370BF9" w14:textId="68780245" w:rsidR="00567FFA" w:rsidRDefault="00847297" w:rsidP="001A46C1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847297">
        <w:rPr>
          <w:rStyle w:val="normaltextrun"/>
          <w:rFonts w:ascii="Calibri" w:eastAsiaTheme="majorEastAsia" w:hAnsi="Calibri" w:cs="Calibri"/>
        </w:rPr>
        <w:t>Po prezentaci následoval</w:t>
      </w:r>
      <w:r>
        <w:rPr>
          <w:rStyle w:val="normaltextrun"/>
          <w:rFonts w:ascii="Calibri" w:eastAsiaTheme="majorEastAsia" w:hAnsi="Calibri" w:cs="Calibri"/>
        </w:rPr>
        <w:t xml:space="preserve"> čtvrtý bod programu - </w:t>
      </w:r>
      <w:r w:rsidRPr="00847297">
        <w:rPr>
          <w:rStyle w:val="normaltextrun"/>
          <w:rFonts w:ascii="Calibri" w:eastAsiaTheme="majorEastAsia" w:hAnsi="Calibri" w:cs="Calibri"/>
        </w:rPr>
        <w:t xml:space="preserve">projížďka letištním autobusem po areálu letiště s výkladem o možnostech rozvoje </w:t>
      </w:r>
      <w:proofErr w:type="spellStart"/>
      <w:r w:rsidRPr="00847297">
        <w:rPr>
          <w:rStyle w:val="normaltextrun"/>
          <w:rFonts w:ascii="Calibri" w:eastAsiaTheme="majorEastAsia" w:hAnsi="Calibri" w:cs="Calibri"/>
        </w:rPr>
        <w:t>Cargo</w:t>
      </w:r>
      <w:proofErr w:type="spellEnd"/>
      <w:r w:rsidRPr="00847297">
        <w:rPr>
          <w:rStyle w:val="normaltextrun"/>
          <w:rFonts w:ascii="Calibri" w:eastAsiaTheme="majorEastAsia" w:hAnsi="Calibri" w:cs="Calibri"/>
        </w:rPr>
        <w:t xml:space="preserve"> dopravy</w:t>
      </w:r>
      <w:r>
        <w:rPr>
          <w:rStyle w:val="normaltextrun"/>
          <w:rFonts w:ascii="Calibri" w:eastAsiaTheme="majorEastAsia" w:hAnsi="Calibri" w:cs="Calibri"/>
        </w:rPr>
        <w:t xml:space="preserve"> a </w:t>
      </w:r>
      <w:r w:rsidR="00F41D38">
        <w:rPr>
          <w:rStyle w:val="normaltextrun"/>
          <w:rFonts w:ascii="Calibri" w:eastAsiaTheme="majorEastAsia" w:hAnsi="Calibri" w:cs="Calibri"/>
        </w:rPr>
        <w:t>návštěva</w:t>
      </w:r>
      <w:r>
        <w:rPr>
          <w:rStyle w:val="normaltextrun"/>
          <w:rFonts w:ascii="Calibri" w:eastAsiaTheme="majorEastAsia" w:hAnsi="Calibri" w:cs="Calibri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</w:rPr>
        <w:t>Cargo</w:t>
      </w:r>
      <w:proofErr w:type="spellEnd"/>
      <w:r>
        <w:rPr>
          <w:rStyle w:val="normaltextrun"/>
          <w:rFonts w:ascii="Calibri" w:eastAsiaTheme="majorEastAsia" w:hAnsi="Calibri" w:cs="Calibri"/>
        </w:rPr>
        <w:t xml:space="preserve"> haly.</w:t>
      </w:r>
    </w:p>
    <w:p w14:paraId="719A89B3" w14:textId="348D4DC9" w:rsidR="00F41D38" w:rsidRDefault="00F41D38" w:rsidP="001A46C1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Poté bylo jednání výboru ukončeno.</w:t>
      </w:r>
    </w:p>
    <w:p w14:paraId="794E851D" w14:textId="66875EE8" w:rsidR="00AC4232" w:rsidRPr="00F41D38" w:rsidRDefault="00AC4232" w:rsidP="001A46C1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 w:rsidRPr="00F41D38">
        <w:rPr>
          <w:rStyle w:val="normaltextrun"/>
          <w:rFonts w:ascii="Calibri" w:eastAsiaTheme="majorEastAsia" w:hAnsi="Calibri" w:cs="Calibri"/>
          <w:b/>
          <w:bCs/>
        </w:rPr>
        <w:t xml:space="preserve">Dvacátého prvního jednání výboru konaného dne 19. 8. 2020 se zúčastnilo </w:t>
      </w:r>
      <w:r w:rsidR="0057702E">
        <w:rPr>
          <w:rStyle w:val="normaltextrun"/>
          <w:rFonts w:ascii="Calibri" w:eastAsiaTheme="majorEastAsia" w:hAnsi="Calibri" w:cs="Calibri"/>
          <w:b/>
          <w:bCs/>
        </w:rPr>
        <w:t>12</w:t>
      </w:r>
      <w:r w:rsidRPr="00F41D38">
        <w:rPr>
          <w:rStyle w:val="normaltextrun"/>
          <w:rFonts w:ascii="Calibri" w:eastAsiaTheme="majorEastAsia" w:hAnsi="Calibri" w:cs="Calibri"/>
          <w:b/>
          <w:bCs/>
        </w:rPr>
        <w:t xml:space="preserve">  členů výboru.</w:t>
      </w:r>
    </w:p>
    <w:p w14:paraId="0020BC11" w14:textId="77777777" w:rsidR="000B0E57" w:rsidRDefault="0057702E" w:rsidP="001A46C1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57702E">
        <w:rPr>
          <w:rStyle w:val="normaltextrun"/>
          <w:rFonts w:ascii="Calibri" w:eastAsiaTheme="majorEastAsia" w:hAnsi="Calibri" w:cs="Calibri"/>
        </w:rPr>
        <w:t>Jednání výboru zahájil jeho předseda pan Pobucký, který přivítal členy výboru a hosty na jednání. Jako hosté byli na místě přítomni PaedDr. Jaromír Bönisch, referent oddělení vnějších a mezinárodních vztahů odboru kancelář hejtmana</w:t>
      </w:r>
      <w:r>
        <w:rPr>
          <w:rStyle w:val="normaltextrun"/>
          <w:rFonts w:ascii="Calibri" w:eastAsiaTheme="majorEastAsia" w:hAnsi="Calibri" w:cs="Calibri"/>
        </w:rPr>
        <w:t xml:space="preserve"> a </w:t>
      </w:r>
      <w:r w:rsidR="002A1929" w:rsidRPr="002A1929">
        <w:rPr>
          <w:rStyle w:val="normaltextrun"/>
          <w:rFonts w:ascii="Calibri" w:eastAsiaTheme="majorEastAsia" w:hAnsi="Calibri" w:cs="Calibri"/>
        </w:rPr>
        <w:t>Ing. Jiří Vzientek, ředitel EGTC Tritia</w:t>
      </w:r>
      <w:r w:rsidR="000B0E57">
        <w:rPr>
          <w:rStyle w:val="normaltextrun"/>
          <w:rFonts w:ascii="Calibri" w:eastAsiaTheme="majorEastAsia" w:hAnsi="Calibri" w:cs="Calibri"/>
        </w:rPr>
        <w:t>.</w:t>
      </w:r>
    </w:p>
    <w:p w14:paraId="37DB6DC1" w14:textId="57E011CF" w:rsidR="002A1929" w:rsidRDefault="002A1929" w:rsidP="001A46C1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2A1929">
        <w:rPr>
          <w:rStyle w:val="normaltextrun"/>
          <w:rFonts w:ascii="Calibri" w:eastAsiaTheme="majorEastAsia" w:hAnsi="Calibri" w:cs="Calibri"/>
        </w:rPr>
        <w:t xml:space="preserve"> </w:t>
      </w:r>
      <w:r w:rsidR="009776C6" w:rsidRPr="009776C6">
        <w:rPr>
          <w:rStyle w:val="normaltextrun"/>
          <w:rFonts w:ascii="Calibri" w:eastAsiaTheme="majorEastAsia" w:hAnsi="Calibri" w:cs="Calibri"/>
        </w:rPr>
        <w:t xml:space="preserve">Předseda výboru se dotázal přítomných členů, zda mají návrhy na úpravy nebo doplnění programu. Poté, co nikdo nenavrhl změnu programu jednání, navrhl zařazení nového bodu programu, a to „Projednání usnesení rady kraje č. 108/7443 ze dne 5. 8. 2024 o vystoupení MSK z Evropského seskupení územní spolupráce Tritia“. Po vysvětlení důvodu návrhu zařazení tohoto bodu na program jednání a představení hosta – ředitele EGTC Tritia Ing. Jiří </w:t>
      </w:r>
      <w:proofErr w:type="spellStart"/>
      <w:r w:rsidR="009776C6" w:rsidRPr="009776C6">
        <w:rPr>
          <w:rStyle w:val="normaltextrun"/>
          <w:rFonts w:ascii="Calibri" w:eastAsiaTheme="majorEastAsia" w:hAnsi="Calibri" w:cs="Calibri"/>
        </w:rPr>
        <w:t>Vzientka</w:t>
      </w:r>
      <w:proofErr w:type="spellEnd"/>
      <w:r w:rsidR="009776C6" w:rsidRPr="009776C6">
        <w:rPr>
          <w:rStyle w:val="normaltextrun"/>
          <w:rFonts w:ascii="Calibri" w:eastAsiaTheme="majorEastAsia" w:hAnsi="Calibri" w:cs="Calibri"/>
        </w:rPr>
        <w:t>, nechal hlasovat o schválení programu v nově navržené podobě. Výbor zařazení nově navrhovaného bodu do program</w:t>
      </w:r>
      <w:r w:rsidR="000B0E57">
        <w:rPr>
          <w:rStyle w:val="normaltextrun"/>
          <w:rFonts w:ascii="Calibri" w:eastAsiaTheme="majorEastAsia" w:hAnsi="Calibri" w:cs="Calibri"/>
        </w:rPr>
        <w:t>u</w:t>
      </w:r>
      <w:r w:rsidR="009776C6" w:rsidRPr="009776C6">
        <w:rPr>
          <w:rStyle w:val="normaltextrun"/>
          <w:rFonts w:ascii="Calibri" w:eastAsiaTheme="majorEastAsia" w:hAnsi="Calibri" w:cs="Calibri"/>
        </w:rPr>
        <w:t xml:space="preserve"> schválil jako bod 3 s posutím původních bodů o pozici níže.  </w:t>
      </w:r>
    </w:p>
    <w:p w14:paraId="1979E1D7" w14:textId="79A73DE2" w:rsidR="00E17607" w:rsidRPr="00E17607" w:rsidRDefault="005C5157" w:rsidP="00E17607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 xml:space="preserve">V nově zařazeném třetím bodu programu </w:t>
      </w:r>
      <w:r w:rsidR="002D43B3">
        <w:rPr>
          <w:rStyle w:val="normaltextrun"/>
          <w:rFonts w:ascii="Calibri" w:eastAsiaTheme="majorEastAsia" w:hAnsi="Calibri" w:cs="Calibri"/>
        </w:rPr>
        <w:t>p</w:t>
      </w:r>
      <w:r w:rsidR="00E17607" w:rsidRPr="00E17607">
        <w:rPr>
          <w:rStyle w:val="normaltextrun"/>
          <w:rFonts w:ascii="Calibri" w:eastAsiaTheme="majorEastAsia" w:hAnsi="Calibri" w:cs="Calibri"/>
        </w:rPr>
        <w:t xml:space="preserve">ředseda výboru seznámil členy výboru s dopisem hejtmana kraje maršálkovi Slezského vojvodství a předsedkyni Žilinského kraje o výpovědi členství MSK v Evropském seskupení pro územní spolupráci TRITIA a usnesením rady kraje, ve kterém rada navrhuje zastupitelstvu kraje rozhodnout ukončit členství v subjektu Evropské seskupení pro územní spolupráci TRITIA s omezenou odpovědností, se sídlem </w:t>
      </w:r>
      <w:proofErr w:type="spellStart"/>
      <w:r w:rsidR="00E17607" w:rsidRPr="00E17607">
        <w:rPr>
          <w:rStyle w:val="normaltextrun"/>
          <w:rFonts w:ascii="Calibri" w:eastAsiaTheme="majorEastAsia" w:hAnsi="Calibri" w:cs="Calibri"/>
        </w:rPr>
        <w:t>Zamkowa</w:t>
      </w:r>
      <w:proofErr w:type="spellEnd"/>
      <w:r w:rsidR="00E17607" w:rsidRPr="00E17607">
        <w:rPr>
          <w:rStyle w:val="normaltextrun"/>
          <w:rFonts w:ascii="Calibri" w:eastAsiaTheme="majorEastAsia" w:hAnsi="Calibri" w:cs="Calibri"/>
        </w:rPr>
        <w:t xml:space="preserve"> 3A, 43-400 CIESZYN, </w:t>
      </w:r>
      <w:proofErr w:type="spellStart"/>
      <w:r w:rsidR="00E17607" w:rsidRPr="00E17607">
        <w:rPr>
          <w:rStyle w:val="normaltextrun"/>
          <w:rFonts w:ascii="Calibri" w:eastAsiaTheme="majorEastAsia" w:hAnsi="Calibri" w:cs="Calibri"/>
        </w:rPr>
        <w:t>Poland</w:t>
      </w:r>
      <w:proofErr w:type="spellEnd"/>
      <w:r w:rsidR="00E17607" w:rsidRPr="00E17607">
        <w:rPr>
          <w:rStyle w:val="normaltextrun"/>
          <w:rFonts w:ascii="Calibri" w:eastAsiaTheme="majorEastAsia" w:hAnsi="Calibri" w:cs="Calibri"/>
        </w:rPr>
        <w:t xml:space="preserve"> a schválit výpověď členství ve společnosti a ukládá náměstkyni hejtmana kraje tento návrh zastupitelstvu kraje na jednání 5. 9.2024. </w:t>
      </w:r>
    </w:p>
    <w:p w14:paraId="73D9BFCE" w14:textId="77777777" w:rsidR="00E17607" w:rsidRPr="00E17607" w:rsidRDefault="00E17607" w:rsidP="00E17607">
      <w:pPr>
        <w:pStyle w:val="paragraph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E17607">
        <w:rPr>
          <w:rStyle w:val="normaltextrun"/>
          <w:rFonts w:ascii="Calibri" w:eastAsiaTheme="majorEastAsia" w:hAnsi="Calibri" w:cs="Calibri"/>
        </w:rPr>
        <w:lastRenderedPageBreak/>
        <w:t xml:space="preserve">Poté požádal ředitele EGTC Tritia Ing. Jiří </w:t>
      </w:r>
      <w:proofErr w:type="spellStart"/>
      <w:r w:rsidRPr="00E17607">
        <w:rPr>
          <w:rStyle w:val="normaltextrun"/>
          <w:rFonts w:ascii="Calibri" w:eastAsiaTheme="majorEastAsia" w:hAnsi="Calibri" w:cs="Calibri"/>
        </w:rPr>
        <w:t>Vzientka</w:t>
      </w:r>
      <w:proofErr w:type="spellEnd"/>
      <w:r w:rsidRPr="00E17607">
        <w:rPr>
          <w:rStyle w:val="normaltextrun"/>
          <w:rFonts w:ascii="Calibri" w:eastAsiaTheme="majorEastAsia" w:hAnsi="Calibri" w:cs="Calibri"/>
        </w:rPr>
        <w:t xml:space="preserve"> o seznámení členů výboru s činností EGTC Tritia a jeho názor na důvody a dopady vystoupení z tohoto seskupení.</w:t>
      </w:r>
    </w:p>
    <w:p w14:paraId="181A6207" w14:textId="5EAE097F" w:rsidR="00CC6985" w:rsidRDefault="00E17607" w:rsidP="00E17607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E17607">
        <w:rPr>
          <w:rStyle w:val="normaltextrun"/>
          <w:rFonts w:ascii="Calibri" w:eastAsiaTheme="majorEastAsia" w:hAnsi="Calibri" w:cs="Calibri"/>
        </w:rPr>
        <w:t>Po jeho vystoupení proběhla diskuse, ve které se členové výboru zajímali o podrobnější ekonomické informace z činnosti EGTC Tritia a vyjádřili údiv nad tím, že tak výrazný krok týkající se mezinárodní spolupráce nebyl v důvodové zprávě materiálu rady exaktně zdůvodněn, předem projednán ve výboru pro zahraniční a přeshraniční spolupráci zastupitelstva kraje a ani nebyl diskutován se zahraničními partnery. Z diskuse vzešel návrh na svolání mimořádného jednání výboru ještě před jednáním zastupitelstva, na které bude pozvána NH paní Šimoňáková, aby objasnila důvody vystoupení z EGTC Tritia.</w:t>
      </w:r>
      <w:r w:rsidR="00AF3AA3">
        <w:rPr>
          <w:rStyle w:val="normaltextrun"/>
          <w:rFonts w:ascii="Calibri" w:eastAsiaTheme="majorEastAsia" w:hAnsi="Calibri" w:cs="Calibri"/>
        </w:rPr>
        <w:t xml:space="preserve"> Jednání bylo sv</w:t>
      </w:r>
      <w:r w:rsidR="006B6094">
        <w:rPr>
          <w:rStyle w:val="normaltextrun"/>
          <w:rFonts w:ascii="Calibri" w:eastAsiaTheme="majorEastAsia" w:hAnsi="Calibri" w:cs="Calibri"/>
        </w:rPr>
        <w:t>oláno na 30. 8. 2024.</w:t>
      </w:r>
    </w:p>
    <w:p w14:paraId="76BF1992" w14:textId="73EA30DC" w:rsidR="00AC4232" w:rsidRPr="00AC4232" w:rsidRDefault="00CC6985" w:rsidP="00E07EEA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Ve čtvr</w:t>
      </w:r>
      <w:r w:rsidR="007D34DE">
        <w:rPr>
          <w:rStyle w:val="normaltextrun"/>
          <w:rFonts w:ascii="Calibri" w:eastAsiaTheme="majorEastAsia" w:hAnsi="Calibri" w:cs="Calibri"/>
        </w:rPr>
        <w:t xml:space="preserve">tém bodu </w:t>
      </w:r>
      <w:r w:rsidR="00AC4232" w:rsidRPr="00AC4232">
        <w:rPr>
          <w:rStyle w:val="normaltextrun"/>
          <w:rFonts w:ascii="Calibri" w:eastAsiaTheme="majorEastAsia" w:hAnsi="Calibri" w:cs="Calibri"/>
        </w:rPr>
        <w:t xml:space="preserve">projednali </w:t>
      </w:r>
      <w:r w:rsidR="00AC4232">
        <w:rPr>
          <w:rStyle w:val="normaltextrun"/>
          <w:rFonts w:ascii="Calibri" w:eastAsiaTheme="majorEastAsia" w:hAnsi="Calibri" w:cs="Calibri"/>
        </w:rPr>
        <w:t xml:space="preserve">členové výboru </w:t>
      </w:r>
      <w:r w:rsidR="00AC4232" w:rsidRPr="00AC4232">
        <w:rPr>
          <w:rStyle w:val="normaltextrun"/>
          <w:rFonts w:ascii="Calibri" w:eastAsiaTheme="majorEastAsia" w:hAnsi="Calibri" w:cs="Calibri"/>
        </w:rPr>
        <w:t>Zprávu o činnosti výboru pro zahraniční a</w:t>
      </w:r>
      <w:r w:rsidR="007D34DE">
        <w:rPr>
          <w:rStyle w:val="normaltextrun"/>
          <w:rFonts w:ascii="Calibri" w:eastAsiaTheme="majorEastAsia" w:hAnsi="Calibri" w:cs="Calibri"/>
        </w:rPr>
        <w:t> </w:t>
      </w:r>
      <w:r w:rsidR="00AC4232" w:rsidRPr="00AC4232">
        <w:rPr>
          <w:rStyle w:val="normaltextrun"/>
          <w:rFonts w:ascii="Calibri" w:eastAsiaTheme="majorEastAsia" w:hAnsi="Calibri" w:cs="Calibri"/>
        </w:rPr>
        <w:t xml:space="preserve">přeshraniční spolupráci zastupitelstva kraje za období </w:t>
      </w:r>
      <w:r w:rsidR="002026CD">
        <w:rPr>
          <w:rStyle w:val="normaltextrun"/>
          <w:rFonts w:ascii="Calibri" w:eastAsiaTheme="majorEastAsia" w:hAnsi="Calibri" w:cs="Calibri"/>
        </w:rPr>
        <w:t xml:space="preserve">prosinec </w:t>
      </w:r>
      <w:r w:rsidR="00AC4232" w:rsidRPr="00AC4232">
        <w:rPr>
          <w:rStyle w:val="normaltextrun"/>
          <w:rFonts w:ascii="Calibri" w:eastAsiaTheme="majorEastAsia" w:hAnsi="Calibri" w:cs="Calibri"/>
        </w:rPr>
        <w:t>20</w:t>
      </w:r>
      <w:r w:rsidR="008500FB">
        <w:rPr>
          <w:rStyle w:val="normaltextrun"/>
          <w:rFonts w:ascii="Calibri" w:eastAsiaTheme="majorEastAsia" w:hAnsi="Calibri" w:cs="Calibri"/>
        </w:rPr>
        <w:t>23</w:t>
      </w:r>
      <w:r w:rsidR="00AC4232" w:rsidRPr="00AC4232">
        <w:rPr>
          <w:rStyle w:val="normaltextrun"/>
          <w:rFonts w:ascii="Calibri" w:eastAsiaTheme="majorEastAsia" w:hAnsi="Calibri" w:cs="Calibri"/>
        </w:rPr>
        <w:t xml:space="preserve"> až srpen 202</w:t>
      </w:r>
      <w:r w:rsidR="008500FB">
        <w:rPr>
          <w:rStyle w:val="normaltextrun"/>
          <w:rFonts w:ascii="Calibri" w:eastAsiaTheme="majorEastAsia" w:hAnsi="Calibri" w:cs="Calibri"/>
        </w:rPr>
        <w:t>4</w:t>
      </w:r>
      <w:r w:rsidR="00AC4232" w:rsidRPr="00AC4232">
        <w:rPr>
          <w:rStyle w:val="normaltextrun"/>
          <w:rFonts w:ascii="Calibri" w:eastAsiaTheme="majorEastAsia" w:hAnsi="Calibri" w:cs="Calibri"/>
        </w:rPr>
        <w:t>, kterou zpracoval pan</w:t>
      </w:r>
      <w:r w:rsidR="009E0D29">
        <w:rPr>
          <w:rStyle w:val="normaltextrun"/>
          <w:rFonts w:ascii="Calibri" w:eastAsiaTheme="majorEastAsia" w:hAnsi="Calibri" w:cs="Calibri"/>
        </w:rPr>
        <w:t xml:space="preserve"> </w:t>
      </w:r>
      <w:r w:rsidR="00AC4232">
        <w:rPr>
          <w:rStyle w:val="normaltextrun"/>
          <w:rFonts w:ascii="Calibri" w:eastAsiaTheme="majorEastAsia" w:hAnsi="Calibri" w:cs="Calibri"/>
        </w:rPr>
        <w:t>Pobucký</w:t>
      </w:r>
      <w:r w:rsidR="00AC4232" w:rsidRPr="00AC4232">
        <w:rPr>
          <w:rStyle w:val="normaltextrun"/>
          <w:rFonts w:ascii="Calibri" w:eastAsiaTheme="majorEastAsia" w:hAnsi="Calibri" w:cs="Calibri"/>
        </w:rPr>
        <w:t>, předseda výboru, a doporučili ji zastupitelstvu ke schválení.</w:t>
      </w:r>
    </w:p>
    <w:p w14:paraId="79B4580D" w14:textId="0EE63422" w:rsidR="002E6FAB" w:rsidRPr="00275CB3" w:rsidRDefault="00AC4232" w:rsidP="00E07EEA">
      <w:pPr>
        <w:pStyle w:val="paragraph"/>
        <w:spacing w:after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AC4232">
        <w:rPr>
          <w:rStyle w:val="normaltextrun"/>
          <w:rFonts w:ascii="Calibri" w:eastAsiaTheme="majorEastAsia" w:hAnsi="Calibri" w:cs="Calibri"/>
        </w:rPr>
        <w:t>V</w:t>
      </w:r>
      <w:r w:rsidR="007D34DE">
        <w:rPr>
          <w:rStyle w:val="normaltextrun"/>
          <w:rFonts w:ascii="Calibri" w:eastAsiaTheme="majorEastAsia" w:hAnsi="Calibri" w:cs="Calibri"/>
        </w:rPr>
        <w:t xml:space="preserve"> pátém </w:t>
      </w:r>
      <w:r w:rsidR="00BC5E5A">
        <w:rPr>
          <w:rStyle w:val="normaltextrun"/>
          <w:rFonts w:ascii="Calibri" w:eastAsiaTheme="majorEastAsia" w:hAnsi="Calibri" w:cs="Calibri"/>
        </w:rPr>
        <w:t xml:space="preserve"> </w:t>
      </w:r>
      <w:r w:rsidRPr="00AC4232">
        <w:rPr>
          <w:rStyle w:val="normaltextrun"/>
          <w:rFonts w:ascii="Calibri" w:eastAsiaTheme="majorEastAsia" w:hAnsi="Calibri" w:cs="Calibri"/>
        </w:rPr>
        <w:t>bodu programu podal pan Bönisch informace o mezinárodních aktivitách KÚ MSK v</w:t>
      </w:r>
      <w:r w:rsidR="007D34DE">
        <w:rPr>
          <w:rStyle w:val="normaltextrun"/>
          <w:rFonts w:ascii="Calibri" w:eastAsiaTheme="majorEastAsia" w:hAnsi="Calibri" w:cs="Calibri"/>
        </w:rPr>
        <w:t> </w:t>
      </w:r>
      <w:r w:rsidRPr="00AC4232">
        <w:rPr>
          <w:rStyle w:val="normaltextrun"/>
          <w:rFonts w:ascii="Calibri" w:eastAsiaTheme="majorEastAsia" w:hAnsi="Calibri" w:cs="Calibri"/>
        </w:rPr>
        <w:t>období 0</w:t>
      </w:r>
      <w:r w:rsidR="009E0D29">
        <w:rPr>
          <w:rStyle w:val="normaltextrun"/>
          <w:rFonts w:ascii="Calibri" w:eastAsiaTheme="majorEastAsia" w:hAnsi="Calibri" w:cs="Calibri"/>
        </w:rPr>
        <w:t>6</w:t>
      </w:r>
      <w:r w:rsidRPr="00AC4232">
        <w:rPr>
          <w:rStyle w:val="normaltextrun"/>
          <w:rFonts w:ascii="Calibri" w:eastAsiaTheme="majorEastAsia" w:hAnsi="Calibri" w:cs="Calibri"/>
        </w:rPr>
        <w:t>/202</w:t>
      </w:r>
      <w:r w:rsidR="009E0D29">
        <w:rPr>
          <w:rStyle w:val="normaltextrun"/>
          <w:rFonts w:ascii="Calibri" w:eastAsiaTheme="majorEastAsia" w:hAnsi="Calibri" w:cs="Calibri"/>
        </w:rPr>
        <w:t>4</w:t>
      </w:r>
      <w:r w:rsidRPr="00AC4232">
        <w:rPr>
          <w:rStyle w:val="normaltextrun"/>
          <w:rFonts w:ascii="Calibri" w:eastAsiaTheme="majorEastAsia" w:hAnsi="Calibri" w:cs="Calibri"/>
        </w:rPr>
        <w:t xml:space="preserve"> – 08/202</w:t>
      </w:r>
      <w:r w:rsidR="009E0D29">
        <w:rPr>
          <w:rStyle w:val="normaltextrun"/>
          <w:rFonts w:ascii="Calibri" w:eastAsiaTheme="majorEastAsia" w:hAnsi="Calibri" w:cs="Calibri"/>
        </w:rPr>
        <w:t>4</w:t>
      </w:r>
      <w:r w:rsidRPr="00AC4232">
        <w:rPr>
          <w:rStyle w:val="normaltextrun"/>
          <w:rFonts w:ascii="Calibri" w:eastAsiaTheme="majorEastAsia" w:hAnsi="Calibri" w:cs="Calibri"/>
        </w:rPr>
        <w:t xml:space="preserve"> a plánovaných aktivitách na 3. a 4. čtvrtletí roku 202</w:t>
      </w:r>
      <w:r w:rsidR="00712073">
        <w:rPr>
          <w:rStyle w:val="normaltextrun"/>
          <w:rFonts w:ascii="Calibri" w:eastAsiaTheme="majorEastAsia" w:hAnsi="Calibri" w:cs="Calibri"/>
        </w:rPr>
        <w:t>4</w:t>
      </w:r>
      <w:r w:rsidR="006409E1">
        <w:rPr>
          <w:rStyle w:val="normaltextrun"/>
          <w:rFonts w:ascii="Calibri" w:eastAsiaTheme="majorEastAsia" w:hAnsi="Calibri" w:cs="Calibri"/>
        </w:rPr>
        <w:t>.</w:t>
      </w:r>
    </w:p>
    <w:p w14:paraId="68EB7AFB" w14:textId="2C433EEF" w:rsidR="00384D62" w:rsidRPr="008458DE" w:rsidRDefault="00C44905" w:rsidP="00E07E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</w:rPr>
      </w:pPr>
      <w:r w:rsidRPr="008458DE">
        <w:rPr>
          <w:rStyle w:val="normaltextrun"/>
          <w:rFonts w:ascii="Calibri" w:eastAsiaTheme="majorEastAsia" w:hAnsi="Calibri" w:cs="Calibri"/>
        </w:rPr>
        <w:t>V šestém bodu programu poděkova</w:t>
      </w:r>
      <w:r w:rsidR="008458DE" w:rsidRPr="008458DE">
        <w:rPr>
          <w:rStyle w:val="normaltextrun"/>
          <w:rFonts w:ascii="Calibri" w:eastAsiaTheme="majorEastAsia" w:hAnsi="Calibri" w:cs="Calibri"/>
        </w:rPr>
        <w:t>l</w:t>
      </w:r>
      <w:r w:rsidRPr="008458DE">
        <w:rPr>
          <w:rStyle w:val="normaltextrun"/>
          <w:rFonts w:ascii="Calibri" w:eastAsiaTheme="majorEastAsia" w:hAnsi="Calibri" w:cs="Calibri"/>
        </w:rPr>
        <w:t xml:space="preserve"> předsed</w:t>
      </w:r>
      <w:r w:rsidR="008458DE" w:rsidRPr="008458DE">
        <w:rPr>
          <w:rStyle w:val="normaltextrun"/>
          <w:rFonts w:ascii="Calibri" w:eastAsiaTheme="majorEastAsia" w:hAnsi="Calibri" w:cs="Calibri"/>
        </w:rPr>
        <w:t>a</w:t>
      </w:r>
      <w:r w:rsidRPr="008458DE">
        <w:rPr>
          <w:rStyle w:val="normaltextrun"/>
          <w:rFonts w:ascii="Calibri" w:eastAsiaTheme="majorEastAsia" w:hAnsi="Calibri" w:cs="Calibri"/>
        </w:rPr>
        <w:t xml:space="preserve"> výboru členům za práci ve volebním období 2020 – 2024</w:t>
      </w:r>
      <w:r w:rsidR="008458DE">
        <w:rPr>
          <w:rStyle w:val="normaltextrun"/>
          <w:rFonts w:ascii="Calibri" w:eastAsiaTheme="majorEastAsia" w:hAnsi="Calibri" w:cs="Calibri"/>
        </w:rPr>
        <w:t>, a protože se nikdo již nepřihlásil do diskuse, jednání ukončil.</w:t>
      </w:r>
    </w:p>
    <w:p w14:paraId="30233DC5" w14:textId="77777777" w:rsidR="00C44905" w:rsidRDefault="00C44905" w:rsidP="00E07EE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5EA0B9DA" w14:textId="77777777" w:rsidR="0092389F" w:rsidRDefault="0092389F" w:rsidP="00D174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38359BC7" w14:textId="77777777" w:rsidR="0092389F" w:rsidRDefault="0092389F" w:rsidP="00D174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6FB106E5" w14:textId="2C897391" w:rsidR="00D17432" w:rsidRDefault="00D17432" w:rsidP="00D1743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  <w:b/>
          <w:bCs/>
        </w:rPr>
        <w:t>Účast členů na jednáních výboru zahraničního Zastupitelstva Moravskoslezského kraje za období prosinec 2023 až srpen 2024</w:t>
      </w:r>
      <w:r w:rsidR="008337FE">
        <w:rPr>
          <w:rStyle w:val="normaltextrun"/>
          <w:rFonts w:ascii="Calibri" w:eastAsiaTheme="majorEastAsia" w:hAnsi="Calibri" w:cs="Calibri"/>
          <w:b/>
          <w:bCs/>
        </w:rPr>
        <w:t>.</w:t>
      </w:r>
      <w:r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>
        <w:rPr>
          <w:rStyle w:val="eop"/>
          <w:rFonts w:ascii="Calibri" w:eastAsiaTheme="majorEastAsia" w:hAnsi="Calibri" w:cs="Calibri"/>
        </w:rPr>
        <w:t> </w:t>
      </w:r>
    </w:p>
    <w:p w14:paraId="177A6066" w14:textId="77777777" w:rsidR="00C47801" w:rsidRDefault="00C47801" w:rsidP="00D174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W w:w="7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1"/>
        <w:gridCol w:w="1199"/>
        <w:gridCol w:w="1199"/>
        <w:gridCol w:w="1199"/>
        <w:gridCol w:w="1685"/>
      </w:tblGrid>
      <w:tr w:rsidR="00C47801" w:rsidRPr="00C47801" w14:paraId="0AA42843" w14:textId="77777777" w:rsidTr="00C47801">
        <w:trPr>
          <w:trHeight w:val="302"/>
        </w:trPr>
        <w:tc>
          <w:tcPr>
            <w:tcW w:w="2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28B1E" w14:textId="77777777" w:rsidR="00C47801" w:rsidRPr="00C47801" w:rsidRDefault="00C47801" w:rsidP="00C47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C478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FBB91" w14:textId="77777777" w:rsidR="00C47801" w:rsidRPr="00C47801" w:rsidRDefault="00C47801" w:rsidP="00C47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19.02.2024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B6FF6" w14:textId="77777777" w:rsidR="00C47801" w:rsidRPr="00C47801" w:rsidRDefault="00C47801" w:rsidP="00C47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20.05.2024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2F261" w14:textId="77777777" w:rsidR="00C47801" w:rsidRPr="00C47801" w:rsidRDefault="00C47801" w:rsidP="00C47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11.06.2024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94E0D" w14:textId="77777777" w:rsidR="00C47801" w:rsidRPr="00C47801" w:rsidRDefault="00C47801" w:rsidP="00C47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19.08.2024</w:t>
            </w:r>
          </w:p>
        </w:tc>
      </w:tr>
      <w:tr w:rsidR="00C47801" w:rsidRPr="00C47801" w14:paraId="50EB53FE" w14:textId="77777777" w:rsidTr="00C47801">
        <w:trPr>
          <w:trHeight w:val="302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93628" w14:textId="77777777" w:rsidR="00C47801" w:rsidRPr="00C47801" w:rsidRDefault="00C47801" w:rsidP="00C478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478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RNDr. Michal Pobucký, </w:t>
            </w:r>
            <w:proofErr w:type="spellStart"/>
            <w:r w:rsidRPr="00C478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DiS</w:t>
            </w:r>
            <w:proofErr w:type="spellEnd"/>
            <w:r w:rsidRPr="00C478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F6FA1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přítomen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A37D2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nepřítomen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C664D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přítomen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D9148" w14:textId="765F0E4E" w:rsidR="00C47801" w:rsidRPr="0066693C" w:rsidRDefault="0057702E" w:rsidP="00C47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přítomen</w:t>
            </w:r>
          </w:p>
        </w:tc>
      </w:tr>
      <w:tr w:rsidR="00C47801" w:rsidRPr="00C47801" w14:paraId="4BA2779A" w14:textId="77777777" w:rsidTr="00C47801">
        <w:trPr>
          <w:trHeight w:val="302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21322" w14:textId="77777777" w:rsidR="00C47801" w:rsidRPr="00C47801" w:rsidRDefault="00C47801" w:rsidP="00C478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478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Vladimír Návrat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4F3B7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přítomen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690C3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přítomen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C8E82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přítomen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4133B" w14:textId="2B5FC2D5" w:rsidR="00C47801" w:rsidRPr="0066693C" w:rsidRDefault="0057702E" w:rsidP="00C47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přítomen</w:t>
            </w:r>
          </w:p>
        </w:tc>
      </w:tr>
      <w:tr w:rsidR="00C47801" w:rsidRPr="00C47801" w14:paraId="6F739ABD" w14:textId="77777777" w:rsidTr="00C47801">
        <w:trPr>
          <w:trHeight w:val="302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33F7D" w14:textId="77777777" w:rsidR="00C47801" w:rsidRPr="00C47801" w:rsidRDefault="00C47801" w:rsidP="00C478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478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Ing. Michal Kokošek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77181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nepřítomen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A4C91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nepřítomen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7FCF7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nepřítomen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629B" w14:textId="51A50B81" w:rsidR="00C47801" w:rsidRPr="0066693C" w:rsidRDefault="0057702E" w:rsidP="00C47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přítomen</w:t>
            </w:r>
          </w:p>
        </w:tc>
      </w:tr>
      <w:tr w:rsidR="00C47801" w:rsidRPr="00C47801" w14:paraId="4DFE5952" w14:textId="77777777" w:rsidTr="00C47801">
        <w:trPr>
          <w:trHeight w:val="302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43AF9" w14:textId="77777777" w:rsidR="00C47801" w:rsidRPr="00C47801" w:rsidRDefault="00C47801" w:rsidP="00C47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4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JUDr. Ondřej Ručka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7351A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přítomen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D0DB2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přítomen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34B0B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nepřítomen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2B59E" w14:textId="1BE4E3A7" w:rsidR="00C47801" w:rsidRPr="0066693C" w:rsidRDefault="0057702E" w:rsidP="00C47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přítomen</w:t>
            </w:r>
          </w:p>
        </w:tc>
      </w:tr>
      <w:tr w:rsidR="00C47801" w:rsidRPr="00C47801" w14:paraId="2685C96C" w14:textId="77777777" w:rsidTr="00C47801">
        <w:trPr>
          <w:trHeight w:val="302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58059" w14:textId="77777777" w:rsidR="00C47801" w:rsidRPr="00C47801" w:rsidRDefault="00C47801" w:rsidP="00C47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4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Robert Sivulka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99CD8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přítomen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2BB05" w14:textId="1E838C69" w:rsidR="00C47801" w:rsidRPr="00C47801" w:rsidRDefault="008616F2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přítomen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DA3A1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přítomen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B3825" w14:textId="21DA2722" w:rsidR="00C47801" w:rsidRPr="0066693C" w:rsidRDefault="0057702E" w:rsidP="00C47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přítomen</w:t>
            </w:r>
          </w:p>
        </w:tc>
      </w:tr>
      <w:tr w:rsidR="00C47801" w:rsidRPr="00C47801" w14:paraId="3582ED81" w14:textId="77777777" w:rsidTr="00C47801">
        <w:trPr>
          <w:trHeight w:val="302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CEFE0" w14:textId="77777777" w:rsidR="00C47801" w:rsidRPr="00C47801" w:rsidRDefault="00C47801" w:rsidP="00C478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478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Tadeáš Brída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B54B1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přítomen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CEEEF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nepřítomen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6F821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přítomen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9D165" w14:textId="41F7B5A1" w:rsidR="00C47801" w:rsidRPr="0066693C" w:rsidRDefault="0057702E" w:rsidP="00C47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přítomen</w:t>
            </w:r>
          </w:p>
        </w:tc>
      </w:tr>
      <w:tr w:rsidR="00C47801" w:rsidRPr="00C47801" w14:paraId="78E6BF1E" w14:textId="77777777" w:rsidTr="00C47801">
        <w:trPr>
          <w:trHeight w:val="302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E3138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Ing. Dalibor Fabián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33CDC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přítomen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2A627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přítomen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D0508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přítomen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6B5BC" w14:textId="5B656FF2" w:rsidR="00C47801" w:rsidRPr="0066693C" w:rsidRDefault="0057702E" w:rsidP="00C47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přítomen</w:t>
            </w:r>
          </w:p>
        </w:tc>
      </w:tr>
      <w:tr w:rsidR="00C47801" w:rsidRPr="00C47801" w14:paraId="6A4C7181" w14:textId="77777777" w:rsidTr="00C47801">
        <w:trPr>
          <w:trHeight w:val="302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EC939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Ing. Vojtěch Feber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BA7C21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přítomen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8D175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přítomen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85CAF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přítomen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85D9F" w14:textId="2E2DC671" w:rsidR="00C47801" w:rsidRPr="0066693C" w:rsidRDefault="0057702E" w:rsidP="00C47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přítomen</w:t>
            </w:r>
          </w:p>
        </w:tc>
      </w:tr>
      <w:tr w:rsidR="00C47801" w:rsidRPr="00C47801" w14:paraId="5226B2EE" w14:textId="77777777" w:rsidTr="0057702E">
        <w:trPr>
          <w:trHeight w:val="302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B4C6A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Vladimír Kolek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F3D38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přítomen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C8ED2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přítomen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FE354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přítomen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113EF" w14:textId="338B2522" w:rsidR="00C47801" w:rsidRPr="0066693C" w:rsidRDefault="0057702E" w:rsidP="00C47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přítomen</w:t>
            </w:r>
          </w:p>
        </w:tc>
      </w:tr>
      <w:tr w:rsidR="00C47801" w:rsidRPr="00C47801" w14:paraId="2540A66E" w14:textId="77777777" w:rsidTr="0057702E">
        <w:trPr>
          <w:trHeight w:val="302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B3F03" w14:textId="77777777" w:rsidR="00C47801" w:rsidRPr="00C47801" w:rsidRDefault="00C47801" w:rsidP="00C47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4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Ing. Lukáš </w:t>
            </w:r>
            <w:proofErr w:type="spellStart"/>
            <w:r w:rsidRPr="00C4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Kőnig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D14CF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přítomen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3FDF3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nepřítomen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2853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nepřítomen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B1D8" w14:textId="79097E7D" w:rsidR="00C47801" w:rsidRPr="0066693C" w:rsidRDefault="0057702E" w:rsidP="00C47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přítomen</w:t>
            </w:r>
            <w:r w:rsidRPr="0066693C">
              <w:rPr>
                <w:rFonts w:ascii="Calibri" w:eastAsia="Times New Roman" w:hAnsi="Calibri" w:cs="Calibri"/>
                <w:color w:val="FF0000"/>
                <w:lang w:eastAsia="cs-CZ"/>
              </w:rPr>
              <w:t xml:space="preserve"> </w:t>
            </w:r>
          </w:p>
        </w:tc>
      </w:tr>
      <w:tr w:rsidR="00C47801" w:rsidRPr="00C47801" w14:paraId="3BB54423" w14:textId="77777777" w:rsidTr="0057702E">
        <w:trPr>
          <w:trHeight w:val="302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D8049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Gabriela </w:t>
            </w:r>
            <w:proofErr w:type="spellStart"/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Kuznitiusová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F3E73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nepřítomna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B71A8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přítomna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167F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přítomna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BF28" w14:textId="53D51062" w:rsidR="00C47801" w:rsidRPr="0066693C" w:rsidRDefault="0057702E" w:rsidP="00C47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přítomen</w:t>
            </w:r>
          </w:p>
        </w:tc>
      </w:tr>
      <w:tr w:rsidR="00C47801" w:rsidRPr="00C47801" w14:paraId="0D99D699" w14:textId="77777777" w:rsidTr="0057702E">
        <w:trPr>
          <w:trHeight w:val="302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3CE0E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Stanislav Štefek, </w:t>
            </w:r>
            <w:proofErr w:type="spellStart"/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DiS</w:t>
            </w:r>
            <w:proofErr w:type="spellEnd"/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4B2AD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nepřítomen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7442D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přítomen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F6E6E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přítomen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C4402" w14:textId="43C3082B" w:rsidR="00C47801" w:rsidRPr="0066693C" w:rsidRDefault="0057702E" w:rsidP="00C47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přítomen</w:t>
            </w:r>
            <w:r w:rsidR="00C47801" w:rsidRPr="0066693C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7801" w:rsidRPr="00C47801" w14:paraId="1F78684C" w14:textId="77777777" w:rsidTr="00C47801">
        <w:trPr>
          <w:trHeight w:val="302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A6533" w14:textId="77777777" w:rsidR="00C47801" w:rsidRPr="00C47801" w:rsidRDefault="00C47801" w:rsidP="00C47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4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Mgr. Elena Vahalíková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94985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přítomna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62DB0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nepřítomna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37F84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přítomna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FEF33" w14:textId="0680B205" w:rsidR="00C47801" w:rsidRPr="0066693C" w:rsidRDefault="0057702E" w:rsidP="00C47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</w:t>
            </w: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řítom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 </w:t>
            </w:r>
            <w:r w:rsidR="00C47801" w:rsidRPr="0057702E">
              <w:rPr>
                <w:rFonts w:ascii="Calibri" w:eastAsia="Times New Roman" w:hAnsi="Calibri" w:cs="Calibri"/>
                <w:lang w:eastAsia="cs-CZ"/>
              </w:rPr>
              <w:t>on line</w:t>
            </w:r>
          </w:p>
        </w:tc>
      </w:tr>
      <w:tr w:rsidR="00C47801" w:rsidRPr="00C47801" w14:paraId="4D5309B0" w14:textId="77777777" w:rsidTr="00C47801">
        <w:trPr>
          <w:trHeight w:val="302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5ED3F" w14:textId="77777777" w:rsidR="00C47801" w:rsidRPr="00C47801" w:rsidRDefault="00C47801" w:rsidP="00C4780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4780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Mgr. Petr Kuś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B6839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přítomen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A207B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nepřítomen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CFD5A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nepřítomen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04A67" w14:textId="2C1D3A81" w:rsidR="00C47801" w:rsidRPr="0066693C" w:rsidRDefault="0057702E" w:rsidP="00C47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přítomen</w:t>
            </w:r>
            <w:r w:rsidR="00C47801" w:rsidRPr="0066693C">
              <w:rPr>
                <w:rFonts w:ascii="Calibri" w:eastAsia="Times New Roman" w:hAnsi="Calibri" w:cs="Calibri"/>
                <w:color w:val="FF0000"/>
                <w:lang w:eastAsia="cs-CZ"/>
              </w:rPr>
              <w:t> </w:t>
            </w:r>
          </w:p>
        </w:tc>
      </w:tr>
      <w:tr w:rsidR="00C47801" w:rsidRPr="00C47801" w14:paraId="79119C7E" w14:textId="77777777" w:rsidTr="00C47801">
        <w:trPr>
          <w:trHeight w:val="302"/>
        </w:trPr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78E97" w14:textId="77777777" w:rsidR="00C47801" w:rsidRPr="00C47801" w:rsidRDefault="00C47801" w:rsidP="00C47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4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Ing. David </w:t>
            </w:r>
            <w:proofErr w:type="spellStart"/>
            <w:r w:rsidRPr="00C478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Witosz</w:t>
            </w:r>
            <w:proofErr w:type="spellEnd"/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5EEAE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přítomen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2490D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nepřítomen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94845" w14:textId="77777777" w:rsidR="00C47801" w:rsidRPr="00C47801" w:rsidRDefault="00C47801" w:rsidP="00C4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přítomen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66304" w14:textId="0CB1C098" w:rsidR="00C47801" w:rsidRPr="0066693C" w:rsidRDefault="0057702E" w:rsidP="00C47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C47801">
              <w:rPr>
                <w:rFonts w:ascii="Calibri" w:eastAsia="Times New Roman" w:hAnsi="Calibri" w:cs="Calibri"/>
                <w:color w:val="000000"/>
                <w:lang w:eastAsia="cs-CZ"/>
              </w:rPr>
              <w:t>přítomen</w:t>
            </w:r>
          </w:p>
        </w:tc>
      </w:tr>
    </w:tbl>
    <w:p w14:paraId="4FEADF10" w14:textId="77777777" w:rsidR="00D17432" w:rsidRDefault="00D17432" w:rsidP="00D17432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D17432" w:rsidSect="00D17432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64886" w14:textId="77777777" w:rsidR="000B3A2B" w:rsidRDefault="000B3A2B" w:rsidP="00E56210">
      <w:pPr>
        <w:spacing w:after="0" w:line="240" w:lineRule="auto"/>
      </w:pPr>
      <w:r>
        <w:separator/>
      </w:r>
    </w:p>
  </w:endnote>
  <w:endnote w:type="continuationSeparator" w:id="0">
    <w:p w14:paraId="12ED47E0" w14:textId="77777777" w:rsidR="000B3A2B" w:rsidRDefault="000B3A2B" w:rsidP="00E56210">
      <w:pPr>
        <w:spacing w:after="0" w:line="240" w:lineRule="auto"/>
      </w:pPr>
      <w:r>
        <w:continuationSeparator/>
      </w:r>
    </w:p>
  </w:endnote>
  <w:endnote w:type="continuationNotice" w:id="1">
    <w:p w14:paraId="5F5B26DF" w14:textId="77777777" w:rsidR="000B3A2B" w:rsidRDefault="000B3A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A0785" w14:textId="3086D3EA" w:rsidR="00E56210" w:rsidRDefault="00E562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E7E5" w14:textId="601604D7" w:rsidR="00E56210" w:rsidRDefault="009C6F85">
    <w:pPr>
      <w:pStyle w:val="Zpat"/>
      <w:jc w:val="right"/>
    </w:pPr>
    <w:sdt>
      <w:sdtPr>
        <w:id w:val="-630787600"/>
        <w:docPartObj>
          <w:docPartGallery w:val="Page Numbers (Bottom of Page)"/>
          <w:docPartUnique/>
        </w:docPartObj>
      </w:sdtPr>
      <w:sdtEndPr/>
      <w:sdtContent>
        <w:r w:rsidR="00E56210">
          <w:fldChar w:fldCharType="begin"/>
        </w:r>
        <w:r w:rsidR="00E56210">
          <w:instrText>PAGE   \* MERGEFORMAT</w:instrText>
        </w:r>
        <w:r w:rsidR="00E56210">
          <w:fldChar w:fldCharType="separate"/>
        </w:r>
        <w:r w:rsidR="00E56210">
          <w:t>2</w:t>
        </w:r>
        <w:r w:rsidR="00E56210">
          <w:fldChar w:fldCharType="end"/>
        </w:r>
      </w:sdtContent>
    </w:sdt>
  </w:p>
  <w:p w14:paraId="4130ECE5" w14:textId="77777777" w:rsidR="00E56210" w:rsidRDefault="00E562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9AB2E" w14:textId="03975008" w:rsidR="00E56210" w:rsidRDefault="00E562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F19F5" w14:textId="77777777" w:rsidR="000B3A2B" w:rsidRDefault="000B3A2B" w:rsidP="00E56210">
      <w:pPr>
        <w:spacing w:after="0" w:line="240" w:lineRule="auto"/>
      </w:pPr>
      <w:r>
        <w:separator/>
      </w:r>
    </w:p>
  </w:footnote>
  <w:footnote w:type="continuationSeparator" w:id="0">
    <w:p w14:paraId="47C9E2D7" w14:textId="77777777" w:rsidR="000B3A2B" w:rsidRDefault="000B3A2B" w:rsidP="00E56210">
      <w:pPr>
        <w:spacing w:after="0" w:line="240" w:lineRule="auto"/>
      </w:pPr>
      <w:r>
        <w:continuationSeparator/>
      </w:r>
    </w:p>
  </w:footnote>
  <w:footnote w:type="continuationNotice" w:id="1">
    <w:p w14:paraId="31A0DE07" w14:textId="77777777" w:rsidR="000B3A2B" w:rsidRDefault="000B3A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8203" w14:textId="77777777" w:rsidR="00E56210" w:rsidRDefault="00E56210">
    <w:pPr>
      <w:pStyle w:val="Zhlav"/>
      <w:jc w:val="right"/>
    </w:pPr>
  </w:p>
  <w:p w14:paraId="2FF78714" w14:textId="77777777" w:rsidR="00E56210" w:rsidRDefault="00E562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32"/>
    <w:rsid w:val="00014944"/>
    <w:rsid w:val="00034691"/>
    <w:rsid w:val="00034CA1"/>
    <w:rsid w:val="0004198E"/>
    <w:rsid w:val="00066A90"/>
    <w:rsid w:val="00085B87"/>
    <w:rsid w:val="000956BC"/>
    <w:rsid w:val="000A7113"/>
    <w:rsid w:val="000B0E57"/>
    <w:rsid w:val="000B3A2B"/>
    <w:rsid w:val="000F3B52"/>
    <w:rsid w:val="000F6F51"/>
    <w:rsid w:val="00137DC7"/>
    <w:rsid w:val="00152F2E"/>
    <w:rsid w:val="001721C8"/>
    <w:rsid w:val="001A46C1"/>
    <w:rsid w:val="001C62EC"/>
    <w:rsid w:val="001F0EDB"/>
    <w:rsid w:val="00201CAF"/>
    <w:rsid w:val="002026CD"/>
    <w:rsid w:val="002110B5"/>
    <w:rsid w:val="002352FE"/>
    <w:rsid w:val="00275CB3"/>
    <w:rsid w:val="002870E9"/>
    <w:rsid w:val="002A1929"/>
    <w:rsid w:val="002B6FD3"/>
    <w:rsid w:val="002C03B2"/>
    <w:rsid w:val="002D2D4A"/>
    <w:rsid w:val="002D43B3"/>
    <w:rsid w:val="002E6FAB"/>
    <w:rsid w:val="00371BA0"/>
    <w:rsid w:val="00384D62"/>
    <w:rsid w:val="003F165B"/>
    <w:rsid w:val="003F2589"/>
    <w:rsid w:val="0045641C"/>
    <w:rsid w:val="004B491E"/>
    <w:rsid w:val="004B7372"/>
    <w:rsid w:val="004C479B"/>
    <w:rsid w:val="004F6265"/>
    <w:rsid w:val="00552022"/>
    <w:rsid w:val="0055673A"/>
    <w:rsid w:val="00562CCA"/>
    <w:rsid w:val="00567FFA"/>
    <w:rsid w:val="0057702E"/>
    <w:rsid w:val="00584E3E"/>
    <w:rsid w:val="00585F7B"/>
    <w:rsid w:val="005C5157"/>
    <w:rsid w:val="005C6336"/>
    <w:rsid w:val="005D790D"/>
    <w:rsid w:val="005E27EE"/>
    <w:rsid w:val="006409E1"/>
    <w:rsid w:val="0065443E"/>
    <w:rsid w:val="00664892"/>
    <w:rsid w:val="0066693C"/>
    <w:rsid w:val="00686D54"/>
    <w:rsid w:val="00696BBF"/>
    <w:rsid w:val="006B3FD3"/>
    <w:rsid w:val="006B6094"/>
    <w:rsid w:val="006C19D8"/>
    <w:rsid w:val="006D3567"/>
    <w:rsid w:val="007062D6"/>
    <w:rsid w:val="007067F2"/>
    <w:rsid w:val="00712073"/>
    <w:rsid w:val="00720C95"/>
    <w:rsid w:val="00772B42"/>
    <w:rsid w:val="007905BC"/>
    <w:rsid w:val="007A47D2"/>
    <w:rsid w:val="007B70D2"/>
    <w:rsid w:val="007C213A"/>
    <w:rsid w:val="007D34DE"/>
    <w:rsid w:val="007E4B2A"/>
    <w:rsid w:val="008337FE"/>
    <w:rsid w:val="0084467C"/>
    <w:rsid w:val="008458DE"/>
    <w:rsid w:val="00847297"/>
    <w:rsid w:val="008500FB"/>
    <w:rsid w:val="008616F2"/>
    <w:rsid w:val="008D5790"/>
    <w:rsid w:val="008E24AA"/>
    <w:rsid w:val="008F0CC9"/>
    <w:rsid w:val="0091125B"/>
    <w:rsid w:val="009117F2"/>
    <w:rsid w:val="0092389F"/>
    <w:rsid w:val="009267AD"/>
    <w:rsid w:val="00943C43"/>
    <w:rsid w:val="00962061"/>
    <w:rsid w:val="009776C6"/>
    <w:rsid w:val="009A08DF"/>
    <w:rsid w:val="009C4912"/>
    <w:rsid w:val="009E0D29"/>
    <w:rsid w:val="009F2529"/>
    <w:rsid w:val="00A47B8D"/>
    <w:rsid w:val="00A64853"/>
    <w:rsid w:val="00AB275E"/>
    <w:rsid w:val="00AC4232"/>
    <w:rsid w:val="00AF3AA3"/>
    <w:rsid w:val="00B15C07"/>
    <w:rsid w:val="00B4046E"/>
    <w:rsid w:val="00B45FA7"/>
    <w:rsid w:val="00B63489"/>
    <w:rsid w:val="00B81A35"/>
    <w:rsid w:val="00B822D5"/>
    <w:rsid w:val="00B848A9"/>
    <w:rsid w:val="00BB09AA"/>
    <w:rsid w:val="00BC2A4C"/>
    <w:rsid w:val="00BC5E5A"/>
    <w:rsid w:val="00C15AE3"/>
    <w:rsid w:val="00C44905"/>
    <w:rsid w:val="00C47801"/>
    <w:rsid w:val="00CC6985"/>
    <w:rsid w:val="00CD27B7"/>
    <w:rsid w:val="00D17432"/>
    <w:rsid w:val="00D239A4"/>
    <w:rsid w:val="00D31B69"/>
    <w:rsid w:val="00D72FCB"/>
    <w:rsid w:val="00D93487"/>
    <w:rsid w:val="00DA6850"/>
    <w:rsid w:val="00DB1FED"/>
    <w:rsid w:val="00DB7E5C"/>
    <w:rsid w:val="00DD48EE"/>
    <w:rsid w:val="00E07EEA"/>
    <w:rsid w:val="00E17607"/>
    <w:rsid w:val="00E25A79"/>
    <w:rsid w:val="00E42285"/>
    <w:rsid w:val="00E44602"/>
    <w:rsid w:val="00E45C64"/>
    <w:rsid w:val="00E56210"/>
    <w:rsid w:val="00E6485D"/>
    <w:rsid w:val="00EB75D9"/>
    <w:rsid w:val="00EC567B"/>
    <w:rsid w:val="00EE105A"/>
    <w:rsid w:val="00F11F58"/>
    <w:rsid w:val="00F41D38"/>
    <w:rsid w:val="00F52756"/>
    <w:rsid w:val="00FC0BAA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9800E"/>
  <w15:chartTrackingRefBased/>
  <w15:docId w15:val="{DBA89ABC-5DC6-414E-831C-FE178271D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7432"/>
  </w:style>
  <w:style w:type="paragraph" w:styleId="Nadpis1">
    <w:name w:val="heading 1"/>
    <w:basedOn w:val="Normln"/>
    <w:next w:val="Normln"/>
    <w:link w:val="Nadpis1Char"/>
    <w:uiPriority w:val="9"/>
    <w:qFormat/>
    <w:rsid w:val="00D17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7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7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7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7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4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4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4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4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4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4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7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7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7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7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7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74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74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74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7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74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7432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D17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432"/>
  </w:style>
  <w:style w:type="paragraph" w:customStyle="1" w:styleId="paragraph">
    <w:name w:val="paragraph"/>
    <w:basedOn w:val="Normln"/>
    <w:rsid w:val="00D1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17432"/>
  </w:style>
  <w:style w:type="character" w:customStyle="1" w:styleId="eop">
    <w:name w:val="eop"/>
    <w:basedOn w:val="Standardnpsmoodstavce"/>
    <w:rsid w:val="00D17432"/>
  </w:style>
  <w:style w:type="paragraph" w:styleId="Zhlav">
    <w:name w:val="header"/>
    <w:basedOn w:val="Normln"/>
    <w:link w:val="ZhlavChar"/>
    <w:uiPriority w:val="99"/>
    <w:unhideWhenUsed/>
    <w:rsid w:val="00D17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35ec3c-6bb2-439d-9879-c85471f652ac">
      <Terms xmlns="http://schemas.microsoft.com/office/infopath/2007/PartnerControls"/>
    </lcf76f155ced4ddcb4097134ff3c332f>
    <TaxCatchAll xmlns="ae3da3e2-e8a4-406f-8ce4-5f00defecd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A13FF651B454D918D4E583F0D97ED" ma:contentTypeVersion="24" ma:contentTypeDescription="Create a new document." ma:contentTypeScope="" ma:versionID="f1cf2b7d65d7a4a700c3bcdb7431ec24">
  <xsd:schema xmlns:xsd="http://www.w3.org/2001/XMLSchema" xmlns:xs="http://www.w3.org/2001/XMLSchema" xmlns:p="http://schemas.microsoft.com/office/2006/metadata/properties" xmlns:ns2="7a35ec3c-6bb2-439d-9879-c85471f652ac" xmlns:ns3="ae3da3e2-e8a4-406f-8ce4-5f00defecd5b" targetNamespace="http://schemas.microsoft.com/office/2006/metadata/properties" ma:root="true" ma:fieldsID="48a9616f4dc2731acdb3e78ca8b29ceb" ns2:_="" ns3:_="">
    <xsd:import namespace="7a35ec3c-6bb2-439d-9879-c85471f652ac"/>
    <xsd:import namespace="ae3da3e2-e8a4-406f-8ce4-5f00defec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ec3c-6bb2-439d-9879-c85471f65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a3e2-e8a4-406f-8ce4-5f00defec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408470-bf9a-4ddd-8479-aec8663e8e06}" ma:internalName="TaxCatchAll" ma:showField="CatchAllData" ma:web="ae3da3e2-e8a4-406f-8ce4-5f00defec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BEEBC-3A46-4388-A9BE-DF7298EF77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76D89F-C8D0-40FE-897D-9BEE2E2A706E}">
  <ds:schemaRefs>
    <ds:schemaRef ds:uri="http://schemas.microsoft.com/office/2006/metadata/properties"/>
    <ds:schemaRef ds:uri="http://schemas.microsoft.com/office/infopath/2007/PartnerControls"/>
    <ds:schemaRef ds:uri="7a35ec3c-6bb2-439d-9879-c85471f652ac"/>
    <ds:schemaRef ds:uri="ae3da3e2-e8a4-406f-8ce4-5f00defecd5b"/>
  </ds:schemaRefs>
</ds:datastoreItem>
</file>

<file path=customXml/itemProps3.xml><?xml version="1.0" encoding="utf-8"?>
<ds:datastoreItem xmlns:ds="http://schemas.openxmlformats.org/officeDocument/2006/customXml" ds:itemID="{5CE6EF7C-E10A-42B0-A75F-5458AF1498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1538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Bönisch Jaromír</dc:creator>
  <cp:keywords/>
  <dc:description/>
  <cp:lastModifiedBy>Bönisch Jaromír</cp:lastModifiedBy>
  <cp:revision>19</cp:revision>
  <dcterms:created xsi:type="dcterms:W3CDTF">2024-08-21T10:05:00Z</dcterms:created>
  <dcterms:modified xsi:type="dcterms:W3CDTF">2024-08-21T11:02:00Z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0x01010093AA13FF651B454D918D4E583F0D97ED</vt:lpwstr>
  </property>
  <property fmtid="{D5CDD505-2E9C-101B-9397-08002B2CF9AE}" pid="3" name="MediaServiceImageTags">
    <vt:lpwstr/>
  </property>
  <property fmtid="{D5CDD505-2E9C-101B-9397-08002B2CF9AE}" pid="4" name="MSIP_Label_bc18e8b5-cf04-4356-9f73-4b8f937bc4ae_Enabled">
    <vt:lpwstr>true</vt:lpwstr>
  </property>
  <property fmtid="{D5CDD505-2E9C-101B-9397-08002B2CF9AE}" pid="5" name="MSIP_Label_bc18e8b5-cf04-4356-9f73-4b8f937bc4ae_SetDate">
    <vt:lpwstr>2024-08-06T06:51:34Z</vt:lpwstr>
  </property>
  <property fmtid="{D5CDD505-2E9C-101B-9397-08002B2CF9AE}" pid="6" name="MSIP_Label_bc18e8b5-cf04-4356-9f73-4b8f937bc4ae_Method">
    <vt:lpwstr>Privileged</vt:lpwstr>
  </property>
  <property fmtid="{D5CDD505-2E9C-101B-9397-08002B2CF9AE}" pid="7" name="MSIP_Label_bc18e8b5-cf04-4356-9f73-4b8f937bc4ae_Name">
    <vt:lpwstr>Neveřejná informace (bez označení)</vt:lpwstr>
  </property>
  <property fmtid="{D5CDD505-2E9C-101B-9397-08002B2CF9AE}" pid="8" name="MSIP_Label_bc18e8b5-cf04-4356-9f73-4b8f937bc4ae_SiteId">
    <vt:lpwstr>39f24d0b-aa30-4551-8e81-43c77cf1000e</vt:lpwstr>
  </property>
  <property fmtid="{D5CDD505-2E9C-101B-9397-08002B2CF9AE}" pid="9" name="MSIP_Label_bc18e8b5-cf04-4356-9f73-4b8f937bc4ae_ActionId">
    <vt:lpwstr>f7a1e879-b5f3-47dd-871b-bf824992c47d</vt:lpwstr>
  </property>
  <property fmtid="{D5CDD505-2E9C-101B-9397-08002B2CF9AE}" pid="10" name="MSIP_Label_bc18e8b5-cf04-4356-9f73-4b8f937bc4ae_ContentBits">
    <vt:lpwstr>0</vt:lpwstr>
  </property>
</Properties>
</file>