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25EC3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947B6C">
        <w:rPr>
          <w:rFonts w:ascii="Tahoma" w:hAnsi="Tahoma" w:cs="Tahoma"/>
        </w:rPr>
        <w:t>4</w:t>
      </w:r>
    </w:p>
    <w:p w14:paraId="61F0B2D5" w14:textId="33F2073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947B6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947B6C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7390CE4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947B6C">
        <w:rPr>
          <w:rFonts w:ascii="Tahoma" w:hAnsi="Tahoma" w:cs="Tahoma"/>
          <w:sz w:val="22"/>
          <w:szCs w:val="22"/>
        </w:rPr>
        <w:t>4/1</w:t>
      </w:r>
      <w:r w:rsidR="00FA7306">
        <w:rPr>
          <w:rFonts w:ascii="Tahoma" w:hAnsi="Tahoma" w:cs="Tahoma"/>
          <w:sz w:val="22"/>
          <w:szCs w:val="22"/>
        </w:rPr>
        <w:t>90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607DB61" w14:textId="77777777" w:rsidR="00FA7306" w:rsidRPr="009A7A59" w:rsidRDefault="00FA7306" w:rsidP="00FA73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0677EF16" w14:textId="77777777" w:rsidR="00FA7306" w:rsidRPr="009A7A59" w:rsidRDefault="00FA7306" w:rsidP="00FA7306">
      <w:pPr>
        <w:pStyle w:val="MSKNormal"/>
        <w:rPr>
          <w:sz w:val="22"/>
          <w:szCs w:val="22"/>
        </w:rPr>
      </w:pPr>
    </w:p>
    <w:p w14:paraId="421BC01C" w14:textId="77777777" w:rsidR="00FA7306" w:rsidRPr="00020F7F" w:rsidRDefault="00FA7306" w:rsidP="00FA7306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020F7F">
        <w:rPr>
          <w:sz w:val="22"/>
          <w:szCs w:val="22"/>
        </w:rPr>
        <w:t>bere na vědomí</w:t>
      </w:r>
    </w:p>
    <w:p w14:paraId="3DA5D6F3" w14:textId="77777777" w:rsidR="00FA7306" w:rsidRDefault="00FA7306" w:rsidP="00FA7306">
      <w:pPr>
        <w:pStyle w:val="MSKNormal"/>
        <w:rPr>
          <w:sz w:val="22"/>
          <w:szCs w:val="22"/>
        </w:rPr>
      </w:pPr>
      <w:r w:rsidRPr="00E428AD">
        <w:rPr>
          <w:sz w:val="22"/>
          <w:szCs w:val="22"/>
        </w:rPr>
        <w:t>informaci o záměru rekonstrukce vybraných křižovatek na území města Nový Jičín</w:t>
      </w:r>
    </w:p>
    <w:p w14:paraId="1E340DE2" w14:textId="77777777" w:rsidR="00FA7306" w:rsidRDefault="00FA7306" w:rsidP="00FA7306">
      <w:pPr>
        <w:pStyle w:val="MSKNormal"/>
        <w:rPr>
          <w:sz w:val="22"/>
          <w:szCs w:val="22"/>
        </w:rPr>
      </w:pPr>
    </w:p>
    <w:p w14:paraId="4E055644" w14:textId="77777777" w:rsidR="00FA7306" w:rsidRPr="009A7A59" w:rsidRDefault="00FA7306" w:rsidP="00FA7306">
      <w:pPr>
        <w:pStyle w:val="MSKNormal"/>
        <w:rPr>
          <w:sz w:val="22"/>
          <w:szCs w:val="22"/>
        </w:rPr>
      </w:pPr>
    </w:p>
    <w:p w14:paraId="3DCB4D43" w14:textId="77777777" w:rsidR="00FA7306" w:rsidRPr="009A7A59" w:rsidRDefault="00FA7306" w:rsidP="00FA7306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9A7A59">
        <w:rPr>
          <w:sz w:val="22"/>
          <w:szCs w:val="22"/>
        </w:rPr>
        <w:t>doporučuje</w:t>
      </w:r>
    </w:p>
    <w:p w14:paraId="3B5FE605" w14:textId="77777777" w:rsidR="00FA7306" w:rsidRPr="00E428AD" w:rsidRDefault="00FA7306" w:rsidP="00FA7306">
      <w:pPr>
        <w:pStyle w:val="MSKNormal"/>
        <w:rPr>
          <w:sz w:val="22"/>
          <w:szCs w:val="22"/>
        </w:rPr>
      </w:pPr>
      <w:r w:rsidRPr="00E428AD">
        <w:rPr>
          <w:sz w:val="22"/>
          <w:szCs w:val="22"/>
        </w:rPr>
        <w:t>zastupitelstvu kraje</w:t>
      </w:r>
    </w:p>
    <w:p w14:paraId="6908301F" w14:textId="77777777" w:rsidR="00FA7306" w:rsidRPr="00E428AD" w:rsidRDefault="00FA7306" w:rsidP="00FA7306">
      <w:pPr>
        <w:pStyle w:val="MSKNormal"/>
        <w:rPr>
          <w:sz w:val="22"/>
          <w:szCs w:val="22"/>
        </w:rPr>
      </w:pPr>
      <w:r w:rsidRPr="00E428AD">
        <w:rPr>
          <w:sz w:val="22"/>
          <w:szCs w:val="22"/>
        </w:rPr>
        <w:t>rozhodnout uzavřít s městem Nový Jičín, IČO 00298212, Rámcovou smlouvu o spolupráci na přípravě a realizaci vybraných dopravních staveb dle přílohy č. 1 předloženého materiálu</w:t>
      </w:r>
    </w:p>
    <w:p w14:paraId="7A2AFB16" w14:textId="77777777" w:rsidR="00FA7306" w:rsidRPr="003E3367" w:rsidRDefault="00FA7306" w:rsidP="00FA73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2FBC73D" w14:textId="77777777" w:rsidR="00F82584" w:rsidRDefault="00F82584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76D3071C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947B6C">
        <w:rPr>
          <w:rFonts w:ascii="Tahoma" w:hAnsi="Tahoma" w:cs="Tahoma"/>
          <w:sz w:val="22"/>
          <w:szCs w:val="22"/>
        </w:rPr>
        <w:t>1.5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484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90FCA"/>
    <w:rsid w:val="00947B6C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04FFC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82584"/>
    <w:rsid w:val="00F96F26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Elbl Václav</cp:lastModifiedBy>
  <cp:revision>2</cp:revision>
  <dcterms:created xsi:type="dcterms:W3CDTF">2024-05-21T09:32:00Z</dcterms:created>
  <dcterms:modified xsi:type="dcterms:W3CDTF">2024-05-21T09:32:00Z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