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4BFB86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5FF5" w:rsidRPr="003669E3">
        <w:rPr>
          <w:rFonts w:ascii="Tahoma" w:hAnsi="Tahoma" w:cs="Tahoma"/>
          <w:b/>
        </w:rPr>
        <w:t>22</w:t>
      </w:r>
      <w:r w:rsidR="00090AC7" w:rsidRPr="003669E3">
        <w:rPr>
          <w:rFonts w:ascii="Tahoma" w:hAnsi="Tahoma" w:cs="Tahoma"/>
          <w:b/>
        </w:rPr>
        <w:t>.</w:t>
      </w:r>
    </w:p>
    <w:p w14:paraId="61F0B2D5" w14:textId="2EDFDA2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43312">
        <w:rPr>
          <w:rFonts w:ascii="Tahoma" w:hAnsi="Tahoma" w:cs="Tahoma"/>
        </w:rPr>
        <w:t>1</w:t>
      </w:r>
      <w:r w:rsidR="000A6854">
        <w:rPr>
          <w:rFonts w:ascii="Tahoma" w:hAnsi="Tahoma" w:cs="Tahoma"/>
        </w:rPr>
        <w:t>3</w:t>
      </w:r>
      <w:r w:rsidR="00942F98">
        <w:rPr>
          <w:rFonts w:ascii="Tahoma" w:hAnsi="Tahoma" w:cs="Tahoma"/>
        </w:rPr>
        <w:t xml:space="preserve">. </w:t>
      </w:r>
      <w:r w:rsidR="000A6854">
        <w:rPr>
          <w:rFonts w:ascii="Tahoma" w:hAnsi="Tahoma" w:cs="Tahoma"/>
        </w:rPr>
        <w:t>11</w:t>
      </w:r>
      <w:r w:rsidR="00942F98">
        <w:rPr>
          <w:rFonts w:ascii="Tahoma" w:hAnsi="Tahoma" w:cs="Tahoma"/>
        </w:rPr>
        <w:t>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5900ED33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3669E3">
        <w:rPr>
          <w:rFonts w:ascii="Tahoma" w:hAnsi="Tahoma" w:cs="Tahoma"/>
          <w:b/>
          <w:bCs/>
        </w:rPr>
        <w:t>22</w:t>
      </w:r>
      <w:r w:rsidR="00513F57">
        <w:rPr>
          <w:rFonts w:ascii="Tahoma" w:hAnsi="Tahoma" w:cs="Tahoma"/>
          <w:b/>
          <w:bCs/>
        </w:rPr>
        <w:t>/</w:t>
      </w:r>
      <w:r w:rsidR="003669E3">
        <w:rPr>
          <w:rFonts w:ascii="Tahoma" w:hAnsi="Tahoma" w:cs="Tahoma"/>
          <w:b/>
          <w:bCs/>
        </w:rPr>
        <w:t>213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7ADD08F8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384E80FD" w14:textId="56F4646B" w:rsidR="002526D3" w:rsidRPr="00E2690D" w:rsidRDefault="00DD21B4" w:rsidP="00E2690D">
      <w:pPr>
        <w:spacing w:line="280" w:lineRule="exact"/>
        <w:rPr>
          <w:rFonts w:ascii="Tahoma" w:hAnsi="Tahoma" w:cs="Tahoma"/>
        </w:rPr>
      </w:pPr>
      <w:bookmarkStart w:id="0" w:name="_Hlk73690842"/>
      <w:r w:rsidRPr="004F2693">
        <w:rPr>
          <w:rFonts w:ascii="Tahoma" w:hAnsi="Tahoma" w:cs="Tahoma"/>
        </w:rPr>
        <w:t>Výbor sociální zastupitelstva kraje</w:t>
      </w:r>
      <w:r>
        <w:rPr>
          <w:rStyle w:val="eop"/>
          <w:rFonts w:ascii="Tahoma" w:hAnsi="Tahoma" w:cs="Tahoma"/>
        </w:rPr>
        <w:t> </w:t>
      </w:r>
      <w:bookmarkEnd w:id="0"/>
    </w:p>
    <w:p w14:paraId="314CDBCD" w14:textId="77777777" w:rsidR="002526D3" w:rsidRDefault="002526D3" w:rsidP="00424457">
      <w:pPr>
        <w:pStyle w:val="MSKNormal"/>
      </w:pPr>
    </w:p>
    <w:p w14:paraId="09E06FD5" w14:textId="21FC98D5" w:rsidR="00424457" w:rsidRPr="00F44F8C" w:rsidRDefault="00424457" w:rsidP="00666A50">
      <w:pPr>
        <w:pStyle w:val="MSKNormal"/>
      </w:pPr>
      <w:r w:rsidRPr="00F44F8C">
        <w:t>d o p o r u č u j e</w:t>
      </w:r>
    </w:p>
    <w:p w14:paraId="022EFBC0" w14:textId="77777777" w:rsidR="00424457" w:rsidRDefault="00424457" w:rsidP="00424457">
      <w:pPr>
        <w:pStyle w:val="MSKNormal"/>
      </w:pPr>
      <w:r w:rsidRPr="00F44F8C">
        <w:t>zastupitelstvu kraje</w:t>
      </w:r>
    </w:p>
    <w:p w14:paraId="2529D9CB" w14:textId="321AC1C8" w:rsidR="008D7B2A" w:rsidRPr="002526D3" w:rsidRDefault="00424457" w:rsidP="002526D3">
      <w:pPr>
        <w:pStyle w:val="MSKNormal"/>
        <w:tabs>
          <w:tab w:val="left" w:pos="5295"/>
        </w:tabs>
      </w:pPr>
      <w:r>
        <w:tab/>
      </w:r>
    </w:p>
    <w:p w14:paraId="2412667E" w14:textId="32A6D18B" w:rsidR="008D7B2A" w:rsidRPr="008D7B2A" w:rsidRDefault="00F94609" w:rsidP="00F94609">
      <w:pPr>
        <w:pStyle w:val="MSKNormal"/>
      </w:pPr>
      <w:bookmarkStart w:id="1" w:name="_Hlk150176368"/>
      <w:r>
        <w:rPr>
          <w:rFonts w:cs="Tahoma"/>
        </w:rPr>
        <w:t>schválit Aktualizaci č. 1 Střednědobého plánu ro</w:t>
      </w:r>
      <w:r w:rsidR="00A45C0F">
        <w:rPr>
          <w:rFonts w:cs="Tahoma"/>
        </w:rPr>
        <w:t>zvoje sociálních služeb a dalších aktivit v Moravskoslezském kraji na léta 2024-2026</w:t>
      </w:r>
    </w:p>
    <w:p w14:paraId="1B34B231" w14:textId="77777777" w:rsidR="008D7B2A" w:rsidRDefault="008D7B2A" w:rsidP="008D7B2A">
      <w:pPr>
        <w:pStyle w:val="Odstavecseseznamem"/>
      </w:pPr>
    </w:p>
    <w:bookmarkEnd w:id="1"/>
    <w:p w14:paraId="651F8BD0" w14:textId="77777777" w:rsidR="00424457" w:rsidRPr="002526D3" w:rsidRDefault="00424457" w:rsidP="002526D3">
      <w:pPr>
        <w:rPr>
          <w:rFonts w:ascii="Tahoma" w:hAnsi="Tahoma" w:cs="Tahoma"/>
        </w:rPr>
      </w:pPr>
    </w:p>
    <w:p w14:paraId="06438A66" w14:textId="77777777" w:rsidR="00424457" w:rsidRPr="00DE5DA7" w:rsidRDefault="00424457" w:rsidP="00424457">
      <w:pPr>
        <w:pStyle w:val="Odstavecseseznamem"/>
        <w:rPr>
          <w:rFonts w:ascii="Tahoma" w:hAnsi="Tahoma" w:cs="Tahoma"/>
        </w:rPr>
      </w:pPr>
    </w:p>
    <w:p w14:paraId="68212ABE" w14:textId="77777777" w:rsidR="00424457" w:rsidRPr="00254A9B" w:rsidRDefault="00424457" w:rsidP="00424457">
      <w:pPr>
        <w:spacing w:line="280" w:lineRule="exact"/>
        <w:jc w:val="both"/>
        <w:rPr>
          <w:rFonts w:ascii="Tahoma" w:hAnsi="Tahoma" w:cs="Tahoma"/>
        </w:rPr>
      </w:pPr>
    </w:p>
    <w:p w14:paraId="5B71A3FF" w14:textId="77777777" w:rsidR="00424457" w:rsidRPr="00254A9B" w:rsidRDefault="00424457" w:rsidP="00424457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31AD59D6" w14:textId="77777777" w:rsidR="00424457" w:rsidRPr="00254A9B" w:rsidRDefault="00424457" w:rsidP="00424457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625C254E" w14:textId="77777777" w:rsidR="00424457" w:rsidRPr="00254A9B" w:rsidRDefault="00424457" w:rsidP="00424457">
      <w:pPr>
        <w:spacing w:line="280" w:lineRule="exact"/>
        <w:jc w:val="both"/>
        <w:rPr>
          <w:rFonts w:ascii="Tahoma" w:hAnsi="Tahoma" w:cs="Tahoma"/>
        </w:rPr>
      </w:pPr>
    </w:p>
    <w:p w14:paraId="041014E1" w14:textId="77777777" w:rsidR="00424457" w:rsidRPr="00254A9B" w:rsidRDefault="00424457" w:rsidP="00424457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13. 11. 2023</w:t>
      </w:r>
    </w:p>
    <w:p w14:paraId="77FDB2A8" w14:textId="77777777" w:rsidR="00424457" w:rsidRPr="00254A9B" w:rsidRDefault="00424457" w:rsidP="00424457">
      <w:pPr>
        <w:spacing w:line="280" w:lineRule="exact"/>
        <w:jc w:val="both"/>
        <w:rPr>
          <w:rFonts w:ascii="Tahoma" w:hAnsi="Tahoma" w:cs="Tahoma"/>
        </w:rPr>
      </w:pPr>
    </w:p>
    <w:p w14:paraId="5ABBDCB4" w14:textId="77777777" w:rsidR="00424457" w:rsidRPr="00254A9B" w:rsidRDefault="00424457" w:rsidP="00424457">
      <w:pPr>
        <w:spacing w:line="280" w:lineRule="exact"/>
        <w:jc w:val="both"/>
        <w:rPr>
          <w:rFonts w:ascii="Tahoma" w:hAnsi="Tahoma" w:cs="Tahoma"/>
        </w:rPr>
      </w:pPr>
    </w:p>
    <w:p w14:paraId="740EC106" w14:textId="77777777" w:rsidR="00424457" w:rsidRPr="00254A9B" w:rsidRDefault="00424457" w:rsidP="00424457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5100900" w14:textId="77777777" w:rsidR="00424457" w:rsidRPr="006A3F13" w:rsidRDefault="00424457" w:rsidP="00424457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p w14:paraId="5E9E4EF8" w14:textId="03362EBA" w:rsidR="002B02F3" w:rsidRDefault="002B02F3" w:rsidP="0042445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4CF7" w14:textId="77777777" w:rsidR="00226333" w:rsidRDefault="00226333" w:rsidP="00214052">
      <w:r>
        <w:separator/>
      </w:r>
    </w:p>
  </w:endnote>
  <w:endnote w:type="continuationSeparator" w:id="0">
    <w:p w14:paraId="478C3C00" w14:textId="77777777" w:rsidR="00226333" w:rsidRDefault="00226333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F787" w14:textId="77777777" w:rsidR="00226333" w:rsidRDefault="00226333" w:rsidP="00214052">
      <w:r>
        <w:separator/>
      </w:r>
    </w:p>
  </w:footnote>
  <w:footnote w:type="continuationSeparator" w:id="0">
    <w:p w14:paraId="2F3B6B92" w14:textId="77777777" w:rsidR="00226333" w:rsidRDefault="00226333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F1F"/>
    <w:multiLevelType w:val="hybridMultilevel"/>
    <w:tmpl w:val="B3820E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D23565"/>
    <w:multiLevelType w:val="hybridMultilevel"/>
    <w:tmpl w:val="8B6892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664F2E"/>
    <w:multiLevelType w:val="hybridMultilevel"/>
    <w:tmpl w:val="FE4AEF28"/>
    <w:lvl w:ilvl="0" w:tplc="B7E69B0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C0ABF"/>
    <w:multiLevelType w:val="hybridMultilevel"/>
    <w:tmpl w:val="2780E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041AF"/>
    <w:multiLevelType w:val="hybridMultilevel"/>
    <w:tmpl w:val="2780E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8"/>
  </w:num>
  <w:num w:numId="2" w16cid:durableId="252587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5"/>
  </w:num>
  <w:num w:numId="4" w16cid:durableId="537665470">
    <w:abstractNumId w:val="3"/>
  </w:num>
  <w:num w:numId="5" w16cid:durableId="1591038993">
    <w:abstractNumId w:val="4"/>
  </w:num>
  <w:num w:numId="6" w16cid:durableId="1436443616">
    <w:abstractNumId w:val="5"/>
  </w:num>
  <w:num w:numId="7" w16cid:durableId="2062319287">
    <w:abstractNumId w:val="1"/>
  </w:num>
  <w:num w:numId="8" w16cid:durableId="1856459745">
    <w:abstractNumId w:val="12"/>
  </w:num>
  <w:num w:numId="9" w16cid:durableId="877014362">
    <w:abstractNumId w:val="19"/>
  </w:num>
  <w:num w:numId="10" w16cid:durableId="1406957664">
    <w:abstractNumId w:val="6"/>
  </w:num>
  <w:num w:numId="11" w16cid:durableId="292059651">
    <w:abstractNumId w:val="17"/>
  </w:num>
  <w:num w:numId="12" w16cid:durableId="264072182">
    <w:abstractNumId w:val="13"/>
  </w:num>
  <w:num w:numId="13" w16cid:durableId="18427011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8"/>
  </w:num>
  <w:num w:numId="19" w16cid:durableId="731318125">
    <w:abstractNumId w:val="2"/>
  </w:num>
  <w:num w:numId="20" w16cid:durableId="423692320">
    <w:abstractNumId w:val="16"/>
  </w:num>
  <w:num w:numId="21" w16cid:durableId="1372724124">
    <w:abstractNumId w:val="14"/>
  </w:num>
  <w:num w:numId="22" w16cid:durableId="758141056">
    <w:abstractNumId w:val="7"/>
  </w:num>
  <w:num w:numId="23" w16cid:durableId="393622454">
    <w:abstractNumId w:val="20"/>
  </w:num>
  <w:num w:numId="24" w16cid:durableId="877397424">
    <w:abstractNumId w:val="0"/>
  </w:num>
  <w:num w:numId="25" w16cid:durableId="780658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0651"/>
    <w:rsid w:val="00082154"/>
    <w:rsid w:val="000848CE"/>
    <w:rsid w:val="00090AC7"/>
    <w:rsid w:val="00092109"/>
    <w:rsid w:val="000A6854"/>
    <w:rsid w:val="000C2456"/>
    <w:rsid w:val="000D3430"/>
    <w:rsid w:val="000F0F55"/>
    <w:rsid w:val="00126A42"/>
    <w:rsid w:val="00155FF5"/>
    <w:rsid w:val="001614F9"/>
    <w:rsid w:val="00163E28"/>
    <w:rsid w:val="00173B9C"/>
    <w:rsid w:val="001954DD"/>
    <w:rsid w:val="001B3F84"/>
    <w:rsid w:val="001B775B"/>
    <w:rsid w:val="001E4F60"/>
    <w:rsid w:val="001F2C55"/>
    <w:rsid w:val="001F2E0E"/>
    <w:rsid w:val="001F31D3"/>
    <w:rsid w:val="00214052"/>
    <w:rsid w:val="002145B6"/>
    <w:rsid w:val="00226333"/>
    <w:rsid w:val="00226BA2"/>
    <w:rsid w:val="00244D3D"/>
    <w:rsid w:val="002526D3"/>
    <w:rsid w:val="00254A9B"/>
    <w:rsid w:val="002742AC"/>
    <w:rsid w:val="00280AA6"/>
    <w:rsid w:val="00294966"/>
    <w:rsid w:val="002A109E"/>
    <w:rsid w:val="002B02F3"/>
    <w:rsid w:val="002C281C"/>
    <w:rsid w:val="002D06E3"/>
    <w:rsid w:val="002D589B"/>
    <w:rsid w:val="002F77B2"/>
    <w:rsid w:val="002F7AE9"/>
    <w:rsid w:val="00365E64"/>
    <w:rsid w:val="003669E3"/>
    <w:rsid w:val="003B360F"/>
    <w:rsid w:val="003E4678"/>
    <w:rsid w:val="00422F22"/>
    <w:rsid w:val="00424457"/>
    <w:rsid w:val="00425944"/>
    <w:rsid w:val="00443312"/>
    <w:rsid w:val="004538C5"/>
    <w:rsid w:val="00470F28"/>
    <w:rsid w:val="00482171"/>
    <w:rsid w:val="00487EE0"/>
    <w:rsid w:val="004926EB"/>
    <w:rsid w:val="004B282E"/>
    <w:rsid w:val="00513F57"/>
    <w:rsid w:val="00514F72"/>
    <w:rsid w:val="00535ADD"/>
    <w:rsid w:val="00537115"/>
    <w:rsid w:val="005716F6"/>
    <w:rsid w:val="00571B49"/>
    <w:rsid w:val="005B2BCD"/>
    <w:rsid w:val="005D3EE5"/>
    <w:rsid w:val="005F2325"/>
    <w:rsid w:val="00622E22"/>
    <w:rsid w:val="00666A50"/>
    <w:rsid w:val="0068689E"/>
    <w:rsid w:val="006B4CAA"/>
    <w:rsid w:val="006D08FE"/>
    <w:rsid w:val="006D171D"/>
    <w:rsid w:val="006E0B28"/>
    <w:rsid w:val="007049CD"/>
    <w:rsid w:val="00740FB4"/>
    <w:rsid w:val="00775FC1"/>
    <w:rsid w:val="00777E95"/>
    <w:rsid w:val="00795814"/>
    <w:rsid w:val="007A16C0"/>
    <w:rsid w:val="00844B6B"/>
    <w:rsid w:val="008A31EC"/>
    <w:rsid w:val="008A5087"/>
    <w:rsid w:val="008D2994"/>
    <w:rsid w:val="008D7B2A"/>
    <w:rsid w:val="00910EA4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2150E"/>
    <w:rsid w:val="00A3418E"/>
    <w:rsid w:val="00A45C0F"/>
    <w:rsid w:val="00A62E06"/>
    <w:rsid w:val="00A665FB"/>
    <w:rsid w:val="00A809C1"/>
    <w:rsid w:val="00AB787C"/>
    <w:rsid w:val="00BA4260"/>
    <w:rsid w:val="00BB0159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DC24B0"/>
    <w:rsid w:val="00DD21B4"/>
    <w:rsid w:val="00E1737C"/>
    <w:rsid w:val="00E2690D"/>
    <w:rsid w:val="00E36B46"/>
    <w:rsid w:val="00E7032D"/>
    <w:rsid w:val="00E75E2F"/>
    <w:rsid w:val="00E95B8B"/>
    <w:rsid w:val="00EE61D0"/>
    <w:rsid w:val="00EF4E86"/>
    <w:rsid w:val="00F140D0"/>
    <w:rsid w:val="00F242F1"/>
    <w:rsid w:val="00F453AB"/>
    <w:rsid w:val="00F63149"/>
    <w:rsid w:val="00F82B2F"/>
    <w:rsid w:val="00F94609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character" w:customStyle="1" w:styleId="normaltextrun">
    <w:name w:val="normaltextrun"/>
    <w:basedOn w:val="Standardnpsmoodstavce"/>
    <w:rsid w:val="00DD21B4"/>
  </w:style>
  <w:style w:type="paragraph" w:customStyle="1" w:styleId="paragraph">
    <w:name w:val="paragraph"/>
    <w:basedOn w:val="Normln"/>
    <w:rsid w:val="00DD21B4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DD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2</cp:revision>
  <cp:lastPrinted>2021-01-20T14:38:00Z</cp:lastPrinted>
  <dcterms:created xsi:type="dcterms:W3CDTF">2023-11-13T10:27:00Z</dcterms:created>
  <dcterms:modified xsi:type="dcterms:W3CDTF">2023-11-13T10:27:00Z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