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A629" w14:textId="77777777" w:rsidR="00BD1D31" w:rsidRPr="00BD1D31" w:rsidRDefault="00BD1D31" w:rsidP="00BD1D31">
      <w:pPr>
        <w:pStyle w:val="Bezmezer"/>
        <w:jc w:val="right"/>
        <w:rPr>
          <w:rFonts w:cstheme="minorHAnsi"/>
          <w:b/>
          <w:bCs/>
          <w:sz w:val="36"/>
          <w:szCs w:val="36"/>
        </w:rPr>
      </w:pPr>
      <w:r w:rsidRPr="008E206E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0D96ED0" wp14:editId="507CECA4">
            <wp:simplePos x="0" y="0"/>
            <wp:positionH relativeFrom="column">
              <wp:posOffset>363855</wp:posOffset>
            </wp:positionH>
            <wp:positionV relativeFrom="paragraph">
              <wp:posOffset>6350</wp:posOffset>
            </wp:positionV>
            <wp:extent cx="882650" cy="901700"/>
            <wp:effectExtent l="0" t="0" r="0" b="0"/>
            <wp:wrapThrough wrapText="bothSides">
              <wp:wrapPolygon edited="0">
                <wp:start x="0" y="0"/>
                <wp:lineTo x="0" y="20992"/>
                <wp:lineTo x="20978" y="20992"/>
                <wp:lineTo x="20978" y="0"/>
                <wp:lineTo x="0" y="0"/>
              </wp:wrapPolygon>
            </wp:wrapThrough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 xml:space="preserve">   </w:t>
      </w:r>
      <w:proofErr w:type="spellStart"/>
      <w:r w:rsidRPr="00BD1D31">
        <w:rPr>
          <w:rFonts w:cstheme="minorHAnsi"/>
          <w:b/>
          <w:bCs/>
          <w:sz w:val="36"/>
          <w:szCs w:val="36"/>
        </w:rPr>
        <w:t>Generoza</w:t>
      </w:r>
      <w:proofErr w:type="spellEnd"/>
      <w:r w:rsidRPr="00BD1D31">
        <w:rPr>
          <w:rFonts w:cstheme="minorHAnsi"/>
          <w:b/>
          <w:bCs/>
          <w:sz w:val="36"/>
          <w:szCs w:val="36"/>
        </w:rPr>
        <w:t xml:space="preserve"> s.r.o.</w:t>
      </w:r>
    </w:p>
    <w:p w14:paraId="1FF53EA6" w14:textId="77777777" w:rsidR="00BD1D31" w:rsidRPr="00BD1D31" w:rsidRDefault="00BD1D31" w:rsidP="00BD1D31">
      <w:pPr>
        <w:pStyle w:val="Bezmezer"/>
        <w:jc w:val="right"/>
        <w:rPr>
          <w:rFonts w:cstheme="minorHAnsi"/>
        </w:rPr>
      </w:pPr>
      <w:r w:rsidRPr="00BD1D31">
        <w:rPr>
          <w:rFonts w:cstheme="minorHAnsi"/>
        </w:rPr>
        <w:t>Potoční 1094, 738 01 Frýdek-Místek</w:t>
      </w:r>
    </w:p>
    <w:p w14:paraId="1E713249" w14:textId="1136E817" w:rsidR="00BD1D31" w:rsidRPr="00BD1D31" w:rsidRDefault="00BD1D31" w:rsidP="00BD1D31">
      <w:pPr>
        <w:pStyle w:val="Bezmezer"/>
        <w:ind w:firstLine="708"/>
        <w:jc w:val="right"/>
        <w:rPr>
          <w:rFonts w:cstheme="minorHAnsi"/>
        </w:rPr>
      </w:pPr>
      <w:r w:rsidRPr="00BD1D31">
        <w:rPr>
          <w:rFonts w:cstheme="minorHAnsi"/>
        </w:rPr>
        <w:t>IČO: 047 86</w:t>
      </w:r>
      <w:r>
        <w:rPr>
          <w:rFonts w:cstheme="minorHAnsi"/>
        </w:rPr>
        <w:t> </w:t>
      </w:r>
      <w:r w:rsidRPr="00BD1D31">
        <w:rPr>
          <w:rFonts w:cstheme="minorHAnsi"/>
        </w:rPr>
        <w:t>661</w:t>
      </w:r>
    </w:p>
    <w:p w14:paraId="77A2D509" w14:textId="77777777" w:rsidR="00BD1D31" w:rsidRPr="00BD1D31" w:rsidRDefault="00BD1D31" w:rsidP="00BD1D31">
      <w:pPr>
        <w:pStyle w:val="Bezmezer"/>
        <w:pBdr>
          <w:bottom w:val="single" w:sz="12" w:space="1" w:color="auto"/>
        </w:pBdr>
        <w:ind w:firstLine="708"/>
        <w:jc w:val="right"/>
        <w:rPr>
          <w:rFonts w:cstheme="minorHAnsi"/>
        </w:rPr>
      </w:pPr>
      <w:r w:rsidRPr="00BD1D31">
        <w:rPr>
          <w:rFonts w:cstheme="minorHAnsi"/>
        </w:rPr>
        <w:t>DIČ: CZ04786661</w:t>
      </w:r>
    </w:p>
    <w:p w14:paraId="3CD3B527" w14:textId="77777777" w:rsidR="00BD1D31" w:rsidRDefault="00BD1D31" w:rsidP="00BD1D31">
      <w:pPr>
        <w:pStyle w:val="Bezmezer"/>
        <w:jc w:val="right"/>
        <w:rPr>
          <w:b/>
          <w:bCs/>
          <w:sz w:val="24"/>
          <w:szCs w:val="24"/>
        </w:rPr>
      </w:pPr>
    </w:p>
    <w:p w14:paraId="62D0EB47" w14:textId="77777777" w:rsidR="0037193A" w:rsidRPr="00BD1D31" w:rsidRDefault="0037193A">
      <w:pPr>
        <w:rPr>
          <w:rFonts w:asciiTheme="minorHAnsi" w:hAnsiTheme="minorHAnsi" w:cstheme="minorHAnsi"/>
          <w:sz w:val="22"/>
          <w:szCs w:val="22"/>
        </w:rPr>
      </w:pPr>
    </w:p>
    <w:p w14:paraId="22274881" w14:textId="48137837" w:rsidR="0037193A" w:rsidRPr="00BD1D31" w:rsidRDefault="0037193A">
      <w:pPr>
        <w:rPr>
          <w:rFonts w:asciiTheme="minorHAnsi" w:hAnsiTheme="minorHAnsi" w:cstheme="minorHAnsi"/>
          <w:sz w:val="22"/>
          <w:szCs w:val="22"/>
        </w:rPr>
      </w:pPr>
      <w:r w:rsidRPr="00BD1D31">
        <w:rPr>
          <w:rFonts w:asciiTheme="minorHAnsi" w:hAnsiTheme="minorHAnsi" w:cstheme="minorHAnsi"/>
          <w:sz w:val="22"/>
          <w:szCs w:val="22"/>
        </w:rPr>
        <w:t xml:space="preserve">Moravskoslezský kraj </w:t>
      </w:r>
    </w:p>
    <w:p w14:paraId="57614BC5" w14:textId="64A85906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  <w:r w:rsidRPr="00BD1D31">
        <w:rPr>
          <w:rFonts w:asciiTheme="minorHAnsi" w:hAnsiTheme="minorHAnsi" w:cstheme="minorHAnsi"/>
          <w:sz w:val="22"/>
          <w:szCs w:val="22"/>
        </w:rPr>
        <w:t>Krajský úřad</w:t>
      </w:r>
    </w:p>
    <w:p w14:paraId="33F34108" w14:textId="6B364A8F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  <w:r w:rsidRPr="00BD1D31">
        <w:rPr>
          <w:rFonts w:asciiTheme="minorHAnsi" w:hAnsiTheme="minorHAnsi" w:cstheme="minorHAnsi"/>
          <w:sz w:val="22"/>
          <w:szCs w:val="22"/>
        </w:rPr>
        <w:t>28. října 117</w:t>
      </w:r>
    </w:p>
    <w:p w14:paraId="05FD959D" w14:textId="38549E1A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  <w:r w:rsidRPr="00BD1D31">
        <w:rPr>
          <w:rFonts w:asciiTheme="minorHAnsi" w:hAnsiTheme="minorHAnsi" w:cstheme="minorHAnsi"/>
          <w:sz w:val="22"/>
          <w:szCs w:val="22"/>
        </w:rPr>
        <w:t>702 18 Ostrava</w:t>
      </w:r>
    </w:p>
    <w:p w14:paraId="01CB3120" w14:textId="77777777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</w:p>
    <w:p w14:paraId="05890147" w14:textId="77777777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</w:p>
    <w:p w14:paraId="077D4483" w14:textId="28A90CD1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  <w:r w:rsidRPr="00BD1D31">
        <w:rPr>
          <w:rFonts w:asciiTheme="minorHAnsi" w:hAnsiTheme="minorHAnsi" w:cstheme="minorHAnsi"/>
          <w:sz w:val="22"/>
          <w:szCs w:val="22"/>
        </w:rPr>
        <w:t>K č.j. MSK 7009</w:t>
      </w:r>
      <w:r w:rsidR="00BD1D31">
        <w:rPr>
          <w:rFonts w:asciiTheme="minorHAnsi" w:hAnsiTheme="minorHAnsi" w:cstheme="minorHAnsi"/>
          <w:sz w:val="22"/>
          <w:szCs w:val="22"/>
        </w:rPr>
        <w:t>0</w:t>
      </w:r>
      <w:r w:rsidRPr="00BD1D31">
        <w:rPr>
          <w:rFonts w:asciiTheme="minorHAnsi" w:hAnsiTheme="minorHAnsi" w:cstheme="minorHAnsi"/>
          <w:sz w:val="22"/>
          <w:szCs w:val="22"/>
        </w:rPr>
        <w:t>/2023</w:t>
      </w:r>
      <w:r w:rsidR="00AC73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1D31">
        <w:rPr>
          <w:rFonts w:asciiTheme="minorHAnsi" w:hAnsiTheme="minorHAnsi" w:cstheme="minorHAnsi"/>
          <w:sz w:val="22"/>
          <w:szCs w:val="22"/>
        </w:rPr>
        <w:t>Sp.zn</w:t>
      </w:r>
      <w:proofErr w:type="spellEnd"/>
      <w:r w:rsidRPr="00BD1D31">
        <w:rPr>
          <w:rFonts w:asciiTheme="minorHAnsi" w:hAnsiTheme="minorHAnsi" w:cstheme="minorHAnsi"/>
          <w:sz w:val="22"/>
          <w:szCs w:val="22"/>
        </w:rPr>
        <w:t>.: SOC/31474/2022/</w:t>
      </w:r>
      <w:proofErr w:type="spellStart"/>
      <w:r w:rsidRPr="00BD1D31">
        <w:rPr>
          <w:rFonts w:asciiTheme="minorHAnsi" w:hAnsiTheme="minorHAnsi" w:cstheme="minorHAnsi"/>
          <w:sz w:val="22"/>
          <w:szCs w:val="22"/>
        </w:rPr>
        <w:t>H</w:t>
      </w:r>
      <w:r w:rsidR="00BD1D31">
        <w:rPr>
          <w:rFonts w:asciiTheme="minorHAnsi" w:hAnsiTheme="minorHAnsi" w:cstheme="minorHAnsi"/>
          <w:sz w:val="22"/>
          <w:szCs w:val="22"/>
        </w:rPr>
        <w:t>i</w:t>
      </w:r>
      <w:r w:rsidRPr="00BD1D31">
        <w:rPr>
          <w:rFonts w:asciiTheme="minorHAnsi" w:hAnsiTheme="minorHAnsi" w:cstheme="minorHAnsi"/>
          <w:sz w:val="22"/>
          <w:szCs w:val="22"/>
        </w:rPr>
        <w:t>m</w:t>
      </w:r>
      <w:proofErr w:type="spellEnd"/>
    </w:p>
    <w:p w14:paraId="6DE73CBF" w14:textId="77777777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</w:p>
    <w:p w14:paraId="6D0C8DB8" w14:textId="77777777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</w:p>
    <w:p w14:paraId="14441D87" w14:textId="41FA3F1F" w:rsidR="0014786D" w:rsidRPr="00BD1D31" w:rsidRDefault="0014786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D1D3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Žádost </w:t>
      </w:r>
      <w:r w:rsidR="00BD1D31">
        <w:rPr>
          <w:rFonts w:asciiTheme="minorHAnsi" w:hAnsiTheme="minorHAnsi" w:cstheme="minorHAnsi"/>
          <w:b/>
          <w:bCs/>
          <w:sz w:val="22"/>
          <w:szCs w:val="22"/>
          <w:u w:val="single"/>
        </w:rPr>
        <w:t>změnu</w:t>
      </w:r>
      <w:r w:rsidRPr="00BD1D3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rozhodnutí zastupitelstva kraje.</w:t>
      </w:r>
    </w:p>
    <w:p w14:paraId="7C7DE805" w14:textId="77777777" w:rsidR="0014786D" w:rsidRPr="00BD1D31" w:rsidRDefault="0014786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11B7C5" w14:textId="38546001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  <w:r w:rsidRPr="00BD1D31">
        <w:rPr>
          <w:rFonts w:asciiTheme="minorHAnsi" w:hAnsiTheme="minorHAnsi" w:cstheme="minorHAnsi"/>
          <w:sz w:val="22"/>
          <w:szCs w:val="22"/>
        </w:rPr>
        <w:t>Vážen</w:t>
      </w:r>
      <w:r w:rsidR="009701E7" w:rsidRPr="00BD1D31">
        <w:rPr>
          <w:rFonts w:asciiTheme="minorHAnsi" w:hAnsiTheme="minorHAnsi" w:cstheme="minorHAnsi"/>
          <w:sz w:val="22"/>
          <w:szCs w:val="22"/>
        </w:rPr>
        <w:t xml:space="preserve">é </w:t>
      </w:r>
      <w:r w:rsidRPr="00BD1D31">
        <w:rPr>
          <w:rFonts w:asciiTheme="minorHAnsi" w:hAnsiTheme="minorHAnsi" w:cstheme="minorHAnsi"/>
          <w:sz w:val="22"/>
          <w:szCs w:val="22"/>
        </w:rPr>
        <w:t>krajští zastupitelé,</w:t>
      </w:r>
    </w:p>
    <w:p w14:paraId="49BFA05E" w14:textId="77777777" w:rsidR="0014786D" w:rsidRPr="00BD1D31" w:rsidRDefault="0014786D">
      <w:pPr>
        <w:rPr>
          <w:rFonts w:asciiTheme="minorHAnsi" w:hAnsiTheme="minorHAnsi" w:cstheme="minorHAnsi"/>
          <w:sz w:val="22"/>
          <w:szCs w:val="22"/>
        </w:rPr>
      </w:pPr>
    </w:p>
    <w:p w14:paraId="32CDFCCF" w14:textId="5BC0A935" w:rsidR="0014786D" w:rsidRPr="00BD1D31" w:rsidRDefault="009701E7" w:rsidP="0014786D">
      <w:pPr>
        <w:jc w:val="both"/>
        <w:rPr>
          <w:rFonts w:asciiTheme="minorHAnsi" w:hAnsiTheme="minorHAnsi" w:cstheme="minorHAnsi"/>
          <w:sz w:val="22"/>
          <w:szCs w:val="22"/>
        </w:rPr>
      </w:pPr>
      <w:r w:rsidRPr="00BD1D31">
        <w:rPr>
          <w:rFonts w:asciiTheme="minorHAnsi" w:hAnsiTheme="minorHAnsi" w:cstheme="minorHAnsi"/>
          <w:sz w:val="22"/>
          <w:szCs w:val="22"/>
        </w:rPr>
        <w:t>d</w:t>
      </w:r>
      <w:r w:rsidR="0014786D" w:rsidRPr="00BD1D31">
        <w:rPr>
          <w:rFonts w:asciiTheme="minorHAnsi" w:hAnsiTheme="minorHAnsi" w:cstheme="minorHAnsi"/>
          <w:sz w:val="22"/>
          <w:szCs w:val="22"/>
        </w:rPr>
        <w:t>ne 09.06.2023 nám bylo doručeno</w:t>
      </w:r>
      <w:r w:rsidR="00BD1D31" w:rsidRPr="00BD1D31">
        <w:rPr>
          <w:rFonts w:asciiTheme="minorHAnsi" w:hAnsiTheme="minorHAnsi" w:cstheme="minorHAnsi"/>
          <w:sz w:val="22"/>
          <w:szCs w:val="22"/>
        </w:rPr>
        <w:t xml:space="preserve"> Oznámení o neposkytnutí dotace</w:t>
      </w:r>
      <w:r w:rsidR="0014786D" w:rsidRPr="00BD1D31">
        <w:rPr>
          <w:rFonts w:asciiTheme="minorHAnsi" w:hAnsiTheme="minorHAnsi" w:cstheme="minorHAnsi"/>
          <w:sz w:val="22"/>
          <w:szCs w:val="22"/>
        </w:rPr>
        <w:t xml:space="preserve"> na základě Vašeho rozhodnutí č. usnesení 12/1297 ze dne 8.6.2023, </w:t>
      </w:r>
      <w:bookmarkStart w:id="0" w:name="_Hlk137289221"/>
      <w:r w:rsidR="0014786D" w:rsidRPr="00BD1D31">
        <w:rPr>
          <w:rFonts w:asciiTheme="minorHAnsi" w:hAnsiTheme="minorHAnsi" w:cstheme="minorHAnsi"/>
          <w:sz w:val="22"/>
          <w:szCs w:val="22"/>
        </w:rPr>
        <w:t>z dotačního titulu „Program na podporu aktivit sociálního podnikání v Moravskoslezském kraji na rok 2023“</w:t>
      </w:r>
      <w:bookmarkEnd w:id="0"/>
      <w:r w:rsidR="0014786D" w:rsidRPr="00BD1D31">
        <w:rPr>
          <w:rFonts w:asciiTheme="minorHAnsi" w:hAnsiTheme="minorHAnsi" w:cstheme="minorHAnsi"/>
          <w:sz w:val="22"/>
          <w:szCs w:val="22"/>
        </w:rPr>
        <w:t xml:space="preserve"> na základě žádosti evidované pod </w:t>
      </w:r>
      <w:proofErr w:type="spellStart"/>
      <w:r w:rsidR="0014786D" w:rsidRPr="00BD1D31">
        <w:rPr>
          <w:rFonts w:asciiTheme="minorHAnsi" w:hAnsiTheme="minorHAnsi" w:cstheme="minorHAnsi"/>
          <w:sz w:val="22"/>
          <w:szCs w:val="22"/>
        </w:rPr>
        <w:t>ev.č</w:t>
      </w:r>
      <w:proofErr w:type="spellEnd"/>
      <w:r w:rsidR="0014786D" w:rsidRPr="00BD1D31">
        <w:rPr>
          <w:rFonts w:asciiTheme="minorHAnsi" w:hAnsiTheme="minorHAnsi" w:cstheme="minorHAnsi"/>
          <w:sz w:val="22"/>
          <w:szCs w:val="22"/>
        </w:rPr>
        <w:t>. 4373</w:t>
      </w:r>
      <w:r w:rsidR="00BD1D31">
        <w:rPr>
          <w:rFonts w:asciiTheme="minorHAnsi" w:hAnsiTheme="minorHAnsi" w:cstheme="minorHAnsi"/>
          <w:sz w:val="22"/>
          <w:szCs w:val="22"/>
        </w:rPr>
        <w:t>4</w:t>
      </w:r>
      <w:r w:rsidR="0014786D" w:rsidRPr="00BD1D31">
        <w:rPr>
          <w:rFonts w:asciiTheme="minorHAnsi" w:hAnsiTheme="minorHAnsi" w:cstheme="minorHAnsi"/>
          <w:sz w:val="22"/>
          <w:szCs w:val="22"/>
        </w:rPr>
        <w:t>/2023.</w:t>
      </w:r>
    </w:p>
    <w:p w14:paraId="6BF00C2B" w14:textId="77777777" w:rsidR="002E0CF5" w:rsidRPr="00BD1D31" w:rsidRDefault="002E0CF5" w:rsidP="00147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A6D5A" w14:textId="5D3A0736" w:rsidR="00BD1D31" w:rsidRDefault="00BD1D31" w:rsidP="0014786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Generoza</w:t>
      </w:r>
      <w:proofErr w:type="spellEnd"/>
      <w:r w:rsidR="002E0CF5" w:rsidRPr="00BD1D31">
        <w:rPr>
          <w:rFonts w:asciiTheme="minorHAnsi" w:hAnsiTheme="minorHAnsi" w:cstheme="minorHAnsi"/>
          <w:sz w:val="22"/>
          <w:szCs w:val="22"/>
        </w:rPr>
        <w:t xml:space="preserve"> s.r.o. je </w:t>
      </w:r>
      <w:r>
        <w:rPr>
          <w:rFonts w:asciiTheme="minorHAnsi" w:hAnsiTheme="minorHAnsi" w:cstheme="minorHAnsi"/>
          <w:sz w:val="22"/>
          <w:szCs w:val="22"/>
        </w:rPr>
        <w:t xml:space="preserve">společností, která se snaží po kovidové krizi zahájit </w:t>
      </w:r>
      <w:proofErr w:type="gramStart"/>
      <w:r>
        <w:rPr>
          <w:rFonts w:asciiTheme="minorHAnsi" w:hAnsiTheme="minorHAnsi" w:cstheme="minorHAnsi"/>
          <w:sz w:val="22"/>
          <w:szCs w:val="22"/>
        </w:rPr>
        <w:t>svojí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činnost při zaměstnávání těžce zaměstnatelných osob, jako jsou maminky na mateřské dovolené, či starající se o malé děti, </w:t>
      </w:r>
      <w:r w:rsidR="00AC736B">
        <w:rPr>
          <w:rFonts w:asciiTheme="minorHAnsi" w:hAnsiTheme="minorHAnsi" w:cstheme="minorHAnsi"/>
          <w:sz w:val="22"/>
          <w:szCs w:val="22"/>
        </w:rPr>
        <w:t xml:space="preserve">a nebo </w:t>
      </w:r>
      <w:r>
        <w:rPr>
          <w:rFonts w:asciiTheme="minorHAnsi" w:hAnsiTheme="minorHAnsi" w:cstheme="minorHAnsi"/>
          <w:sz w:val="22"/>
          <w:szCs w:val="22"/>
        </w:rPr>
        <w:t>osoby po výkonu trestu apod</w:t>
      </w:r>
      <w:r w:rsidR="00AC736B">
        <w:rPr>
          <w:rFonts w:asciiTheme="minorHAnsi" w:hAnsiTheme="minorHAnsi" w:cstheme="minorHAnsi"/>
          <w:sz w:val="22"/>
          <w:szCs w:val="22"/>
        </w:rPr>
        <w:t>.,</w:t>
      </w:r>
      <w:r>
        <w:rPr>
          <w:rFonts w:asciiTheme="minorHAnsi" w:hAnsiTheme="minorHAnsi" w:cstheme="minorHAnsi"/>
          <w:sz w:val="22"/>
          <w:szCs w:val="22"/>
        </w:rPr>
        <w:t xml:space="preserve"> formou zkrácených pracovních úvazků při vedení asistenty.</w:t>
      </w:r>
    </w:p>
    <w:p w14:paraId="539656EA" w14:textId="77777777" w:rsidR="00BD1D31" w:rsidRDefault="00BD1D31" w:rsidP="00147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E096E" w14:textId="77777777" w:rsidR="007B7734" w:rsidRDefault="00BD1D31" w:rsidP="001478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Snahou o rozvoj podnikání firmy byla i žádost o dotaci </w:t>
      </w:r>
      <w:r w:rsidR="002E0CF5" w:rsidRPr="00BD1D31">
        <w:rPr>
          <w:rFonts w:asciiTheme="minorHAnsi" w:hAnsiTheme="minorHAnsi" w:cstheme="minorHAnsi"/>
          <w:sz w:val="22"/>
          <w:szCs w:val="22"/>
        </w:rPr>
        <w:t>z dotačního titulu „Program na podporu aktivit sociálního podnikání v Moravskoslezském kraji na rok 2023“. Při podání žádosti jsme v</w:t>
      </w:r>
      <w:r w:rsidR="007B7734">
        <w:rPr>
          <w:rFonts w:asciiTheme="minorHAnsi" w:hAnsiTheme="minorHAnsi" w:cstheme="minorHAnsi"/>
          <w:sz w:val="22"/>
          <w:szCs w:val="22"/>
        </w:rPr>
        <w:t>ybrali</w:t>
      </w:r>
      <w:r w:rsidR="002E0CF5" w:rsidRPr="00BD1D31">
        <w:rPr>
          <w:rFonts w:asciiTheme="minorHAnsi" w:hAnsiTheme="minorHAnsi" w:cstheme="minorHAnsi"/>
          <w:sz w:val="22"/>
          <w:szCs w:val="22"/>
        </w:rPr>
        <w:t xml:space="preserve"> dotační titulu PSP 1/23 Pořízení </w:t>
      </w:r>
      <w:r w:rsidR="00A15D5A" w:rsidRPr="00BD1D31">
        <w:rPr>
          <w:rFonts w:asciiTheme="minorHAnsi" w:hAnsiTheme="minorHAnsi" w:cstheme="minorHAnsi"/>
          <w:sz w:val="22"/>
          <w:szCs w:val="22"/>
        </w:rPr>
        <w:t>materiálně-technického vybavení a opravy sociálních podniků</w:t>
      </w:r>
      <w:r w:rsidR="007B7734">
        <w:rPr>
          <w:rFonts w:asciiTheme="minorHAnsi" w:hAnsiTheme="minorHAnsi" w:cstheme="minorHAnsi"/>
          <w:sz w:val="22"/>
          <w:szCs w:val="22"/>
        </w:rPr>
        <w:t xml:space="preserve">, kde </w:t>
      </w:r>
      <w:r w:rsidR="00A15D5A" w:rsidRPr="00BD1D31">
        <w:rPr>
          <w:rFonts w:asciiTheme="minorHAnsi" w:hAnsiTheme="minorHAnsi" w:cstheme="minorHAnsi"/>
          <w:sz w:val="22"/>
          <w:szCs w:val="22"/>
        </w:rPr>
        <w:t xml:space="preserve">je </w:t>
      </w:r>
      <w:r w:rsidR="002E0CF5" w:rsidRPr="00BD1D31">
        <w:rPr>
          <w:rFonts w:asciiTheme="minorHAnsi" w:hAnsiTheme="minorHAnsi" w:cstheme="minorHAnsi"/>
          <w:sz w:val="22"/>
          <w:szCs w:val="22"/>
        </w:rPr>
        <w:t xml:space="preserve">maximální výše dotace </w:t>
      </w:r>
      <w:proofErr w:type="gramStart"/>
      <w:r w:rsidR="002E0CF5" w:rsidRPr="00BD1D31">
        <w:rPr>
          <w:rFonts w:asciiTheme="minorHAnsi" w:hAnsiTheme="minorHAnsi" w:cstheme="minorHAnsi"/>
          <w:sz w:val="22"/>
          <w:szCs w:val="22"/>
        </w:rPr>
        <w:t>100.000,-</w:t>
      </w:r>
      <w:proofErr w:type="gramEnd"/>
      <w:r w:rsidR="002E0CF5" w:rsidRPr="00BD1D31">
        <w:rPr>
          <w:rFonts w:asciiTheme="minorHAnsi" w:hAnsiTheme="minorHAnsi" w:cstheme="minorHAnsi"/>
          <w:sz w:val="22"/>
          <w:szCs w:val="22"/>
        </w:rPr>
        <w:t xml:space="preserve"> Kč</w:t>
      </w:r>
      <w:r w:rsidR="00A15D5A" w:rsidRPr="00BD1D31">
        <w:rPr>
          <w:rFonts w:asciiTheme="minorHAnsi" w:hAnsiTheme="minorHAnsi" w:cstheme="minorHAnsi"/>
          <w:sz w:val="22"/>
          <w:szCs w:val="22"/>
        </w:rPr>
        <w:t xml:space="preserve">. </w:t>
      </w:r>
      <w:r w:rsidR="007B7734">
        <w:rPr>
          <w:rFonts w:asciiTheme="minorHAnsi" w:hAnsiTheme="minorHAnsi" w:cstheme="minorHAnsi"/>
          <w:sz w:val="22"/>
          <w:szCs w:val="22"/>
        </w:rPr>
        <w:t xml:space="preserve">Bohužel jsme udělali chybu a požadovali jsme částku </w:t>
      </w:r>
      <w:proofErr w:type="gramStart"/>
      <w:r w:rsidR="007B7734">
        <w:rPr>
          <w:rFonts w:asciiTheme="minorHAnsi" w:hAnsiTheme="minorHAnsi" w:cstheme="minorHAnsi"/>
          <w:sz w:val="22"/>
          <w:szCs w:val="22"/>
        </w:rPr>
        <w:t>120.000,-</w:t>
      </w:r>
      <w:proofErr w:type="gramEnd"/>
      <w:r w:rsidR="007B7734">
        <w:rPr>
          <w:rFonts w:asciiTheme="minorHAnsi" w:hAnsiTheme="minorHAnsi" w:cstheme="minorHAnsi"/>
          <w:sz w:val="22"/>
          <w:szCs w:val="22"/>
        </w:rPr>
        <w:t xml:space="preserve"> Kč. Z tohoto důvodu nám dotace nebyla poskytnuta.</w:t>
      </w:r>
    </w:p>
    <w:p w14:paraId="2893C4BD" w14:textId="77777777" w:rsidR="007B7734" w:rsidRDefault="007B7734" w:rsidP="00147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0C09CD" w14:textId="11041382" w:rsidR="007B7734" w:rsidRDefault="007B7734" w:rsidP="001478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Myslíme si, že toto pochybení nebylo až takové pochybení, které by se na základě</w:t>
      </w:r>
      <w:r w:rsidR="00AC736B">
        <w:rPr>
          <w:rFonts w:asciiTheme="minorHAnsi" w:hAnsiTheme="minorHAnsi" w:cstheme="minorHAnsi"/>
          <w:sz w:val="22"/>
          <w:szCs w:val="22"/>
        </w:rPr>
        <w:t xml:space="preserve"> zákonem </w:t>
      </w:r>
      <w:proofErr w:type="gramStart"/>
      <w:r w:rsidR="00AC736B">
        <w:rPr>
          <w:rFonts w:asciiTheme="minorHAnsi" w:hAnsiTheme="minorHAnsi" w:cstheme="minorHAnsi"/>
          <w:sz w:val="22"/>
          <w:szCs w:val="22"/>
        </w:rPr>
        <w:t xml:space="preserve">stanovené </w:t>
      </w:r>
      <w:r>
        <w:rPr>
          <w:rFonts w:asciiTheme="minorHAnsi" w:hAnsiTheme="minorHAnsi" w:cstheme="minorHAnsi"/>
          <w:sz w:val="22"/>
          <w:szCs w:val="22"/>
        </w:rPr>
        <w:t xml:space="preserve"> výzvy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poskytovatele nedalo odstranit. </w:t>
      </w:r>
    </w:p>
    <w:p w14:paraId="7BA02D09" w14:textId="77777777" w:rsidR="007B7734" w:rsidRDefault="007B7734" w:rsidP="00147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5BD02A" w14:textId="122494C1" w:rsidR="007B7734" w:rsidRDefault="007B7734" w:rsidP="001478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uvedeného žádáme o zrušení původního rozhodnutí o neposkytnutí dotace a o zaslání zákonem stanovené výzvy k odstranění nedostatků, pochybení s patřičnou lhůtou</w:t>
      </w:r>
      <w:r w:rsidR="00AC736B">
        <w:rPr>
          <w:rFonts w:asciiTheme="minorHAnsi" w:hAnsiTheme="minorHAnsi" w:cstheme="minorHAnsi"/>
          <w:sz w:val="22"/>
          <w:szCs w:val="22"/>
        </w:rPr>
        <w:t xml:space="preserve"> jejího</w:t>
      </w:r>
      <w:r>
        <w:rPr>
          <w:rFonts w:asciiTheme="minorHAnsi" w:hAnsiTheme="minorHAnsi" w:cstheme="minorHAnsi"/>
          <w:sz w:val="22"/>
          <w:szCs w:val="22"/>
        </w:rPr>
        <w:t xml:space="preserve"> splnění. </w:t>
      </w:r>
    </w:p>
    <w:p w14:paraId="7F28CF38" w14:textId="77777777" w:rsidR="007B7734" w:rsidRDefault="007B7734" w:rsidP="00147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4B654" w14:textId="63C13E15" w:rsidR="009701E7" w:rsidRPr="00BD1D31" w:rsidRDefault="007B7734" w:rsidP="001478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Popřípadě </w:t>
      </w:r>
      <w:r w:rsidR="00A15D5A" w:rsidRPr="00BD1D31">
        <w:rPr>
          <w:rFonts w:asciiTheme="minorHAnsi" w:hAnsiTheme="minorHAnsi" w:cstheme="minorHAnsi"/>
          <w:sz w:val="22"/>
          <w:szCs w:val="22"/>
        </w:rPr>
        <w:t xml:space="preserve">Vás žádáme o </w:t>
      </w:r>
      <w:r>
        <w:rPr>
          <w:rFonts w:asciiTheme="minorHAnsi" w:hAnsiTheme="minorHAnsi" w:cstheme="minorHAnsi"/>
          <w:sz w:val="22"/>
          <w:szCs w:val="22"/>
        </w:rPr>
        <w:t>změnu</w:t>
      </w:r>
      <w:r w:rsidR="00EF4C24" w:rsidRPr="00BD1D31">
        <w:rPr>
          <w:rFonts w:asciiTheme="minorHAnsi" w:hAnsiTheme="minorHAnsi" w:cstheme="minorHAnsi"/>
          <w:sz w:val="22"/>
          <w:szCs w:val="22"/>
        </w:rPr>
        <w:t xml:space="preserve"> Vašeho</w:t>
      </w:r>
      <w:r w:rsidR="00A15D5A" w:rsidRPr="00BD1D31">
        <w:rPr>
          <w:rFonts w:asciiTheme="minorHAnsi" w:hAnsiTheme="minorHAnsi" w:cstheme="minorHAnsi"/>
          <w:sz w:val="22"/>
          <w:szCs w:val="22"/>
        </w:rPr>
        <w:t xml:space="preserve"> usnesení č. 12/1297 ze dne 8.6.2023 tak, že nám bude poskytnuta dotace z dotačního titulu PSP 1/23 Pořízení materiálně-technického vybavení a opravy sociálních podniků ve výš</w:t>
      </w:r>
      <w:r w:rsidR="009701E7" w:rsidRPr="00BD1D31">
        <w:rPr>
          <w:rFonts w:asciiTheme="minorHAnsi" w:hAnsiTheme="minorHAnsi" w:cstheme="minorHAnsi"/>
          <w:sz w:val="22"/>
          <w:szCs w:val="22"/>
        </w:rPr>
        <w:t>i</w:t>
      </w:r>
      <w:r w:rsidR="00A15D5A" w:rsidRPr="00BD1D31">
        <w:rPr>
          <w:rFonts w:asciiTheme="minorHAnsi" w:hAnsiTheme="minorHAnsi" w:cstheme="minorHAnsi"/>
          <w:sz w:val="22"/>
          <w:szCs w:val="22"/>
        </w:rPr>
        <w:t xml:space="preserve"> dotace 100.000,- Kč</w:t>
      </w:r>
      <w:r w:rsidR="009701E7" w:rsidRPr="00BD1D31">
        <w:rPr>
          <w:rFonts w:asciiTheme="minorHAnsi" w:hAnsiTheme="minorHAnsi" w:cstheme="minorHAnsi"/>
          <w:sz w:val="22"/>
          <w:szCs w:val="22"/>
        </w:rPr>
        <w:t xml:space="preserve"> s naší 10 % spoluúčastí</w:t>
      </w:r>
      <w:r>
        <w:rPr>
          <w:rFonts w:asciiTheme="minorHAnsi" w:hAnsiTheme="minorHAnsi" w:cstheme="minorHAnsi"/>
          <w:sz w:val="22"/>
          <w:szCs w:val="22"/>
        </w:rPr>
        <w:t>, n</w:t>
      </w:r>
      <w:r w:rsidR="009701E7" w:rsidRPr="00BD1D31">
        <w:rPr>
          <w:rFonts w:asciiTheme="minorHAnsi" w:hAnsiTheme="minorHAnsi" w:cstheme="minorHAnsi"/>
          <w:sz w:val="22"/>
          <w:szCs w:val="22"/>
        </w:rPr>
        <w:t>ebo naši žádost posoudíte, že byla podána ve smyslu dotačního titulu PSP 2/23 Pořízení materiálně</w:t>
      </w:r>
      <w:r w:rsidR="009701E7" w:rsidRPr="00BD1D31">
        <w:rPr>
          <w:rFonts w:ascii="Cambria Math" w:hAnsi="Cambria Math" w:cs="Cambria Math"/>
          <w:sz w:val="22"/>
          <w:szCs w:val="22"/>
        </w:rPr>
        <w:t>‑</w:t>
      </w:r>
      <w:r w:rsidR="009701E7" w:rsidRPr="00BD1D31">
        <w:rPr>
          <w:rFonts w:asciiTheme="minorHAnsi" w:hAnsiTheme="minorHAnsi" w:cstheme="minorHAnsi"/>
          <w:sz w:val="22"/>
          <w:szCs w:val="22"/>
        </w:rPr>
        <w:t>technick</w:t>
      </w:r>
      <w:r w:rsidR="009701E7" w:rsidRPr="00BD1D31">
        <w:rPr>
          <w:rFonts w:ascii="Calibri" w:hAnsi="Calibri" w:cs="Calibri"/>
          <w:sz w:val="22"/>
          <w:szCs w:val="22"/>
        </w:rPr>
        <w:t>é</w:t>
      </w:r>
      <w:r w:rsidR="009701E7" w:rsidRPr="00BD1D31">
        <w:rPr>
          <w:rFonts w:asciiTheme="minorHAnsi" w:hAnsiTheme="minorHAnsi" w:cstheme="minorHAnsi"/>
          <w:sz w:val="22"/>
          <w:szCs w:val="22"/>
        </w:rPr>
        <w:t>ho vybaven</w:t>
      </w:r>
      <w:r w:rsidR="009701E7" w:rsidRPr="00BD1D31">
        <w:rPr>
          <w:rFonts w:ascii="Calibri" w:hAnsi="Calibri" w:cs="Calibri"/>
          <w:sz w:val="22"/>
          <w:szCs w:val="22"/>
        </w:rPr>
        <w:t>í</w:t>
      </w:r>
      <w:r w:rsidR="009701E7" w:rsidRPr="00BD1D31">
        <w:rPr>
          <w:rFonts w:asciiTheme="minorHAnsi" w:hAnsiTheme="minorHAnsi" w:cstheme="minorHAnsi"/>
          <w:sz w:val="22"/>
          <w:szCs w:val="22"/>
        </w:rPr>
        <w:t>, opravy, rekonstrukce soci</w:t>
      </w:r>
      <w:r w:rsidR="009701E7" w:rsidRPr="00BD1D31">
        <w:rPr>
          <w:rFonts w:ascii="Calibri" w:hAnsi="Calibri" w:cs="Calibri"/>
          <w:sz w:val="22"/>
          <w:szCs w:val="22"/>
        </w:rPr>
        <w:t>á</w:t>
      </w:r>
      <w:r w:rsidR="009701E7" w:rsidRPr="00BD1D31">
        <w:rPr>
          <w:rFonts w:asciiTheme="minorHAnsi" w:hAnsiTheme="minorHAnsi" w:cstheme="minorHAnsi"/>
          <w:sz w:val="22"/>
          <w:szCs w:val="22"/>
        </w:rPr>
        <w:t>ln</w:t>
      </w:r>
      <w:r w:rsidR="009701E7" w:rsidRPr="00BD1D31">
        <w:rPr>
          <w:rFonts w:ascii="Calibri" w:hAnsi="Calibri" w:cs="Calibri"/>
          <w:sz w:val="22"/>
          <w:szCs w:val="22"/>
        </w:rPr>
        <w:t>í</w:t>
      </w:r>
      <w:r w:rsidR="009701E7" w:rsidRPr="00BD1D31">
        <w:rPr>
          <w:rFonts w:asciiTheme="minorHAnsi" w:hAnsiTheme="minorHAnsi" w:cstheme="minorHAnsi"/>
          <w:sz w:val="22"/>
          <w:szCs w:val="22"/>
        </w:rPr>
        <w:t>ch podnik</w:t>
      </w:r>
      <w:r w:rsidR="009701E7" w:rsidRPr="00BD1D31">
        <w:rPr>
          <w:rFonts w:ascii="Calibri" w:hAnsi="Calibri" w:cs="Calibri"/>
          <w:sz w:val="22"/>
          <w:szCs w:val="22"/>
        </w:rPr>
        <w:t>ů</w:t>
      </w:r>
      <w:r w:rsidR="009701E7" w:rsidRPr="00BD1D31">
        <w:rPr>
          <w:rFonts w:asciiTheme="minorHAnsi" w:hAnsiTheme="minorHAnsi" w:cstheme="minorHAnsi"/>
          <w:sz w:val="22"/>
          <w:szCs w:val="22"/>
        </w:rPr>
        <w:t xml:space="preserve"> s po</w:t>
      </w:r>
      <w:r w:rsidR="009701E7" w:rsidRPr="00BD1D31">
        <w:rPr>
          <w:rFonts w:ascii="Calibri" w:hAnsi="Calibri" w:cs="Calibri"/>
          <w:sz w:val="22"/>
          <w:szCs w:val="22"/>
        </w:rPr>
        <w:t>ž</w:t>
      </w:r>
      <w:r w:rsidR="009701E7" w:rsidRPr="00BD1D31">
        <w:rPr>
          <w:rFonts w:asciiTheme="minorHAnsi" w:hAnsiTheme="minorHAnsi" w:cstheme="minorHAnsi"/>
          <w:sz w:val="22"/>
          <w:szCs w:val="22"/>
        </w:rPr>
        <w:t>adavkem na dotaci do 300 000 K</w:t>
      </w:r>
      <w:r w:rsidR="009701E7" w:rsidRPr="00BD1D31">
        <w:rPr>
          <w:rFonts w:ascii="Calibri" w:hAnsi="Calibri" w:cs="Calibri"/>
          <w:sz w:val="22"/>
          <w:szCs w:val="22"/>
        </w:rPr>
        <w:t>č</w:t>
      </w:r>
      <w:r w:rsidR="009701E7" w:rsidRPr="00BD1D31">
        <w:rPr>
          <w:rFonts w:asciiTheme="minorHAnsi" w:hAnsiTheme="minorHAnsi" w:cstheme="minorHAnsi"/>
          <w:sz w:val="22"/>
          <w:szCs w:val="22"/>
        </w:rPr>
        <w:t xml:space="preserve"> a poskytnete nám dotaci v námi požadované výši.</w:t>
      </w:r>
    </w:p>
    <w:p w14:paraId="58A045AA" w14:textId="77777777" w:rsidR="00A15D5A" w:rsidRPr="00BD1D31" w:rsidRDefault="00A15D5A" w:rsidP="00147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7F8B3" w14:textId="1709AAB1" w:rsidR="009701E7" w:rsidRPr="00BD1D31" w:rsidRDefault="009701E7" w:rsidP="0014786D">
      <w:pPr>
        <w:jc w:val="both"/>
        <w:rPr>
          <w:rFonts w:asciiTheme="minorHAnsi" w:hAnsiTheme="minorHAnsi" w:cstheme="minorHAnsi"/>
          <w:sz w:val="22"/>
          <w:szCs w:val="22"/>
        </w:rPr>
      </w:pPr>
      <w:r w:rsidRPr="00BD1D31">
        <w:rPr>
          <w:rFonts w:asciiTheme="minorHAnsi" w:hAnsiTheme="minorHAnsi" w:cstheme="minorHAnsi"/>
          <w:sz w:val="22"/>
          <w:szCs w:val="22"/>
        </w:rPr>
        <w:t>Za kladné vyřízení předem děkujeme, S pozdravem</w:t>
      </w:r>
    </w:p>
    <w:p w14:paraId="1452C434" w14:textId="77777777" w:rsidR="007B7734" w:rsidRDefault="007B7734" w:rsidP="00147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051338" w14:textId="0777A71D" w:rsidR="009701E7" w:rsidRPr="00BD1D31" w:rsidRDefault="00BD1D31" w:rsidP="001478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Frýdku-Místku dne 11.06.2023</w:t>
      </w:r>
    </w:p>
    <w:p w14:paraId="5A888C7F" w14:textId="77777777" w:rsidR="009701E7" w:rsidRPr="00BD1D31" w:rsidRDefault="009701E7" w:rsidP="00147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8941FC" w14:textId="77777777" w:rsidR="007B7734" w:rsidRDefault="007B7734" w:rsidP="00147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B48A1" w14:textId="463DA900" w:rsidR="009701E7" w:rsidRPr="00BD1D31" w:rsidRDefault="00BD1D31" w:rsidP="001478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Taťána</w:t>
      </w:r>
      <w:r w:rsidR="009701E7" w:rsidRPr="00BD1D31">
        <w:rPr>
          <w:rFonts w:asciiTheme="minorHAnsi" w:hAnsiTheme="minorHAnsi" w:cstheme="minorHAnsi"/>
          <w:sz w:val="22"/>
          <w:szCs w:val="22"/>
        </w:rPr>
        <w:t xml:space="preserve"> Volná</w:t>
      </w:r>
    </w:p>
    <w:p w14:paraId="0AF77FC6" w14:textId="462DC37D" w:rsidR="009701E7" w:rsidRPr="00BD1D31" w:rsidRDefault="009701E7" w:rsidP="0014786D">
      <w:pPr>
        <w:jc w:val="both"/>
        <w:rPr>
          <w:rFonts w:asciiTheme="minorHAnsi" w:hAnsiTheme="minorHAnsi" w:cstheme="minorHAnsi"/>
          <w:sz w:val="22"/>
          <w:szCs w:val="22"/>
        </w:rPr>
      </w:pPr>
      <w:r w:rsidRPr="00BD1D31">
        <w:rPr>
          <w:rFonts w:asciiTheme="minorHAnsi" w:hAnsiTheme="minorHAnsi" w:cstheme="minorHAnsi"/>
          <w:sz w:val="22"/>
          <w:szCs w:val="22"/>
        </w:rPr>
        <w:t>jednatelka</w:t>
      </w:r>
    </w:p>
    <w:sectPr w:rsidR="009701E7" w:rsidRPr="00BD1D31" w:rsidSect="00EF4C24">
      <w:footerReference w:type="even" r:id="rId7"/>
      <w:footerReference w:type="default" r:id="rId8"/>
      <w:footerReference w:type="firs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6824" w14:textId="77777777" w:rsidR="003D21DB" w:rsidRDefault="003D21DB" w:rsidP="003D21DB">
      <w:r>
        <w:separator/>
      </w:r>
    </w:p>
  </w:endnote>
  <w:endnote w:type="continuationSeparator" w:id="0">
    <w:p w14:paraId="5B6197BD" w14:textId="77777777" w:rsidR="003D21DB" w:rsidRDefault="003D21DB" w:rsidP="003D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04C0" w14:textId="6B722297" w:rsidR="003D21DB" w:rsidRDefault="003D21DB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A5E33C" wp14:editId="1E077D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6A44D" w14:textId="5CBA17CE" w:rsidR="003D21DB" w:rsidRPr="003D21DB" w:rsidRDefault="003D21DB" w:rsidP="003D21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D21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5E33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066A44D" w14:textId="5CBA17CE" w:rsidR="003D21DB" w:rsidRPr="003D21DB" w:rsidRDefault="003D21DB" w:rsidP="003D21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D21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5A90" w14:textId="28F30A51" w:rsidR="003D21DB" w:rsidRDefault="003D21DB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DF92FB" wp14:editId="4D5074FF">
              <wp:simplePos x="904875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116AD" w14:textId="696FB8B2" w:rsidR="003D21DB" w:rsidRPr="003D21DB" w:rsidRDefault="003D21DB" w:rsidP="003D21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D21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F92F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D2116AD" w14:textId="696FB8B2" w:rsidR="003D21DB" w:rsidRPr="003D21DB" w:rsidRDefault="003D21DB" w:rsidP="003D21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D21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8D9" w14:textId="4A145306" w:rsidR="003D21DB" w:rsidRDefault="003D21DB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C1E48D" wp14:editId="32CE51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B5002" w14:textId="4AF9299A" w:rsidR="003D21DB" w:rsidRPr="003D21DB" w:rsidRDefault="003D21DB" w:rsidP="003D21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D21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1E4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6BB5002" w14:textId="4AF9299A" w:rsidR="003D21DB" w:rsidRPr="003D21DB" w:rsidRDefault="003D21DB" w:rsidP="003D21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D21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9B4B" w14:textId="77777777" w:rsidR="003D21DB" w:rsidRDefault="003D21DB" w:rsidP="003D21DB">
      <w:r>
        <w:separator/>
      </w:r>
    </w:p>
  </w:footnote>
  <w:footnote w:type="continuationSeparator" w:id="0">
    <w:p w14:paraId="6EF268D0" w14:textId="77777777" w:rsidR="003D21DB" w:rsidRDefault="003D21DB" w:rsidP="003D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2E"/>
    <w:rsid w:val="0014786D"/>
    <w:rsid w:val="002E0CF5"/>
    <w:rsid w:val="0037193A"/>
    <w:rsid w:val="003D21DB"/>
    <w:rsid w:val="0054126F"/>
    <w:rsid w:val="007B7734"/>
    <w:rsid w:val="009701E7"/>
    <w:rsid w:val="00A15D5A"/>
    <w:rsid w:val="00A40B2E"/>
    <w:rsid w:val="00AC736B"/>
    <w:rsid w:val="00BD1D31"/>
    <w:rsid w:val="00E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50A1"/>
  <w15:chartTrackingRefBased/>
  <w15:docId w15:val="{704D01EB-1AE9-422A-9605-B38B6D46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193A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37193A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7193A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BD1D31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D21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1D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Volný</dc:creator>
  <cp:keywords/>
  <dc:description/>
  <cp:lastModifiedBy>Himlarová Markéta</cp:lastModifiedBy>
  <cp:revision>2</cp:revision>
  <cp:lastPrinted>2023-06-12T11:19:00Z</cp:lastPrinted>
  <dcterms:created xsi:type="dcterms:W3CDTF">2023-06-12T11:20:00Z</dcterms:created>
  <dcterms:modified xsi:type="dcterms:W3CDTF">2023-06-12T11:20:00Z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2023-06-12T11:20:24Z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c9b994e7-a7e0-470b-a369-dff86f4ff94b</vt:lpwstr>
  </property>
  <property fmtid="{D5CDD505-2E9C-101B-9397-08002B2CF9AE}" pid="11" name="MSIP_Label_215ad6d0-798b-44f9-b3fd-112ad6275fb4_ContentBits">
    <vt:lpwstr>2</vt:lpwstr>
  </property>
</Properties>
</file>