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46F523CF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7960A3">
        <w:rPr>
          <w:rFonts w:ascii="Tahoma" w:eastAsia="Times New Roman" w:hAnsi="Tahoma" w:cs="Tahoma"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960A3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5C7E91">
        <w:rPr>
          <w:rFonts w:ascii="Tahoma" w:eastAsia="Times New Roman" w:hAnsi="Tahoma" w:cs="Tahoma"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5D726C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01F7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8 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5D726C" w:rsidRPr="008966C1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A05192" w:rsidRPr="008966C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F5DB0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A05192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8F5DB0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027FF3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D87465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74760D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376AFD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60</w:t>
      </w:r>
      <w:r w:rsidR="00AA5F3B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74760D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45</w:t>
      </w:r>
      <w:r w:rsidR="008966C1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AA5F3B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C7F5BE6" w14:textId="77777777" w:rsidR="0069052B" w:rsidRPr="00882C3E" w:rsidRDefault="0069052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6F7CB35D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27AB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27AB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7A1F5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7CA2FC7" w14:textId="77777777" w:rsidR="00355591" w:rsidRDefault="00355591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F69E1D3" w14:textId="2C1198A2" w:rsidR="005A395D" w:rsidRDefault="009E3746" w:rsidP="005A395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s</w:t>
      </w:r>
      <w:r w:rsidR="005A395D">
        <w:rPr>
          <w:rFonts w:ascii="Tahoma" w:hAnsi="Tahoma" w:cs="Tahoma"/>
        </w:rPr>
        <w:t>chv</w:t>
      </w:r>
      <w:r>
        <w:rPr>
          <w:rFonts w:ascii="Tahoma" w:hAnsi="Tahoma" w:cs="Tahoma"/>
        </w:rPr>
        <w:t>álila</w:t>
      </w:r>
      <w:r w:rsidR="005A395D">
        <w:t xml:space="preserve"> </w:t>
      </w:r>
      <w:r w:rsidR="005A395D" w:rsidRPr="005A395D">
        <w:rPr>
          <w:rFonts w:ascii="Tahoma" w:hAnsi="Tahoma" w:cs="Tahoma"/>
        </w:rPr>
        <w:t>změnu smlouvy o poskytnutí motorového vozidla hejtmanovi kraje k užívání pro služební i soukromé účely</w:t>
      </w:r>
      <w:r>
        <w:rPr>
          <w:rFonts w:ascii="Tahoma" w:hAnsi="Tahoma" w:cs="Tahoma"/>
        </w:rPr>
        <w:t>.</w:t>
      </w:r>
    </w:p>
    <w:p w14:paraId="11BEEB4D" w14:textId="77777777" w:rsidR="00A27CE5" w:rsidRDefault="00A27CE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67DDD0" w14:textId="5D8ED499" w:rsidR="00527AB9" w:rsidRDefault="00527AB9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7D3EB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4CFA8D2B" w14:textId="77777777" w:rsidR="00355591" w:rsidRDefault="00355591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1C7DA57" w14:textId="5A9D2839" w:rsidR="009E3746" w:rsidRPr="00813D3A" w:rsidRDefault="009E3746" w:rsidP="009E37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schv</w:t>
      </w:r>
      <w:r w:rsidRPr="009E3746">
        <w:rPr>
          <w:rFonts w:ascii="Tahoma" w:eastAsia="Times New Roman" w:hAnsi="Tahoma" w:cs="Tahoma"/>
          <w:sz w:val="24"/>
          <w:szCs w:val="24"/>
          <w:lang w:eastAsia="cs-CZ"/>
        </w:rPr>
        <w:t xml:space="preserve">álila 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poskytnutí motorového vozidla náměstkyni hejtmana kraje k užívání pro služební i soukromé účely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32FBC4FB" w14:textId="77777777" w:rsidR="007D3EB6" w:rsidRDefault="007D3EB6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F3E761" w14:textId="332B6D1E" w:rsidR="009E3746" w:rsidRDefault="007D3EB6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A7E0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26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3F2184B0" w14:textId="77777777" w:rsidR="00355591" w:rsidRDefault="00355591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BA11FE" w14:textId="6CBAA10B" w:rsidR="009E3746" w:rsidRDefault="009E3746" w:rsidP="009E37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rozhodla změnit stanovy obchodní společnosti Moravskoslezské Investice a Development,</w:t>
      </w:r>
      <w:r w:rsidR="00F759E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a.</w:t>
      </w:r>
      <w:r w:rsidR="00F759E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s.,</w:t>
      </w:r>
    </w:p>
    <w:p w14:paraId="03D69966" w14:textId="77777777" w:rsidR="00F759E8" w:rsidRDefault="00F759E8" w:rsidP="00F759E8">
      <w:pPr>
        <w:pStyle w:val="MSKNormal"/>
      </w:pPr>
    </w:p>
    <w:p w14:paraId="6E1867BA" w14:textId="79EF344D" w:rsidR="00F759E8" w:rsidRPr="00813D3A" w:rsidRDefault="00F759E8" w:rsidP="00813D3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souhlas</w:t>
      </w:r>
      <w:r w:rsidR="004A2C8F">
        <w:rPr>
          <w:rFonts w:ascii="Tahoma" w:eastAsia="Times New Roman" w:hAnsi="Tahoma" w:cs="Tahoma"/>
          <w:sz w:val="24"/>
          <w:szCs w:val="24"/>
          <w:lang w:eastAsia="cs-CZ"/>
        </w:rPr>
        <w:t>ila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 xml:space="preserve"> s pořízením „diesel agregátu“ na náklady společnosti Letiště Ostrava,</w:t>
      </w:r>
      <w:r w:rsidR="004A2C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a.s., s předpokládaným nákladem</w:t>
      </w:r>
      <w:r w:rsidR="00742CA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2.500</w:t>
      </w:r>
      <w:r w:rsidR="00742CA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42CAF">
        <w:rPr>
          <w:rFonts w:ascii="Tahoma" w:eastAsia="Times New Roman" w:hAnsi="Tahoma" w:cs="Tahoma"/>
          <w:sz w:val="24"/>
          <w:szCs w:val="24"/>
          <w:lang w:eastAsia="cs-CZ"/>
        </w:rPr>
        <w:t> tis. K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č bez DPH,</w:t>
      </w:r>
    </w:p>
    <w:p w14:paraId="205DD1C1" w14:textId="77777777" w:rsidR="00F759E8" w:rsidRDefault="00F759E8" w:rsidP="00F759E8">
      <w:pPr>
        <w:pStyle w:val="MSKNormal"/>
      </w:pPr>
    </w:p>
    <w:p w14:paraId="403D7844" w14:textId="11AEDD37" w:rsidR="00F759E8" w:rsidRPr="004021C3" w:rsidRDefault="00F759E8" w:rsidP="00813D3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rozhodla poskytnout investiční účelovou dotaci z rozpočtu Moravskoslezského kraje SH ČMS – Sboru dobrovolných hasičů Dolní Životice, ve</w:t>
      </w:r>
      <w:r w:rsidR="00BA355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BA355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90</w:t>
      </w:r>
      <w:r w:rsidR="00BA355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BA355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Kč na pokrytí výdajů spojených s realizací projektu Podpora spolkové činnosti SDH</w:t>
      </w:r>
      <w:r w:rsidR="0079753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Dolní Životice,</w:t>
      </w:r>
    </w:p>
    <w:p w14:paraId="2069294F" w14:textId="77777777" w:rsidR="009E3746" w:rsidRDefault="009E3746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8B8603E" w14:textId="3E332453" w:rsidR="009E3746" w:rsidRPr="00813D3A" w:rsidRDefault="00F759E8" w:rsidP="00813D3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813D3A">
        <w:rPr>
          <w:rFonts w:ascii="Tahoma" w:eastAsia="Times New Roman" w:hAnsi="Tahoma" w:cs="Tahoma"/>
          <w:sz w:val="24"/>
          <w:szCs w:val="24"/>
          <w:lang w:eastAsia="cs-CZ"/>
        </w:rPr>
        <w:t xml:space="preserve">rozhodla nabýt finanční prostředky ze státního rozpočtu v rámci státní finanční podpory v programu „Veřejné informační služby </w:t>
      </w:r>
      <w:proofErr w:type="gramStart"/>
      <w:r w:rsidRPr="00813D3A">
        <w:rPr>
          <w:rFonts w:ascii="Tahoma" w:eastAsia="Times New Roman" w:hAnsi="Tahoma" w:cs="Tahoma"/>
          <w:sz w:val="24"/>
          <w:szCs w:val="24"/>
          <w:lang w:eastAsia="cs-CZ"/>
        </w:rPr>
        <w:t>knihoven</w:t>
      </w:r>
      <w:r w:rsidR="006628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6628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813D3A">
        <w:rPr>
          <w:rFonts w:ascii="Tahoma" w:eastAsia="Times New Roman" w:hAnsi="Tahoma" w:cs="Tahoma"/>
          <w:sz w:val="24"/>
          <w:szCs w:val="24"/>
          <w:lang w:eastAsia="cs-CZ"/>
        </w:rPr>
        <w:t>neinvestice</w:t>
      </w:r>
      <w:proofErr w:type="spellEnd"/>
      <w:proofErr w:type="gramEnd"/>
      <w:r w:rsidRPr="00813D3A">
        <w:rPr>
          <w:rFonts w:ascii="Tahoma" w:eastAsia="Times New Roman" w:hAnsi="Tahoma" w:cs="Tahoma"/>
          <w:sz w:val="24"/>
          <w:szCs w:val="24"/>
          <w:lang w:eastAsia="cs-CZ"/>
        </w:rPr>
        <w:t>“ v celkové výši</w:t>
      </w:r>
      <w:r w:rsidR="006628D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124</w:t>
      </w:r>
      <w:r w:rsidR="006628D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6628D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Kč pro organizaci Moravskoslezská vědecká knihovna v Ostravě, p</w:t>
      </w:r>
      <w:r w:rsidR="006628D6"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v rámci akce rozpočtu „Dotace z</w:t>
      </w:r>
      <w:r w:rsidR="00E161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13D3A">
        <w:rPr>
          <w:rFonts w:ascii="Tahoma" w:eastAsia="Times New Roman" w:hAnsi="Tahoma" w:cs="Tahoma"/>
          <w:sz w:val="24"/>
          <w:szCs w:val="24"/>
          <w:lang w:eastAsia="cs-CZ"/>
        </w:rPr>
        <w:t>Ministerstva kultury ČR“,</w:t>
      </w:r>
    </w:p>
    <w:p w14:paraId="39AF9299" w14:textId="77777777" w:rsidR="00F759E8" w:rsidRDefault="00F759E8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39D4D60" w14:textId="1FA67946" w:rsidR="00F759E8" w:rsidRPr="00F759E8" w:rsidRDefault="00F759E8" w:rsidP="00813D3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ze státního rozpočtu v rámci státní finanční podpory v programu „ISO</w:t>
      </w:r>
      <w:r w:rsidR="00E1617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 xml:space="preserve">II/D preventivní ochrana před nepříznivými vlivy </w:t>
      </w:r>
      <w:proofErr w:type="gramStart"/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prostředí</w:t>
      </w:r>
      <w:r w:rsidR="00377D2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377D2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neinvestiční</w:t>
      </w:r>
      <w:proofErr w:type="gramEnd"/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“ ve</w:t>
      </w:r>
      <w:r w:rsidR="00377D2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77D2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116</w:t>
      </w:r>
      <w:r w:rsidR="00377D2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377D2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Kč pro organizaci Muzeum Novojičínska, p</w:t>
      </w:r>
      <w:r w:rsidR="00377D2B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v rámci akce rozpočtu „Dotace z</w:t>
      </w:r>
      <w:r w:rsidR="0032054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59E8">
        <w:rPr>
          <w:rFonts w:ascii="Tahoma" w:eastAsia="Calibri" w:hAnsi="Tahoma" w:cs="Times New Roman"/>
          <w:sz w:val="24"/>
          <w:szCs w:val="24"/>
          <w:lang w:eastAsia="cs-CZ"/>
        </w:rPr>
        <w:t>Ministerstva kultury ČR“,</w:t>
      </w:r>
    </w:p>
    <w:p w14:paraId="2E0D5452" w14:textId="77777777" w:rsidR="00F759E8" w:rsidRDefault="00F759E8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C64E16E" w14:textId="105DBDFD" w:rsidR="007E1C79" w:rsidRPr="00813D3A" w:rsidRDefault="00F759E8" w:rsidP="007E1C7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E83AAF" w:rsidRPr="0032054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nabýt finanční prostředky ze státního rozpočtu v rámci státní finanční podpory v programu „ISO</w:t>
      </w:r>
      <w:r w:rsidR="00391F1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 xml:space="preserve">II/D preventivní ochrana před nepříznivými vlivy </w:t>
      </w:r>
      <w:proofErr w:type="gramStart"/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prostředí</w:t>
      </w:r>
      <w:r w:rsidR="00D14D5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D14D5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investiční</w:t>
      </w:r>
      <w:proofErr w:type="gramEnd"/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“</w:t>
      </w:r>
      <w:r w:rsidR="00355BC1">
        <w:rPr>
          <w:rFonts w:ascii="Tahoma" w:eastAsia="Calibri" w:hAnsi="Tahoma" w:cs="Times New Roman"/>
          <w:sz w:val="24"/>
          <w:szCs w:val="24"/>
          <w:lang w:eastAsia="cs-CZ"/>
        </w:rPr>
        <w:t>:</w:t>
      </w:r>
    </w:p>
    <w:p w14:paraId="7ED585AD" w14:textId="77AB3C8B" w:rsidR="00F759E8" w:rsidRPr="0042061B" w:rsidRDefault="00F759E8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ve</w:t>
      </w:r>
      <w:r w:rsidR="00391F1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91F1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88</w:t>
      </w:r>
      <w:r w:rsidR="00391F12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391F12">
        <w:rPr>
          <w:rFonts w:ascii="Tahoma" w:eastAsia="Calibri" w:hAnsi="Tahoma" w:cs="Times New Roman"/>
          <w:sz w:val="24"/>
          <w:szCs w:val="24"/>
          <w:lang w:eastAsia="cs-CZ"/>
        </w:rPr>
        <w:t> tis</w:t>
      </w:r>
      <w:r w:rsidR="00E143E7">
        <w:rPr>
          <w:rFonts w:ascii="Tahoma" w:eastAsia="Calibri" w:hAnsi="Tahoma" w:cs="Times New Roman"/>
          <w:sz w:val="24"/>
          <w:szCs w:val="24"/>
          <w:lang w:eastAsia="cs-CZ"/>
        </w:rPr>
        <w:t>. 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Kč pro organizaci Muzeum Beskyd Frýdek-Místek,</w:t>
      </w:r>
      <w:r w:rsidR="00E143E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E143E7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320544">
        <w:rPr>
          <w:rFonts w:ascii="Tahoma" w:eastAsia="Calibri" w:hAnsi="Tahoma" w:cs="Times New Roman"/>
          <w:sz w:val="24"/>
          <w:szCs w:val="24"/>
          <w:lang w:eastAsia="cs-CZ"/>
        </w:rPr>
        <w:t>v rámci akce rozpočtu „Dotace z Ministerstva kultury ČR“,</w:t>
      </w:r>
    </w:p>
    <w:p w14:paraId="56D124B1" w14:textId="25CBE321" w:rsidR="00F759E8" w:rsidRPr="00813D3A" w:rsidRDefault="00F759E8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ve</w:t>
      </w:r>
      <w:r w:rsidR="00BF760D" w:rsidRPr="00813D3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BF760D" w:rsidRPr="00813D3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118</w:t>
      </w:r>
      <w:r w:rsidR="00BF760D" w:rsidRPr="00813D3A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BF760D" w:rsidRPr="00813D3A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Kč pro organizaci Muzeum v Bruntále,</w:t>
      </w:r>
      <w:r w:rsidR="00BF760D" w:rsidRPr="00813D3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BF760D" w:rsidRPr="00813D3A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v rámci akce rozpočtu „Dotace z Ministerstva kultury ČR“,</w:t>
      </w:r>
    </w:p>
    <w:p w14:paraId="3FE7FF2E" w14:textId="77777777" w:rsidR="00F759E8" w:rsidRDefault="00F759E8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3CEB56A" w14:textId="63D812C0" w:rsidR="00E83AAF" w:rsidRDefault="00E83AAF" w:rsidP="00813D3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E83AAF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souhlas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ila </w:t>
      </w:r>
      <w:r w:rsidRPr="00E83AAF">
        <w:rPr>
          <w:rFonts w:ascii="Tahoma" w:eastAsia="Calibri" w:hAnsi="Tahoma" w:cs="Times New Roman"/>
          <w:sz w:val="24"/>
          <w:szCs w:val="24"/>
          <w:lang w:eastAsia="cs-CZ"/>
        </w:rPr>
        <w:t>s předložením projektu „Oprava omítek koníren a 3. hradní brány na hradě Sovinci“ organizací Muzeum v Bruntále,</w:t>
      </w:r>
      <w:r w:rsidR="009E4D9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83AAF">
        <w:rPr>
          <w:rFonts w:ascii="Tahoma" w:eastAsia="Calibri" w:hAnsi="Tahoma" w:cs="Times New Roman"/>
          <w:sz w:val="24"/>
          <w:szCs w:val="24"/>
          <w:lang w:eastAsia="cs-CZ"/>
        </w:rPr>
        <w:t>p</w:t>
      </w:r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r w:rsidR="009E4D9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83AAF">
        <w:rPr>
          <w:rFonts w:ascii="Tahoma" w:eastAsia="Calibri" w:hAnsi="Tahoma" w:cs="Times New Roman"/>
          <w:sz w:val="24"/>
          <w:szCs w:val="24"/>
          <w:lang w:eastAsia="cs-CZ"/>
        </w:rPr>
        <w:t>o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., </w:t>
      </w:r>
      <w:r w:rsidRPr="00E83AAF">
        <w:rPr>
          <w:rFonts w:ascii="Tahoma" w:eastAsia="Calibri" w:hAnsi="Tahoma" w:cs="Times New Roman"/>
          <w:sz w:val="24"/>
          <w:szCs w:val="24"/>
          <w:lang w:eastAsia="cs-CZ"/>
        </w:rPr>
        <w:t>do programu „Podpora záchrany architektonického dědictví“ vyhlášeného Ministerstvem kultury České</w:t>
      </w:r>
      <w:r w:rsidR="009E4D9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83AAF">
        <w:rPr>
          <w:rFonts w:ascii="Tahoma" w:eastAsia="Calibri" w:hAnsi="Tahoma" w:cs="Times New Roman"/>
          <w:sz w:val="24"/>
          <w:szCs w:val="24"/>
          <w:lang w:eastAsia="cs-CZ"/>
        </w:rPr>
        <w:t>republiky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5AD3D298" w14:textId="77777777" w:rsidR="00E83AAF" w:rsidRDefault="00E83AAF" w:rsidP="006D6262">
      <w:pPr>
        <w:pStyle w:val="MSKNavrhusneseniZacatek"/>
        <w:numPr>
          <w:ilvl w:val="0"/>
          <w:numId w:val="4"/>
        </w:numPr>
        <w:tabs>
          <w:tab w:val="left" w:pos="708"/>
        </w:tabs>
      </w:pPr>
    </w:p>
    <w:p w14:paraId="2B032726" w14:textId="78CE7A03" w:rsidR="00E83AAF" w:rsidRPr="009E4D95" w:rsidRDefault="009E4D95" w:rsidP="009E4D9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</w:t>
      </w:r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ozhodla poskytnout subjektu Místní skupina Polského kulturně-osvětového svazu v Horní Suché</w:t>
      </w:r>
      <w:r w:rsidR="00B07B0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., neinvestiční dotaci z rozpočtu Moravskoslezského kraje na rok 2023 na realizaci projektu Účast folklórního souboru SUSZANIE na světovém festivalu v </w:t>
      </w:r>
      <w:proofErr w:type="spellStart"/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Rzeszowě</w:t>
      </w:r>
      <w:proofErr w:type="spellEnd"/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 xml:space="preserve"> ve</w:t>
      </w:r>
      <w:r w:rsidR="00B07B0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B07B0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100</w:t>
      </w:r>
      <w:r w:rsidR="00B07B0C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B07B0C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="00E83AAF" w:rsidRPr="009E4D95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B07B0C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42E15890" w14:textId="77777777" w:rsidR="008D6B5D" w:rsidRDefault="008D6B5D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47C7728" w14:textId="1B6EF314" w:rsidR="008D6B5D" w:rsidRPr="002A2515" w:rsidRDefault="002A2515" w:rsidP="009E4D9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rozhodla poskytnout účelovou neinvestiční dotaci z rozpočtu Moravskoslezského kraje na rok 2023 organizaci Oblastní spolek Českého červeného kříže Opava, ve</w:t>
      </w:r>
      <w:r w:rsidR="00F95C0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F95C0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50 tis. Kč na úhradu uznatelných nákladů projektu „Republikové kolo soutěže Mladých zdravotníků 2023“,</w:t>
      </w:r>
    </w:p>
    <w:p w14:paraId="5959AF68" w14:textId="77777777" w:rsidR="00BD3F03" w:rsidRDefault="00BD3F03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8E8602A" w14:textId="7C7B9B2D" w:rsidR="002A2515" w:rsidRPr="002A2515" w:rsidRDefault="002A2515" w:rsidP="009E4D9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poskytnuté ze státního rozpočtu kapitoly Ministerstva práce a sociálních věcí ve</w:t>
      </w:r>
      <w:r w:rsidR="004F053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4F053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2.071</w:t>
      </w:r>
      <w:r w:rsidR="004F0531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98</w:t>
      </w:r>
      <w:r w:rsidR="004318A9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Kč na provoz dětské skupiny pro příspěvkové organizace v odvětví zdravotnictví</w:t>
      </w:r>
      <w:r w:rsidR="00D84FE6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208245B8" w14:textId="77777777" w:rsidR="00BD3F03" w:rsidRDefault="00BD3F03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6D1B7BF" w14:textId="3806196E" w:rsidR="008D6B5D" w:rsidRPr="002A2515" w:rsidRDefault="002A2515" w:rsidP="009E4D9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poskytnuté formou dotace ze státního rozpočtu kapitoly Ministerstva pro místní rozvoj ve</w:t>
      </w:r>
      <w:r w:rsidR="003A03C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A03C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2.032</w:t>
      </w:r>
      <w:r w:rsidR="003A03C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80</w:t>
      </w:r>
      <w:r w:rsidR="003A03C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 xml:space="preserve">Kč v rámci </w:t>
      </w:r>
      <w:r w:rsidRPr="002A2515">
        <w:rPr>
          <w:rFonts w:ascii="Tahoma" w:eastAsia="Calibri" w:hAnsi="Tahoma" w:cs="Tahoma"/>
          <w:sz w:val="24"/>
          <w:szCs w:val="24"/>
          <w:lang w:eastAsia="cs-CZ"/>
        </w:rPr>
        <w:t>Integrovaného regionálního operačního programu REACT-EU výzvy č. 102 na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realizaci projektu „Rozvoj laboratorních kapacit pro</w:t>
      </w:r>
      <w:r w:rsidR="00E20AB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PCR testování ve</w:t>
      </w:r>
      <w:r w:rsidR="00E20AB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Sdruženém zdravotnickém zařízení Krnov“</w:t>
      </w:r>
      <w:r w:rsidRPr="002A2515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14:paraId="6CBB48FE" w14:textId="77777777" w:rsidR="002A2515" w:rsidRDefault="002A2515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8C3AC5D" w14:textId="7DA3BD20" w:rsidR="001972EB" w:rsidRPr="00813D3A" w:rsidRDefault="002A2515" w:rsidP="009E4D9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 xml:space="preserve">rozhodla nabýt finanční prostředky poskytnuté formou dotace v rámci Integrovaného regionálního operačního programu pro období </w:t>
      </w:r>
      <w:proofErr w:type="gramStart"/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2021</w:t>
      </w:r>
      <w:r w:rsidR="002C5E6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1972EB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2C5E6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A2515">
        <w:rPr>
          <w:rFonts w:ascii="Tahoma" w:eastAsia="Calibri" w:hAnsi="Tahoma" w:cs="Times New Roman"/>
          <w:sz w:val="24"/>
          <w:szCs w:val="24"/>
          <w:lang w:eastAsia="cs-CZ"/>
        </w:rPr>
        <w:t>2027</w:t>
      </w:r>
      <w:proofErr w:type="gramEnd"/>
      <w:r w:rsidR="001972EB">
        <w:rPr>
          <w:rFonts w:ascii="Tahoma" w:eastAsia="Calibri" w:hAnsi="Tahoma" w:cs="Times New Roman"/>
          <w:sz w:val="24"/>
          <w:szCs w:val="24"/>
          <w:lang w:eastAsia="cs-CZ"/>
        </w:rPr>
        <w:t>:</w:t>
      </w:r>
    </w:p>
    <w:p w14:paraId="100C6098" w14:textId="5AFC6995" w:rsidR="002A2515" w:rsidRPr="00813D3A" w:rsidRDefault="002A2515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v max. výši</w:t>
      </w:r>
      <w:r w:rsidR="0020280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38.637</w:t>
      </w:r>
      <w:r w:rsidR="0020280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01</w:t>
      </w:r>
      <w:r w:rsidR="0020280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Kč na financování projektu „Rekonstrukce a modernizace silnice</w:t>
      </w:r>
      <w:r w:rsidR="005B068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II/475 v Karviné, ul.</w:t>
      </w:r>
      <w:r w:rsidR="00D035E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Rudé Armády“,</w:t>
      </w:r>
    </w:p>
    <w:p w14:paraId="52C809CC" w14:textId="32CA7211" w:rsidR="008D6B5D" w:rsidRPr="00813D3A" w:rsidRDefault="002A2515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v max. výši</w:t>
      </w:r>
      <w:r w:rsidR="005B068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92.612</w:t>
      </w:r>
      <w:r w:rsidR="00D21239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22</w:t>
      </w:r>
      <w:r w:rsidR="00D21239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Kč na financování projektu „Rekonstrukce a modernizace silnice</w:t>
      </w:r>
      <w:r w:rsidR="00D2123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II/</w:t>
      </w:r>
      <w:proofErr w:type="gramStart"/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470H</w:t>
      </w:r>
      <w:proofErr w:type="gramEnd"/>
      <w:r w:rsidRPr="00813D3A">
        <w:rPr>
          <w:rFonts w:ascii="Tahoma" w:eastAsia="Calibri" w:hAnsi="Tahoma" w:cs="Times New Roman"/>
          <w:sz w:val="24"/>
          <w:szCs w:val="24"/>
          <w:lang w:eastAsia="cs-CZ"/>
        </w:rPr>
        <w:t xml:space="preserve"> Severní spoj (Ostrava)“,</w:t>
      </w:r>
    </w:p>
    <w:p w14:paraId="5691BC98" w14:textId="29AD8A46" w:rsidR="001972EB" w:rsidRPr="00813D3A" w:rsidRDefault="001972EB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v max. výši</w:t>
      </w:r>
      <w:r w:rsidR="00D2123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53.985</w:t>
      </w:r>
      <w:r w:rsidR="00D21239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87</w:t>
      </w:r>
      <w:r w:rsidR="00D21239">
        <w:rPr>
          <w:rFonts w:ascii="Tahoma" w:eastAsia="Calibri" w:hAnsi="Tahoma" w:cs="Times New Roman"/>
          <w:sz w:val="24"/>
          <w:szCs w:val="24"/>
          <w:lang w:eastAsia="cs-CZ"/>
        </w:rPr>
        <w:t> tis</w:t>
      </w:r>
      <w:r w:rsidR="00320E5D">
        <w:rPr>
          <w:rFonts w:ascii="Tahoma" w:eastAsia="Calibri" w:hAnsi="Tahoma" w:cs="Times New Roman"/>
          <w:sz w:val="24"/>
          <w:szCs w:val="24"/>
          <w:lang w:eastAsia="cs-CZ"/>
        </w:rPr>
        <w:t>.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Kč na financování projektu „Rekonstrukce a modernizace silnice</w:t>
      </w:r>
      <w:r w:rsidR="00320E5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II/648 Český Těšín, ul.</w:t>
      </w:r>
      <w:r w:rsidR="00320E5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Frýdecká“,</w:t>
      </w:r>
    </w:p>
    <w:p w14:paraId="32D8B209" w14:textId="77777777" w:rsidR="00F759E8" w:rsidRDefault="00F759E8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04D955B" w14:textId="42475AD2" w:rsidR="002A2515" w:rsidRPr="001972EB" w:rsidRDefault="001972EB" w:rsidP="00320E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poskytnuté formou dotace v rámci Operačního programu Životní prostředí 2021–2027 ve</w:t>
      </w:r>
      <w:r w:rsidR="00320E5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20E5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218.960</w:t>
      </w:r>
      <w:r w:rsidR="00320E5D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320E5D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Kč na financování projektu Kotlíkové dotace v Moravskoslezském kraji</w:t>
      </w:r>
      <w:r w:rsidR="00E5351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E5351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5.</w:t>
      </w:r>
      <w:r w:rsidR="00E5351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výzva,</w:t>
      </w:r>
    </w:p>
    <w:p w14:paraId="03EBA7F0" w14:textId="77777777" w:rsidR="001972EB" w:rsidRDefault="001972EB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48BEEC5" w14:textId="293CEF74" w:rsidR="001972EB" w:rsidRPr="001972EB" w:rsidRDefault="001972EB" w:rsidP="00320E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rozhodla vyhlásit dotační program Kotlíkové dotace v Moravskoslezském kraji</w:t>
      </w:r>
      <w:r w:rsidR="0074630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74630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5.</w:t>
      </w:r>
      <w:r w:rsidR="0074630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972EB">
        <w:rPr>
          <w:rFonts w:ascii="Tahoma" w:eastAsia="Calibri" w:hAnsi="Tahoma" w:cs="Times New Roman"/>
          <w:sz w:val="24"/>
          <w:szCs w:val="24"/>
          <w:lang w:eastAsia="cs-CZ"/>
        </w:rPr>
        <w:t>výzva</w:t>
      </w:r>
      <w:r w:rsidR="0074630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1CE8689E" w14:textId="77777777" w:rsidR="002A2515" w:rsidRDefault="002A2515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8996721" w14:textId="350C8776" w:rsidR="002A2515" w:rsidRPr="001972EB" w:rsidRDefault="00746304" w:rsidP="00320E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vzala na</w:t>
      </w:r>
      <w:r w:rsidR="001972EB" w:rsidRPr="001972EB">
        <w:rPr>
          <w:rFonts w:ascii="Tahoma" w:eastAsia="Calibri" w:hAnsi="Tahoma" w:cs="Times New Roman"/>
          <w:sz w:val="24"/>
          <w:szCs w:val="24"/>
          <w:lang w:eastAsia="cs-CZ"/>
        </w:rPr>
        <w:t> vědomí informaci od Ministerstva školství, mládeže a tělovýchovy jako poskytovatele dotace z Operačního programu Výzkum, vývoj a vzdělávání o výzvě k vrácení části dotace u projektu „Odborné, kariérové a polytechnické vzdělávání v MSK II“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48D55990" w14:textId="77777777" w:rsidR="002A2515" w:rsidRDefault="002A2515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A74F56E" w14:textId="11EB647E" w:rsidR="001972EB" w:rsidRPr="00671C3A" w:rsidRDefault="00671C3A" w:rsidP="00320E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671C3A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 xml:space="preserve">rozhodla poskytnout neinvestiční dotaci z rozpočtu Moravskoslezského kraje spolku </w:t>
      </w:r>
      <w:proofErr w:type="spellStart"/>
      <w:r w:rsidRPr="00671C3A">
        <w:rPr>
          <w:rFonts w:ascii="Tahoma" w:eastAsia="Calibri" w:hAnsi="Tahoma" w:cs="Times New Roman"/>
          <w:sz w:val="24"/>
          <w:szCs w:val="24"/>
          <w:lang w:eastAsia="cs-CZ"/>
        </w:rPr>
        <w:t>Rotary</w:t>
      </w:r>
      <w:proofErr w:type="spellEnd"/>
      <w:r w:rsidRPr="00671C3A">
        <w:rPr>
          <w:rFonts w:ascii="Tahoma" w:eastAsia="Calibri" w:hAnsi="Tahoma" w:cs="Times New Roman"/>
          <w:sz w:val="24"/>
          <w:szCs w:val="24"/>
          <w:lang w:eastAsia="cs-CZ"/>
        </w:rPr>
        <w:t xml:space="preserve"> klub Frýdek-Místek a Kopřivnice,</w:t>
      </w:r>
      <w:r w:rsidR="00F83AB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671C3A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671C3A">
        <w:rPr>
          <w:rFonts w:ascii="Tahoma" w:eastAsia="Calibri" w:hAnsi="Tahoma" w:cs="Times New Roman"/>
          <w:sz w:val="24"/>
          <w:szCs w:val="24"/>
          <w:lang w:eastAsia="cs-CZ"/>
        </w:rPr>
        <w:t>., ve</w:t>
      </w:r>
      <w:r w:rsidR="00F83AB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71C3A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F83AB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71C3A">
        <w:rPr>
          <w:rFonts w:ascii="Tahoma" w:eastAsia="Calibri" w:hAnsi="Tahoma" w:cs="Times New Roman"/>
          <w:sz w:val="24"/>
          <w:szCs w:val="24"/>
          <w:lang w:eastAsia="cs-CZ"/>
        </w:rPr>
        <w:t>30</w:t>
      </w:r>
      <w:r w:rsidR="00C22FB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71C3A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C22FB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71C3A">
        <w:rPr>
          <w:rFonts w:ascii="Tahoma" w:eastAsia="Calibri" w:hAnsi="Tahoma" w:cs="Times New Roman"/>
          <w:sz w:val="24"/>
          <w:szCs w:val="24"/>
          <w:lang w:eastAsia="cs-CZ"/>
        </w:rPr>
        <w:t>Kč, na projekt „Vozíčkem ke královně Beskyd“,</w:t>
      </w:r>
    </w:p>
    <w:p w14:paraId="32C40D5F" w14:textId="77777777" w:rsidR="001972EB" w:rsidRDefault="001972EB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3DB8536" w14:textId="270B09F8" w:rsidR="001972EB" w:rsidRPr="00653AF1" w:rsidRDefault="00653AF1" w:rsidP="00C22F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rozhodla poskytnout účelovou neinvestiční dotaci z rozpočtu kraje na rok</w:t>
      </w:r>
      <w:r w:rsidR="008D509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2023 organizaci Vstaň a choď</w:t>
      </w:r>
      <w:r w:rsidR="008D509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z.</w:t>
      </w:r>
      <w:r w:rsidR="008D509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s., ve</w:t>
      </w:r>
      <w:r w:rsidR="008D509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8D509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44</w:t>
      </w:r>
      <w:r w:rsidR="008D509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8D509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 na úhradu uznatelných nákladů souvisejících s projektem „SETKÁNÍ NA HRANICI</w:t>
      </w:r>
      <w:r w:rsidR="002E2DC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2023“</w:t>
      </w:r>
      <w:r w:rsidR="002E2DC5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0F12CA3A" w14:textId="77777777" w:rsidR="00BA7510" w:rsidRDefault="00BA7510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0A4B220" w14:textId="4B97C9C1" w:rsidR="00BA7510" w:rsidRPr="00653AF1" w:rsidRDefault="00653AF1" w:rsidP="00C22F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rozhodla poskytnout účelovou neinvestiční dotaci z rozpočtu kraje na rok 2023 organizaci KOLA PRO AFRIKU obecně prospěšná společnost, ve</w:t>
      </w:r>
      <w:r w:rsidR="0097679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97679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199</w:t>
      </w:r>
      <w:r w:rsidR="0097679C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50</w:t>
      </w:r>
      <w:r w:rsidR="0097679C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 na úhradu uznatelných nákladů souvisejících s projektem „KOLOVÝ KRUH PRO PACHATELE v r.</w:t>
      </w:r>
      <w:r w:rsidR="0097679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2023“,</w:t>
      </w:r>
    </w:p>
    <w:p w14:paraId="5226DB18" w14:textId="77777777" w:rsidR="00BA7510" w:rsidRDefault="00BA7510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541455" w14:textId="638FABFF" w:rsidR="00653AF1" w:rsidRPr="00653AF1" w:rsidRDefault="00653AF1" w:rsidP="00C22F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schv</w:t>
      </w:r>
      <w:r w:rsidR="003451B5">
        <w:rPr>
          <w:rFonts w:ascii="Tahoma" w:eastAsia="Calibri" w:hAnsi="Tahoma" w:cs="Times New Roman"/>
          <w:sz w:val="24"/>
          <w:szCs w:val="24"/>
          <w:lang w:eastAsia="cs-CZ"/>
        </w:rPr>
        <w:t xml:space="preserve">álila 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účast sportovní reprezentace Moravskoslezského kraje na Hrách</w:t>
      </w:r>
      <w:r w:rsidR="003451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XI.</w:t>
      </w:r>
      <w:r w:rsidR="003451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letní olympiády dětí a mládeže České republiky v</w:t>
      </w:r>
      <w:r w:rsidR="00F52B36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roce</w:t>
      </w:r>
      <w:r w:rsidR="00F52B36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2024</w:t>
      </w:r>
      <w:r w:rsidR="00F52B36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14:paraId="019CD3C1" w14:textId="77777777" w:rsidR="00653AF1" w:rsidRPr="00653AF1" w:rsidRDefault="00653AF1" w:rsidP="00653AF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6A6A54C3" w14:textId="65993027" w:rsidR="00653AF1" w:rsidRPr="00653AF1" w:rsidRDefault="00653AF1" w:rsidP="00C22FB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účelové dotace z rozpočtu kraje na rok</w:t>
      </w:r>
      <w:r w:rsidR="00F52B3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2023 příjemcům:</w:t>
      </w:r>
    </w:p>
    <w:p w14:paraId="0C42BAB9" w14:textId="64D0DBBB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bookmarkStart w:id="0" w:name="_Hlk137542332"/>
      <w:r w:rsidRPr="00653AF1">
        <w:rPr>
          <w:rFonts w:ascii="Tahoma" w:eastAsia="Times New Roman" w:hAnsi="Tahoma" w:cs="Tahoma"/>
          <w:sz w:val="24"/>
          <w:szCs w:val="24"/>
          <w:lang w:eastAsia="cs-CZ"/>
        </w:rPr>
        <w:t>HAS</w:t>
      </w:r>
      <w:r w:rsidR="00F52B3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F52B3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 xml:space="preserve">Klub, spolek, </w:t>
      </w:r>
      <w:bookmarkEnd w:id="0"/>
      <w:r w:rsidRPr="00653AF1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F52B3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F52B3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70</w:t>
      </w:r>
      <w:r w:rsidR="00DF055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DF055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Kč na úhradu nákladů spojených s realizací projektu „Podpora činnosti dětského tenisového spolku“</w:t>
      </w:r>
      <w:r w:rsidR="00DF0558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70204AD" w14:textId="21F962D4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spellStart"/>
      <w:r w:rsidRPr="00DE5F4E">
        <w:rPr>
          <w:rFonts w:ascii="Tahoma" w:eastAsia="Times New Roman" w:hAnsi="Tahoma" w:cs="Tahoma"/>
          <w:sz w:val="24"/>
          <w:szCs w:val="24"/>
          <w:lang w:eastAsia="cs-CZ"/>
        </w:rPr>
        <w:t>Lítací</w:t>
      </w:r>
      <w:proofErr w:type="spellEnd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 xml:space="preserve"> jelen</w:t>
      </w:r>
      <w:r w:rsidR="00DE5F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., ve</w:t>
      </w:r>
      <w:r w:rsidR="00DE5F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DE5F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80</w:t>
      </w:r>
      <w:r w:rsidR="006C2F3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6C2F3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 na úhradu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 xml:space="preserve"> nákladů spojených s realizací projektu „Reprezentace MSK na Mistrovství světa dospělých a juniorů ve</w:t>
      </w:r>
      <w:r w:rsidR="00AA0D5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snowboardingu“</w:t>
      </w:r>
      <w:r w:rsidR="00AA0D5C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237A46E7" w14:textId="7D43955B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A0D5C">
        <w:rPr>
          <w:rFonts w:ascii="Tahoma" w:eastAsia="Times New Roman" w:hAnsi="Tahoma" w:cs="Tahoma"/>
          <w:sz w:val="24"/>
          <w:szCs w:val="24"/>
          <w:lang w:eastAsia="cs-CZ"/>
        </w:rPr>
        <w:t>Moravskoslezská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 xml:space="preserve"> krajská asociace Sport pro všechny,</w:t>
      </w:r>
      <w:r w:rsidR="00AA0D5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z.</w:t>
      </w:r>
      <w:r w:rsidR="00AA0D5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s., ve</w:t>
      </w:r>
      <w:r w:rsidR="00AA0D5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výši</w:t>
      </w:r>
      <w:r w:rsidR="00AA0D5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130</w:t>
      </w:r>
      <w:r w:rsidR="00AA0D5C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AA0D5C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ahoma"/>
          <w:sz w:val="24"/>
          <w:szCs w:val="24"/>
          <w:lang w:eastAsia="cs-CZ"/>
        </w:rPr>
        <w:t>Kč na úhradu nákladů spojených s realizací projektu „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Podpora činnosti Moravskoslezské krajské asociace Sport pro všechny,</w:t>
      </w:r>
      <w:r w:rsidR="00F36AF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.“</w:t>
      </w:r>
      <w:r w:rsidR="00121A7B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24FECEAE" w14:textId="3BEE5DB4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Česká hlava PROJEKT</w:t>
      </w:r>
      <w:r w:rsidR="00F36AF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z.ú</w:t>
      </w:r>
      <w:proofErr w:type="spellEnd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., ve</w:t>
      </w:r>
      <w:r w:rsidR="00F36AF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F36AF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50</w:t>
      </w:r>
      <w:r w:rsidR="00F36AF3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F36AF3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 na úhradu nákladů spojených s realizací projektu „České hlavičky 2023“</w:t>
      </w:r>
      <w:r w:rsidR="00F36AF3">
        <w:rPr>
          <w:rFonts w:ascii="Tahoma" w:eastAsia="Calibri" w:hAnsi="Tahoma" w:cs="Times New Roman"/>
          <w:sz w:val="24"/>
          <w:szCs w:val="24"/>
          <w:lang w:eastAsia="cs-CZ"/>
        </w:rPr>
        <w:t xml:space="preserve">, </w:t>
      </w:r>
    </w:p>
    <w:p w14:paraId="5E4BBCFB" w14:textId="77777777" w:rsidR="00653AF1" w:rsidRPr="00653AF1" w:rsidRDefault="00653AF1" w:rsidP="00653AF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7820618F" w14:textId="204CC7A0" w:rsidR="001972EB" w:rsidRPr="00653AF1" w:rsidRDefault="00EA5C1C" w:rsidP="00D336D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>ozhodla nabýt finanční prostředky v souladu s § 59 odst. 2 písm. e) zákona o krajích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, 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>ze státního rozpočtu na financování účelových dotací v odvětví školství na činnost škol a školských zařízení dle §</w:t>
      </w:r>
      <w:r w:rsidR="0053799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 xml:space="preserve">160 </w:t>
      </w:r>
      <w:r w:rsidR="00962AAF">
        <w:rPr>
          <w:rFonts w:ascii="Tahoma" w:eastAsia="Calibri" w:hAnsi="Tahoma" w:cs="Times New Roman"/>
          <w:sz w:val="24"/>
          <w:szCs w:val="24"/>
          <w:lang w:eastAsia="cs-CZ"/>
        </w:rPr>
        <w:t>školského zákona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>, (tzv. přímé výdaje na vzdělávání) pro školy a školská zařízení zřizovaná krajem a obcemi na rok 2023 ve</w:t>
      </w:r>
      <w:r w:rsidR="0053799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53799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>8.177</w:t>
      </w:r>
      <w:r w:rsidR="0009448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>85</w:t>
      </w:r>
      <w:r w:rsidR="00094484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="00653AF1" w:rsidRPr="00653AF1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09448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683E71AD" w14:textId="77777777" w:rsidR="00653AF1" w:rsidRDefault="00653AF1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3A3F341" w14:textId="31EC5AAA" w:rsidR="00653AF1" w:rsidRPr="00094484" w:rsidRDefault="00653AF1" w:rsidP="00174E4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94484">
        <w:rPr>
          <w:rFonts w:ascii="Tahoma" w:eastAsia="Calibri" w:hAnsi="Tahoma" w:cs="Times New Roman"/>
          <w:sz w:val="24"/>
          <w:szCs w:val="24"/>
          <w:lang w:eastAsia="cs-CZ"/>
        </w:rPr>
        <w:t>souhlas</w:t>
      </w:r>
      <w:r w:rsidR="00094484">
        <w:rPr>
          <w:rFonts w:ascii="Tahoma" w:eastAsia="Calibri" w:hAnsi="Tahoma" w:cs="Times New Roman"/>
          <w:sz w:val="24"/>
          <w:szCs w:val="24"/>
          <w:lang w:eastAsia="cs-CZ"/>
        </w:rPr>
        <w:t>ila</w:t>
      </w:r>
      <w:r w:rsidR="00094484" w:rsidRPr="0009448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094484">
        <w:rPr>
          <w:rFonts w:ascii="Tahoma" w:eastAsia="Calibri" w:hAnsi="Tahoma" w:cs="Times New Roman"/>
          <w:sz w:val="24"/>
          <w:szCs w:val="24"/>
          <w:lang w:eastAsia="cs-CZ"/>
        </w:rPr>
        <w:t>s realizací projektu „Praktická stáž a následný rozvoj“ organizace Střední průmyslová škola elektrotechniky a informatiky</w:t>
      </w:r>
      <w:r w:rsidR="0009448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39081589" w14:textId="77777777" w:rsidR="00653AF1" w:rsidRDefault="00653AF1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0588B44" w14:textId="65ACF751" w:rsidR="00653AF1" w:rsidRPr="00482DB1" w:rsidRDefault="00653AF1" w:rsidP="004E0F9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482DB1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482DB1" w:rsidRPr="00482DB1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482DB1">
        <w:rPr>
          <w:rFonts w:ascii="Tahoma" w:eastAsia="Calibri" w:hAnsi="Tahoma" w:cs="Times New Roman"/>
          <w:sz w:val="24"/>
          <w:szCs w:val="24"/>
          <w:lang w:eastAsia="cs-CZ"/>
        </w:rPr>
        <w:t>nabýt finanční prostředky v souladu s § 59 odst. 2 písm. e) zákona o krajích</w:t>
      </w:r>
      <w:r w:rsidR="00482DB1">
        <w:rPr>
          <w:rFonts w:ascii="Tahoma" w:eastAsia="Calibri" w:hAnsi="Tahoma" w:cs="Times New Roman"/>
          <w:sz w:val="24"/>
          <w:szCs w:val="24"/>
          <w:lang w:eastAsia="cs-CZ"/>
        </w:rPr>
        <w:t xml:space="preserve">, </w:t>
      </w:r>
      <w:r w:rsidRPr="00482DB1">
        <w:rPr>
          <w:rFonts w:ascii="Tahoma" w:eastAsia="Calibri" w:hAnsi="Tahoma" w:cs="Times New Roman"/>
          <w:sz w:val="24"/>
          <w:szCs w:val="24"/>
          <w:lang w:eastAsia="cs-CZ"/>
        </w:rPr>
        <w:t>ve znění pozdějších předpisů, ze státního rozpočtu na:</w:t>
      </w:r>
    </w:p>
    <w:p w14:paraId="5FE34FD9" w14:textId="029A19C5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projekty Výzvy na podporu škol s nadprůměrným zastoupením sociálně znevýhodněných žáků ve výši</w:t>
      </w:r>
      <w:r w:rsidR="00805C3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6.323</w:t>
      </w:r>
      <w:r w:rsidR="00805C3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63</w:t>
      </w:r>
      <w:r w:rsidR="00805C34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805C34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2E7B0EC0" w14:textId="394546C2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 xml:space="preserve">individuální projekt OP INTERREG V-A Slovenská </w:t>
      </w:r>
      <w:proofErr w:type="gramStart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republika</w:t>
      </w:r>
      <w:r w:rsidR="00805C3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805C3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Česká</w:t>
      </w:r>
      <w:proofErr w:type="gramEnd"/>
      <w:r w:rsidRPr="00653AF1">
        <w:rPr>
          <w:rFonts w:ascii="Tahoma" w:eastAsia="Calibri" w:hAnsi="Tahoma" w:cs="Times New Roman"/>
          <w:sz w:val="24"/>
          <w:szCs w:val="24"/>
          <w:lang w:eastAsia="cs-CZ"/>
        </w:rPr>
        <w:t xml:space="preserve"> republika ve</w:t>
      </w:r>
      <w:r w:rsidR="00F774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F774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26</w:t>
      </w:r>
      <w:r w:rsidR="00BA495E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36</w:t>
      </w:r>
      <w:r w:rsidR="00BA495E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 (1.093,18</w:t>
      </w:r>
      <w:r w:rsidR="0061147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EUR)</w:t>
      </w:r>
    </w:p>
    <w:p w14:paraId="41F1B896" w14:textId="66901C00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individuální projekt OP Integrovaný regionální operační program ve</w:t>
      </w:r>
      <w:r w:rsidR="0061147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61147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2.205</w:t>
      </w:r>
      <w:r w:rsidR="0061147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25</w:t>
      </w:r>
      <w:r w:rsidR="0061147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61147B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71432E5A" w14:textId="65AFD2B1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dotace v rámci programu Kulturní aktivity</w:t>
      </w:r>
      <w:r w:rsidR="00015C6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015C6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Podpora neprofesionálních uměleckých aktivit ve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74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3956270F" w14:textId="08640DD3" w:rsidR="00653AF1" w:rsidRPr="00653AF1" w:rsidRDefault="00653AF1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653AF1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individuální projekty operačního programu Jan Amos Komenský, priorita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2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Vzdělávání ve výši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2.228</w:t>
      </w:r>
      <w:r w:rsidR="0003081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53AF1">
        <w:rPr>
          <w:rFonts w:ascii="Tahoma" w:eastAsia="Times New Roman" w:hAnsi="Tahoma" w:cs="Tahoma"/>
          <w:sz w:val="24"/>
          <w:szCs w:val="24"/>
          <w:lang w:eastAsia="cs-CZ"/>
        </w:rPr>
        <w:t>92</w:t>
      </w:r>
      <w:r w:rsidR="0003081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53AF1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03081E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3FEAAA6A" w14:textId="77777777" w:rsidR="001972EB" w:rsidRDefault="001972EB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F46C59F" w14:textId="7F87EB5F" w:rsidR="00653AF1" w:rsidRPr="00F723C5" w:rsidRDefault="00653AF1" w:rsidP="007F79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F723C5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F723C5" w:rsidRPr="00F723C5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F723C5">
        <w:rPr>
          <w:rFonts w:ascii="Tahoma" w:eastAsia="Calibri" w:hAnsi="Tahoma" w:cs="Times New Roman"/>
          <w:sz w:val="24"/>
          <w:szCs w:val="24"/>
          <w:lang w:eastAsia="cs-CZ"/>
        </w:rPr>
        <w:t>nabýt finanční prostředky poskytnuté ze státního rozpočtu z Ministerstva zemědělství na rok 2023 do rozpočtu kraje ve</w:t>
      </w:r>
      <w:r w:rsidR="00F723C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23C5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F723C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23C5">
        <w:rPr>
          <w:rFonts w:ascii="Tahoma" w:eastAsia="Calibri" w:hAnsi="Tahoma" w:cs="Times New Roman"/>
          <w:sz w:val="24"/>
          <w:szCs w:val="24"/>
          <w:lang w:eastAsia="cs-CZ"/>
        </w:rPr>
        <w:t>326</w:t>
      </w:r>
      <w:r w:rsidR="00F723C5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723C5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F723C5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723C5">
        <w:rPr>
          <w:rFonts w:ascii="Tahoma" w:eastAsia="Calibri" w:hAnsi="Tahoma" w:cs="Times New Roman"/>
          <w:sz w:val="24"/>
          <w:szCs w:val="24"/>
          <w:lang w:eastAsia="cs-CZ"/>
        </w:rPr>
        <w:t>Kč v rámci podpory zpracování plánu pro zvládání sucha a stavu nedostatku vody pro území kraje</w:t>
      </w:r>
      <w:r w:rsidR="00355591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14:paraId="322ADA8C" w14:textId="77777777" w:rsidR="00653AF1" w:rsidRDefault="00653AF1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6ECA79E" w14:textId="77777777" w:rsidR="007D3EB6" w:rsidRDefault="007D3EB6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20B5BB8" w14:textId="0AE97EC3" w:rsidR="002E1B12" w:rsidRDefault="005A7E06" w:rsidP="0035559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BC01E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28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DF8E4A8" w14:textId="77777777" w:rsidR="002E1B12" w:rsidRDefault="002E1B12" w:rsidP="005A7E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436D715" w14:textId="528C147F" w:rsidR="00EB537F" w:rsidRPr="00320651" w:rsidRDefault="00B65E3C" w:rsidP="00A114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355591" w:rsidRPr="00320651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poskytnout dle ustanovení článku 3 odst. 1 písm. i) Statutu Zajišťovacího fondu peněžitý dar ve</w:t>
      </w:r>
      <w:r w:rsidR="00355591" w:rsidRP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55591" w:rsidRP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100</w:t>
      </w:r>
      <w:r w:rsidR="00320651" w:rsidRP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 w:rsidR="00320651" w:rsidRP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Kč/nemovitost na odstranění následků způsobených silným větrem 21.</w:t>
      </w:r>
      <w:r w:rsidR="00320651" w:rsidRP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6.</w:t>
      </w:r>
      <w:r w:rsidR="00320651" w:rsidRP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2023</w:t>
      </w:r>
      <w:r w:rsidR="00320651" w:rsidRPr="00320651">
        <w:rPr>
          <w:rFonts w:ascii="Tahoma" w:eastAsia="Calibri" w:hAnsi="Tahoma" w:cs="Times New Roman"/>
          <w:sz w:val="24"/>
          <w:szCs w:val="24"/>
          <w:lang w:eastAsia="cs-CZ"/>
        </w:rPr>
        <w:t xml:space="preserve">. </w:t>
      </w:r>
    </w:p>
    <w:p w14:paraId="2F05C830" w14:textId="77777777" w:rsidR="00EB537F" w:rsidRDefault="00EB537F" w:rsidP="005A7E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245743A" w14:textId="77777777" w:rsidR="00527AB9" w:rsidRDefault="00527AB9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5B58E1E" w14:textId="4C00E691" w:rsidR="00BC01E9" w:rsidRDefault="00BC01E9" w:rsidP="00BC01E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2D3DB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17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2D3DB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C7EBCCD" w14:textId="77777777" w:rsidR="000A3959" w:rsidRDefault="000A3959" w:rsidP="00BC01E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926648C" w14:textId="7A064404" w:rsidR="000A3959" w:rsidRPr="00813D3A" w:rsidRDefault="00BC007E" w:rsidP="0032065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ozhodla poskytnout neinvestiční účelovou dotaci z rozpočtu Moravskoslezského kraje SH ČMS</w:t>
      </w:r>
      <w:r w:rsid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Sboru dobrovolných hasičů Jezdkovice, ve</w:t>
      </w:r>
      <w:r w:rsid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2065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46</w:t>
      </w:r>
      <w:r w:rsidR="009746EA">
        <w:rPr>
          <w:rFonts w:ascii="Tahoma" w:eastAsia="Calibri" w:hAnsi="Tahoma" w:cs="Times New Roman"/>
          <w:sz w:val="24"/>
          <w:szCs w:val="24"/>
          <w:lang w:eastAsia="cs-CZ"/>
        </w:rPr>
        <w:t>,00 </w:t>
      </w:r>
      <w:r w:rsidRPr="00813D3A">
        <w:rPr>
          <w:rFonts w:ascii="Tahoma" w:eastAsia="Calibri" w:hAnsi="Tahoma" w:cs="Times New Roman"/>
          <w:sz w:val="24"/>
          <w:szCs w:val="24"/>
          <w:lang w:eastAsia="cs-CZ"/>
        </w:rPr>
        <w:t>tis. Kč na pokrytí výdajů spojených s realizací projektu „Organizace a podpora požárního sportu“,</w:t>
      </w:r>
    </w:p>
    <w:p w14:paraId="43CD70A7" w14:textId="77777777" w:rsidR="00BC007E" w:rsidRDefault="00BC007E" w:rsidP="00BC007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D182FB" w14:textId="1F325274" w:rsidR="00BC007E" w:rsidRPr="00320651" w:rsidRDefault="00BB23D5" w:rsidP="002D443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BB23D5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320651" w:rsidRPr="00320651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nabýt finanční prostředky ze státního rozpočtu v rámci státní finanční podpory v programu „Kulturní aktivity“ ve</w:t>
      </w:r>
      <w:r w:rsidR="0038707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8707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270</w:t>
      </w:r>
      <w:r w:rsidR="0038707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38707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Kč pro organizaci Galerie výtvarného umění v Ostravě, p</w:t>
      </w:r>
      <w:r w:rsidR="00676837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v rámci akce rozpočtu „Dotace z</w:t>
      </w:r>
      <w:r w:rsidR="0067683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20651">
        <w:rPr>
          <w:rFonts w:ascii="Tahoma" w:eastAsia="Calibri" w:hAnsi="Tahoma" w:cs="Times New Roman"/>
          <w:sz w:val="24"/>
          <w:szCs w:val="24"/>
          <w:lang w:eastAsia="cs-CZ"/>
        </w:rPr>
        <w:t>Ministerstva kultury ČR“,</w:t>
      </w:r>
    </w:p>
    <w:p w14:paraId="2F979B79" w14:textId="77777777" w:rsidR="00BB23D5" w:rsidRDefault="00BB23D5" w:rsidP="00BB23D5">
      <w:pPr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264B28E6" w14:textId="2371B99F" w:rsidR="00BB23D5" w:rsidRPr="00676837" w:rsidRDefault="00BF0D09" w:rsidP="00B6761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BF0D09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676837" w:rsidRPr="00676837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676837">
        <w:rPr>
          <w:rFonts w:ascii="Tahoma" w:eastAsia="Calibri" w:hAnsi="Tahoma" w:cs="Times New Roman"/>
          <w:sz w:val="24"/>
          <w:szCs w:val="24"/>
          <w:lang w:eastAsia="cs-CZ"/>
        </w:rPr>
        <w:t>nabýt finanční prostředky ze státního rozpočtu v rámci státní finanční podpory v Programu státní podpory profesionálních divadel a stálých profesionálních symfonických orchestrů a pěveckých sborů ve</w:t>
      </w:r>
      <w:r w:rsidR="0067683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76837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67683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676837">
        <w:rPr>
          <w:rFonts w:ascii="Tahoma" w:eastAsia="Calibri" w:hAnsi="Tahoma" w:cs="Times New Roman"/>
          <w:sz w:val="24"/>
          <w:szCs w:val="24"/>
          <w:lang w:eastAsia="cs-CZ"/>
        </w:rPr>
        <w:t>8.000</w:t>
      </w:r>
      <w:r w:rsidR="00676837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76837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676837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676837">
        <w:rPr>
          <w:rFonts w:ascii="Tahoma" w:eastAsia="Calibri" w:hAnsi="Tahoma" w:cs="Times New Roman"/>
          <w:sz w:val="24"/>
          <w:szCs w:val="24"/>
          <w:lang w:eastAsia="cs-CZ"/>
        </w:rPr>
        <w:t>Kč pro organizaci Těšínské divadlo Český Těšín,</w:t>
      </w:r>
      <w:r w:rsidR="00C95743">
        <w:rPr>
          <w:rFonts w:ascii="Tahoma" w:eastAsia="Calibri" w:hAnsi="Tahoma" w:cs="Times New Roman"/>
          <w:sz w:val="24"/>
          <w:szCs w:val="24"/>
          <w:lang w:eastAsia="cs-CZ"/>
        </w:rPr>
        <w:t xml:space="preserve"> p. o., </w:t>
      </w:r>
      <w:r w:rsidRPr="00676837">
        <w:rPr>
          <w:rFonts w:ascii="Tahoma" w:eastAsia="Calibri" w:hAnsi="Tahoma" w:cs="Times New Roman"/>
          <w:sz w:val="24"/>
          <w:szCs w:val="24"/>
          <w:lang w:eastAsia="cs-CZ"/>
        </w:rPr>
        <w:t xml:space="preserve">v rámci akce rozpočtu „Dotace z Ministerstva kultury ČR“, </w:t>
      </w:r>
    </w:p>
    <w:p w14:paraId="7362CDDA" w14:textId="77777777" w:rsidR="000A3959" w:rsidRDefault="000A3959" w:rsidP="00BC01E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5446A64" w14:textId="7A4F638F" w:rsidR="00FD2754" w:rsidRPr="00FD2754" w:rsidRDefault="00FD2754" w:rsidP="007817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FD2754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C513C8" w:rsidRPr="00C513C8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FD2754">
        <w:rPr>
          <w:rFonts w:ascii="Tahoma" w:eastAsia="Calibri" w:hAnsi="Tahoma" w:cs="Times New Roman"/>
          <w:sz w:val="24"/>
          <w:szCs w:val="24"/>
          <w:lang w:eastAsia="cs-CZ"/>
        </w:rPr>
        <w:t>nabýt finanční prostředky poskytnuté ze státního rozpočtu kapitoly Ministerstva zdravotnictví v celkové výši</w:t>
      </w:r>
      <w:r w:rsidR="00C513C8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D2754">
        <w:rPr>
          <w:rFonts w:ascii="Tahoma" w:eastAsia="Calibri" w:hAnsi="Tahoma" w:cs="Times New Roman"/>
          <w:sz w:val="24"/>
          <w:szCs w:val="24"/>
          <w:lang w:eastAsia="cs-CZ"/>
        </w:rPr>
        <w:t>9</w:t>
      </w:r>
      <w:r w:rsidR="00C6472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D2754">
        <w:rPr>
          <w:rFonts w:ascii="Tahoma" w:eastAsia="Calibri" w:hAnsi="Tahoma" w:cs="Times New Roman"/>
          <w:sz w:val="24"/>
          <w:szCs w:val="24"/>
          <w:lang w:eastAsia="cs-CZ"/>
        </w:rPr>
        <w:t>77</w:t>
      </w:r>
      <w:r w:rsidR="00C6472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D2754">
        <w:rPr>
          <w:rFonts w:ascii="Tahoma" w:eastAsia="Calibri" w:hAnsi="Tahoma" w:cs="Times New Roman"/>
          <w:sz w:val="24"/>
          <w:szCs w:val="24"/>
          <w:lang w:eastAsia="cs-CZ"/>
        </w:rPr>
        <w:t> Kč na úhradu nákladů spojených se specializačním vzděláváním pro příspěvkové organizace v odvětví zdravotnictví</w:t>
      </w:r>
      <w:r w:rsidR="00C6472B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7CB247D4" w14:textId="77777777" w:rsidR="00FD2754" w:rsidRPr="00FD2754" w:rsidRDefault="00FD2754" w:rsidP="00FD2754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8699D89" w14:textId="5C41D28C" w:rsidR="000A3959" w:rsidRPr="00C6472B" w:rsidRDefault="0027133B" w:rsidP="0035763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7133B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C6472B" w:rsidRPr="00C6472B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poskytnout účelovou neinvestiční dotaci z rozpočtu kraje společnosti Chutě</w:t>
      </w:r>
      <w:r w:rsidR="00C6472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života,</w:t>
      </w:r>
      <w:r w:rsidR="00C6472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s.r.o., na spolufinancování uznatelných nákladů spojených s realizací projektu s názvem „Barista Cup Ostrava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2023“ ve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30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Kč, maximálně však ve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6472B">
        <w:rPr>
          <w:rFonts w:ascii="Tahoma" w:eastAsia="Calibri" w:hAnsi="Tahoma" w:cs="Times New Roman"/>
          <w:sz w:val="24"/>
          <w:szCs w:val="24"/>
          <w:lang w:eastAsia="cs-CZ"/>
        </w:rPr>
        <w:t>29,13 % uznatelných nákladů projektu,</w:t>
      </w:r>
    </w:p>
    <w:p w14:paraId="5CDAA58A" w14:textId="77777777" w:rsidR="000A3959" w:rsidRDefault="000A3959" w:rsidP="00BC01E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C068DC6" w14:textId="1D9B3DAA" w:rsidR="00244CD2" w:rsidRPr="00802C20" w:rsidRDefault="00676BEA" w:rsidP="000D54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676BEA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802C20" w:rsidRPr="00802C20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poskytnout neinvestiční dotaci z rozpočtu kraje SH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ČMS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Sboru dobrovolných hasičů Větřkovice, ve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20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Kč, maximálně však ve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40</w:t>
      </w:r>
      <w:r w:rsidR="00802C2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% celkových uznatelných nákladů na realizaci projektu „21.</w:t>
      </w:r>
      <w:r w:rsidR="00B4624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02C20">
        <w:rPr>
          <w:rFonts w:ascii="Tahoma" w:eastAsia="Calibri" w:hAnsi="Tahoma" w:cs="Times New Roman"/>
          <w:sz w:val="24"/>
          <w:szCs w:val="24"/>
          <w:lang w:eastAsia="cs-CZ"/>
        </w:rPr>
        <w:t>mezinárodní setkání výrobců a sběratelů hlavolamů Větřkovice 2023“,</w:t>
      </w:r>
    </w:p>
    <w:p w14:paraId="1DF7E225" w14:textId="77777777" w:rsidR="0027133B" w:rsidRDefault="0027133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8BB08B8" w14:textId="52AB2A85" w:rsidR="0027133B" w:rsidRPr="00B4624A" w:rsidRDefault="00281135" w:rsidP="001A68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81135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B4624A" w:rsidRPr="00B4624A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B4624A">
        <w:rPr>
          <w:rFonts w:ascii="Tahoma" w:eastAsia="Calibri" w:hAnsi="Tahoma" w:cs="Tahoma"/>
          <w:sz w:val="24"/>
          <w:szCs w:val="24"/>
          <w:lang w:eastAsia="cs-CZ"/>
        </w:rPr>
        <w:t xml:space="preserve">poskytnout neinvestiční dotaci z rozpočtu Moravskoslezského kraje subjektu Happy </w:t>
      </w:r>
      <w:proofErr w:type="spellStart"/>
      <w:r w:rsidRPr="00B4624A">
        <w:rPr>
          <w:rFonts w:ascii="Tahoma" w:eastAsia="Calibri" w:hAnsi="Tahoma" w:cs="Tahoma"/>
          <w:sz w:val="24"/>
          <w:szCs w:val="24"/>
          <w:lang w:eastAsia="cs-CZ"/>
        </w:rPr>
        <w:t>Forest</w:t>
      </w:r>
      <w:proofErr w:type="spellEnd"/>
      <w:r w:rsidRPr="00B4624A">
        <w:rPr>
          <w:rFonts w:ascii="Tahoma" w:eastAsia="Calibri" w:hAnsi="Tahoma" w:cs="Tahoma"/>
          <w:sz w:val="24"/>
          <w:szCs w:val="24"/>
          <w:lang w:eastAsia="cs-CZ"/>
        </w:rPr>
        <w:t> </w:t>
      </w:r>
      <w:proofErr w:type="spellStart"/>
      <w:r w:rsidRPr="00B4624A">
        <w:rPr>
          <w:rFonts w:ascii="Tahoma" w:eastAsia="Calibri" w:hAnsi="Tahoma" w:cs="Tahoma"/>
          <w:sz w:val="24"/>
          <w:szCs w:val="24"/>
          <w:lang w:eastAsia="cs-CZ"/>
        </w:rPr>
        <w:t>z.s</w:t>
      </w:r>
      <w:proofErr w:type="spellEnd"/>
      <w:r w:rsidRPr="00B4624A">
        <w:rPr>
          <w:rFonts w:ascii="Tahoma" w:eastAsia="Calibri" w:hAnsi="Tahoma" w:cs="Tahoma"/>
          <w:sz w:val="24"/>
          <w:szCs w:val="24"/>
          <w:lang w:eastAsia="cs-CZ"/>
        </w:rPr>
        <w:t>., ve</w:t>
      </w:r>
      <w:r w:rsidR="00B4624A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24A">
        <w:rPr>
          <w:rFonts w:ascii="Tahoma" w:eastAsia="Calibri" w:hAnsi="Tahoma" w:cs="Tahoma"/>
          <w:sz w:val="24"/>
          <w:szCs w:val="24"/>
          <w:lang w:eastAsia="cs-CZ"/>
        </w:rPr>
        <w:t>výši</w:t>
      </w:r>
      <w:r w:rsidR="00B4624A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24A">
        <w:rPr>
          <w:rFonts w:ascii="Tahoma" w:eastAsia="Calibri" w:hAnsi="Tahoma" w:cs="Tahoma"/>
          <w:sz w:val="24"/>
          <w:szCs w:val="24"/>
          <w:lang w:eastAsia="cs-CZ"/>
        </w:rPr>
        <w:t>150</w:t>
      </w:r>
      <w:r w:rsidR="00B4624A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B4624A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B4624A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24A">
        <w:rPr>
          <w:rFonts w:ascii="Tahoma" w:eastAsia="Calibri" w:hAnsi="Tahoma" w:cs="Tahoma"/>
          <w:sz w:val="24"/>
          <w:szCs w:val="24"/>
          <w:lang w:eastAsia="cs-CZ"/>
        </w:rPr>
        <w:t>Kč, na projekt „</w:t>
      </w:r>
      <w:proofErr w:type="spellStart"/>
      <w:r w:rsidRPr="00B4624A">
        <w:rPr>
          <w:rFonts w:ascii="Tahoma" w:eastAsia="Calibri" w:hAnsi="Tahoma" w:cs="Tahoma"/>
          <w:sz w:val="24"/>
          <w:szCs w:val="24"/>
          <w:lang w:eastAsia="cs-CZ"/>
        </w:rPr>
        <w:t>Pískozoo</w:t>
      </w:r>
      <w:proofErr w:type="spellEnd"/>
      <w:r w:rsidR="0031399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24A">
        <w:rPr>
          <w:rFonts w:ascii="Tahoma" w:eastAsia="Calibri" w:hAnsi="Tahoma" w:cs="Tahoma"/>
          <w:sz w:val="24"/>
          <w:szCs w:val="24"/>
          <w:lang w:eastAsia="cs-CZ"/>
        </w:rPr>
        <w:t>2023“,</w:t>
      </w:r>
    </w:p>
    <w:p w14:paraId="31F72CEE" w14:textId="77777777" w:rsidR="0027133B" w:rsidRDefault="0027133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1CE5BE1" w14:textId="538FD426" w:rsidR="0027133B" w:rsidRPr="00313994" w:rsidRDefault="00D33D4D" w:rsidP="00CF2EA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D33D4D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313994" w:rsidRPr="0031399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313994">
        <w:rPr>
          <w:rFonts w:ascii="Tahoma" w:eastAsia="Calibri" w:hAnsi="Tahoma" w:cs="Tahoma"/>
          <w:sz w:val="24"/>
          <w:szCs w:val="24"/>
          <w:lang w:eastAsia="cs-CZ"/>
        </w:rPr>
        <w:t>poskytnout neinvestiční dotaci maximálně ve</w:t>
      </w:r>
      <w:r w:rsidR="0031399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13994">
        <w:rPr>
          <w:rFonts w:ascii="Tahoma" w:eastAsia="Calibri" w:hAnsi="Tahoma" w:cs="Tahoma"/>
          <w:sz w:val="24"/>
          <w:szCs w:val="24"/>
          <w:lang w:eastAsia="cs-CZ"/>
        </w:rPr>
        <w:t>výši</w:t>
      </w:r>
      <w:r w:rsidR="0031399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13994">
        <w:rPr>
          <w:rFonts w:ascii="Tahoma" w:eastAsia="Calibri" w:hAnsi="Tahoma" w:cs="Tahoma"/>
          <w:sz w:val="24"/>
          <w:szCs w:val="24"/>
          <w:lang w:eastAsia="cs-CZ"/>
        </w:rPr>
        <w:t>198</w:t>
      </w:r>
      <w:r w:rsidR="00313994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313994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313994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313994">
        <w:rPr>
          <w:rFonts w:ascii="Tahoma" w:eastAsia="Calibri" w:hAnsi="Tahoma" w:cs="Tahoma"/>
          <w:sz w:val="24"/>
          <w:szCs w:val="24"/>
          <w:lang w:eastAsia="cs-CZ"/>
        </w:rPr>
        <w:t>Kč společnosti BYTOSLAN spol.</w:t>
      </w:r>
      <w:r w:rsidRPr="00313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13994">
        <w:rPr>
          <w:rFonts w:ascii="Tahoma" w:eastAsia="Calibri" w:hAnsi="Tahoma" w:cs="Tahoma"/>
          <w:sz w:val="24"/>
          <w:szCs w:val="24"/>
          <w:lang w:eastAsia="cs-CZ"/>
        </w:rPr>
        <w:t>s.r.o., na projekt „Technické zabezpečení zařízení LD Javorový na nástupní a výstupní stanici“,</w:t>
      </w:r>
    </w:p>
    <w:p w14:paraId="708CB6DB" w14:textId="77777777" w:rsidR="0027133B" w:rsidRDefault="0027133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3250D4B" w14:textId="1A18501B" w:rsidR="0027133B" w:rsidRPr="00313994" w:rsidRDefault="007600BB" w:rsidP="000223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7600BB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313994" w:rsidRPr="0031399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313994">
        <w:rPr>
          <w:rFonts w:ascii="Tahoma" w:eastAsia="Calibri" w:hAnsi="Tahoma" w:cs="Tahoma"/>
          <w:bCs/>
          <w:sz w:val="24"/>
          <w:szCs w:val="20"/>
          <w:lang w:eastAsia="cs-CZ"/>
        </w:rPr>
        <w:t>nabýt finanční prostředky poskytnuté formou dotace v </w:t>
      </w:r>
      <w:r w:rsidRPr="00313994">
        <w:rPr>
          <w:rFonts w:ascii="Tahoma" w:eastAsia="Calibri" w:hAnsi="Tahoma" w:cs="Tahoma"/>
          <w:bCs/>
          <w:sz w:val="24"/>
          <w:szCs w:val="28"/>
          <w:lang w:eastAsia="cs-CZ"/>
        </w:rPr>
        <w:t>rámci Operačního programu Zaměstnanost plus ve </w:t>
      </w:r>
      <w:r w:rsidRPr="00313994">
        <w:rPr>
          <w:rFonts w:ascii="Tahoma" w:eastAsia="Calibri" w:hAnsi="Tahoma" w:cs="Tahoma"/>
          <w:bCs/>
          <w:sz w:val="24"/>
          <w:szCs w:val="20"/>
          <w:lang w:eastAsia="cs-CZ"/>
        </w:rPr>
        <w:t>výši</w:t>
      </w:r>
      <w:r w:rsidR="00313994">
        <w:rPr>
          <w:rFonts w:ascii="Tahoma" w:eastAsia="Calibri" w:hAnsi="Tahoma" w:cs="Tahoma"/>
          <w:bCs/>
          <w:sz w:val="24"/>
          <w:szCs w:val="20"/>
          <w:lang w:eastAsia="cs-CZ"/>
        </w:rPr>
        <w:t> </w:t>
      </w:r>
      <w:r w:rsidRPr="00313994">
        <w:rPr>
          <w:rFonts w:ascii="Tahoma" w:eastAsia="Calibri" w:hAnsi="Tahoma" w:cs="Times New Roman"/>
          <w:sz w:val="24"/>
          <w:szCs w:val="24"/>
          <w:lang w:eastAsia="cs-CZ"/>
        </w:rPr>
        <w:t>63.613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13994">
        <w:rPr>
          <w:rFonts w:ascii="Tahoma" w:eastAsia="Calibri" w:hAnsi="Tahoma" w:cs="Times New Roman"/>
          <w:sz w:val="24"/>
          <w:szCs w:val="24"/>
          <w:lang w:eastAsia="cs-CZ"/>
        </w:rPr>
        <w:t>80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313994">
        <w:rPr>
          <w:rFonts w:ascii="Tahoma" w:eastAsia="Calibri" w:hAnsi="Tahoma" w:cs="Times New Roman"/>
          <w:sz w:val="24"/>
          <w:szCs w:val="24"/>
          <w:lang w:eastAsia="cs-CZ"/>
        </w:rPr>
        <w:t xml:space="preserve">Kč </w:t>
      </w:r>
      <w:r w:rsidRPr="00313994">
        <w:rPr>
          <w:rFonts w:ascii="Tahoma" w:eastAsia="Calibri" w:hAnsi="Tahoma" w:cs="Tahoma"/>
          <w:bCs/>
          <w:sz w:val="24"/>
          <w:szCs w:val="28"/>
          <w:lang w:eastAsia="cs-CZ"/>
        </w:rPr>
        <w:t>na financování projektu</w:t>
      </w:r>
      <w:r w:rsidRPr="00313994">
        <w:rPr>
          <w:rFonts w:ascii="Tahoma" w:eastAsia="Calibri" w:hAnsi="Tahoma" w:cs="Tahoma"/>
          <w:sz w:val="24"/>
          <w:szCs w:val="28"/>
          <w:lang w:eastAsia="cs-CZ"/>
        </w:rPr>
        <w:t xml:space="preserve"> </w:t>
      </w:r>
      <w:r w:rsidRPr="00313994">
        <w:rPr>
          <w:rFonts w:ascii="Tahoma" w:eastAsia="Calibri" w:hAnsi="Tahoma" w:cs="Times New Roman"/>
          <w:sz w:val="24"/>
          <w:szCs w:val="24"/>
          <w:lang w:eastAsia="cs-CZ"/>
        </w:rPr>
        <w:t>„Potravinová pomoc dětem v sociální nouzi z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13994">
        <w:rPr>
          <w:rFonts w:ascii="Tahoma" w:eastAsia="Calibri" w:hAnsi="Tahoma" w:cs="Times New Roman"/>
          <w:sz w:val="24"/>
          <w:szCs w:val="24"/>
          <w:lang w:eastAsia="cs-CZ"/>
        </w:rPr>
        <w:t>prostředků OPZ+ v Moravskoslezském kraji,</w:t>
      </w:r>
    </w:p>
    <w:p w14:paraId="4570EC2D" w14:textId="77777777" w:rsidR="00D33D4D" w:rsidRDefault="00D33D4D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5E4558E" w14:textId="19C5FEF9" w:rsidR="00BD6C37" w:rsidRPr="00BD6C37" w:rsidRDefault="00BD6C37" w:rsidP="00F944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souhlas</w:t>
      </w:r>
      <w:r w:rsidR="007960A3">
        <w:rPr>
          <w:rFonts w:ascii="Tahoma" w:eastAsia="Calibri" w:hAnsi="Tahoma" w:cs="Times New Roman"/>
          <w:sz w:val="24"/>
          <w:szCs w:val="24"/>
          <w:lang w:eastAsia="cs-CZ"/>
        </w:rPr>
        <w:t>ila</w:t>
      </w:r>
      <w:r w:rsidR="00313994" w:rsidRPr="0031399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s podáním „Žádosti Moravskoslezského kraje o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poskytnutí dotace z kapitoly 313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MPSV státního rozpočtu na rok 2024“ ve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313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3.689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40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tis. Kč a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s uvedením předpokládaného požadavku na výši dotace na následující dva rozpočtové roky, a to pro rok 2025 ve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4.132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80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tis. Kč a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pro rok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2026 ve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4.269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50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BD6C37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EF601A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18F5C6E0" w14:textId="77777777" w:rsidR="00D33D4D" w:rsidRDefault="00D33D4D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D98B295" w14:textId="1DBF90BE" w:rsidR="00D33D4D" w:rsidRPr="00EF601A" w:rsidRDefault="00F4192F" w:rsidP="00F510D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F4192F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EF601A" w:rsidRPr="00EF601A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nabýt finanční prostředky v souladu s § 59 odst. 2 písm. e) zákona o krajích</w:t>
      </w:r>
      <w:r w:rsidR="00923600">
        <w:rPr>
          <w:rFonts w:ascii="Tahoma" w:eastAsia="Calibri" w:hAnsi="Tahoma" w:cs="Times New Roman"/>
          <w:sz w:val="24"/>
          <w:szCs w:val="24"/>
          <w:lang w:eastAsia="cs-CZ"/>
        </w:rPr>
        <w:t xml:space="preserve">, 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ve</w:t>
      </w:r>
      <w:r w:rsidR="0092360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znění pozdějších předpisů ze státního rozpočtu na financování účelových dotací dle zákona č. 306/1999 Sb. soukromým školám a školským zařízením na 3.</w:t>
      </w:r>
      <w:r w:rsidR="00CA348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čtvrtletí</w:t>
      </w:r>
      <w:r w:rsidR="00CA348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2023 ve</w:t>
      </w:r>
      <w:r w:rsidR="00CA348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CA348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354.780</w:t>
      </w:r>
      <w:r w:rsidR="00CA348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73</w:t>
      </w:r>
      <w:r w:rsidR="00C56C0D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EF601A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C56C0D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539A72DF" w14:textId="77777777" w:rsidR="00D33D4D" w:rsidRDefault="00D33D4D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681335E" w14:textId="644FCE3D" w:rsidR="002D5C74" w:rsidRPr="002D5C74" w:rsidRDefault="002D5C74" w:rsidP="002F0A2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 w:rsidR="00C56C0D" w:rsidRPr="00C56C0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účelové dotace z rozpočtu kraje na rok 2023 příjemcům:</w:t>
      </w:r>
    </w:p>
    <w:p w14:paraId="159C71AC" w14:textId="15C7807B" w:rsidR="002D5C74" w:rsidRPr="002D5C74" w:rsidRDefault="002D5C74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Okresní hospodářská komora Opava, ve</w:t>
      </w:r>
      <w:r w:rsidR="00A72E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72E2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 w:rsidR="00A72E2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00 </w:t>
      </w:r>
      <w:r w:rsidR="00A72E20">
        <w:rPr>
          <w:rFonts w:ascii="Tahoma" w:eastAsia="Times New Roman" w:hAnsi="Tahoma" w:cs="Tahoma"/>
          <w:sz w:val="24"/>
          <w:szCs w:val="24"/>
          <w:lang w:eastAsia="cs-CZ"/>
        </w:rPr>
        <w:t>tis. 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Kč na úhradu nákladů spojených s realizací projektu „Veletrh povolání Opava</w:t>
      </w:r>
      <w:r w:rsidR="00AA1E0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2023“</w:t>
      </w:r>
      <w:r w:rsidR="00AA1E0F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DC182C4" w14:textId="5E0D90BB" w:rsidR="002D5C74" w:rsidRPr="002D5C74" w:rsidRDefault="002D5C74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1.</w:t>
      </w:r>
      <w:r w:rsidR="00AA1E0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 xml:space="preserve">Bruslařský klub Buď </w:t>
      </w:r>
      <w:proofErr w:type="spellStart"/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INline</w:t>
      </w:r>
      <w:proofErr w:type="spellEnd"/>
      <w:r w:rsidRPr="002D5C74">
        <w:rPr>
          <w:rFonts w:ascii="Tahoma" w:eastAsia="Calibri" w:hAnsi="Tahoma" w:cs="Times New Roman"/>
          <w:sz w:val="24"/>
          <w:szCs w:val="24"/>
          <w:lang w:eastAsia="cs-CZ"/>
        </w:rPr>
        <w:t xml:space="preserve"> Ostrava,</w:t>
      </w:r>
      <w:r w:rsidR="00AA1E0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., ve</w:t>
      </w:r>
      <w:r w:rsidR="00AA1E0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AA1E0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35</w:t>
      </w:r>
      <w:r w:rsidR="00A82AD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A82AD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Kč na úhradu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 xml:space="preserve"> nákladů spojených s realizací projektu „Kolečko spojuje 2023“</w:t>
      </w:r>
      <w:r w:rsidR="00A82ADB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3C26447" w14:textId="6195C932" w:rsidR="002D5C74" w:rsidRPr="002D5C74" w:rsidRDefault="002D5C74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Tělocvičná jednota Sokol Frýdek-Místek, ve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výši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80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2D5C74">
        <w:rPr>
          <w:rFonts w:ascii="Tahoma" w:eastAsia="Calibri" w:hAnsi="Tahoma" w:cs="Times New Roman"/>
          <w:sz w:val="24"/>
          <w:szCs w:val="24"/>
          <w:lang w:eastAsia="cs-CZ"/>
        </w:rPr>
        <w:t>Kč na úhradu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 xml:space="preserve"> nákladů spojených s realizací projektu „HIP HOP UNITE 2023 EUROPEAN CHAMPS a EUROPEAN CHAMPIONSHIPS</w:t>
      </w:r>
      <w:r w:rsidR="000054C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2D5C74">
        <w:rPr>
          <w:rFonts w:ascii="Tahoma" w:eastAsia="Times New Roman" w:hAnsi="Tahoma" w:cs="Tahoma"/>
          <w:sz w:val="24"/>
          <w:szCs w:val="24"/>
          <w:lang w:eastAsia="cs-CZ"/>
        </w:rPr>
        <w:t>2023“</w:t>
      </w:r>
      <w:r w:rsidR="000054C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38DF826" w14:textId="77777777" w:rsidR="002D5C74" w:rsidRPr="002D5C74" w:rsidRDefault="002D5C74" w:rsidP="002D5C74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AE14230" w14:textId="3CD0D7C4" w:rsidR="00D23768" w:rsidRPr="00D23768" w:rsidRDefault="004F4D18" w:rsidP="009D6E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</w:t>
      </w:r>
      <w:r w:rsidR="00D23768" w:rsidRPr="00D23768">
        <w:rPr>
          <w:rFonts w:ascii="Tahoma" w:eastAsia="Calibri" w:hAnsi="Tahoma" w:cs="Times New Roman"/>
          <w:sz w:val="24"/>
          <w:szCs w:val="24"/>
          <w:lang w:eastAsia="cs-CZ"/>
        </w:rPr>
        <w:t>ozhodla</w:t>
      </w:r>
      <w:r w:rsidR="00AD3674" w:rsidRPr="00AD367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="00D23768" w:rsidRPr="00D23768">
        <w:rPr>
          <w:rFonts w:ascii="Tahoma" w:eastAsia="Calibri" w:hAnsi="Tahoma" w:cs="Times New Roman"/>
          <w:sz w:val="24"/>
          <w:szCs w:val="24"/>
          <w:lang w:eastAsia="cs-CZ"/>
        </w:rPr>
        <w:t>nabýt finanční prostředky v souladu s § 59 odst. 2 písm. e) zákona o krajích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="00D23768" w:rsidRPr="00D23768">
        <w:rPr>
          <w:rFonts w:ascii="Tahoma" w:eastAsia="Calibri" w:hAnsi="Tahoma" w:cs="Times New Roman"/>
          <w:sz w:val="24"/>
          <w:szCs w:val="24"/>
          <w:lang w:eastAsia="cs-CZ"/>
        </w:rPr>
        <w:t xml:space="preserve"> ze státního rozpočtu na:</w:t>
      </w:r>
    </w:p>
    <w:p w14:paraId="0EB51743" w14:textId="3DA80B49" w:rsidR="00D23768" w:rsidRPr="00D23768" w:rsidRDefault="00D23768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Operační program INTERREG V-A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 xml:space="preserve">Česká </w:t>
      </w:r>
      <w:proofErr w:type="gramStart"/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republika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0054C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Polsko</w:t>
      </w:r>
      <w:proofErr w:type="gramEnd"/>
      <w:r w:rsidRPr="00D23768">
        <w:rPr>
          <w:rFonts w:ascii="Tahoma" w:eastAsia="Calibri" w:hAnsi="Tahoma" w:cs="Times New Roman"/>
          <w:sz w:val="24"/>
          <w:szCs w:val="24"/>
          <w:lang w:eastAsia="cs-CZ"/>
        </w:rPr>
        <w:t xml:space="preserve"> na projekt „TECHNIKA BEZ HRANIC“ </w:t>
      </w:r>
      <w:r w:rsidR="00946F80">
        <w:rPr>
          <w:rFonts w:ascii="Tahoma" w:eastAsia="Calibri" w:hAnsi="Tahoma" w:cs="Times New Roman"/>
          <w:sz w:val="24"/>
          <w:szCs w:val="24"/>
          <w:lang w:eastAsia="cs-CZ"/>
        </w:rPr>
        <w:t>v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e výši</w:t>
      </w:r>
      <w:r w:rsidR="00946F8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3.972</w:t>
      </w:r>
      <w:r w:rsidR="00946F8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12</w:t>
      </w:r>
      <w:r w:rsidR="00946F8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Kč (164.716,11</w:t>
      </w:r>
      <w:r w:rsidR="00E167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EUR)</w:t>
      </w:r>
    </w:p>
    <w:p w14:paraId="544A276D" w14:textId="0998F7FC" w:rsidR="00D23768" w:rsidRPr="00D23768" w:rsidRDefault="00D23768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individuální projekt operačního programu Jan Amos Komenský, priorita</w:t>
      </w:r>
      <w:r w:rsidR="00E167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2</w:t>
      </w:r>
      <w:r w:rsidR="00E167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E167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Vzdělávání ve výši</w:t>
      </w:r>
      <w:r w:rsidR="00E167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23768">
        <w:rPr>
          <w:rFonts w:ascii="Tahoma" w:eastAsia="Times New Roman" w:hAnsi="Tahoma" w:cs="Tahoma"/>
          <w:sz w:val="24"/>
          <w:szCs w:val="24"/>
          <w:lang w:eastAsia="cs-CZ"/>
        </w:rPr>
        <w:t>411</w:t>
      </w:r>
      <w:r w:rsidR="00E167F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23768">
        <w:rPr>
          <w:rFonts w:ascii="Tahoma" w:eastAsia="Times New Roman" w:hAnsi="Tahoma" w:cs="Tahoma"/>
          <w:sz w:val="24"/>
          <w:szCs w:val="24"/>
          <w:lang w:eastAsia="cs-CZ"/>
        </w:rPr>
        <w:t>87</w:t>
      </w:r>
      <w:r w:rsidR="0078377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23768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78377E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14:paraId="5B7C7A20" w14:textId="77777777" w:rsidR="0027133B" w:rsidRDefault="0027133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F85A486" w14:textId="77777777" w:rsidR="00962AAF" w:rsidRDefault="00962AAF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B19F129" w14:textId="0FF46A3E" w:rsidR="002D3DB7" w:rsidRDefault="002D3DB7" w:rsidP="002D3DB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FEF9190" w14:textId="77777777" w:rsidR="005E3114" w:rsidRDefault="005E3114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C629374" w14:textId="2A37BCBB" w:rsidR="00EC6474" w:rsidRPr="00D10A8C" w:rsidRDefault="00EC6474" w:rsidP="009756C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D10A8C">
        <w:rPr>
          <w:rFonts w:ascii="Tahoma" w:eastAsia="Calibri" w:hAnsi="Tahoma" w:cs="Times New Roman"/>
          <w:sz w:val="24"/>
          <w:szCs w:val="24"/>
          <w:lang w:eastAsia="cs-CZ"/>
        </w:rPr>
        <w:t>rozhodla poskytnout neinvestiční dotaci z rozpočtu kraje spolku Náš Rychvald</w:t>
      </w:r>
      <w:r w:rsidR="00D10A8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D10A8C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D10A8C">
        <w:rPr>
          <w:rFonts w:ascii="Tahoma" w:eastAsia="Calibri" w:hAnsi="Tahoma" w:cs="Times New Roman"/>
          <w:sz w:val="24"/>
          <w:szCs w:val="24"/>
          <w:lang w:eastAsia="cs-CZ"/>
        </w:rPr>
        <w:t>., maximálně ve výši</w:t>
      </w:r>
      <w:r w:rsidR="00D10A8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10A8C">
        <w:rPr>
          <w:rFonts w:ascii="Tahoma" w:eastAsia="Calibri" w:hAnsi="Tahoma" w:cs="Times New Roman"/>
          <w:sz w:val="24"/>
          <w:szCs w:val="24"/>
          <w:lang w:eastAsia="cs-CZ"/>
        </w:rPr>
        <w:t>60</w:t>
      </w:r>
      <w:r w:rsidR="00D10A8C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D10A8C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D10A8C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D10A8C">
        <w:rPr>
          <w:rFonts w:ascii="Tahoma" w:eastAsia="Calibri" w:hAnsi="Tahoma" w:cs="Times New Roman"/>
          <w:sz w:val="24"/>
          <w:szCs w:val="24"/>
          <w:lang w:eastAsia="cs-CZ"/>
        </w:rPr>
        <w:t>Kč, na projekt „Rychvaldský spolkový den“,</w:t>
      </w:r>
    </w:p>
    <w:p w14:paraId="0CBF7906" w14:textId="77777777" w:rsidR="00EC6474" w:rsidRDefault="00EC6474" w:rsidP="00EC647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F3110F4" w14:textId="098CBF0E" w:rsidR="00EC6474" w:rsidRPr="00997AC5" w:rsidRDefault="00EC6474" w:rsidP="008A39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997AC5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rozhodla poskytnout peněžitý dar Sdružení osvobozených politických vězňů a pozůstalých,</w:t>
      </w:r>
      <w:r w:rsidR="00997AC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997AC5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997AC5">
        <w:rPr>
          <w:rFonts w:ascii="Tahoma" w:eastAsia="Calibri" w:hAnsi="Tahoma" w:cs="Times New Roman"/>
          <w:sz w:val="24"/>
          <w:szCs w:val="24"/>
          <w:lang w:eastAsia="cs-CZ"/>
        </w:rPr>
        <w:t>., účelově určený pro politické vězně na zdravotní pomůcky, vitamíny a léky ve výši</w:t>
      </w:r>
      <w:r w:rsidR="00997AC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997AC5">
        <w:rPr>
          <w:rFonts w:ascii="Tahoma" w:eastAsia="Calibri" w:hAnsi="Tahoma" w:cs="Times New Roman"/>
          <w:sz w:val="24"/>
          <w:szCs w:val="24"/>
          <w:lang w:eastAsia="cs-CZ"/>
        </w:rPr>
        <w:t>97,5</w:t>
      </w:r>
      <w:r w:rsidR="000D46D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997AC5">
        <w:rPr>
          <w:rFonts w:ascii="Tahoma" w:eastAsia="Calibri" w:hAnsi="Tahoma" w:cs="Times New Roman"/>
          <w:sz w:val="24"/>
          <w:szCs w:val="24"/>
          <w:lang w:eastAsia="cs-CZ"/>
        </w:rPr>
        <w:t>tis. Kč</w:t>
      </w:r>
      <w:r w:rsidR="000D46DE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997AC5">
        <w:rPr>
          <w:rFonts w:ascii="Tahoma" w:eastAsia="Calibri" w:hAnsi="Tahoma" w:cs="Times New Roman"/>
          <w:sz w:val="24"/>
          <w:szCs w:val="24"/>
          <w:lang w:eastAsia="cs-CZ"/>
        </w:rPr>
        <w:t> </w:t>
      </w:r>
    </w:p>
    <w:p w14:paraId="08643BFB" w14:textId="77777777" w:rsidR="00EC6474" w:rsidRDefault="00EC6474" w:rsidP="00EC647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31323DF" w14:textId="57069564" w:rsidR="00B52590" w:rsidRPr="000D46DE" w:rsidRDefault="00B52590" w:rsidP="00B9154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0A0B94">
        <w:rPr>
          <w:rFonts w:ascii="Tahoma" w:eastAsia="Calibri" w:hAnsi="Tahoma" w:cs="Times New Roman"/>
          <w:sz w:val="24"/>
          <w:szCs w:val="24"/>
          <w:lang w:eastAsia="cs-CZ"/>
        </w:rPr>
        <w:t>rozhodla nabýt finanční prostředky ze státního rozpočtu v rámci státní finanční podpory v programu „Kulturní aktivity“ ve výši</w:t>
      </w:r>
      <w:r w:rsidR="000A0B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A0B94">
        <w:rPr>
          <w:rFonts w:ascii="Tahoma" w:eastAsia="Calibri" w:hAnsi="Tahoma" w:cs="Times New Roman"/>
          <w:sz w:val="24"/>
          <w:szCs w:val="24"/>
          <w:lang w:eastAsia="cs-CZ"/>
        </w:rPr>
        <w:t>112</w:t>
      </w:r>
      <w:r w:rsidR="000A0B9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0A0B94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0A0B94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0A0B94">
        <w:rPr>
          <w:rFonts w:ascii="Tahoma" w:eastAsia="Calibri" w:hAnsi="Tahoma" w:cs="Times New Roman"/>
          <w:sz w:val="24"/>
          <w:szCs w:val="24"/>
          <w:lang w:eastAsia="cs-CZ"/>
        </w:rPr>
        <w:t>Kč pro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A0B94">
        <w:rPr>
          <w:rFonts w:ascii="Tahoma" w:eastAsia="Calibri" w:hAnsi="Tahoma" w:cs="Times New Roman"/>
          <w:sz w:val="24"/>
          <w:szCs w:val="24"/>
          <w:lang w:eastAsia="cs-CZ"/>
        </w:rPr>
        <w:t>organizaci Muzeum Těšínska,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A0B94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0A0B94">
        <w:rPr>
          <w:rFonts w:ascii="Tahoma" w:eastAsia="Calibri" w:hAnsi="Tahoma" w:cs="Times New Roman"/>
          <w:sz w:val="24"/>
          <w:szCs w:val="24"/>
          <w:lang w:eastAsia="cs-CZ"/>
        </w:rPr>
        <w:t xml:space="preserve">v rámci akce rozpočtu „Dotace z Ministerstva kultury ČR“, </w:t>
      </w:r>
    </w:p>
    <w:p w14:paraId="7F035A76" w14:textId="77777777" w:rsidR="005E3114" w:rsidRDefault="005E3114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C54CEE5" w14:textId="5B3B2A2F" w:rsidR="006A3934" w:rsidRPr="00465AAB" w:rsidRDefault="006A3934" w:rsidP="00D57C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rozhodla nabýt finanční prostředky ze státního rozpočtu v rámci státní finanční podpory v programu „Podpora standardizovaných veřejných služeb muzeí a galerií“ ve výši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230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Kč pro organizaci Muzeum v Bruntále,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 xml:space="preserve">v rámci akce rozpočtu „Dotace z Ministerstva kultury ČR“, </w:t>
      </w:r>
    </w:p>
    <w:p w14:paraId="3C22DA27" w14:textId="77777777" w:rsidR="005E3114" w:rsidRDefault="005E3114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C667832" w14:textId="17649096" w:rsidR="006A3934" w:rsidRPr="00465AAB" w:rsidRDefault="006A3934" w:rsidP="008A5D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rozhodla nabýt finanční prostředky ze státního rozpočtu v rámci státní finanční podpory v rámci programu Národního plánu obnovy ve výši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4.518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26</w:t>
      </w:r>
      <w:r w:rsidR="00465AA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 Kč pro organizaci Galerie výtvarného umění v Ostravě,</w:t>
      </w:r>
      <w:r w:rsidR="007C096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7C0963">
        <w:rPr>
          <w:rFonts w:ascii="Tahoma" w:eastAsia="Calibri" w:hAnsi="Tahoma" w:cs="Times New Roman"/>
          <w:sz w:val="24"/>
          <w:szCs w:val="24"/>
          <w:lang w:eastAsia="cs-CZ"/>
        </w:rPr>
        <w:t xml:space="preserve">. o., 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v rámci akce rozpočtu „Digitalizace kulturního dědictví Moravskoslezského kraje</w:t>
      </w:r>
      <w:r w:rsidR="007C096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7C096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 xml:space="preserve">Galerie výtvarného umění v Ostravě“, </w:t>
      </w:r>
    </w:p>
    <w:p w14:paraId="2083079F" w14:textId="77777777" w:rsidR="005E3114" w:rsidRPr="00465AAB" w:rsidRDefault="005E3114" w:rsidP="0069052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64F6D931" w14:textId="30CE75E2" w:rsidR="00D64073" w:rsidRPr="00465AAB" w:rsidRDefault="00D64073" w:rsidP="00E802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rozhodla poskytnout účelovou neinvestiční dotaci z rozpočtu Moravskoslezského kraje na rok 2023 společnosti Kongresy &amp; eventy, s.r.o., ve výši</w:t>
      </w:r>
      <w:r w:rsidR="007C096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465AAB">
        <w:rPr>
          <w:rFonts w:ascii="Tahoma" w:eastAsia="Calibri" w:hAnsi="Tahoma" w:cs="Times New Roman"/>
          <w:sz w:val="24"/>
          <w:szCs w:val="24"/>
          <w:lang w:eastAsia="cs-CZ"/>
        </w:rPr>
        <w:t>50 tis. Kč na úhradu uznatelných nákladů projektu „Daruj krev se Slezskou nemocnicí v Opavě“,</w:t>
      </w:r>
    </w:p>
    <w:p w14:paraId="320768B3" w14:textId="77777777" w:rsidR="005E3114" w:rsidRPr="00465AAB" w:rsidRDefault="005E3114" w:rsidP="0069052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1F303BB7" w14:textId="172A3785" w:rsidR="00D3792D" w:rsidRPr="008203C1" w:rsidRDefault="00D3792D" w:rsidP="001419E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rozhodla nabýt finanční prostředky poskytnuté ze státního rozpočtu kapitoly Ministerstva zdravotnictví v celkové výši 2.850 tis. Kč na úhradu nákladů spojených se specializačním vzděláváním lékařů pro příspěvkovou organizaci v odvětví zdravotnictví </w:t>
      </w:r>
    </w:p>
    <w:p w14:paraId="50A200AC" w14:textId="77777777" w:rsidR="006A3934" w:rsidRPr="008203C1" w:rsidRDefault="006A3934" w:rsidP="0069052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6864781C" w14:textId="7A62B42D" w:rsidR="00594744" w:rsidRPr="008203C1" w:rsidRDefault="00594744" w:rsidP="00416C1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rozhodla poskytnout neinvestiční dotaci z rozpočtu kraje MAS Regionu Poodří,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spellStart"/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., ve výši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89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70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Kč, maximálně však ve výši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65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% celkových uznatelných nákladů na realizaci projektu „Zemědělství v Poodří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 xml:space="preserve">2023“, </w:t>
      </w:r>
    </w:p>
    <w:p w14:paraId="53E240E9" w14:textId="77777777" w:rsidR="006A3934" w:rsidRPr="008203C1" w:rsidRDefault="006A3934" w:rsidP="0069052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6EF2D29E" w14:textId="6728B347" w:rsidR="00FA3AD2" w:rsidRPr="008203C1" w:rsidRDefault="00FA3AD2" w:rsidP="0050480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 xml:space="preserve">rozhodla poskytnout neinvestiční dotaci z rozpočtu kraje 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sunete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s.r.o., ve výši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150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8203C1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Kč, maximálně však ve výši</w:t>
      </w:r>
      <w:r w:rsidR="00C741F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3,81</w:t>
      </w:r>
      <w:r w:rsidR="00C741F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203C1">
        <w:rPr>
          <w:rFonts w:ascii="Tahoma" w:eastAsia="Calibri" w:hAnsi="Tahoma" w:cs="Times New Roman"/>
          <w:sz w:val="24"/>
          <w:szCs w:val="24"/>
          <w:lang w:eastAsia="cs-CZ"/>
        </w:rPr>
        <w:t xml:space="preserve">% celkových uznatelných nákladů na realizaci projektu „Konference </w:t>
      </w:r>
      <w:proofErr w:type="spellStart"/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Colors</w:t>
      </w:r>
      <w:proofErr w:type="spellEnd"/>
      <w:r w:rsidRPr="008203C1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8203C1">
        <w:rPr>
          <w:rFonts w:ascii="Tahoma" w:eastAsia="Calibri" w:hAnsi="Tahoma" w:cs="Times New Roman"/>
          <w:sz w:val="24"/>
          <w:szCs w:val="24"/>
          <w:lang w:eastAsia="cs-CZ"/>
        </w:rPr>
        <w:t>of</w:t>
      </w:r>
      <w:proofErr w:type="spellEnd"/>
      <w:r w:rsidRPr="008203C1">
        <w:rPr>
          <w:rFonts w:ascii="Tahoma" w:eastAsia="Calibri" w:hAnsi="Tahoma" w:cs="Times New Roman"/>
          <w:sz w:val="24"/>
          <w:szCs w:val="24"/>
          <w:lang w:eastAsia="cs-CZ"/>
        </w:rPr>
        <w:t xml:space="preserve"> Finance“, </w:t>
      </w:r>
    </w:p>
    <w:p w14:paraId="68B9A4E2" w14:textId="77777777" w:rsidR="006A3934" w:rsidRDefault="006A3934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35BC473" w14:textId="66330E03" w:rsidR="002B7BD4" w:rsidRPr="00C4451D" w:rsidRDefault="002B7BD4" w:rsidP="00A159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C4451D">
        <w:rPr>
          <w:rFonts w:ascii="Tahoma" w:eastAsia="Calibri" w:hAnsi="Tahoma" w:cs="Times New Roman"/>
          <w:sz w:val="24"/>
          <w:szCs w:val="24"/>
          <w:lang w:eastAsia="cs-CZ"/>
        </w:rPr>
        <w:t>rozhodla poskytnout účelovou neinvestiční dotaci z rozpočtu kraje organizaci SANOPHARM CZ</w:t>
      </w:r>
      <w:r w:rsidR="0079299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4451D">
        <w:rPr>
          <w:rFonts w:ascii="Tahoma" w:eastAsia="Calibri" w:hAnsi="Tahoma" w:cs="Times New Roman"/>
          <w:sz w:val="24"/>
          <w:szCs w:val="24"/>
          <w:lang w:eastAsia="cs-CZ"/>
        </w:rPr>
        <w:t>s.r.o., ve výši</w:t>
      </w:r>
      <w:r w:rsidR="0079299C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C4451D">
        <w:rPr>
          <w:rFonts w:ascii="Tahoma" w:eastAsia="Calibri" w:hAnsi="Tahoma" w:cs="Times New Roman"/>
          <w:sz w:val="24"/>
          <w:szCs w:val="24"/>
          <w:lang w:eastAsia="cs-CZ"/>
        </w:rPr>
        <w:t>100</w:t>
      </w:r>
      <w:r w:rsidR="0079299C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C4451D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79299C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C4451D">
        <w:rPr>
          <w:rFonts w:ascii="Tahoma" w:eastAsia="Calibri" w:hAnsi="Tahoma" w:cs="Times New Roman"/>
          <w:sz w:val="24"/>
          <w:szCs w:val="24"/>
          <w:lang w:eastAsia="cs-CZ"/>
        </w:rPr>
        <w:t>Kč na úhradu uznatelných nákladů souvisejících s projektem „Podpora paliativní péče v MSK“,</w:t>
      </w:r>
    </w:p>
    <w:p w14:paraId="628E7B74" w14:textId="77777777" w:rsidR="006A3934" w:rsidRPr="00C4451D" w:rsidRDefault="006A3934" w:rsidP="0069052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1F10BA14" w14:textId="26245929" w:rsidR="00C02BB5" w:rsidRPr="00C4451D" w:rsidRDefault="00C02BB5" w:rsidP="003D5AD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C4451D">
        <w:rPr>
          <w:rFonts w:ascii="Tahoma" w:eastAsia="Calibri" w:hAnsi="Tahoma" w:cs="Times New Roman"/>
          <w:sz w:val="24"/>
          <w:szCs w:val="24"/>
          <w:lang w:eastAsia="cs-CZ"/>
        </w:rPr>
        <w:t>rozhodla nabýt finanční prostředky v souladu s § 59 odst. 2 písm. e) zákona o krajích</w:t>
      </w:r>
      <w:r w:rsidR="0079299C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C4451D">
        <w:rPr>
          <w:rFonts w:ascii="Tahoma" w:eastAsia="Calibri" w:hAnsi="Tahoma" w:cs="Times New Roman"/>
          <w:sz w:val="24"/>
          <w:szCs w:val="24"/>
          <w:lang w:eastAsia="cs-CZ"/>
        </w:rPr>
        <w:t xml:space="preserve"> ze státního rozpočtu na: </w:t>
      </w:r>
    </w:p>
    <w:p w14:paraId="5FBF5ED1" w14:textId="558E8830" w:rsidR="00C02BB5" w:rsidRPr="0079299C" w:rsidRDefault="00C02BB5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dotační program "Podpora romských žáků a studentů středních škol, konzervatoří a vyšších odborných škol v roce 2023" ve výši</w:t>
      </w:r>
      <w:r w:rsidR="008D3D0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171</w:t>
      </w:r>
      <w:r w:rsidR="008D3D0D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25</w:t>
      </w:r>
      <w:r w:rsidR="008D3D0D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Kč </w:t>
      </w:r>
    </w:p>
    <w:p w14:paraId="4BA551B1" w14:textId="0884B989" w:rsidR="00C02BB5" w:rsidRPr="0079299C" w:rsidRDefault="00C02BB5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individuální projekty Operačního programu Jan Amos Komenský, priorita 2</w:t>
      </w:r>
      <w:r w:rsidR="0099592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99592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Vzdělávání ve výši</w:t>
      </w:r>
      <w:r w:rsidR="0099592D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25.729</w:t>
      </w:r>
      <w:r w:rsidR="0099592D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13</w:t>
      </w:r>
      <w:r w:rsidR="0099592D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99592D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79299C">
        <w:rPr>
          <w:rFonts w:ascii="Tahoma" w:eastAsia="Calibri" w:hAnsi="Tahoma" w:cs="Times New Roman"/>
          <w:sz w:val="24"/>
          <w:szCs w:val="24"/>
          <w:lang w:eastAsia="cs-CZ"/>
        </w:rPr>
        <w:t> </w:t>
      </w:r>
    </w:p>
    <w:p w14:paraId="7F3F4E88" w14:textId="77777777" w:rsidR="006A3934" w:rsidRPr="00C4451D" w:rsidRDefault="006A3934" w:rsidP="0069052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2369A7C4" w14:textId="4BFBD793" w:rsidR="005240B2" w:rsidRPr="001C2FC9" w:rsidRDefault="005240B2" w:rsidP="000E31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1C2FC9">
        <w:rPr>
          <w:rFonts w:ascii="Tahoma" w:eastAsia="Calibri" w:hAnsi="Tahoma" w:cs="Times New Roman"/>
          <w:sz w:val="24"/>
          <w:szCs w:val="24"/>
          <w:lang w:eastAsia="cs-CZ"/>
        </w:rPr>
        <w:t>rozhodla poskytnout neinvestiční účelové dotace z rozpočtu kraje na rok</w:t>
      </w:r>
      <w:r w:rsidR="001C2FC9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C2FC9">
        <w:rPr>
          <w:rFonts w:ascii="Tahoma" w:eastAsia="Calibri" w:hAnsi="Tahoma" w:cs="Times New Roman"/>
          <w:sz w:val="24"/>
          <w:szCs w:val="24"/>
          <w:lang w:eastAsia="cs-CZ"/>
        </w:rPr>
        <w:t>2023 příjemcům: </w:t>
      </w:r>
    </w:p>
    <w:p w14:paraId="2755D129" w14:textId="3C350141" w:rsidR="005240B2" w:rsidRPr="00F439F0" w:rsidRDefault="005240B2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Autoklub Třinec v AČR, ve výši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200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Kč na úhradu nákladů spojených s realizací projektu „FIA KARTING EUROPEAN CHAMPIONSHIP CZECH REPUBLIC 2023“, </w:t>
      </w:r>
    </w:p>
    <w:p w14:paraId="2245EC43" w14:textId="55C201DE" w:rsidR="005240B2" w:rsidRPr="00F439F0" w:rsidRDefault="005240B2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Bohumínská modelová železnice </w:t>
      </w:r>
      <w:proofErr w:type="spellStart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., ve výši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60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 tis. 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Kč na úhradu nákladů spojených s realizací projektu „Zajištění provozu spolku Bohumínská modelová železnice v roce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2023“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, </w:t>
      </w:r>
    </w:p>
    <w:p w14:paraId="6F857C10" w14:textId="18CD5C8A" w:rsidR="005240B2" w:rsidRPr="00F439F0" w:rsidRDefault="005240B2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JO TENISOVÉ TRÉNINKOVÉ CENTRUM </w:t>
      </w:r>
      <w:proofErr w:type="spellStart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., ve výši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150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F439F0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Kč na úhradu nákladů spojených s realizací projektu „Tenisový turnaj žen ITF 25</w:t>
      </w:r>
      <w:r w:rsidR="000727A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000 USD“</w:t>
      </w:r>
      <w:r w:rsidR="000727AA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6EF554B7" w14:textId="0078ECEC" w:rsidR="005240B2" w:rsidRPr="00F439F0" w:rsidRDefault="005240B2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Nadační fond MY, ve výši</w:t>
      </w:r>
      <w:r w:rsidR="000727AA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60</w:t>
      </w:r>
      <w:r w:rsidR="000727AA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0727AA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Kč na úhradu nákladů spojených s realizací projektu „Cyklo team "MY jsme Ostrava" na "Cestě za snem</w:t>
      </w:r>
      <w:r w:rsidR="000D461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2023“</w:t>
      </w:r>
      <w:r w:rsidR="000D4611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14:paraId="54BFE7B1" w14:textId="4C8C1EB5" w:rsidR="005240B2" w:rsidRPr="00F439F0" w:rsidRDefault="005240B2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RIMGO s.r.o., </w:t>
      </w:r>
      <w:r w:rsidR="000D4611">
        <w:rPr>
          <w:rFonts w:ascii="Tahoma" w:eastAsia="Calibri" w:hAnsi="Tahoma" w:cs="Times New Roman"/>
          <w:sz w:val="24"/>
          <w:szCs w:val="24"/>
          <w:lang w:eastAsia="cs-CZ"/>
        </w:rPr>
        <w:t>v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e výši</w:t>
      </w:r>
      <w:r w:rsidR="000D461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200</w:t>
      </w:r>
      <w:r w:rsidR="000D4611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0D4611">
        <w:rPr>
          <w:rFonts w:ascii="Tahoma" w:eastAsia="Calibri" w:hAnsi="Tahoma" w:cs="Times New Roman"/>
          <w:sz w:val="24"/>
          <w:szCs w:val="24"/>
          <w:lang w:eastAsia="cs-CZ"/>
        </w:rPr>
        <w:t xml:space="preserve"> tis. 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Kč na úhradu nákladů spojených s realizací projektu „Podpora přípravy lyžařky Gabriely </w:t>
      </w:r>
      <w:proofErr w:type="spellStart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Capové</w:t>
      </w:r>
      <w:proofErr w:type="spellEnd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 pro závody světového poháru v alpských disciplínách“, </w:t>
      </w:r>
    </w:p>
    <w:p w14:paraId="61284AD7" w14:textId="79E7A069" w:rsidR="005240B2" w:rsidRPr="00F439F0" w:rsidRDefault="005240B2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Slezský plavecký klub z. s., ve výši</w:t>
      </w:r>
      <w:r w:rsidR="00120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30</w:t>
      </w:r>
      <w:r w:rsidR="0012099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120994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Kč na úhradu nákladů spojených s realizací projektu „Sportovní příprava Jakuba Jana </w:t>
      </w:r>
      <w:proofErr w:type="spellStart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Krischke</w:t>
      </w:r>
      <w:proofErr w:type="spellEnd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 na MEJ, MSJ a další soutěže v plavání“, </w:t>
      </w:r>
    </w:p>
    <w:p w14:paraId="4488AAD2" w14:textId="136AEB5C" w:rsidR="00660118" w:rsidRDefault="005240B2" w:rsidP="006D6262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spolek GO ON, ve výši</w:t>
      </w:r>
      <w:r w:rsidR="00120994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35</w:t>
      </w:r>
      <w:r w:rsidR="00120994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120994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Kč na úhradu nákladů spojených s realizací projektu „Podpora soutěžní činnosti sportovce s </w:t>
      </w:r>
      <w:proofErr w:type="gramStart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handicapem</w:t>
      </w:r>
      <w:r w:rsidR="006D626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6D626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nákup</w:t>
      </w:r>
      <w:proofErr w:type="gramEnd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 xml:space="preserve"> zadních kol závodního </w:t>
      </w:r>
      <w:proofErr w:type="spellStart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handbiku</w:t>
      </w:r>
      <w:proofErr w:type="spellEnd"/>
      <w:r w:rsidRPr="00F439F0">
        <w:rPr>
          <w:rFonts w:ascii="Tahoma" w:eastAsia="Calibri" w:hAnsi="Tahoma" w:cs="Times New Roman"/>
          <w:sz w:val="24"/>
          <w:szCs w:val="24"/>
          <w:lang w:eastAsia="cs-CZ"/>
        </w:rPr>
        <w:t>“</w:t>
      </w:r>
      <w:r w:rsidR="006D6262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14:paraId="73F66F73" w14:textId="77777777" w:rsidR="000D64A0" w:rsidRDefault="000D64A0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2B2A3719" w14:textId="77777777" w:rsidR="000D64A0" w:rsidRDefault="000D64A0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3B169FA7" w14:textId="59640FD1" w:rsidR="000D64A0" w:rsidRDefault="000D64A0" w:rsidP="000D64A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D45B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21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4AE0F85B" w14:textId="77777777" w:rsidR="00CD45BE" w:rsidRPr="007B295F" w:rsidRDefault="00CD45BE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7C83A522" w14:textId="76DA14CA" w:rsidR="00827475" w:rsidRPr="007B295F" w:rsidRDefault="00827475" w:rsidP="0054030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7B295F">
        <w:rPr>
          <w:rFonts w:ascii="Tahoma" w:hAnsi="Tahoma" w:cs="Tahoma"/>
          <w:sz w:val="24"/>
          <w:szCs w:val="24"/>
        </w:rPr>
        <w:t>rozhodla</w:t>
      </w:r>
      <w:r w:rsidR="007B295F" w:rsidRPr="007B295F">
        <w:rPr>
          <w:rFonts w:ascii="Tahoma" w:hAnsi="Tahoma" w:cs="Tahoma"/>
          <w:sz w:val="24"/>
          <w:szCs w:val="24"/>
        </w:rPr>
        <w:t xml:space="preserve"> </w:t>
      </w:r>
      <w:r w:rsidRPr="007B295F">
        <w:rPr>
          <w:rFonts w:ascii="Tahoma" w:hAnsi="Tahoma" w:cs="Tahoma"/>
          <w:sz w:val="24"/>
          <w:szCs w:val="24"/>
        </w:rPr>
        <w:t xml:space="preserve">poskytnout účelovou neinvestiční dotaci z rozpočtu kraje subjektu René </w:t>
      </w:r>
      <w:proofErr w:type="spellStart"/>
      <w:r w:rsidRPr="007B295F">
        <w:rPr>
          <w:rFonts w:ascii="Tahoma" w:hAnsi="Tahoma" w:cs="Tahoma"/>
          <w:sz w:val="24"/>
          <w:szCs w:val="24"/>
        </w:rPr>
        <w:t>Pajurek</w:t>
      </w:r>
      <w:proofErr w:type="spellEnd"/>
      <w:r w:rsidRPr="007B295F">
        <w:rPr>
          <w:rFonts w:ascii="Tahoma" w:hAnsi="Tahoma" w:cs="Tahoma"/>
          <w:sz w:val="24"/>
          <w:szCs w:val="24"/>
        </w:rPr>
        <w:t xml:space="preserve">, na realizaci projektu </w:t>
      </w:r>
      <w:bookmarkStart w:id="1" w:name="_Hlk101868014"/>
      <w:r w:rsidRPr="007B295F">
        <w:rPr>
          <w:rFonts w:ascii="Tahoma" w:hAnsi="Tahoma" w:cs="Tahoma"/>
          <w:sz w:val="24"/>
          <w:szCs w:val="24"/>
        </w:rPr>
        <w:t>„2.</w:t>
      </w:r>
      <w:r w:rsidR="00820088">
        <w:rPr>
          <w:rFonts w:ascii="Tahoma" w:hAnsi="Tahoma" w:cs="Tahoma"/>
          <w:sz w:val="24"/>
          <w:szCs w:val="24"/>
        </w:rPr>
        <w:t> </w:t>
      </w:r>
      <w:r w:rsidRPr="007B295F">
        <w:rPr>
          <w:rFonts w:ascii="Tahoma" w:hAnsi="Tahoma" w:cs="Tahoma"/>
          <w:sz w:val="24"/>
          <w:szCs w:val="24"/>
        </w:rPr>
        <w:t>ročník Elektrotechnické výstavy Volty.cz“ v maximální výši</w:t>
      </w:r>
      <w:r w:rsidR="00820088">
        <w:rPr>
          <w:rFonts w:ascii="Tahoma" w:hAnsi="Tahoma" w:cs="Tahoma"/>
          <w:sz w:val="24"/>
          <w:szCs w:val="24"/>
        </w:rPr>
        <w:t> </w:t>
      </w:r>
      <w:r w:rsidRPr="007B295F">
        <w:rPr>
          <w:rFonts w:ascii="Tahoma" w:hAnsi="Tahoma" w:cs="Tahoma"/>
          <w:sz w:val="24"/>
          <w:szCs w:val="24"/>
        </w:rPr>
        <w:t>150</w:t>
      </w:r>
      <w:r w:rsidR="00820088">
        <w:rPr>
          <w:rFonts w:ascii="Tahoma" w:hAnsi="Tahoma" w:cs="Tahoma"/>
          <w:sz w:val="24"/>
          <w:szCs w:val="24"/>
        </w:rPr>
        <w:t> </w:t>
      </w:r>
      <w:r w:rsidRPr="007B295F">
        <w:rPr>
          <w:rFonts w:ascii="Tahoma" w:hAnsi="Tahoma" w:cs="Tahoma"/>
          <w:sz w:val="24"/>
          <w:szCs w:val="24"/>
        </w:rPr>
        <w:t>tis.</w:t>
      </w:r>
      <w:r w:rsidR="00820088">
        <w:rPr>
          <w:rFonts w:ascii="Tahoma" w:hAnsi="Tahoma" w:cs="Tahoma"/>
          <w:sz w:val="24"/>
          <w:szCs w:val="24"/>
        </w:rPr>
        <w:t> </w:t>
      </w:r>
      <w:r w:rsidRPr="007B295F">
        <w:rPr>
          <w:rFonts w:ascii="Tahoma" w:hAnsi="Tahoma" w:cs="Tahoma"/>
          <w:sz w:val="24"/>
          <w:szCs w:val="24"/>
        </w:rPr>
        <w:t>Kč</w:t>
      </w:r>
      <w:bookmarkEnd w:id="1"/>
      <w:r w:rsidR="00820088">
        <w:rPr>
          <w:rFonts w:ascii="Tahoma" w:hAnsi="Tahoma" w:cs="Tahoma"/>
          <w:sz w:val="24"/>
          <w:szCs w:val="24"/>
        </w:rPr>
        <w:t>,</w:t>
      </w:r>
      <w:r w:rsidRPr="007B295F">
        <w:rPr>
          <w:rFonts w:ascii="Tahoma" w:hAnsi="Tahoma" w:cs="Tahoma"/>
          <w:sz w:val="24"/>
          <w:szCs w:val="24"/>
        </w:rPr>
        <w:t xml:space="preserve"> </w:t>
      </w:r>
    </w:p>
    <w:p w14:paraId="41174CB1" w14:textId="77777777" w:rsidR="00A84851" w:rsidRPr="007B295F" w:rsidRDefault="00A84851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4A976577" w14:textId="671CFDE3" w:rsidR="00CB3714" w:rsidRPr="00820088" w:rsidRDefault="00CB3714" w:rsidP="008200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820088">
        <w:rPr>
          <w:rFonts w:ascii="Tahoma" w:hAnsi="Tahoma" w:cs="Tahoma"/>
          <w:sz w:val="24"/>
          <w:szCs w:val="24"/>
        </w:rPr>
        <w:t>rozhodla</w:t>
      </w:r>
      <w:r w:rsidR="00820088" w:rsidRPr="00820088">
        <w:rPr>
          <w:rFonts w:ascii="Tahoma" w:hAnsi="Tahoma" w:cs="Tahoma"/>
          <w:sz w:val="24"/>
          <w:szCs w:val="24"/>
        </w:rPr>
        <w:t xml:space="preserve"> </w:t>
      </w:r>
      <w:r w:rsidRPr="00820088">
        <w:rPr>
          <w:rFonts w:ascii="Tahoma" w:hAnsi="Tahoma" w:cs="Tahoma"/>
          <w:sz w:val="24"/>
          <w:szCs w:val="24"/>
        </w:rPr>
        <w:t>nabýt finanční prostředky ze státního rozpočtu v</w:t>
      </w:r>
      <w:r w:rsidR="00820088">
        <w:rPr>
          <w:rFonts w:ascii="Tahoma" w:hAnsi="Tahoma" w:cs="Tahoma"/>
          <w:sz w:val="24"/>
          <w:szCs w:val="24"/>
        </w:rPr>
        <w:t> </w:t>
      </w:r>
      <w:r w:rsidRPr="00820088">
        <w:rPr>
          <w:rFonts w:ascii="Tahoma" w:hAnsi="Tahoma" w:cs="Tahoma"/>
          <w:sz w:val="24"/>
          <w:szCs w:val="24"/>
        </w:rPr>
        <w:t>rámci státní finanční podpory v</w:t>
      </w:r>
      <w:r w:rsidR="00820088">
        <w:rPr>
          <w:rFonts w:ascii="Tahoma" w:hAnsi="Tahoma" w:cs="Tahoma"/>
          <w:sz w:val="24"/>
          <w:szCs w:val="24"/>
        </w:rPr>
        <w:t> </w:t>
      </w:r>
      <w:r w:rsidRPr="00820088">
        <w:rPr>
          <w:rFonts w:ascii="Tahoma" w:hAnsi="Tahoma" w:cs="Tahoma"/>
          <w:sz w:val="24"/>
          <w:szCs w:val="24"/>
        </w:rPr>
        <w:t>programu „Podpora expozičních a</w:t>
      </w:r>
      <w:r w:rsidR="00820088">
        <w:rPr>
          <w:rFonts w:ascii="Tahoma" w:hAnsi="Tahoma" w:cs="Tahoma"/>
          <w:sz w:val="24"/>
          <w:szCs w:val="24"/>
        </w:rPr>
        <w:t> </w:t>
      </w:r>
      <w:r w:rsidRPr="00820088">
        <w:rPr>
          <w:rFonts w:ascii="Tahoma" w:hAnsi="Tahoma" w:cs="Tahoma"/>
          <w:sz w:val="24"/>
          <w:szCs w:val="24"/>
        </w:rPr>
        <w:t>výstavních projektů“ ve</w:t>
      </w:r>
      <w:r w:rsidR="00820088">
        <w:rPr>
          <w:rFonts w:ascii="Tahoma" w:hAnsi="Tahoma" w:cs="Tahoma"/>
          <w:sz w:val="24"/>
          <w:szCs w:val="24"/>
        </w:rPr>
        <w:t> </w:t>
      </w:r>
      <w:r w:rsidRPr="00820088">
        <w:rPr>
          <w:rFonts w:ascii="Tahoma" w:hAnsi="Tahoma" w:cs="Tahoma"/>
          <w:sz w:val="24"/>
          <w:szCs w:val="24"/>
        </w:rPr>
        <w:t>výši</w:t>
      </w:r>
      <w:r w:rsidR="00820088">
        <w:rPr>
          <w:rFonts w:ascii="Tahoma" w:hAnsi="Tahoma" w:cs="Tahoma"/>
          <w:sz w:val="24"/>
          <w:szCs w:val="24"/>
        </w:rPr>
        <w:t> </w:t>
      </w:r>
      <w:r w:rsidRPr="00820088">
        <w:rPr>
          <w:rFonts w:ascii="Tahoma" w:hAnsi="Tahoma" w:cs="Tahoma"/>
          <w:sz w:val="24"/>
          <w:szCs w:val="24"/>
        </w:rPr>
        <w:t>127</w:t>
      </w:r>
      <w:r w:rsidR="00820088">
        <w:rPr>
          <w:rFonts w:ascii="Tahoma" w:hAnsi="Tahoma" w:cs="Tahoma"/>
          <w:sz w:val="24"/>
          <w:szCs w:val="24"/>
        </w:rPr>
        <w:t>,</w:t>
      </w:r>
      <w:r w:rsidRPr="00820088">
        <w:rPr>
          <w:rFonts w:ascii="Tahoma" w:hAnsi="Tahoma" w:cs="Tahoma"/>
          <w:sz w:val="24"/>
          <w:szCs w:val="24"/>
        </w:rPr>
        <w:t>00</w:t>
      </w:r>
      <w:r w:rsidR="00820088">
        <w:rPr>
          <w:rFonts w:ascii="Tahoma" w:hAnsi="Tahoma" w:cs="Tahoma"/>
          <w:sz w:val="24"/>
          <w:szCs w:val="24"/>
        </w:rPr>
        <w:t> tis. </w:t>
      </w:r>
      <w:r w:rsidRPr="00820088">
        <w:rPr>
          <w:rFonts w:ascii="Tahoma" w:hAnsi="Tahoma" w:cs="Tahoma"/>
          <w:sz w:val="24"/>
          <w:szCs w:val="24"/>
        </w:rPr>
        <w:t>Kč pro organizaci Muzeum Novojičínska, p</w:t>
      </w:r>
      <w:r w:rsidR="00140731">
        <w:rPr>
          <w:rFonts w:ascii="Tahoma" w:hAnsi="Tahoma" w:cs="Tahoma"/>
          <w:sz w:val="24"/>
          <w:szCs w:val="24"/>
        </w:rPr>
        <w:t xml:space="preserve">. o., </w:t>
      </w:r>
      <w:r w:rsidRPr="00820088">
        <w:rPr>
          <w:rFonts w:ascii="Tahoma" w:hAnsi="Tahoma" w:cs="Tahoma"/>
          <w:sz w:val="24"/>
          <w:szCs w:val="24"/>
        </w:rPr>
        <w:t>v</w:t>
      </w:r>
      <w:r w:rsidR="00140731">
        <w:rPr>
          <w:rFonts w:ascii="Tahoma" w:hAnsi="Tahoma" w:cs="Tahoma"/>
          <w:sz w:val="24"/>
          <w:szCs w:val="24"/>
        </w:rPr>
        <w:t> </w:t>
      </w:r>
      <w:r w:rsidRPr="00820088">
        <w:rPr>
          <w:rFonts w:ascii="Tahoma" w:hAnsi="Tahoma" w:cs="Tahoma"/>
          <w:sz w:val="24"/>
          <w:szCs w:val="24"/>
        </w:rPr>
        <w:t xml:space="preserve">rámci akce rozpočtu „Dotace z Ministerstva kultury ČR“, </w:t>
      </w:r>
    </w:p>
    <w:p w14:paraId="7CED94E3" w14:textId="77777777" w:rsidR="00827475" w:rsidRDefault="00827475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390CC646" w14:textId="198F402B" w:rsidR="00CA4F46" w:rsidRPr="000D45C4" w:rsidRDefault="00CA4F46" w:rsidP="000D45C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0D45C4">
        <w:rPr>
          <w:rFonts w:ascii="Tahoma" w:hAnsi="Tahoma" w:cs="Tahoma"/>
          <w:sz w:val="24"/>
          <w:szCs w:val="24"/>
        </w:rPr>
        <w:t>rozhodla</w:t>
      </w:r>
      <w:r w:rsidR="000D45C4" w:rsidRPr="000D45C4">
        <w:rPr>
          <w:rFonts w:ascii="Tahoma" w:hAnsi="Tahoma" w:cs="Tahoma"/>
          <w:sz w:val="24"/>
          <w:szCs w:val="24"/>
        </w:rPr>
        <w:t xml:space="preserve"> </w:t>
      </w:r>
      <w:r w:rsidRPr="000D45C4">
        <w:rPr>
          <w:rFonts w:ascii="Tahoma" w:hAnsi="Tahoma" w:cs="Tahoma"/>
          <w:sz w:val="24"/>
          <w:szCs w:val="24"/>
        </w:rPr>
        <w:t>poskytnout neinvestiční dotaci z rozpočtu kraje na rok 2023 subjektu TATRA TRUCKS,</w:t>
      </w:r>
      <w:r w:rsidR="000D45C4">
        <w:rPr>
          <w:rFonts w:ascii="Tahoma" w:hAnsi="Tahoma" w:cs="Tahoma"/>
          <w:sz w:val="24"/>
          <w:szCs w:val="24"/>
        </w:rPr>
        <w:t> </w:t>
      </w:r>
      <w:r w:rsidRPr="000D45C4">
        <w:rPr>
          <w:rFonts w:ascii="Tahoma" w:hAnsi="Tahoma" w:cs="Tahoma"/>
          <w:sz w:val="24"/>
          <w:szCs w:val="24"/>
        </w:rPr>
        <w:t xml:space="preserve">a.s., na realizaci projektu „Den se Slovenskou </w:t>
      </w:r>
      <w:proofErr w:type="spellStart"/>
      <w:r w:rsidRPr="000D45C4">
        <w:rPr>
          <w:rFonts w:ascii="Tahoma" w:hAnsi="Tahoma" w:cs="Tahoma"/>
          <w:sz w:val="24"/>
          <w:szCs w:val="24"/>
        </w:rPr>
        <w:t>strelou</w:t>
      </w:r>
      <w:proofErr w:type="spellEnd"/>
      <w:r w:rsidRPr="000D45C4">
        <w:rPr>
          <w:rFonts w:ascii="Tahoma" w:hAnsi="Tahoma" w:cs="Tahoma"/>
          <w:sz w:val="24"/>
          <w:szCs w:val="24"/>
        </w:rPr>
        <w:t xml:space="preserve"> v Železničním muzeu moravskoslezském“ ve</w:t>
      </w:r>
      <w:r w:rsidR="00CD379F">
        <w:rPr>
          <w:rFonts w:ascii="Tahoma" w:hAnsi="Tahoma" w:cs="Tahoma"/>
          <w:sz w:val="24"/>
          <w:szCs w:val="24"/>
        </w:rPr>
        <w:t> </w:t>
      </w:r>
      <w:r w:rsidRPr="000D45C4">
        <w:rPr>
          <w:rFonts w:ascii="Tahoma" w:hAnsi="Tahoma" w:cs="Tahoma"/>
          <w:sz w:val="24"/>
          <w:szCs w:val="24"/>
        </w:rPr>
        <w:t>výši 169</w:t>
      </w:r>
      <w:r w:rsidR="00CD379F">
        <w:rPr>
          <w:rFonts w:ascii="Tahoma" w:hAnsi="Tahoma" w:cs="Tahoma"/>
          <w:sz w:val="24"/>
          <w:szCs w:val="24"/>
        </w:rPr>
        <w:t>,</w:t>
      </w:r>
      <w:r w:rsidRPr="000D45C4">
        <w:rPr>
          <w:rFonts w:ascii="Tahoma" w:hAnsi="Tahoma" w:cs="Tahoma"/>
          <w:sz w:val="24"/>
          <w:szCs w:val="24"/>
        </w:rPr>
        <w:t>00</w:t>
      </w:r>
      <w:r w:rsidR="00CD379F">
        <w:rPr>
          <w:rFonts w:ascii="Tahoma" w:hAnsi="Tahoma" w:cs="Tahoma"/>
          <w:sz w:val="24"/>
          <w:szCs w:val="24"/>
        </w:rPr>
        <w:t> tis. </w:t>
      </w:r>
      <w:r w:rsidRPr="000D45C4">
        <w:rPr>
          <w:rFonts w:ascii="Tahoma" w:hAnsi="Tahoma" w:cs="Tahoma"/>
          <w:sz w:val="24"/>
          <w:szCs w:val="24"/>
        </w:rPr>
        <w:t xml:space="preserve">Kč, </w:t>
      </w:r>
    </w:p>
    <w:p w14:paraId="26FCD46E" w14:textId="77777777" w:rsidR="00CA4F46" w:rsidRDefault="00CA4F46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C567066" w14:textId="03DED158" w:rsidR="005C4AD6" w:rsidRPr="005C4AD6" w:rsidRDefault="00884AC4" w:rsidP="005C4AD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481CAC">
        <w:rPr>
          <w:rFonts w:ascii="Tahoma" w:hAnsi="Tahoma" w:cs="Tahoma"/>
          <w:sz w:val="24"/>
          <w:szCs w:val="24"/>
        </w:rPr>
        <w:t>vyhl</w:t>
      </w:r>
      <w:r w:rsidR="00CD379F" w:rsidRPr="00481CAC">
        <w:rPr>
          <w:rFonts w:ascii="Tahoma" w:hAnsi="Tahoma" w:cs="Tahoma"/>
          <w:sz w:val="24"/>
          <w:szCs w:val="24"/>
        </w:rPr>
        <w:t xml:space="preserve">ásila </w:t>
      </w:r>
      <w:r w:rsidRPr="00481CAC">
        <w:rPr>
          <w:rFonts w:ascii="Tahoma" w:hAnsi="Tahoma" w:cs="Tahoma"/>
          <w:sz w:val="24"/>
          <w:szCs w:val="24"/>
        </w:rPr>
        <w:t>dotační program</w:t>
      </w:r>
      <w:r w:rsidR="00C72996">
        <w:rPr>
          <w:rFonts w:ascii="Tahoma" w:hAnsi="Tahoma" w:cs="Tahoma"/>
          <w:sz w:val="24"/>
          <w:szCs w:val="24"/>
        </w:rPr>
        <w:t>:</w:t>
      </w:r>
      <w:r w:rsidRPr="00481CAC">
        <w:rPr>
          <w:rFonts w:ascii="Tahoma" w:hAnsi="Tahoma" w:cs="Tahoma"/>
          <w:sz w:val="24"/>
          <w:szCs w:val="24"/>
        </w:rPr>
        <w:t xml:space="preserve"> </w:t>
      </w:r>
    </w:p>
    <w:p w14:paraId="1E712336" w14:textId="45F74171" w:rsidR="00884AC4" w:rsidRPr="005C4AD6" w:rsidRDefault="00884AC4" w:rsidP="005C4AD6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481CAC">
        <w:rPr>
          <w:rFonts w:ascii="Tahoma" w:hAnsi="Tahoma" w:cs="Tahoma"/>
          <w:sz w:val="24"/>
          <w:szCs w:val="24"/>
        </w:rPr>
        <w:t>Podpora provozu venkovských prodejen v</w:t>
      </w:r>
      <w:r w:rsidR="00481CAC">
        <w:rPr>
          <w:rFonts w:ascii="Tahoma" w:hAnsi="Tahoma" w:cs="Tahoma"/>
          <w:sz w:val="24"/>
          <w:szCs w:val="24"/>
        </w:rPr>
        <w:t> </w:t>
      </w:r>
      <w:r w:rsidRPr="00481CAC">
        <w:rPr>
          <w:rFonts w:ascii="Tahoma" w:hAnsi="Tahoma" w:cs="Tahoma"/>
          <w:sz w:val="24"/>
          <w:szCs w:val="24"/>
        </w:rPr>
        <w:t>Moravskoslezském kraji 2023</w:t>
      </w:r>
      <w:r w:rsidR="00481CAC">
        <w:rPr>
          <w:rFonts w:ascii="Tahoma" w:hAnsi="Tahoma" w:cs="Tahoma"/>
          <w:sz w:val="24"/>
          <w:szCs w:val="24"/>
        </w:rPr>
        <w:t>,</w:t>
      </w:r>
    </w:p>
    <w:p w14:paraId="459E89C4" w14:textId="54190A82" w:rsidR="005C4AD6" w:rsidRPr="00481CAC" w:rsidRDefault="00D60CF0" w:rsidP="005C4AD6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4A60BA">
        <w:rPr>
          <w:rFonts w:ascii="Tahoma" w:hAnsi="Tahoma" w:cs="Tahoma"/>
          <w:sz w:val="24"/>
          <w:szCs w:val="24"/>
        </w:rPr>
        <w:t>„Program pro poskytování návratných finančních výpomocí z Fondu sociálních služeb v roce 2024“,</w:t>
      </w:r>
    </w:p>
    <w:p w14:paraId="230995C3" w14:textId="77777777" w:rsidR="008456B3" w:rsidRDefault="008456B3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32EC950B" w14:textId="092697E8" w:rsidR="00884AC4" w:rsidRPr="00CD2FD5" w:rsidRDefault="00B4329A" w:rsidP="003D35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Calibri" w:hAnsi="Tahoma" w:cs="Times New Roman"/>
          <w:sz w:val="24"/>
          <w:szCs w:val="24"/>
          <w:lang w:eastAsia="cs-CZ"/>
        </w:rPr>
      </w:pPr>
      <w:r w:rsidRPr="00CD2FD5">
        <w:rPr>
          <w:rFonts w:ascii="Tahoma" w:hAnsi="Tahoma" w:cs="Tahoma"/>
          <w:sz w:val="24"/>
          <w:szCs w:val="24"/>
        </w:rPr>
        <w:t>rozhodla</w:t>
      </w:r>
      <w:r w:rsidR="00481CAC" w:rsidRPr="00CD2FD5">
        <w:rPr>
          <w:rFonts w:ascii="Tahoma" w:hAnsi="Tahoma" w:cs="Tahoma"/>
          <w:sz w:val="24"/>
          <w:szCs w:val="24"/>
        </w:rPr>
        <w:t xml:space="preserve"> </w:t>
      </w:r>
      <w:r w:rsidRPr="00CD2FD5">
        <w:rPr>
          <w:rFonts w:ascii="Tahoma" w:hAnsi="Tahoma" w:cs="Tahoma"/>
          <w:sz w:val="24"/>
          <w:szCs w:val="24"/>
        </w:rPr>
        <w:t>poskytnout účelovou neinvestiční dotaci z rozpočtu kraje organizaci Mateřská škola, základní škola speciální a praktická škola Diakonie ČCE Ostrava, ve</w:t>
      </w:r>
      <w:r w:rsidR="005D3B53" w:rsidRPr="00CD2FD5">
        <w:rPr>
          <w:rFonts w:ascii="Tahoma" w:hAnsi="Tahoma" w:cs="Tahoma"/>
          <w:sz w:val="24"/>
          <w:szCs w:val="24"/>
        </w:rPr>
        <w:t> </w:t>
      </w:r>
      <w:r w:rsidRPr="00CD2FD5">
        <w:rPr>
          <w:rFonts w:ascii="Tahoma" w:hAnsi="Tahoma" w:cs="Tahoma"/>
          <w:sz w:val="24"/>
          <w:szCs w:val="24"/>
        </w:rPr>
        <w:t>výši</w:t>
      </w:r>
      <w:r w:rsidR="00F7796D" w:rsidRPr="00CD2FD5">
        <w:rPr>
          <w:rFonts w:ascii="Tahoma" w:hAnsi="Tahoma" w:cs="Tahoma"/>
          <w:sz w:val="24"/>
          <w:szCs w:val="24"/>
        </w:rPr>
        <w:t> </w:t>
      </w:r>
      <w:r w:rsidRPr="00CD2FD5">
        <w:rPr>
          <w:rFonts w:ascii="Tahoma" w:hAnsi="Tahoma" w:cs="Tahoma"/>
          <w:sz w:val="24"/>
          <w:szCs w:val="24"/>
        </w:rPr>
        <w:t>50</w:t>
      </w:r>
      <w:r w:rsidR="00F7796D" w:rsidRPr="00CD2FD5">
        <w:rPr>
          <w:rFonts w:ascii="Tahoma" w:hAnsi="Tahoma" w:cs="Tahoma"/>
          <w:sz w:val="24"/>
          <w:szCs w:val="24"/>
        </w:rPr>
        <w:t>,</w:t>
      </w:r>
      <w:r w:rsidRPr="00CD2FD5">
        <w:rPr>
          <w:rFonts w:ascii="Tahoma" w:hAnsi="Tahoma" w:cs="Tahoma"/>
          <w:sz w:val="24"/>
          <w:szCs w:val="24"/>
        </w:rPr>
        <w:t>00</w:t>
      </w:r>
      <w:r w:rsidR="00F7796D" w:rsidRPr="00CD2FD5">
        <w:rPr>
          <w:rFonts w:ascii="Tahoma" w:hAnsi="Tahoma" w:cs="Tahoma"/>
          <w:sz w:val="24"/>
          <w:szCs w:val="24"/>
        </w:rPr>
        <w:t> tis. </w:t>
      </w:r>
      <w:r w:rsidRPr="00CD2FD5">
        <w:rPr>
          <w:rFonts w:ascii="Tahoma" w:hAnsi="Tahoma" w:cs="Tahoma"/>
          <w:sz w:val="24"/>
          <w:szCs w:val="24"/>
        </w:rPr>
        <w:t>Kč na úhradu uznatelných nákladů souvisejících s projektem „MUZI*KON aneb Kde muzikoterapie pomáhá?“</w:t>
      </w:r>
      <w:r w:rsidR="00CD2FD5" w:rsidRPr="00CD2FD5">
        <w:rPr>
          <w:rFonts w:ascii="Tahoma" w:hAnsi="Tahoma" w:cs="Tahoma"/>
          <w:sz w:val="24"/>
          <w:szCs w:val="24"/>
        </w:rPr>
        <w:t>,</w:t>
      </w:r>
    </w:p>
    <w:p w14:paraId="7F77F97A" w14:textId="77777777" w:rsidR="008456B3" w:rsidRPr="004A60BA" w:rsidRDefault="008456B3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123447A5" w14:textId="0D299765" w:rsidR="007A44A0" w:rsidRPr="004A60BA" w:rsidRDefault="007A44A0" w:rsidP="009F1D9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4A60BA">
        <w:rPr>
          <w:rFonts w:ascii="Tahoma" w:hAnsi="Tahoma" w:cs="Tahoma"/>
          <w:sz w:val="24"/>
          <w:szCs w:val="24"/>
        </w:rPr>
        <w:t>rozhodla</w:t>
      </w:r>
      <w:r w:rsidR="005D6FC9" w:rsidRPr="004A60BA">
        <w:rPr>
          <w:rFonts w:ascii="Tahoma" w:hAnsi="Tahoma" w:cs="Tahoma"/>
          <w:sz w:val="24"/>
          <w:szCs w:val="24"/>
        </w:rPr>
        <w:t xml:space="preserve"> </w:t>
      </w:r>
      <w:r w:rsidRPr="004A60BA">
        <w:rPr>
          <w:rFonts w:ascii="Tahoma" w:hAnsi="Tahoma" w:cs="Tahoma"/>
          <w:sz w:val="24"/>
          <w:szCs w:val="24"/>
        </w:rPr>
        <w:t>nabýt finanční prostředky v souladu s § 59 odst. 2 písm. e) zákona o</w:t>
      </w:r>
      <w:r w:rsidR="008577CC" w:rsidRPr="004A60BA">
        <w:rPr>
          <w:rFonts w:ascii="Tahoma" w:hAnsi="Tahoma" w:cs="Tahoma"/>
          <w:sz w:val="24"/>
          <w:szCs w:val="24"/>
        </w:rPr>
        <w:t> </w:t>
      </w:r>
      <w:r w:rsidRPr="004A60BA">
        <w:rPr>
          <w:rFonts w:ascii="Tahoma" w:hAnsi="Tahoma" w:cs="Tahoma"/>
          <w:sz w:val="24"/>
          <w:szCs w:val="24"/>
        </w:rPr>
        <w:t>krajích</w:t>
      </w:r>
      <w:r w:rsidR="008577CC" w:rsidRPr="004A60BA">
        <w:rPr>
          <w:rFonts w:ascii="Tahoma" w:hAnsi="Tahoma" w:cs="Tahoma"/>
          <w:sz w:val="24"/>
          <w:szCs w:val="24"/>
        </w:rPr>
        <w:t>,</w:t>
      </w:r>
      <w:r w:rsidRPr="004A60BA">
        <w:rPr>
          <w:rFonts w:ascii="Tahoma" w:hAnsi="Tahoma" w:cs="Tahoma"/>
          <w:sz w:val="24"/>
          <w:szCs w:val="24"/>
        </w:rPr>
        <w:t xml:space="preserve"> ze státního rozpočtu na financování účelových dotací v odvětví školství na činnost škol a</w:t>
      </w:r>
      <w:r w:rsidR="00AB4080" w:rsidRPr="004A60BA">
        <w:rPr>
          <w:rFonts w:ascii="Tahoma" w:hAnsi="Tahoma" w:cs="Tahoma"/>
          <w:sz w:val="24"/>
          <w:szCs w:val="24"/>
        </w:rPr>
        <w:t> </w:t>
      </w:r>
      <w:r w:rsidRPr="004A60BA">
        <w:rPr>
          <w:rFonts w:ascii="Tahoma" w:hAnsi="Tahoma" w:cs="Tahoma"/>
          <w:sz w:val="24"/>
          <w:szCs w:val="24"/>
        </w:rPr>
        <w:t xml:space="preserve">školských zařízení </w:t>
      </w:r>
      <w:r w:rsidR="00AB4080" w:rsidRPr="004A60BA">
        <w:rPr>
          <w:rFonts w:ascii="Tahoma" w:hAnsi="Tahoma" w:cs="Tahoma"/>
          <w:sz w:val="24"/>
          <w:szCs w:val="24"/>
        </w:rPr>
        <w:t xml:space="preserve">dle </w:t>
      </w:r>
      <w:r w:rsidR="004A60BA" w:rsidRPr="004A60BA">
        <w:rPr>
          <w:rFonts w:ascii="Tahoma" w:eastAsia="Calibri" w:hAnsi="Tahoma" w:cs="Times New Roman"/>
          <w:sz w:val="24"/>
          <w:szCs w:val="24"/>
          <w:lang w:eastAsia="cs-CZ"/>
        </w:rPr>
        <w:t>§ 160 školského zákona, (tzv. přímé výdaje na vzdělávání)</w:t>
      </w:r>
      <w:r w:rsidRPr="004A60BA">
        <w:rPr>
          <w:rFonts w:ascii="Tahoma" w:hAnsi="Tahoma" w:cs="Tahoma"/>
          <w:sz w:val="24"/>
          <w:szCs w:val="24"/>
        </w:rPr>
        <w:t>), pro školy a</w:t>
      </w:r>
      <w:r w:rsidR="008E4852" w:rsidRPr="004A60BA">
        <w:rPr>
          <w:rFonts w:ascii="Tahoma" w:hAnsi="Tahoma" w:cs="Tahoma"/>
          <w:sz w:val="24"/>
          <w:szCs w:val="24"/>
        </w:rPr>
        <w:t> </w:t>
      </w:r>
      <w:r w:rsidRPr="004A60BA">
        <w:rPr>
          <w:rFonts w:ascii="Tahoma" w:hAnsi="Tahoma" w:cs="Tahoma"/>
          <w:sz w:val="24"/>
          <w:szCs w:val="24"/>
        </w:rPr>
        <w:t>školská zařízení zřizovaná krajem a</w:t>
      </w:r>
      <w:r w:rsidR="004A60BA">
        <w:rPr>
          <w:rFonts w:ascii="Tahoma" w:hAnsi="Tahoma" w:cs="Tahoma"/>
          <w:sz w:val="24"/>
          <w:szCs w:val="24"/>
        </w:rPr>
        <w:t> </w:t>
      </w:r>
      <w:r w:rsidRPr="004A60BA">
        <w:rPr>
          <w:rFonts w:ascii="Tahoma" w:hAnsi="Tahoma" w:cs="Tahoma"/>
          <w:sz w:val="24"/>
          <w:szCs w:val="24"/>
        </w:rPr>
        <w:t>obcemi na rok 2023 ve</w:t>
      </w:r>
      <w:r w:rsidR="008E4852" w:rsidRPr="004A60BA">
        <w:rPr>
          <w:rFonts w:ascii="Tahoma" w:hAnsi="Tahoma" w:cs="Tahoma"/>
          <w:sz w:val="24"/>
          <w:szCs w:val="24"/>
        </w:rPr>
        <w:t> </w:t>
      </w:r>
      <w:r w:rsidRPr="004A60BA">
        <w:rPr>
          <w:rFonts w:ascii="Tahoma" w:hAnsi="Tahoma" w:cs="Tahoma"/>
          <w:sz w:val="24"/>
          <w:szCs w:val="24"/>
        </w:rPr>
        <w:t>výši</w:t>
      </w:r>
      <w:r w:rsidR="008E4852" w:rsidRPr="004A60BA">
        <w:rPr>
          <w:rFonts w:ascii="Tahoma" w:hAnsi="Tahoma" w:cs="Tahoma"/>
          <w:sz w:val="24"/>
          <w:szCs w:val="24"/>
        </w:rPr>
        <w:t> </w:t>
      </w:r>
      <w:r w:rsidRPr="004A60BA">
        <w:rPr>
          <w:rFonts w:ascii="Tahoma" w:hAnsi="Tahoma" w:cs="Tahoma"/>
          <w:sz w:val="24"/>
          <w:szCs w:val="24"/>
        </w:rPr>
        <w:t>665</w:t>
      </w:r>
      <w:r w:rsidR="00934CA0" w:rsidRPr="004A60BA">
        <w:rPr>
          <w:rFonts w:ascii="Tahoma" w:hAnsi="Tahoma" w:cs="Tahoma"/>
          <w:sz w:val="24"/>
          <w:szCs w:val="24"/>
        </w:rPr>
        <w:t>,</w:t>
      </w:r>
      <w:r w:rsidRPr="004A60BA">
        <w:rPr>
          <w:rFonts w:ascii="Tahoma" w:hAnsi="Tahoma" w:cs="Tahoma"/>
          <w:sz w:val="24"/>
          <w:szCs w:val="24"/>
        </w:rPr>
        <w:t>10</w:t>
      </w:r>
      <w:r w:rsidR="00934CA0" w:rsidRPr="004A60BA">
        <w:rPr>
          <w:rFonts w:ascii="Tahoma" w:hAnsi="Tahoma" w:cs="Tahoma"/>
          <w:sz w:val="24"/>
          <w:szCs w:val="24"/>
        </w:rPr>
        <w:t> tis. </w:t>
      </w:r>
      <w:r w:rsidRPr="004A60BA">
        <w:rPr>
          <w:rFonts w:ascii="Tahoma" w:hAnsi="Tahoma" w:cs="Tahoma"/>
          <w:sz w:val="24"/>
          <w:szCs w:val="24"/>
        </w:rPr>
        <w:t>Kč</w:t>
      </w:r>
      <w:r w:rsidR="008E4852" w:rsidRPr="004A60BA">
        <w:rPr>
          <w:rFonts w:ascii="Tahoma" w:hAnsi="Tahoma" w:cs="Tahoma"/>
          <w:sz w:val="24"/>
          <w:szCs w:val="24"/>
        </w:rPr>
        <w:t>,</w:t>
      </w:r>
      <w:r w:rsidRPr="004A60BA">
        <w:rPr>
          <w:rFonts w:ascii="Tahoma" w:hAnsi="Tahoma" w:cs="Tahoma"/>
          <w:sz w:val="24"/>
          <w:szCs w:val="24"/>
        </w:rPr>
        <w:t xml:space="preserve"> </w:t>
      </w:r>
    </w:p>
    <w:p w14:paraId="0974CC96" w14:textId="77777777" w:rsidR="008456B3" w:rsidRPr="004A60BA" w:rsidRDefault="008456B3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0F7B4603" w14:textId="1F5BB8D0" w:rsidR="0022460C" w:rsidRPr="00D90E64" w:rsidRDefault="0022460C" w:rsidP="007E6F9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4A60BA">
        <w:rPr>
          <w:rFonts w:ascii="Tahoma" w:hAnsi="Tahoma" w:cs="Tahoma"/>
          <w:sz w:val="24"/>
          <w:szCs w:val="24"/>
        </w:rPr>
        <w:t>rozhodla</w:t>
      </w:r>
      <w:r w:rsidR="00934CA0" w:rsidRPr="004A60BA">
        <w:rPr>
          <w:rFonts w:ascii="Tahoma" w:hAnsi="Tahoma" w:cs="Tahoma"/>
          <w:sz w:val="24"/>
          <w:szCs w:val="24"/>
        </w:rPr>
        <w:t xml:space="preserve"> </w:t>
      </w:r>
      <w:r w:rsidRPr="00D90E64">
        <w:rPr>
          <w:rFonts w:ascii="Tahoma" w:hAnsi="Tahoma" w:cs="Tahoma"/>
          <w:sz w:val="24"/>
          <w:szCs w:val="24"/>
        </w:rPr>
        <w:t>nabýt finanční prostředky v souladu s § 59 odst. 2 písm. e) zákona o krajích, ze státního rozpočtu na individuální projekt operačního programu Jan Amos Komenský, priorita 2</w:t>
      </w:r>
      <w:r w:rsidR="00714C69" w:rsidRPr="00D90E64">
        <w:rPr>
          <w:rFonts w:ascii="Tahoma" w:hAnsi="Tahoma" w:cs="Tahoma"/>
          <w:sz w:val="24"/>
          <w:szCs w:val="24"/>
        </w:rPr>
        <w:t> </w:t>
      </w:r>
      <w:r w:rsidRPr="00D90E64">
        <w:rPr>
          <w:rFonts w:ascii="Tahoma" w:hAnsi="Tahoma" w:cs="Tahoma"/>
          <w:sz w:val="24"/>
          <w:szCs w:val="24"/>
        </w:rPr>
        <w:t>–</w:t>
      </w:r>
      <w:r w:rsidR="00714C69" w:rsidRPr="00D90E64">
        <w:rPr>
          <w:rFonts w:ascii="Tahoma" w:hAnsi="Tahoma" w:cs="Tahoma"/>
          <w:sz w:val="24"/>
          <w:szCs w:val="24"/>
        </w:rPr>
        <w:t> </w:t>
      </w:r>
      <w:r w:rsidRPr="00D90E64">
        <w:rPr>
          <w:rFonts w:ascii="Tahoma" w:hAnsi="Tahoma" w:cs="Tahoma"/>
          <w:sz w:val="24"/>
          <w:szCs w:val="24"/>
        </w:rPr>
        <w:t>Vzdělávání ve výši</w:t>
      </w:r>
      <w:r w:rsidR="00714C69" w:rsidRPr="00D90E64">
        <w:rPr>
          <w:rFonts w:ascii="Tahoma" w:hAnsi="Tahoma" w:cs="Tahoma"/>
          <w:sz w:val="24"/>
          <w:szCs w:val="24"/>
        </w:rPr>
        <w:t> </w:t>
      </w:r>
      <w:r w:rsidRPr="00D90E64">
        <w:rPr>
          <w:rFonts w:ascii="Tahoma" w:hAnsi="Tahoma" w:cs="Tahoma"/>
          <w:sz w:val="24"/>
          <w:szCs w:val="24"/>
        </w:rPr>
        <w:t>3.752</w:t>
      </w:r>
      <w:r w:rsidR="00714C69" w:rsidRPr="00D90E64">
        <w:rPr>
          <w:rFonts w:ascii="Tahoma" w:hAnsi="Tahoma" w:cs="Tahoma"/>
          <w:sz w:val="24"/>
          <w:szCs w:val="24"/>
        </w:rPr>
        <w:t>,</w:t>
      </w:r>
      <w:r w:rsidRPr="00D90E64">
        <w:rPr>
          <w:rFonts w:ascii="Tahoma" w:hAnsi="Tahoma" w:cs="Tahoma"/>
          <w:sz w:val="24"/>
          <w:szCs w:val="24"/>
        </w:rPr>
        <w:t>05</w:t>
      </w:r>
      <w:r w:rsidR="00714C69" w:rsidRPr="00D90E64">
        <w:rPr>
          <w:rFonts w:ascii="Tahoma" w:hAnsi="Tahoma" w:cs="Tahoma"/>
          <w:sz w:val="24"/>
          <w:szCs w:val="24"/>
        </w:rPr>
        <w:t> tis. </w:t>
      </w:r>
      <w:r w:rsidRPr="00D90E64">
        <w:rPr>
          <w:rFonts w:ascii="Tahoma" w:hAnsi="Tahoma" w:cs="Tahoma"/>
          <w:sz w:val="24"/>
          <w:szCs w:val="24"/>
        </w:rPr>
        <w:t>Kč</w:t>
      </w:r>
      <w:r w:rsidR="00714C69" w:rsidRPr="00D90E64">
        <w:rPr>
          <w:rFonts w:ascii="Tahoma" w:hAnsi="Tahoma" w:cs="Tahoma"/>
          <w:sz w:val="24"/>
          <w:szCs w:val="24"/>
        </w:rPr>
        <w:t>,</w:t>
      </w:r>
      <w:r w:rsidRPr="00D90E64">
        <w:rPr>
          <w:rFonts w:ascii="Tahoma" w:hAnsi="Tahoma" w:cs="Tahoma"/>
          <w:sz w:val="24"/>
          <w:szCs w:val="24"/>
        </w:rPr>
        <w:t xml:space="preserve"> </w:t>
      </w:r>
    </w:p>
    <w:p w14:paraId="090E1038" w14:textId="77777777" w:rsidR="0022460C" w:rsidRPr="00D90E64" w:rsidRDefault="0022460C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72B4A8E2" w14:textId="7E85F8D7" w:rsidR="000D634A" w:rsidRPr="00D90E64" w:rsidRDefault="000D634A" w:rsidP="00D90E6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D90E64">
        <w:rPr>
          <w:rFonts w:ascii="Tahoma" w:hAnsi="Tahoma" w:cs="Tahoma"/>
          <w:sz w:val="24"/>
          <w:szCs w:val="24"/>
        </w:rPr>
        <w:t>schv</w:t>
      </w:r>
      <w:r w:rsidR="00D90E64" w:rsidRPr="00D90E64">
        <w:rPr>
          <w:rFonts w:ascii="Tahoma" w:hAnsi="Tahoma" w:cs="Tahoma"/>
          <w:sz w:val="24"/>
          <w:szCs w:val="24"/>
        </w:rPr>
        <w:t xml:space="preserve">álila </w:t>
      </w:r>
      <w:r w:rsidRPr="00D90E64">
        <w:rPr>
          <w:rFonts w:ascii="Tahoma" w:hAnsi="Tahoma" w:cs="Tahoma"/>
          <w:sz w:val="24"/>
          <w:szCs w:val="24"/>
        </w:rPr>
        <w:t>změnu závazného ukazatele příspěvek na provoz příspěvkovým organizacím kraje s účelovým určením na náklady související s</w:t>
      </w:r>
      <w:r w:rsidR="00D90E64">
        <w:rPr>
          <w:rFonts w:ascii="Tahoma" w:hAnsi="Tahoma" w:cs="Tahoma"/>
          <w:sz w:val="24"/>
          <w:szCs w:val="24"/>
        </w:rPr>
        <w:t> </w:t>
      </w:r>
      <w:r w:rsidRPr="00D90E64">
        <w:rPr>
          <w:rFonts w:ascii="Tahoma" w:hAnsi="Tahoma" w:cs="Tahoma"/>
          <w:sz w:val="24"/>
          <w:szCs w:val="24"/>
        </w:rPr>
        <w:t>poskytováním humanitární pomoci ukrajinským občanům v rámci akce „Pomoc Ukrajině v</w:t>
      </w:r>
      <w:r w:rsidR="00D90E64" w:rsidRPr="00D90E64">
        <w:rPr>
          <w:rFonts w:ascii="Tahoma" w:hAnsi="Tahoma" w:cs="Tahoma"/>
          <w:sz w:val="24"/>
          <w:szCs w:val="24"/>
        </w:rPr>
        <w:t> </w:t>
      </w:r>
      <w:r w:rsidRPr="00D90E64">
        <w:rPr>
          <w:rFonts w:ascii="Tahoma" w:hAnsi="Tahoma" w:cs="Tahoma"/>
          <w:sz w:val="24"/>
          <w:szCs w:val="24"/>
        </w:rPr>
        <w:t>odvětví krizového řízení</w:t>
      </w:r>
      <w:r w:rsidR="00D90E64" w:rsidRPr="00D90E64">
        <w:rPr>
          <w:rFonts w:ascii="Tahoma" w:hAnsi="Tahoma" w:cs="Tahoma"/>
          <w:sz w:val="24"/>
          <w:szCs w:val="24"/>
        </w:rPr>
        <w:t> </w:t>
      </w:r>
      <w:r w:rsidRPr="00D90E64">
        <w:rPr>
          <w:rFonts w:ascii="Tahoma" w:hAnsi="Tahoma" w:cs="Tahoma"/>
          <w:sz w:val="24"/>
          <w:szCs w:val="24"/>
        </w:rPr>
        <w:t>–</w:t>
      </w:r>
      <w:r w:rsidR="00D90E64" w:rsidRPr="00D90E64">
        <w:rPr>
          <w:rFonts w:ascii="Tahoma" w:hAnsi="Tahoma" w:cs="Tahoma"/>
          <w:sz w:val="24"/>
          <w:szCs w:val="24"/>
        </w:rPr>
        <w:t> </w:t>
      </w:r>
      <w:r w:rsidRPr="00D90E64">
        <w:rPr>
          <w:rFonts w:ascii="Tahoma" w:hAnsi="Tahoma" w:cs="Tahoma"/>
          <w:sz w:val="24"/>
          <w:szCs w:val="24"/>
        </w:rPr>
        <w:t>příspěvkové organizace kraje“</w:t>
      </w:r>
      <w:r w:rsidR="00D90E64" w:rsidRPr="00D90E64">
        <w:rPr>
          <w:rFonts w:ascii="Tahoma" w:hAnsi="Tahoma" w:cs="Tahoma"/>
          <w:sz w:val="24"/>
          <w:szCs w:val="24"/>
        </w:rPr>
        <w:t>,</w:t>
      </w:r>
      <w:r w:rsidRPr="00D90E64">
        <w:rPr>
          <w:rFonts w:ascii="Tahoma" w:hAnsi="Tahoma" w:cs="Tahoma"/>
          <w:sz w:val="24"/>
          <w:szCs w:val="24"/>
        </w:rPr>
        <w:t xml:space="preserve"> </w:t>
      </w:r>
    </w:p>
    <w:p w14:paraId="7F87C710" w14:textId="77777777" w:rsidR="0022460C" w:rsidRPr="00D90E64" w:rsidRDefault="0022460C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50AE9837" w14:textId="5395C0F6" w:rsidR="00CD45BE" w:rsidRPr="003D53BC" w:rsidRDefault="00216AA8" w:rsidP="000D64A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06396F">
        <w:rPr>
          <w:rFonts w:ascii="Tahoma" w:hAnsi="Tahoma" w:cs="Tahoma"/>
          <w:sz w:val="24"/>
          <w:szCs w:val="24"/>
        </w:rPr>
        <w:t>rozhodla</w:t>
      </w:r>
      <w:r w:rsidR="008C0151" w:rsidRPr="0006396F">
        <w:rPr>
          <w:rFonts w:ascii="Tahoma" w:hAnsi="Tahoma" w:cs="Tahoma"/>
          <w:sz w:val="24"/>
          <w:szCs w:val="24"/>
        </w:rPr>
        <w:t xml:space="preserve"> </w:t>
      </w:r>
      <w:r w:rsidRPr="0006396F">
        <w:rPr>
          <w:rFonts w:ascii="Tahoma" w:hAnsi="Tahoma" w:cs="Tahoma"/>
          <w:sz w:val="24"/>
          <w:szCs w:val="24"/>
        </w:rPr>
        <w:t>poskytnout účelovou neinvestiční dotaci z rozpočtu kraje spolku NÁRODOPISNÁ SKUPINA HRČAVA,</w:t>
      </w:r>
      <w:r w:rsidR="0006396F">
        <w:rPr>
          <w:rFonts w:ascii="Tahoma" w:hAnsi="Tahoma" w:cs="Tahoma"/>
          <w:sz w:val="24"/>
          <w:szCs w:val="24"/>
        </w:rPr>
        <w:t> </w:t>
      </w:r>
      <w:r w:rsidRPr="0006396F">
        <w:rPr>
          <w:rFonts w:ascii="Tahoma" w:hAnsi="Tahoma" w:cs="Tahoma"/>
          <w:sz w:val="24"/>
          <w:szCs w:val="24"/>
        </w:rPr>
        <w:t>z.</w:t>
      </w:r>
      <w:r w:rsidR="0006396F">
        <w:rPr>
          <w:rFonts w:ascii="Tahoma" w:hAnsi="Tahoma" w:cs="Tahoma"/>
          <w:sz w:val="24"/>
          <w:szCs w:val="24"/>
        </w:rPr>
        <w:t> </w:t>
      </w:r>
      <w:r w:rsidRPr="0006396F">
        <w:rPr>
          <w:rFonts w:ascii="Tahoma" w:hAnsi="Tahoma" w:cs="Tahoma"/>
          <w:sz w:val="24"/>
          <w:szCs w:val="24"/>
        </w:rPr>
        <w:t>s., na realizaci projektu Organizace semináře "Návrat vlka do České republiky</w:t>
      </w:r>
      <w:r w:rsidR="00B93CAE">
        <w:rPr>
          <w:rFonts w:ascii="Tahoma" w:hAnsi="Tahoma" w:cs="Tahoma"/>
          <w:sz w:val="24"/>
          <w:szCs w:val="24"/>
        </w:rPr>
        <w:t> </w:t>
      </w:r>
      <w:r w:rsidRPr="0006396F">
        <w:rPr>
          <w:rFonts w:ascii="Tahoma" w:hAnsi="Tahoma" w:cs="Tahoma"/>
          <w:sz w:val="24"/>
          <w:szCs w:val="24"/>
        </w:rPr>
        <w:t>–</w:t>
      </w:r>
      <w:r w:rsidR="00B93CAE">
        <w:rPr>
          <w:rFonts w:ascii="Tahoma" w:hAnsi="Tahoma" w:cs="Tahoma"/>
          <w:sz w:val="24"/>
          <w:szCs w:val="24"/>
        </w:rPr>
        <w:t> </w:t>
      </w:r>
      <w:r w:rsidRPr="0006396F">
        <w:rPr>
          <w:rFonts w:ascii="Tahoma" w:hAnsi="Tahoma" w:cs="Tahoma"/>
          <w:sz w:val="24"/>
          <w:szCs w:val="24"/>
        </w:rPr>
        <w:t>hrozba nebo příležitost?" ve výši</w:t>
      </w:r>
      <w:r w:rsidR="00B93CAE">
        <w:rPr>
          <w:rFonts w:ascii="Tahoma" w:hAnsi="Tahoma" w:cs="Tahoma"/>
          <w:sz w:val="24"/>
          <w:szCs w:val="24"/>
        </w:rPr>
        <w:t> </w:t>
      </w:r>
      <w:r w:rsidRPr="0006396F">
        <w:rPr>
          <w:rFonts w:ascii="Tahoma" w:hAnsi="Tahoma" w:cs="Tahoma"/>
          <w:sz w:val="24"/>
          <w:szCs w:val="24"/>
        </w:rPr>
        <w:t>197</w:t>
      </w:r>
      <w:r w:rsidR="00B93CAE">
        <w:rPr>
          <w:rFonts w:ascii="Tahoma" w:hAnsi="Tahoma" w:cs="Tahoma"/>
          <w:sz w:val="24"/>
          <w:szCs w:val="24"/>
        </w:rPr>
        <w:t>,</w:t>
      </w:r>
      <w:r w:rsidRPr="0006396F">
        <w:rPr>
          <w:rFonts w:ascii="Tahoma" w:hAnsi="Tahoma" w:cs="Tahoma"/>
          <w:sz w:val="24"/>
          <w:szCs w:val="24"/>
        </w:rPr>
        <w:t>00</w:t>
      </w:r>
      <w:r w:rsidR="00B93CAE">
        <w:rPr>
          <w:rFonts w:ascii="Tahoma" w:hAnsi="Tahoma" w:cs="Tahoma"/>
          <w:sz w:val="24"/>
          <w:szCs w:val="24"/>
        </w:rPr>
        <w:t> tis. </w:t>
      </w:r>
      <w:r w:rsidRPr="0006396F">
        <w:rPr>
          <w:rFonts w:ascii="Tahoma" w:hAnsi="Tahoma" w:cs="Tahoma"/>
          <w:sz w:val="24"/>
          <w:szCs w:val="24"/>
        </w:rPr>
        <w:t>Kč</w:t>
      </w:r>
      <w:r w:rsidR="003D53BC">
        <w:rPr>
          <w:rFonts w:ascii="Tahoma" w:hAnsi="Tahoma" w:cs="Tahoma"/>
          <w:sz w:val="24"/>
          <w:szCs w:val="24"/>
        </w:rPr>
        <w:t>.</w:t>
      </w:r>
    </w:p>
    <w:p w14:paraId="4CAD3A9A" w14:textId="77777777" w:rsidR="004A5746" w:rsidRDefault="004A5746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3508042" w14:textId="77777777" w:rsidR="008F5DB0" w:rsidRDefault="008F5DB0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37A0E27" w14:textId="497B0A6A" w:rsidR="008F5DB0" w:rsidRDefault="008F5DB0" w:rsidP="008F5DB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551F03B" w14:textId="77777777" w:rsidR="008F5DB0" w:rsidRDefault="008F5DB0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3A85910" w14:textId="6BF1B359" w:rsidR="00370ACB" w:rsidRPr="005E1792" w:rsidRDefault="00370ACB" w:rsidP="008C47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5E1792">
        <w:rPr>
          <w:rFonts w:ascii="Tahoma" w:hAnsi="Tahoma" w:cs="Tahoma"/>
          <w:sz w:val="24"/>
          <w:szCs w:val="24"/>
        </w:rPr>
        <w:t>rozhodla</w:t>
      </w:r>
      <w:r w:rsidR="005E1792" w:rsidRPr="005E1792">
        <w:rPr>
          <w:rFonts w:ascii="Tahoma" w:hAnsi="Tahoma" w:cs="Tahoma"/>
          <w:sz w:val="24"/>
          <w:szCs w:val="24"/>
        </w:rPr>
        <w:t xml:space="preserve"> </w:t>
      </w:r>
      <w:r w:rsidRPr="005E1792">
        <w:rPr>
          <w:rFonts w:ascii="Tahoma" w:hAnsi="Tahoma" w:cs="Tahoma"/>
          <w:sz w:val="24"/>
          <w:szCs w:val="24"/>
        </w:rPr>
        <w:t>poskytnout účelovou investiční dotaci z rozpočtu kraje pobočnému spolku Český rybářský svaz, z. s., místní organizace Lučina, na projekt Dokončovací práce administrativního a skladovacího objektu ve výši maximálně 50</w:t>
      </w:r>
      <w:r w:rsidR="00E06AF9">
        <w:rPr>
          <w:rFonts w:ascii="Tahoma" w:hAnsi="Tahoma" w:cs="Tahoma"/>
          <w:sz w:val="24"/>
          <w:szCs w:val="24"/>
        </w:rPr>
        <w:t>,</w:t>
      </w:r>
      <w:r w:rsidRPr="005E1792">
        <w:rPr>
          <w:rFonts w:ascii="Tahoma" w:hAnsi="Tahoma" w:cs="Tahoma"/>
          <w:sz w:val="24"/>
          <w:szCs w:val="24"/>
        </w:rPr>
        <w:t>00</w:t>
      </w:r>
      <w:r w:rsidR="00E06AF9">
        <w:rPr>
          <w:rFonts w:ascii="Tahoma" w:hAnsi="Tahoma" w:cs="Tahoma"/>
          <w:sz w:val="24"/>
          <w:szCs w:val="24"/>
        </w:rPr>
        <w:t> tis. </w:t>
      </w:r>
      <w:r w:rsidRPr="005E1792">
        <w:rPr>
          <w:rFonts w:ascii="Tahoma" w:hAnsi="Tahoma" w:cs="Tahoma"/>
          <w:sz w:val="24"/>
          <w:szCs w:val="24"/>
        </w:rPr>
        <w:t>Kč</w:t>
      </w:r>
      <w:r w:rsidR="00E06AF9">
        <w:rPr>
          <w:rFonts w:ascii="Tahoma" w:hAnsi="Tahoma" w:cs="Tahoma"/>
          <w:sz w:val="24"/>
          <w:szCs w:val="24"/>
        </w:rPr>
        <w:t>,</w:t>
      </w:r>
      <w:r w:rsidRPr="005E1792">
        <w:rPr>
          <w:rFonts w:ascii="Tahoma" w:hAnsi="Tahoma" w:cs="Tahoma"/>
          <w:sz w:val="24"/>
          <w:szCs w:val="24"/>
        </w:rPr>
        <w:t xml:space="preserve"> </w:t>
      </w:r>
    </w:p>
    <w:p w14:paraId="1EF1EFFB" w14:textId="77777777" w:rsidR="007364B0" w:rsidRPr="005E1792" w:rsidRDefault="007364B0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2C93312" w14:textId="2E38D045" w:rsidR="00856863" w:rsidRPr="007B32E4" w:rsidRDefault="00856863" w:rsidP="007B32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7B32E4">
        <w:rPr>
          <w:rFonts w:ascii="Tahoma" w:hAnsi="Tahoma" w:cs="Tahoma"/>
          <w:sz w:val="24"/>
          <w:szCs w:val="24"/>
        </w:rPr>
        <w:t>rozhodla</w:t>
      </w:r>
      <w:r w:rsidR="00E06AF9" w:rsidRPr="007B32E4">
        <w:rPr>
          <w:rFonts w:ascii="Tahoma" w:hAnsi="Tahoma" w:cs="Tahoma"/>
          <w:sz w:val="24"/>
          <w:szCs w:val="24"/>
        </w:rPr>
        <w:t xml:space="preserve"> </w:t>
      </w:r>
      <w:r w:rsidRPr="007B32E4">
        <w:rPr>
          <w:rFonts w:ascii="Tahoma" w:hAnsi="Tahoma" w:cs="Tahoma"/>
          <w:sz w:val="24"/>
          <w:szCs w:val="24"/>
        </w:rPr>
        <w:t xml:space="preserve">poskytnout účelovou neinvestiční dotaci z rozpočtu kraje společnosti </w:t>
      </w:r>
      <w:proofErr w:type="spellStart"/>
      <w:r w:rsidRPr="007B32E4">
        <w:rPr>
          <w:rFonts w:ascii="Tahoma" w:hAnsi="Tahoma" w:cs="Tahoma"/>
          <w:sz w:val="24"/>
          <w:szCs w:val="24"/>
        </w:rPr>
        <w:t>Maku</w:t>
      </w:r>
      <w:proofErr w:type="spellEnd"/>
      <w:r w:rsidRPr="007B32E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B32E4">
        <w:rPr>
          <w:rFonts w:ascii="Tahoma" w:hAnsi="Tahoma" w:cs="Tahoma"/>
          <w:sz w:val="24"/>
          <w:szCs w:val="24"/>
        </w:rPr>
        <w:t>Maku</w:t>
      </w:r>
      <w:proofErr w:type="spellEnd"/>
      <w:r w:rsidR="007B32E4">
        <w:rPr>
          <w:rFonts w:ascii="Tahoma" w:hAnsi="Tahoma" w:cs="Tahoma"/>
          <w:sz w:val="24"/>
          <w:szCs w:val="24"/>
        </w:rPr>
        <w:t> </w:t>
      </w:r>
      <w:r w:rsidRPr="007B32E4">
        <w:rPr>
          <w:rFonts w:ascii="Tahoma" w:hAnsi="Tahoma" w:cs="Tahoma"/>
          <w:sz w:val="24"/>
          <w:szCs w:val="24"/>
        </w:rPr>
        <w:t>s.</w:t>
      </w:r>
      <w:r w:rsidR="007B32E4">
        <w:rPr>
          <w:rFonts w:ascii="Tahoma" w:hAnsi="Tahoma" w:cs="Tahoma"/>
          <w:sz w:val="24"/>
          <w:szCs w:val="24"/>
        </w:rPr>
        <w:t> </w:t>
      </w:r>
      <w:r w:rsidRPr="007B32E4">
        <w:rPr>
          <w:rFonts w:ascii="Tahoma" w:hAnsi="Tahoma" w:cs="Tahoma"/>
          <w:sz w:val="24"/>
          <w:szCs w:val="24"/>
        </w:rPr>
        <w:t>r.</w:t>
      </w:r>
      <w:r w:rsidR="007B32E4">
        <w:rPr>
          <w:rFonts w:ascii="Tahoma" w:hAnsi="Tahoma" w:cs="Tahoma"/>
          <w:sz w:val="24"/>
          <w:szCs w:val="24"/>
        </w:rPr>
        <w:t> </w:t>
      </w:r>
      <w:r w:rsidRPr="007B32E4">
        <w:rPr>
          <w:rFonts w:ascii="Tahoma" w:hAnsi="Tahoma" w:cs="Tahoma"/>
          <w:sz w:val="24"/>
          <w:szCs w:val="24"/>
        </w:rPr>
        <w:t xml:space="preserve">o., na realizaci projektu </w:t>
      </w:r>
      <w:bookmarkStart w:id="2" w:name="_Hlk142985446"/>
      <w:bookmarkEnd w:id="2"/>
      <w:r w:rsidRPr="007B32E4">
        <w:rPr>
          <w:rFonts w:ascii="Tahoma" w:hAnsi="Tahoma" w:cs="Tahoma"/>
          <w:sz w:val="24"/>
          <w:szCs w:val="24"/>
        </w:rPr>
        <w:t xml:space="preserve">„Konference </w:t>
      </w:r>
      <w:proofErr w:type="spellStart"/>
      <w:r w:rsidRPr="007B32E4">
        <w:rPr>
          <w:rFonts w:ascii="Tahoma" w:hAnsi="Tahoma" w:cs="Tahoma"/>
          <w:sz w:val="24"/>
          <w:szCs w:val="24"/>
        </w:rPr>
        <w:t>ChainCamp</w:t>
      </w:r>
      <w:proofErr w:type="spellEnd"/>
      <w:r w:rsidR="007B32E4">
        <w:rPr>
          <w:rFonts w:ascii="Tahoma" w:hAnsi="Tahoma" w:cs="Tahoma"/>
          <w:sz w:val="24"/>
          <w:szCs w:val="24"/>
        </w:rPr>
        <w:t> </w:t>
      </w:r>
      <w:r w:rsidRPr="007B32E4">
        <w:rPr>
          <w:rFonts w:ascii="Tahoma" w:hAnsi="Tahoma" w:cs="Tahoma"/>
          <w:sz w:val="24"/>
          <w:szCs w:val="24"/>
        </w:rPr>
        <w:t>2023“ v maximální výši</w:t>
      </w:r>
      <w:r w:rsidR="007B32E4">
        <w:rPr>
          <w:rFonts w:ascii="Tahoma" w:hAnsi="Tahoma" w:cs="Tahoma"/>
          <w:sz w:val="24"/>
          <w:szCs w:val="24"/>
        </w:rPr>
        <w:t> </w:t>
      </w:r>
      <w:r w:rsidRPr="007B32E4">
        <w:rPr>
          <w:rFonts w:ascii="Tahoma" w:hAnsi="Tahoma" w:cs="Tahoma"/>
          <w:sz w:val="24"/>
          <w:szCs w:val="24"/>
        </w:rPr>
        <w:t>125</w:t>
      </w:r>
      <w:r w:rsidR="008F3701">
        <w:rPr>
          <w:rFonts w:ascii="Tahoma" w:hAnsi="Tahoma" w:cs="Tahoma"/>
          <w:sz w:val="24"/>
          <w:szCs w:val="24"/>
        </w:rPr>
        <w:t>,00 </w:t>
      </w:r>
      <w:r w:rsidRPr="007B32E4">
        <w:rPr>
          <w:rFonts w:ascii="Tahoma" w:hAnsi="Tahoma" w:cs="Tahoma"/>
          <w:sz w:val="24"/>
          <w:szCs w:val="24"/>
        </w:rPr>
        <w:t>tis.</w:t>
      </w:r>
      <w:r w:rsidR="008F3701">
        <w:rPr>
          <w:rFonts w:ascii="Tahoma" w:hAnsi="Tahoma" w:cs="Tahoma"/>
          <w:sz w:val="24"/>
          <w:szCs w:val="24"/>
        </w:rPr>
        <w:t> </w:t>
      </w:r>
      <w:r w:rsidRPr="007B32E4">
        <w:rPr>
          <w:rFonts w:ascii="Tahoma" w:hAnsi="Tahoma" w:cs="Tahoma"/>
          <w:sz w:val="24"/>
          <w:szCs w:val="24"/>
        </w:rPr>
        <w:t>Kč</w:t>
      </w:r>
      <w:r w:rsidR="008F3701">
        <w:rPr>
          <w:rFonts w:ascii="Tahoma" w:hAnsi="Tahoma" w:cs="Tahoma"/>
          <w:sz w:val="24"/>
          <w:szCs w:val="24"/>
        </w:rPr>
        <w:t>,</w:t>
      </w:r>
      <w:r w:rsidRPr="007B32E4">
        <w:rPr>
          <w:rFonts w:ascii="Tahoma" w:hAnsi="Tahoma" w:cs="Tahoma"/>
          <w:sz w:val="24"/>
          <w:szCs w:val="24"/>
        </w:rPr>
        <w:t xml:space="preserve"> </w:t>
      </w:r>
    </w:p>
    <w:p w14:paraId="310C65F6" w14:textId="77777777" w:rsidR="00370ACB" w:rsidRDefault="00370ACB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1BABB04" w14:textId="6212C5D6" w:rsidR="00B51249" w:rsidRPr="00D27698" w:rsidRDefault="00B51249" w:rsidP="00D2769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D27698">
        <w:rPr>
          <w:rFonts w:ascii="Tahoma" w:hAnsi="Tahoma" w:cs="Tahoma"/>
          <w:sz w:val="24"/>
          <w:szCs w:val="24"/>
        </w:rPr>
        <w:t>rozhodla</w:t>
      </w:r>
      <w:r w:rsidR="008F3701" w:rsidRPr="00D27698">
        <w:rPr>
          <w:rFonts w:ascii="Tahoma" w:hAnsi="Tahoma" w:cs="Tahoma"/>
          <w:sz w:val="24"/>
          <w:szCs w:val="24"/>
        </w:rPr>
        <w:t xml:space="preserve"> </w:t>
      </w:r>
      <w:r w:rsidRPr="00D27698">
        <w:rPr>
          <w:rFonts w:ascii="Tahoma" w:hAnsi="Tahoma" w:cs="Tahoma"/>
          <w:sz w:val="24"/>
          <w:szCs w:val="24"/>
        </w:rPr>
        <w:t>poskytnout účelovou neinvestiční dotaci z rozpočtu kraje spolku Karvinské tlapky z. s., na projekt Záchrana a pomoc toulavým kočkám v Karviné a okolí ve výši</w:t>
      </w:r>
      <w:r w:rsidR="0081375F" w:rsidRPr="00D27698">
        <w:rPr>
          <w:rFonts w:ascii="Tahoma" w:hAnsi="Tahoma" w:cs="Tahoma"/>
          <w:sz w:val="24"/>
          <w:szCs w:val="24"/>
        </w:rPr>
        <w:t> </w:t>
      </w:r>
      <w:r w:rsidRPr="00D27698">
        <w:rPr>
          <w:rFonts w:ascii="Tahoma" w:hAnsi="Tahoma" w:cs="Tahoma"/>
          <w:sz w:val="24"/>
          <w:szCs w:val="24"/>
        </w:rPr>
        <w:t>50</w:t>
      </w:r>
      <w:r w:rsidR="0081375F" w:rsidRPr="00D27698">
        <w:rPr>
          <w:rFonts w:ascii="Tahoma" w:hAnsi="Tahoma" w:cs="Tahoma"/>
          <w:sz w:val="24"/>
          <w:szCs w:val="24"/>
        </w:rPr>
        <w:t>,</w:t>
      </w:r>
      <w:r w:rsidRPr="00D27698">
        <w:rPr>
          <w:rFonts w:ascii="Tahoma" w:hAnsi="Tahoma" w:cs="Tahoma"/>
          <w:sz w:val="24"/>
          <w:szCs w:val="24"/>
        </w:rPr>
        <w:t>00</w:t>
      </w:r>
      <w:r w:rsidR="0081375F" w:rsidRPr="00D27698">
        <w:rPr>
          <w:rFonts w:ascii="Tahoma" w:hAnsi="Tahoma" w:cs="Tahoma"/>
          <w:sz w:val="24"/>
          <w:szCs w:val="24"/>
        </w:rPr>
        <w:t> tis. </w:t>
      </w:r>
      <w:r w:rsidRPr="00D27698">
        <w:rPr>
          <w:rFonts w:ascii="Tahoma" w:hAnsi="Tahoma" w:cs="Tahoma"/>
          <w:sz w:val="24"/>
          <w:szCs w:val="24"/>
        </w:rPr>
        <w:t>Kč</w:t>
      </w:r>
      <w:r w:rsidR="00E56531">
        <w:rPr>
          <w:rFonts w:ascii="Tahoma" w:hAnsi="Tahoma" w:cs="Tahoma"/>
          <w:sz w:val="24"/>
          <w:szCs w:val="24"/>
        </w:rPr>
        <w:t>,</w:t>
      </w:r>
      <w:r w:rsidRPr="00D27698">
        <w:rPr>
          <w:rFonts w:ascii="Tahoma" w:hAnsi="Tahoma" w:cs="Tahoma"/>
          <w:sz w:val="24"/>
          <w:szCs w:val="24"/>
        </w:rPr>
        <w:t xml:space="preserve"> </w:t>
      </w:r>
    </w:p>
    <w:p w14:paraId="11D4E7E3" w14:textId="77777777" w:rsidR="00856863" w:rsidRDefault="00856863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4F95EFD" w14:textId="2F2CA553" w:rsidR="00EF17DB" w:rsidRPr="00E56531" w:rsidRDefault="00EF17DB" w:rsidP="00E565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E56531">
        <w:rPr>
          <w:rFonts w:ascii="Tahoma" w:hAnsi="Tahoma" w:cs="Tahoma"/>
          <w:sz w:val="24"/>
          <w:szCs w:val="24"/>
        </w:rPr>
        <w:t>rozhodla</w:t>
      </w:r>
      <w:r w:rsidR="00E56531" w:rsidRPr="00E56531">
        <w:rPr>
          <w:rFonts w:ascii="Tahoma" w:hAnsi="Tahoma" w:cs="Tahoma"/>
          <w:sz w:val="24"/>
          <w:szCs w:val="24"/>
        </w:rPr>
        <w:t xml:space="preserve"> </w:t>
      </w:r>
      <w:r w:rsidRPr="00E56531">
        <w:rPr>
          <w:rFonts w:ascii="Tahoma" w:hAnsi="Tahoma" w:cs="Tahoma"/>
          <w:sz w:val="24"/>
          <w:szCs w:val="24"/>
        </w:rPr>
        <w:t>vyhlásit dotační program „Program na podporu poskytování sociálních služeb pro rok 2024“ financovaný z kapitoly 313</w:t>
      </w:r>
      <w:r w:rsidR="00E56531">
        <w:rPr>
          <w:rFonts w:ascii="Tahoma" w:hAnsi="Tahoma" w:cs="Tahoma"/>
          <w:sz w:val="24"/>
          <w:szCs w:val="24"/>
        </w:rPr>
        <w:t> </w:t>
      </w:r>
      <w:r w:rsidRPr="00E56531">
        <w:rPr>
          <w:rFonts w:ascii="Tahoma" w:hAnsi="Tahoma" w:cs="Tahoma"/>
          <w:sz w:val="24"/>
          <w:szCs w:val="24"/>
        </w:rPr>
        <w:t>–</w:t>
      </w:r>
      <w:r w:rsidR="00E56531">
        <w:rPr>
          <w:rFonts w:ascii="Tahoma" w:hAnsi="Tahoma" w:cs="Tahoma"/>
          <w:sz w:val="24"/>
          <w:szCs w:val="24"/>
        </w:rPr>
        <w:t> </w:t>
      </w:r>
      <w:r w:rsidRPr="00E56531">
        <w:rPr>
          <w:rFonts w:ascii="Tahoma" w:hAnsi="Tahoma" w:cs="Tahoma"/>
          <w:sz w:val="24"/>
          <w:szCs w:val="24"/>
        </w:rPr>
        <w:t>MPSV státního rozpočtu</w:t>
      </w:r>
      <w:r w:rsidR="00E56531">
        <w:rPr>
          <w:rFonts w:ascii="Tahoma" w:hAnsi="Tahoma" w:cs="Tahoma"/>
          <w:sz w:val="24"/>
          <w:szCs w:val="24"/>
        </w:rPr>
        <w:t>,</w:t>
      </w:r>
      <w:r w:rsidRPr="00E56531">
        <w:rPr>
          <w:rFonts w:ascii="Tahoma" w:hAnsi="Tahoma" w:cs="Tahoma"/>
          <w:sz w:val="24"/>
          <w:szCs w:val="24"/>
        </w:rPr>
        <w:t xml:space="preserve"> </w:t>
      </w:r>
    </w:p>
    <w:p w14:paraId="23F12FA0" w14:textId="77777777" w:rsidR="00EF17DB" w:rsidRDefault="00EF17DB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EC338B8" w14:textId="5E6EEE88" w:rsidR="007A3ECD" w:rsidRPr="006D6CFB" w:rsidRDefault="007A3ECD" w:rsidP="006D6CF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6D6CFB">
        <w:rPr>
          <w:rFonts w:ascii="Tahoma" w:hAnsi="Tahoma" w:cs="Tahoma"/>
          <w:sz w:val="24"/>
          <w:szCs w:val="24"/>
        </w:rPr>
        <w:t>rozhodla</w:t>
      </w:r>
      <w:r w:rsidR="006D6CFB" w:rsidRPr="006D6CFB">
        <w:rPr>
          <w:rFonts w:ascii="Tahoma" w:hAnsi="Tahoma" w:cs="Tahoma"/>
          <w:sz w:val="24"/>
          <w:szCs w:val="24"/>
        </w:rPr>
        <w:t xml:space="preserve"> </w:t>
      </w:r>
      <w:r w:rsidRPr="006D6CFB">
        <w:rPr>
          <w:rFonts w:ascii="Tahoma" w:hAnsi="Tahoma" w:cs="Tahoma"/>
          <w:sz w:val="24"/>
          <w:szCs w:val="24"/>
        </w:rPr>
        <w:t>nabýt finanční prostředky poskytnuté formou dotace ze státního rozpočtu kapitoly Ministerstva pro místní rozvoj ve</w:t>
      </w:r>
      <w:r w:rsidR="005266C6">
        <w:rPr>
          <w:rFonts w:ascii="Tahoma" w:hAnsi="Tahoma" w:cs="Tahoma"/>
          <w:sz w:val="24"/>
          <w:szCs w:val="24"/>
        </w:rPr>
        <w:t> </w:t>
      </w:r>
      <w:r w:rsidRPr="006D6CFB">
        <w:rPr>
          <w:rFonts w:ascii="Tahoma" w:hAnsi="Tahoma" w:cs="Tahoma"/>
          <w:sz w:val="24"/>
          <w:szCs w:val="24"/>
        </w:rPr>
        <w:t>výši</w:t>
      </w:r>
      <w:r w:rsidR="0079679A">
        <w:rPr>
          <w:rFonts w:ascii="Tahoma" w:hAnsi="Tahoma" w:cs="Tahoma"/>
          <w:sz w:val="24"/>
          <w:szCs w:val="24"/>
        </w:rPr>
        <w:t> </w:t>
      </w:r>
      <w:r w:rsidRPr="006D6CFB">
        <w:rPr>
          <w:rFonts w:ascii="Tahoma" w:hAnsi="Tahoma" w:cs="Tahoma"/>
          <w:sz w:val="24"/>
          <w:szCs w:val="24"/>
        </w:rPr>
        <w:t>2.040</w:t>
      </w:r>
      <w:r w:rsidR="0079679A">
        <w:rPr>
          <w:rFonts w:ascii="Tahoma" w:hAnsi="Tahoma" w:cs="Tahoma"/>
          <w:sz w:val="24"/>
          <w:szCs w:val="24"/>
        </w:rPr>
        <w:t>,</w:t>
      </w:r>
      <w:r w:rsidRPr="006D6CFB">
        <w:rPr>
          <w:rFonts w:ascii="Tahoma" w:hAnsi="Tahoma" w:cs="Tahoma"/>
          <w:sz w:val="24"/>
          <w:szCs w:val="24"/>
        </w:rPr>
        <w:t>85</w:t>
      </w:r>
      <w:r w:rsidR="0079679A">
        <w:rPr>
          <w:rFonts w:ascii="Tahoma" w:hAnsi="Tahoma" w:cs="Tahoma"/>
          <w:sz w:val="24"/>
          <w:szCs w:val="24"/>
        </w:rPr>
        <w:t> tis. </w:t>
      </w:r>
      <w:r w:rsidRPr="006D6CFB">
        <w:rPr>
          <w:rFonts w:ascii="Tahoma" w:hAnsi="Tahoma" w:cs="Tahoma"/>
          <w:sz w:val="24"/>
          <w:szCs w:val="24"/>
        </w:rPr>
        <w:t>Kč v rámci Integrovaného regionálního operačního programu REACT-EU výzvy č. 102 na realizaci projektu „Rozvoj laboratorních kapacit pro PCR testování v</w:t>
      </w:r>
      <w:r w:rsidR="001D7A1B">
        <w:rPr>
          <w:rFonts w:ascii="Tahoma" w:hAnsi="Tahoma" w:cs="Tahoma"/>
          <w:sz w:val="24"/>
          <w:szCs w:val="24"/>
        </w:rPr>
        <w:t> </w:t>
      </w:r>
      <w:r w:rsidRPr="006D6CFB">
        <w:rPr>
          <w:rFonts w:ascii="Tahoma" w:hAnsi="Tahoma" w:cs="Tahoma"/>
          <w:sz w:val="24"/>
          <w:szCs w:val="24"/>
        </w:rPr>
        <w:t xml:space="preserve">SNO“, </w:t>
      </w:r>
    </w:p>
    <w:p w14:paraId="78F34215" w14:textId="77777777" w:rsidR="007A3ECD" w:rsidRPr="00A46C2C" w:rsidRDefault="007A3ECD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8267187" w14:textId="6887BA66" w:rsidR="000F227F" w:rsidRPr="000F227F" w:rsidRDefault="00D71A95" w:rsidP="000F22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A46C2C">
        <w:rPr>
          <w:rFonts w:ascii="Tahoma" w:hAnsi="Tahoma" w:cs="Tahoma"/>
          <w:sz w:val="24"/>
          <w:szCs w:val="24"/>
        </w:rPr>
        <w:t>rozhodla</w:t>
      </w:r>
      <w:r w:rsidR="006B7F5B" w:rsidRPr="00A46C2C">
        <w:rPr>
          <w:rFonts w:ascii="Tahoma" w:hAnsi="Tahoma" w:cs="Tahoma"/>
          <w:sz w:val="24"/>
          <w:szCs w:val="24"/>
        </w:rPr>
        <w:t xml:space="preserve"> </w:t>
      </w:r>
      <w:r w:rsidRPr="00A46C2C">
        <w:rPr>
          <w:rFonts w:ascii="Tahoma" w:hAnsi="Tahoma" w:cs="Tahoma"/>
          <w:sz w:val="24"/>
          <w:szCs w:val="24"/>
        </w:rPr>
        <w:t>poskytnout investiční dotac</w:t>
      </w:r>
      <w:r w:rsidR="00704087">
        <w:rPr>
          <w:rFonts w:ascii="Tahoma" w:hAnsi="Tahoma" w:cs="Tahoma"/>
          <w:sz w:val="24"/>
          <w:szCs w:val="24"/>
        </w:rPr>
        <w:t>e</w:t>
      </w:r>
      <w:r w:rsidRPr="00A46C2C">
        <w:rPr>
          <w:rFonts w:ascii="Tahoma" w:hAnsi="Tahoma" w:cs="Tahoma"/>
          <w:sz w:val="24"/>
          <w:szCs w:val="24"/>
        </w:rPr>
        <w:t xml:space="preserve"> z rozpočtu kraje na rok 2023 subjekt</w:t>
      </w:r>
      <w:r w:rsidR="00704087">
        <w:rPr>
          <w:rFonts w:ascii="Tahoma" w:hAnsi="Tahoma" w:cs="Tahoma"/>
          <w:sz w:val="24"/>
          <w:szCs w:val="24"/>
        </w:rPr>
        <w:t>ům</w:t>
      </w:r>
      <w:r w:rsidR="000F227F">
        <w:rPr>
          <w:rFonts w:ascii="Tahoma" w:hAnsi="Tahoma" w:cs="Tahoma"/>
          <w:sz w:val="24"/>
          <w:szCs w:val="24"/>
        </w:rPr>
        <w:t>:</w:t>
      </w:r>
    </w:p>
    <w:p w14:paraId="202ED786" w14:textId="1BB3949B" w:rsidR="00E97BF6" w:rsidRPr="00E97BF6" w:rsidRDefault="00E97BF6" w:rsidP="000F227F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A46C2C">
        <w:rPr>
          <w:rFonts w:ascii="Tahoma" w:hAnsi="Tahoma" w:cs="Tahoma"/>
          <w:sz w:val="24"/>
          <w:szCs w:val="24"/>
        </w:rPr>
        <w:t>Římskokatolická farnost Strahovice, na projekt „Obnova fasády</w:t>
      </w:r>
      <w:r>
        <w:rPr>
          <w:rFonts w:ascii="Tahoma" w:hAnsi="Tahoma" w:cs="Tahoma"/>
          <w:sz w:val="24"/>
          <w:szCs w:val="24"/>
        </w:rPr>
        <w:t> </w:t>
      </w:r>
      <w:r w:rsidRPr="00A46C2C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> </w:t>
      </w:r>
      <w:r w:rsidRPr="00A46C2C">
        <w:rPr>
          <w:rFonts w:ascii="Tahoma" w:hAnsi="Tahoma" w:cs="Tahoma"/>
          <w:sz w:val="24"/>
          <w:szCs w:val="24"/>
        </w:rPr>
        <w:t>Kostel sv.</w:t>
      </w:r>
      <w:r>
        <w:rPr>
          <w:rFonts w:ascii="Tahoma" w:hAnsi="Tahoma" w:cs="Tahoma"/>
          <w:sz w:val="24"/>
          <w:szCs w:val="24"/>
        </w:rPr>
        <w:t> </w:t>
      </w:r>
      <w:r w:rsidRPr="00A46C2C">
        <w:rPr>
          <w:rFonts w:ascii="Tahoma" w:hAnsi="Tahoma" w:cs="Tahoma"/>
          <w:sz w:val="24"/>
          <w:szCs w:val="24"/>
        </w:rPr>
        <w:t>Augustina, Strahovice“ ve</w:t>
      </w:r>
      <w:r>
        <w:rPr>
          <w:rFonts w:ascii="Tahoma" w:hAnsi="Tahoma" w:cs="Tahoma"/>
          <w:sz w:val="24"/>
          <w:szCs w:val="24"/>
        </w:rPr>
        <w:t> </w:t>
      </w:r>
      <w:r w:rsidRPr="00A46C2C">
        <w:rPr>
          <w:rFonts w:ascii="Tahoma" w:hAnsi="Tahoma" w:cs="Tahoma"/>
          <w:sz w:val="24"/>
          <w:szCs w:val="24"/>
        </w:rPr>
        <w:t>výši</w:t>
      </w:r>
      <w:r>
        <w:rPr>
          <w:rFonts w:ascii="Tahoma" w:hAnsi="Tahoma" w:cs="Tahoma"/>
          <w:sz w:val="24"/>
          <w:szCs w:val="24"/>
        </w:rPr>
        <w:t> </w:t>
      </w:r>
      <w:r w:rsidRPr="00A46C2C">
        <w:rPr>
          <w:rFonts w:ascii="Tahoma" w:hAnsi="Tahoma" w:cs="Tahoma"/>
          <w:sz w:val="24"/>
          <w:szCs w:val="24"/>
        </w:rPr>
        <w:t>200</w:t>
      </w:r>
      <w:r>
        <w:rPr>
          <w:rFonts w:ascii="Tahoma" w:hAnsi="Tahoma" w:cs="Tahoma"/>
          <w:sz w:val="24"/>
          <w:szCs w:val="24"/>
        </w:rPr>
        <w:t>,</w:t>
      </w:r>
      <w:r w:rsidRPr="00A46C2C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> tis. </w:t>
      </w:r>
      <w:r w:rsidRPr="00A46C2C">
        <w:rPr>
          <w:rFonts w:ascii="Tahoma" w:hAnsi="Tahoma" w:cs="Tahoma"/>
          <w:sz w:val="24"/>
          <w:szCs w:val="24"/>
        </w:rPr>
        <w:t>Kč,</w:t>
      </w:r>
    </w:p>
    <w:p w14:paraId="0465BBA0" w14:textId="5C075403" w:rsidR="00E42BAA" w:rsidRPr="00E42BAA" w:rsidRDefault="00D71A95" w:rsidP="000F227F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0F227F">
        <w:rPr>
          <w:rFonts w:ascii="Tahoma" w:hAnsi="Tahoma" w:cs="Tahoma"/>
          <w:sz w:val="24"/>
          <w:szCs w:val="24"/>
        </w:rPr>
        <w:lastRenderedPageBreak/>
        <w:t>Římskokatolická farnost Sedlnice, na projekt „Odstranění havarijního stavu kamenné zdi a</w:t>
      </w:r>
      <w:r w:rsidR="0063021B" w:rsidRPr="000F227F">
        <w:rPr>
          <w:rFonts w:ascii="Tahoma" w:hAnsi="Tahoma" w:cs="Tahoma"/>
          <w:sz w:val="24"/>
          <w:szCs w:val="24"/>
        </w:rPr>
        <w:t> </w:t>
      </w:r>
      <w:r w:rsidRPr="000F227F">
        <w:rPr>
          <w:rFonts w:ascii="Tahoma" w:hAnsi="Tahoma" w:cs="Tahoma"/>
          <w:sz w:val="24"/>
          <w:szCs w:val="24"/>
        </w:rPr>
        <w:t>střechy“ ve</w:t>
      </w:r>
      <w:r w:rsidR="0063021B" w:rsidRPr="000F227F">
        <w:rPr>
          <w:rFonts w:ascii="Tahoma" w:hAnsi="Tahoma" w:cs="Tahoma"/>
          <w:sz w:val="24"/>
          <w:szCs w:val="24"/>
        </w:rPr>
        <w:t> </w:t>
      </w:r>
      <w:r w:rsidRPr="000F227F">
        <w:rPr>
          <w:rFonts w:ascii="Tahoma" w:hAnsi="Tahoma" w:cs="Tahoma"/>
          <w:sz w:val="24"/>
          <w:szCs w:val="24"/>
        </w:rPr>
        <w:t>výši</w:t>
      </w:r>
      <w:r w:rsidR="0063021B" w:rsidRPr="000F227F">
        <w:rPr>
          <w:rFonts w:ascii="Tahoma" w:hAnsi="Tahoma" w:cs="Tahoma"/>
          <w:sz w:val="24"/>
          <w:szCs w:val="24"/>
        </w:rPr>
        <w:t> </w:t>
      </w:r>
      <w:r w:rsidRPr="000F227F">
        <w:rPr>
          <w:rFonts w:ascii="Tahoma" w:hAnsi="Tahoma" w:cs="Tahoma"/>
          <w:sz w:val="24"/>
          <w:szCs w:val="24"/>
        </w:rPr>
        <w:t>180</w:t>
      </w:r>
      <w:r w:rsidR="0063021B" w:rsidRPr="000F227F">
        <w:rPr>
          <w:rFonts w:ascii="Tahoma" w:hAnsi="Tahoma" w:cs="Tahoma"/>
          <w:sz w:val="24"/>
          <w:szCs w:val="24"/>
        </w:rPr>
        <w:t>,</w:t>
      </w:r>
      <w:r w:rsidRPr="000F227F">
        <w:rPr>
          <w:rFonts w:ascii="Tahoma" w:hAnsi="Tahoma" w:cs="Tahoma"/>
          <w:sz w:val="24"/>
          <w:szCs w:val="24"/>
        </w:rPr>
        <w:t>00</w:t>
      </w:r>
      <w:r w:rsidR="0063021B" w:rsidRPr="000F227F">
        <w:rPr>
          <w:rFonts w:ascii="Tahoma" w:hAnsi="Tahoma" w:cs="Tahoma"/>
          <w:sz w:val="24"/>
          <w:szCs w:val="24"/>
        </w:rPr>
        <w:t> tis. </w:t>
      </w:r>
      <w:r w:rsidRPr="000F227F">
        <w:rPr>
          <w:rFonts w:ascii="Tahoma" w:hAnsi="Tahoma" w:cs="Tahoma"/>
          <w:sz w:val="24"/>
          <w:szCs w:val="24"/>
        </w:rPr>
        <w:t>Kč,</w:t>
      </w:r>
    </w:p>
    <w:p w14:paraId="0C7C7975" w14:textId="296854CA" w:rsidR="00891C74" w:rsidRPr="00EE388D" w:rsidRDefault="00891C74" w:rsidP="00EE388D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EE388D">
        <w:rPr>
          <w:rFonts w:ascii="Tahoma" w:hAnsi="Tahoma" w:cs="Tahoma"/>
          <w:sz w:val="24"/>
          <w:szCs w:val="24"/>
        </w:rPr>
        <w:t xml:space="preserve">Spolek </w:t>
      </w:r>
      <w:proofErr w:type="spellStart"/>
      <w:r w:rsidRPr="00EE388D">
        <w:rPr>
          <w:rFonts w:ascii="Tahoma" w:hAnsi="Tahoma" w:cs="Tahoma"/>
          <w:sz w:val="24"/>
          <w:szCs w:val="24"/>
        </w:rPr>
        <w:t>Valštejn</w:t>
      </w:r>
      <w:proofErr w:type="spellEnd"/>
      <w:r w:rsidRPr="00EE388D">
        <w:rPr>
          <w:rFonts w:ascii="Tahoma" w:hAnsi="Tahoma" w:cs="Tahoma"/>
          <w:sz w:val="24"/>
          <w:szCs w:val="24"/>
        </w:rPr>
        <w:t>, na projekt „Pamětní kříž na místě zaniklého kostela a</w:t>
      </w:r>
      <w:r w:rsidR="00307AC1" w:rsidRPr="00EE388D">
        <w:rPr>
          <w:rFonts w:ascii="Tahoma" w:hAnsi="Tahoma" w:cs="Tahoma"/>
          <w:sz w:val="24"/>
          <w:szCs w:val="24"/>
        </w:rPr>
        <w:t> </w:t>
      </w:r>
      <w:r w:rsidRPr="00EE388D">
        <w:rPr>
          <w:rFonts w:ascii="Tahoma" w:hAnsi="Tahoma" w:cs="Tahoma"/>
          <w:sz w:val="24"/>
          <w:szCs w:val="24"/>
        </w:rPr>
        <w:t>hřbitova ve</w:t>
      </w:r>
      <w:r w:rsidR="00307AC1" w:rsidRPr="00EE388D">
        <w:rPr>
          <w:rFonts w:ascii="Tahoma" w:hAnsi="Tahoma" w:cs="Tahoma"/>
          <w:sz w:val="24"/>
          <w:szCs w:val="24"/>
        </w:rPr>
        <w:t> </w:t>
      </w:r>
      <w:proofErr w:type="spellStart"/>
      <w:r w:rsidRPr="00EE388D">
        <w:rPr>
          <w:rFonts w:ascii="Tahoma" w:hAnsi="Tahoma" w:cs="Tahoma"/>
          <w:sz w:val="24"/>
          <w:szCs w:val="24"/>
        </w:rPr>
        <w:t>Valštejně</w:t>
      </w:r>
      <w:proofErr w:type="spellEnd"/>
      <w:r w:rsidRPr="00EE388D">
        <w:rPr>
          <w:rFonts w:ascii="Tahoma" w:hAnsi="Tahoma" w:cs="Tahoma"/>
          <w:sz w:val="24"/>
          <w:szCs w:val="24"/>
        </w:rPr>
        <w:t>“ ve</w:t>
      </w:r>
      <w:r w:rsidR="00307AC1" w:rsidRPr="00EE388D">
        <w:rPr>
          <w:rFonts w:ascii="Tahoma" w:hAnsi="Tahoma" w:cs="Tahoma"/>
          <w:sz w:val="24"/>
          <w:szCs w:val="24"/>
        </w:rPr>
        <w:t> </w:t>
      </w:r>
      <w:r w:rsidRPr="00EE388D">
        <w:rPr>
          <w:rFonts w:ascii="Tahoma" w:hAnsi="Tahoma" w:cs="Tahoma"/>
          <w:sz w:val="24"/>
          <w:szCs w:val="24"/>
        </w:rPr>
        <w:t>výši</w:t>
      </w:r>
      <w:r w:rsidR="00307AC1" w:rsidRPr="00EE388D">
        <w:rPr>
          <w:rFonts w:ascii="Tahoma" w:hAnsi="Tahoma" w:cs="Tahoma"/>
          <w:sz w:val="24"/>
          <w:szCs w:val="24"/>
        </w:rPr>
        <w:t> </w:t>
      </w:r>
      <w:r w:rsidRPr="00EE388D">
        <w:rPr>
          <w:rFonts w:ascii="Tahoma" w:hAnsi="Tahoma" w:cs="Tahoma"/>
          <w:sz w:val="24"/>
          <w:szCs w:val="24"/>
        </w:rPr>
        <w:t>30</w:t>
      </w:r>
      <w:r w:rsidR="00307AC1" w:rsidRPr="00EE388D">
        <w:rPr>
          <w:rFonts w:ascii="Tahoma" w:hAnsi="Tahoma" w:cs="Tahoma"/>
          <w:sz w:val="24"/>
          <w:szCs w:val="24"/>
        </w:rPr>
        <w:t>,</w:t>
      </w:r>
      <w:r w:rsidRPr="00EE388D">
        <w:rPr>
          <w:rFonts w:ascii="Tahoma" w:hAnsi="Tahoma" w:cs="Tahoma"/>
          <w:sz w:val="24"/>
          <w:szCs w:val="24"/>
        </w:rPr>
        <w:t>00</w:t>
      </w:r>
      <w:r w:rsidR="00307AC1" w:rsidRPr="00EE388D">
        <w:rPr>
          <w:rFonts w:ascii="Tahoma" w:hAnsi="Tahoma" w:cs="Tahoma"/>
          <w:sz w:val="24"/>
          <w:szCs w:val="24"/>
        </w:rPr>
        <w:t> tis. </w:t>
      </w:r>
      <w:r w:rsidRPr="00EE388D">
        <w:rPr>
          <w:rFonts w:ascii="Tahoma" w:hAnsi="Tahoma" w:cs="Tahoma"/>
          <w:sz w:val="24"/>
          <w:szCs w:val="24"/>
        </w:rPr>
        <w:t>Kč,</w:t>
      </w:r>
    </w:p>
    <w:p w14:paraId="68CEF59A" w14:textId="77777777" w:rsidR="001D7A1B" w:rsidRDefault="001D7A1B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2D5D8DE" w14:textId="79FC4616" w:rsidR="00614804" w:rsidRPr="004C2EA3" w:rsidRDefault="0079679A" w:rsidP="00C219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4C2EA3">
        <w:rPr>
          <w:rFonts w:ascii="Tahoma" w:hAnsi="Tahoma" w:cs="Tahoma"/>
          <w:sz w:val="24"/>
          <w:szCs w:val="24"/>
        </w:rPr>
        <w:t>r</w:t>
      </w:r>
      <w:r w:rsidR="00614804" w:rsidRPr="004C2EA3">
        <w:rPr>
          <w:rFonts w:ascii="Tahoma" w:hAnsi="Tahoma" w:cs="Tahoma"/>
          <w:sz w:val="24"/>
          <w:szCs w:val="24"/>
        </w:rPr>
        <w:t>ozhodla</w:t>
      </w:r>
      <w:r w:rsidRPr="004C2EA3">
        <w:rPr>
          <w:rFonts w:ascii="Tahoma" w:hAnsi="Tahoma" w:cs="Tahoma"/>
          <w:sz w:val="24"/>
          <w:szCs w:val="24"/>
        </w:rPr>
        <w:t xml:space="preserve"> </w:t>
      </w:r>
      <w:r w:rsidR="00614804" w:rsidRPr="004C2EA3">
        <w:rPr>
          <w:rFonts w:ascii="Tahoma" w:hAnsi="Tahoma" w:cs="Tahoma"/>
          <w:sz w:val="24"/>
          <w:szCs w:val="24"/>
        </w:rPr>
        <w:t xml:space="preserve">nabýt finanční prostředky v souladu s § 59 odst. 2 písm. e) zákona </w:t>
      </w:r>
      <w:r w:rsidR="00B45986" w:rsidRPr="004C2EA3">
        <w:rPr>
          <w:rFonts w:ascii="Tahoma" w:hAnsi="Tahoma" w:cs="Tahoma"/>
          <w:sz w:val="24"/>
          <w:szCs w:val="24"/>
        </w:rPr>
        <w:t>o</w:t>
      </w:r>
      <w:r w:rsidR="00614804" w:rsidRPr="004C2EA3">
        <w:rPr>
          <w:rFonts w:ascii="Tahoma" w:hAnsi="Tahoma" w:cs="Tahoma"/>
          <w:sz w:val="24"/>
          <w:szCs w:val="24"/>
        </w:rPr>
        <w:t> krajích, ze státního rozpočtu na:</w:t>
      </w:r>
    </w:p>
    <w:p w14:paraId="6E03D6E2" w14:textId="6643FA8A" w:rsidR="00C2196F" w:rsidRDefault="00614804" w:rsidP="00B45986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C2196F">
        <w:rPr>
          <w:rFonts w:ascii="Tahoma" w:hAnsi="Tahoma" w:cs="Tahoma"/>
          <w:sz w:val="24"/>
          <w:szCs w:val="24"/>
        </w:rPr>
        <w:t xml:space="preserve">projekt „Síť školních podnikatelských inkubátorů“, OP INTERREG V-A Česká </w:t>
      </w:r>
      <w:proofErr w:type="gramStart"/>
      <w:r w:rsidRPr="00C2196F">
        <w:rPr>
          <w:rFonts w:ascii="Tahoma" w:hAnsi="Tahoma" w:cs="Tahoma"/>
          <w:sz w:val="24"/>
          <w:szCs w:val="24"/>
        </w:rPr>
        <w:t>republika</w:t>
      </w:r>
      <w:r w:rsidR="00663059" w:rsidRPr="00C2196F">
        <w:rPr>
          <w:rFonts w:ascii="Tahoma" w:hAnsi="Tahoma" w:cs="Tahoma"/>
          <w:sz w:val="24"/>
          <w:szCs w:val="24"/>
        </w:rPr>
        <w:t> </w:t>
      </w:r>
      <w:r w:rsidRPr="00C2196F">
        <w:rPr>
          <w:rFonts w:ascii="Tahoma" w:hAnsi="Tahoma" w:cs="Tahoma"/>
          <w:sz w:val="24"/>
          <w:szCs w:val="24"/>
        </w:rPr>
        <w:t>-</w:t>
      </w:r>
      <w:r w:rsidR="00663059" w:rsidRPr="00C2196F">
        <w:rPr>
          <w:rFonts w:ascii="Tahoma" w:hAnsi="Tahoma" w:cs="Tahoma"/>
          <w:sz w:val="24"/>
          <w:szCs w:val="24"/>
        </w:rPr>
        <w:t> </w:t>
      </w:r>
      <w:r w:rsidRPr="00C2196F">
        <w:rPr>
          <w:rFonts w:ascii="Tahoma" w:hAnsi="Tahoma" w:cs="Tahoma"/>
          <w:sz w:val="24"/>
          <w:szCs w:val="24"/>
        </w:rPr>
        <w:t>Polsko</w:t>
      </w:r>
      <w:proofErr w:type="gramEnd"/>
      <w:r w:rsidRPr="00C2196F">
        <w:rPr>
          <w:rFonts w:ascii="Tahoma" w:hAnsi="Tahoma" w:cs="Tahoma"/>
          <w:sz w:val="24"/>
          <w:szCs w:val="24"/>
        </w:rPr>
        <w:t xml:space="preserve"> ve</w:t>
      </w:r>
      <w:r w:rsidR="00663059" w:rsidRPr="00C2196F">
        <w:rPr>
          <w:rFonts w:ascii="Tahoma" w:hAnsi="Tahoma" w:cs="Tahoma"/>
          <w:sz w:val="24"/>
          <w:szCs w:val="24"/>
        </w:rPr>
        <w:t> </w:t>
      </w:r>
      <w:r w:rsidRPr="00C2196F">
        <w:rPr>
          <w:rFonts w:ascii="Tahoma" w:hAnsi="Tahoma" w:cs="Tahoma"/>
          <w:sz w:val="24"/>
          <w:szCs w:val="24"/>
        </w:rPr>
        <w:t>výši</w:t>
      </w:r>
      <w:r w:rsidR="00663059" w:rsidRPr="00C2196F">
        <w:rPr>
          <w:rFonts w:ascii="Tahoma" w:hAnsi="Tahoma" w:cs="Tahoma"/>
          <w:sz w:val="24"/>
          <w:szCs w:val="24"/>
        </w:rPr>
        <w:t> </w:t>
      </w:r>
      <w:r w:rsidRPr="00C2196F">
        <w:rPr>
          <w:rFonts w:ascii="Tahoma" w:hAnsi="Tahoma" w:cs="Tahoma"/>
          <w:sz w:val="24"/>
          <w:szCs w:val="24"/>
        </w:rPr>
        <w:t>17.93</w:t>
      </w:r>
      <w:r w:rsidR="00C2196F" w:rsidRPr="00C2196F">
        <w:rPr>
          <w:rFonts w:ascii="Tahoma" w:hAnsi="Tahoma" w:cs="Tahoma"/>
          <w:sz w:val="24"/>
          <w:szCs w:val="24"/>
        </w:rPr>
        <w:t> tis. </w:t>
      </w:r>
      <w:r w:rsidRPr="00C2196F">
        <w:rPr>
          <w:rFonts w:ascii="Tahoma" w:hAnsi="Tahoma" w:cs="Tahoma"/>
          <w:sz w:val="24"/>
          <w:szCs w:val="24"/>
        </w:rPr>
        <w:t>Kč (743,84 EUR),</w:t>
      </w:r>
    </w:p>
    <w:p w14:paraId="52A52E42" w14:textId="1F135FE1" w:rsidR="00614804" w:rsidRPr="00C2196F" w:rsidRDefault="00614804" w:rsidP="00C2196F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C2196F">
        <w:rPr>
          <w:rFonts w:ascii="Tahoma" w:hAnsi="Tahoma" w:cs="Tahoma"/>
          <w:sz w:val="24"/>
          <w:szCs w:val="24"/>
        </w:rPr>
        <w:t>dotační program „Podpora rozvoje dvojjazyčného vzdělávání na</w:t>
      </w:r>
      <w:r w:rsidR="004C2EA3">
        <w:rPr>
          <w:rFonts w:ascii="Tahoma" w:hAnsi="Tahoma" w:cs="Tahoma"/>
          <w:sz w:val="24"/>
          <w:szCs w:val="24"/>
        </w:rPr>
        <w:t> </w:t>
      </w:r>
      <w:r w:rsidRPr="00C2196F">
        <w:rPr>
          <w:rFonts w:ascii="Tahoma" w:hAnsi="Tahoma" w:cs="Tahoma"/>
          <w:sz w:val="24"/>
          <w:szCs w:val="24"/>
        </w:rPr>
        <w:t>středních školách v ČR na rok 2023“ ve</w:t>
      </w:r>
      <w:r w:rsidR="004C2EA3">
        <w:rPr>
          <w:rFonts w:ascii="Tahoma" w:hAnsi="Tahoma" w:cs="Tahoma"/>
          <w:sz w:val="24"/>
          <w:szCs w:val="24"/>
        </w:rPr>
        <w:t> </w:t>
      </w:r>
      <w:r w:rsidRPr="00C2196F">
        <w:rPr>
          <w:rFonts w:ascii="Tahoma" w:hAnsi="Tahoma" w:cs="Tahoma"/>
          <w:sz w:val="24"/>
          <w:szCs w:val="24"/>
        </w:rPr>
        <w:t>výši</w:t>
      </w:r>
      <w:r w:rsidR="004C2EA3">
        <w:rPr>
          <w:rFonts w:ascii="Tahoma" w:hAnsi="Tahoma" w:cs="Tahoma"/>
          <w:sz w:val="24"/>
          <w:szCs w:val="24"/>
        </w:rPr>
        <w:t> </w:t>
      </w:r>
      <w:r w:rsidRPr="00C2196F">
        <w:rPr>
          <w:rFonts w:ascii="Tahoma" w:hAnsi="Tahoma" w:cs="Tahoma"/>
          <w:sz w:val="24"/>
          <w:szCs w:val="24"/>
        </w:rPr>
        <w:t>144</w:t>
      </w:r>
      <w:r w:rsidR="004C2EA3">
        <w:rPr>
          <w:rFonts w:ascii="Tahoma" w:hAnsi="Tahoma" w:cs="Tahoma"/>
          <w:sz w:val="24"/>
          <w:szCs w:val="24"/>
        </w:rPr>
        <w:t>,</w:t>
      </w:r>
      <w:r w:rsidRPr="00C2196F">
        <w:rPr>
          <w:rFonts w:ascii="Tahoma" w:hAnsi="Tahoma" w:cs="Tahoma"/>
          <w:sz w:val="24"/>
          <w:szCs w:val="24"/>
        </w:rPr>
        <w:t>00</w:t>
      </w:r>
      <w:r w:rsidR="004C2EA3">
        <w:rPr>
          <w:rFonts w:ascii="Tahoma" w:hAnsi="Tahoma" w:cs="Tahoma"/>
          <w:sz w:val="24"/>
          <w:szCs w:val="24"/>
        </w:rPr>
        <w:t> tis. </w:t>
      </w:r>
      <w:r w:rsidRPr="00C2196F">
        <w:rPr>
          <w:rFonts w:ascii="Tahoma" w:hAnsi="Tahoma" w:cs="Tahoma"/>
          <w:sz w:val="24"/>
          <w:szCs w:val="24"/>
        </w:rPr>
        <w:t>Kč,</w:t>
      </w:r>
    </w:p>
    <w:p w14:paraId="7B8711D4" w14:textId="77777777" w:rsidR="008F5DB0" w:rsidRDefault="008F5DB0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206E96F" w14:textId="677AB31C" w:rsidR="001A5EA4" w:rsidRPr="004C2EA3" w:rsidRDefault="001A5EA4" w:rsidP="004C2EA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4C2EA3">
        <w:rPr>
          <w:rFonts w:ascii="Tahoma" w:hAnsi="Tahoma" w:cs="Tahoma"/>
          <w:sz w:val="24"/>
          <w:szCs w:val="24"/>
        </w:rPr>
        <w:t>rozhodla</w:t>
      </w:r>
      <w:r w:rsidR="00532FF5" w:rsidRPr="004C2EA3">
        <w:rPr>
          <w:rFonts w:ascii="Tahoma" w:hAnsi="Tahoma" w:cs="Tahoma"/>
          <w:sz w:val="24"/>
          <w:szCs w:val="24"/>
        </w:rPr>
        <w:t xml:space="preserve"> </w:t>
      </w:r>
      <w:r w:rsidRPr="004C2EA3">
        <w:rPr>
          <w:rFonts w:ascii="Tahoma" w:hAnsi="Tahoma" w:cs="Tahoma"/>
          <w:sz w:val="24"/>
          <w:szCs w:val="24"/>
        </w:rPr>
        <w:t>poskytnout neinvestiční účelové dotace z rozpočtu kraje na rok 2023 příjemcům:</w:t>
      </w:r>
    </w:p>
    <w:p w14:paraId="5E35E60C" w14:textId="70BDF8F9" w:rsidR="001A5EA4" w:rsidRPr="000313C1" w:rsidRDefault="001A5EA4" w:rsidP="00F27866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4C2EA3">
        <w:rPr>
          <w:rFonts w:ascii="Tahoma" w:hAnsi="Tahoma" w:cs="Tahoma"/>
          <w:sz w:val="24"/>
          <w:szCs w:val="24"/>
        </w:rPr>
        <w:t xml:space="preserve">Beskydská šachová škola </w:t>
      </w:r>
      <w:proofErr w:type="spellStart"/>
      <w:r w:rsidRPr="004C2EA3">
        <w:rPr>
          <w:rFonts w:ascii="Tahoma" w:hAnsi="Tahoma" w:cs="Tahoma"/>
          <w:sz w:val="24"/>
          <w:szCs w:val="24"/>
        </w:rPr>
        <w:t>z.s</w:t>
      </w:r>
      <w:proofErr w:type="spellEnd"/>
      <w:r w:rsidRPr="004C2EA3">
        <w:rPr>
          <w:rFonts w:ascii="Tahoma" w:hAnsi="Tahoma" w:cs="Tahoma"/>
          <w:sz w:val="24"/>
          <w:szCs w:val="24"/>
        </w:rPr>
        <w:t>., ve</w:t>
      </w:r>
      <w:r w:rsidR="000313C1">
        <w:rPr>
          <w:rFonts w:ascii="Tahoma" w:hAnsi="Tahoma" w:cs="Tahoma"/>
          <w:sz w:val="24"/>
          <w:szCs w:val="24"/>
        </w:rPr>
        <w:t> </w:t>
      </w:r>
      <w:r w:rsidRPr="004C2EA3">
        <w:rPr>
          <w:rFonts w:ascii="Tahoma" w:hAnsi="Tahoma" w:cs="Tahoma"/>
          <w:sz w:val="24"/>
          <w:szCs w:val="24"/>
        </w:rPr>
        <w:t>výši</w:t>
      </w:r>
      <w:r w:rsidR="000313C1">
        <w:rPr>
          <w:rFonts w:ascii="Tahoma" w:hAnsi="Tahoma" w:cs="Tahoma"/>
          <w:sz w:val="24"/>
          <w:szCs w:val="24"/>
        </w:rPr>
        <w:t> </w:t>
      </w:r>
      <w:r w:rsidRPr="004C2EA3">
        <w:rPr>
          <w:rFonts w:ascii="Tahoma" w:hAnsi="Tahoma" w:cs="Tahoma"/>
          <w:sz w:val="24"/>
          <w:szCs w:val="24"/>
        </w:rPr>
        <w:t>30</w:t>
      </w:r>
      <w:r w:rsidR="000313C1">
        <w:rPr>
          <w:rFonts w:ascii="Tahoma" w:hAnsi="Tahoma" w:cs="Tahoma"/>
          <w:sz w:val="24"/>
          <w:szCs w:val="24"/>
        </w:rPr>
        <w:t>,</w:t>
      </w:r>
      <w:r w:rsidRPr="004C2EA3">
        <w:rPr>
          <w:rFonts w:ascii="Tahoma" w:hAnsi="Tahoma" w:cs="Tahoma"/>
          <w:sz w:val="24"/>
          <w:szCs w:val="24"/>
        </w:rPr>
        <w:t>00</w:t>
      </w:r>
      <w:r w:rsidR="000313C1">
        <w:rPr>
          <w:rFonts w:ascii="Tahoma" w:hAnsi="Tahoma" w:cs="Tahoma"/>
          <w:sz w:val="24"/>
          <w:szCs w:val="24"/>
        </w:rPr>
        <w:t> tis. </w:t>
      </w:r>
      <w:r w:rsidRPr="004C2EA3">
        <w:rPr>
          <w:rFonts w:ascii="Tahoma" w:hAnsi="Tahoma" w:cs="Tahoma"/>
          <w:sz w:val="24"/>
          <w:szCs w:val="24"/>
        </w:rPr>
        <w:t xml:space="preserve">Kč na úhradu nákladů spojených s realizací projektu „Reprezentace hráčů a hráček BŠŠ na MS, ME, MEU“, </w:t>
      </w:r>
    </w:p>
    <w:p w14:paraId="79948768" w14:textId="6235518D" w:rsidR="001A5EA4" w:rsidRPr="00F612E1" w:rsidRDefault="001A5EA4" w:rsidP="000313C1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F612E1">
        <w:rPr>
          <w:rFonts w:ascii="Tahoma" w:hAnsi="Tahoma" w:cs="Tahoma"/>
          <w:sz w:val="24"/>
          <w:szCs w:val="24"/>
        </w:rPr>
        <w:t>Amatérský cyklistický klub Stará Ves nad Ondřejnicí,</w:t>
      </w:r>
      <w:r w:rsidR="002117C8" w:rsidRPr="00F612E1">
        <w:rPr>
          <w:rFonts w:ascii="Tahoma" w:hAnsi="Tahoma" w:cs="Tahoma"/>
          <w:sz w:val="24"/>
          <w:szCs w:val="24"/>
        </w:rPr>
        <w:t> </w:t>
      </w:r>
      <w:proofErr w:type="spellStart"/>
      <w:r w:rsidRPr="00F612E1">
        <w:rPr>
          <w:rFonts w:ascii="Tahoma" w:hAnsi="Tahoma" w:cs="Tahoma"/>
          <w:sz w:val="24"/>
          <w:szCs w:val="24"/>
        </w:rPr>
        <w:t>z.s</w:t>
      </w:r>
      <w:proofErr w:type="spellEnd"/>
      <w:r w:rsidRPr="00F612E1">
        <w:rPr>
          <w:rFonts w:ascii="Tahoma" w:hAnsi="Tahoma" w:cs="Tahoma"/>
          <w:sz w:val="24"/>
          <w:szCs w:val="24"/>
        </w:rPr>
        <w:t xml:space="preserve">., </w:t>
      </w:r>
      <w:r w:rsidR="00A87027" w:rsidRPr="00F612E1">
        <w:rPr>
          <w:rFonts w:ascii="Tahoma" w:hAnsi="Tahoma" w:cs="Tahoma"/>
          <w:sz w:val="24"/>
          <w:szCs w:val="24"/>
        </w:rPr>
        <w:t>v</w:t>
      </w:r>
      <w:r w:rsidRPr="00F612E1">
        <w:rPr>
          <w:rFonts w:ascii="Tahoma" w:hAnsi="Tahoma" w:cs="Tahoma"/>
          <w:sz w:val="24"/>
          <w:szCs w:val="24"/>
        </w:rPr>
        <w:t>e</w:t>
      </w:r>
      <w:r w:rsidR="00A87027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výši</w:t>
      </w:r>
      <w:r w:rsidR="00A87027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100</w:t>
      </w:r>
      <w:r w:rsidR="00A87027" w:rsidRPr="00F612E1">
        <w:rPr>
          <w:rFonts w:ascii="Tahoma" w:hAnsi="Tahoma" w:cs="Tahoma"/>
          <w:sz w:val="24"/>
          <w:szCs w:val="24"/>
        </w:rPr>
        <w:t>,</w:t>
      </w:r>
      <w:r w:rsidRPr="00F612E1">
        <w:rPr>
          <w:rFonts w:ascii="Tahoma" w:hAnsi="Tahoma" w:cs="Tahoma"/>
          <w:sz w:val="24"/>
          <w:szCs w:val="24"/>
        </w:rPr>
        <w:t>00</w:t>
      </w:r>
      <w:r w:rsidR="00A87027" w:rsidRPr="00F612E1">
        <w:rPr>
          <w:rFonts w:ascii="Tahoma" w:hAnsi="Tahoma" w:cs="Tahoma"/>
          <w:sz w:val="24"/>
          <w:szCs w:val="24"/>
        </w:rPr>
        <w:t> tis. </w:t>
      </w:r>
      <w:r w:rsidRPr="00F612E1">
        <w:rPr>
          <w:rFonts w:ascii="Tahoma" w:hAnsi="Tahoma" w:cs="Tahoma"/>
          <w:sz w:val="24"/>
          <w:szCs w:val="24"/>
        </w:rPr>
        <w:t>Kč na úhradu nákladů spojených s realizací projektu „Podpora ACK Stará Ves nad Ondřejnicí“</w:t>
      </w:r>
      <w:r w:rsidR="00A87027" w:rsidRPr="00F612E1">
        <w:rPr>
          <w:rFonts w:ascii="Tahoma" w:hAnsi="Tahoma" w:cs="Tahoma"/>
          <w:sz w:val="24"/>
          <w:szCs w:val="24"/>
        </w:rPr>
        <w:t xml:space="preserve">, </w:t>
      </w:r>
    </w:p>
    <w:p w14:paraId="521B8D47" w14:textId="4052CC92" w:rsidR="001A5EA4" w:rsidRPr="00F612E1" w:rsidRDefault="001A5EA4" w:rsidP="002117C8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F612E1">
        <w:rPr>
          <w:rFonts w:ascii="Tahoma" w:hAnsi="Tahoma" w:cs="Tahoma"/>
          <w:sz w:val="24"/>
          <w:szCs w:val="24"/>
        </w:rPr>
        <w:t xml:space="preserve">SK K2, </w:t>
      </w:r>
      <w:proofErr w:type="spellStart"/>
      <w:r w:rsidRPr="00F612E1">
        <w:rPr>
          <w:rFonts w:ascii="Tahoma" w:hAnsi="Tahoma" w:cs="Tahoma"/>
          <w:sz w:val="24"/>
          <w:szCs w:val="24"/>
        </w:rPr>
        <w:t>z.s</w:t>
      </w:r>
      <w:proofErr w:type="spellEnd"/>
      <w:r w:rsidRPr="00F612E1">
        <w:rPr>
          <w:rFonts w:ascii="Tahoma" w:hAnsi="Tahoma" w:cs="Tahoma"/>
          <w:sz w:val="24"/>
          <w:szCs w:val="24"/>
        </w:rPr>
        <w:t>., ve</w:t>
      </w:r>
      <w:r w:rsidR="002117C8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výši</w:t>
      </w:r>
      <w:r w:rsidR="002117C8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100</w:t>
      </w:r>
      <w:r w:rsidR="002117C8" w:rsidRPr="00F612E1">
        <w:rPr>
          <w:rFonts w:ascii="Tahoma" w:hAnsi="Tahoma" w:cs="Tahoma"/>
          <w:sz w:val="24"/>
          <w:szCs w:val="24"/>
        </w:rPr>
        <w:t>,</w:t>
      </w:r>
      <w:r w:rsidRPr="00F612E1">
        <w:rPr>
          <w:rFonts w:ascii="Tahoma" w:hAnsi="Tahoma" w:cs="Tahoma"/>
          <w:sz w:val="24"/>
          <w:szCs w:val="24"/>
        </w:rPr>
        <w:t>00</w:t>
      </w:r>
      <w:r w:rsidR="00AE3289" w:rsidRPr="00F612E1">
        <w:rPr>
          <w:rFonts w:ascii="Tahoma" w:hAnsi="Tahoma" w:cs="Tahoma"/>
          <w:sz w:val="24"/>
          <w:szCs w:val="24"/>
        </w:rPr>
        <w:t> tis.</w:t>
      </w:r>
      <w:r w:rsidRPr="00F612E1">
        <w:rPr>
          <w:rFonts w:ascii="Tahoma" w:hAnsi="Tahoma" w:cs="Tahoma"/>
          <w:sz w:val="24"/>
          <w:szCs w:val="24"/>
        </w:rPr>
        <w:t> Kč na úhradu nákladů spojených s realizací projektu „Cílové šerpy</w:t>
      </w:r>
      <w:r w:rsidR="00AE3289" w:rsidRPr="00F612E1">
        <w:rPr>
          <w:rFonts w:ascii="Tahoma" w:hAnsi="Tahoma" w:cs="Tahoma"/>
          <w:sz w:val="24"/>
          <w:szCs w:val="24"/>
        </w:rPr>
        <w:t> – </w:t>
      </w:r>
      <w:r w:rsidRPr="00F612E1">
        <w:rPr>
          <w:rFonts w:ascii="Tahoma" w:hAnsi="Tahoma" w:cs="Tahoma"/>
          <w:sz w:val="24"/>
          <w:szCs w:val="24"/>
        </w:rPr>
        <w:t>klíčenka</w:t>
      </w:r>
      <w:r w:rsidR="00AE3289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B7“</w:t>
      </w:r>
      <w:r w:rsidR="00AE3289" w:rsidRPr="00F612E1">
        <w:rPr>
          <w:rFonts w:ascii="Tahoma" w:hAnsi="Tahoma" w:cs="Tahoma"/>
          <w:sz w:val="24"/>
          <w:szCs w:val="24"/>
        </w:rPr>
        <w:t>,</w:t>
      </w:r>
    </w:p>
    <w:p w14:paraId="0607B73C" w14:textId="6D37A2BF" w:rsidR="001A5EA4" w:rsidRPr="00F612E1" w:rsidRDefault="001A5EA4" w:rsidP="001E78FD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F612E1">
        <w:rPr>
          <w:rFonts w:ascii="Tahoma" w:hAnsi="Tahoma" w:cs="Tahoma"/>
          <w:sz w:val="24"/>
          <w:szCs w:val="24"/>
        </w:rPr>
        <w:t>SK Vítkovice 1926</w:t>
      </w:r>
      <w:r w:rsidR="001E78FD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-</w:t>
      </w:r>
      <w:r w:rsidR="001E78FD" w:rsidRPr="00F612E1">
        <w:rPr>
          <w:rFonts w:ascii="Tahoma" w:hAnsi="Tahoma" w:cs="Tahoma"/>
          <w:sz w:val="24"/>
          <w:szCs w:val="24"/>
        </w:rPr>
        <w:t> </w:t>
      </w:r>
      <w:proofErr w:type="spellStart"/>
      <w:r w:rsidRPr="00F612E1">
        <w:rPr>
          <w:rFonts w:ascii="Tahoma" w:hAnsi="Tahoma" w:cs="Tahoma"/>
          <w:sz w:val="24"/>
          <w:szCs w:val="24"/>
        </w:rPr>
        <w:t>Ridera</w:t>
      </w:r>
      <w:proofErr w:type="spellEnd"/>
      <w:r w:rsidRPr="00F612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612E1">
        <w:rPr>
          <w:rFonts w:ascii="Tahoma" w:hAnsi="Tahoma" w:cs="Tahoma"/>
          <w:sz w:val="24"/>
          <w:szCs w:val="24"/>
        </w:rPr>
        <w:t>z.s</w:t>
      </w:r>
      <w:proofErr w:type="spellEnd"/>
      <w:r w:rsidRPr="00F612E1">
        <w:rPr>
          <w:rFonts w:ascii="Tahoma" w:hAnsi="Tahoma" w:cs="Tahoma"/>
          <w:sz w:val="24"/>
          <w:szCs w:val="24"/>
        </w:rPr>
        <w:t>., ve</w:t>
      </w:r>
      <w:r w:rsidR="001E78FD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výši</w:t>
      </w:r>
      <w:r w:rsidR="001E78FD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200</w:t>
      </w:r>
      <w:r w:rsidR="001E78FD" w:rsidRPr="00F612E1">
        <w:rPr>
          <w:rFonts w:ascii="Tahoma" w:hAnsi="Tahoma" w:cs="Tahoma"/>
          <w:sz w:val="24"/>
          <w:szCs w:val="24"/>
        </w:rPr>
        <w:t>,</w:t>
      </w:r>
      <w:r w:rsidRPr="00F612E1">
        <w:rPr>
          <w:rFonts w:ascii="Tahoma" w:hAnsi="Tahoma" w:cs="Tahoma"/>
          <w:sz w:val="24"/>
          <w:szCs w:val="24"/>
        </w:rPr>
        <w:t>00</w:t>
      </w:r>
      <w:r w:rsidR="001E78FD" w:rsidRPr="00F612E1">
        <w:rPr>
          <w:rFonts w:ascii="Tahoma" w:hAnsi="Tahoma" w:cs="Tahoma"/>
          <w:sz w:val="24"/>
          <w:szCs w:val="24"/>
        </w:rPr>
        <w:t> tis.</w:t>
      </w:r>
      <w:r w:rsidRPr="00F612E1">
        <w:rPr>
          <w:rFonts w:ascii="Tahoma" w:hAnsi="Tahoma" w:cs="Tahoma"/>
          <w:sz w:val="24"/>
          <w:szCs w:val="24"/>
        </w:rPr>
        <w:t xml:space="preserve"> Kč na úhradu nákladů spojených s realizací projektu „Podpora projektu </w:t>
      </w:r>
      <w:proofErr w:type="gramStart"/>
      <w:r w:rsidRPr="00F612E1">
        <w:rPr>
          <w:rFonts w:ascii="Tahoma" w:hAnsi="Tahoma" w:cs="Tahoma"/>
          <w:sz w:val="24"/>
          <w:szCs w:val="24"/>
        </w:rPr>
        <w:t>NTA</w:t>
      </w:r>
      <w:r w:rsidR="008A645E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-</w:t>
      </w:r>
      <w:r w:rsidR="008A645E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národní</w:t>
      </w:r>
      <w:proofErr w:type="gramEnd"/>
      <w:r w:rsidRPr="00F612E1">
        <w:rPr>
          <w:rFonts w:ascii="Tahoma" w:hAnsi="Tahoma" w:cs="Tahoma"/>
          <w:sz w:val="24"/>
          <w:szCs w:val="24"/>
        </w:rPr>
        <w:t xml:space="preserve"> tenisová akademie“</w:t>
      </w:r>
      <w:r w:rsidR="008A645E" w:rsidRPr="00F612E1">
        <w:rPr>
          <w:rFonts w:ascii="Tahoma" w:hAnsi="Tahoma" w:cs="Tahoma"/>
          <w:sz w:val="24"/>
          <w:szCs w:val="24"/>
        </w:rPr>
        <w:t xml:space="preserve">, </w:t>
      </w:r>
    </w:p>
    <w:p w14:paraId="710D357C" w14:textId="3E70F0C5" w:rsidR="001A5EA4" w:rsidRPr="00F612E1" w:rsidRDefault="001A5EA4" w:rsidP="008A645E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F612E1">
        <w:rPr>
          <w:rFonts w:ascii="Tahoma" w:hAnsi="Tahoma" w:cs="Tahoma"/>
          <w:sz w:val="24"/>
          <w:szCs w:val="24"/>
        </w:rPr>
        <w:t>USK JUDO Ostrava,</w:t>
      </w:r>
      <w:r w:rsidR="008A645E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z.</w:t>
      </w:r>
      <w:r w:rsidR="008A645E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s., ve</w:t>
      </w:r>
      <w:r w:rsidR="008A645E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výši</w:t>
      </w:r>
      <w:r w:rsidR="00F612E1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50</w:t>
      </w:r>
      <w:r w:rsidR="00F612E1" w:rsidRPr="00F612E1">
        <w:rPr>
          <w:rFonts w:ascii="Tahoma" w:hAnsi="Tahoma" w:cs="Tahoma"/>
          <w:sz w:val="24"/>
          <w:szCs w:val="24"/>
        </w:rPr>
        <w:t>,</w:t>
      </w:r>
      <w:r w:rsidRPr="00F612E1">
        <w:rPr>
          <w:rFonts w:ascii="Tahoma" w:hAnsi="Tahoma" w:cs="Tahoma"/>
          <w:sz w:val="24"/>
          <w:szCs w:val="24"/>
        </w:rPr>
        <w:t>00</w:t>
      </w:r>
      <w:r w:rsidR="00F612E1" w:rsidRPr="00F612E1">
        <w:rPr>
          <w:rFonts w:ascii="Tahoma" w:hAnsi="Tahoma" w:cs="Tahoma"/>
          <w:sz w:val="24"/>
          <w:szCs w:val="24"/>
        </w:rPr>
        <w:t> tis. </w:t>
      </w:r>
      <w:r w:rsidRPr="00F612E1">
        <w:rPr>
          <w:rFonts w:ascii="Tahoma" w:hAnsi="Tahoma" w:cs="Tahoma"/>
          <w:sz w:val="24"/>
          <w:szCs w:val="24"/>
        </w:rPr>
        <w:t>Kč na úhradu nákladů spojených s realizací projektu „Vzdělávání dětí a</w:t>
      </w:r>
      <w:r w:rsidR="00F612E1" w:rsidRPr="00F612E1">
        <w:rPr>
          <w:rFonts w:ascii="Tahoma" w:hAnsi="Tahoma" w:cs="Tahoma"/>
          <w:sz w:val="24"/>
          <w:szCs w:val="24"/>
        </w:rPr>
        <w:t> </w:t>
      </w:r>
      <w:r w:rsidRPr="00F612E1">
        <w:rPr>
          <w:rFonts w:ascii="Tahoma" w:hAnsi="Tahoma" w:cs="Tahoma"/>
          <w:sz w:val="24"/>
          <w:szCs w:val="24"/>
        </w:rPr>
        <w:t>dorostu“</w:t>
      </w:r>
      <w:r w:rsidR="00F612E1" w:rsidRPr="00F612E1">
        <w:rPr>
          <w:rFonts w:ascii="Tahoma" w:hAnsi="Tahoma" w:cs="Tahoma"/>
          <w:sz w:val="24"/>
          <w:szCs w:val="24"/>
        </w:rPr>
        <w:t xml:space="preserve">, </w:t>
      </w:r>
    </w:p>
    <w:p w14:paraId="34408668" w14:textId="77777777" w:rsidR="00F612E1" w:rsidRPr="002B3D62" w:rsidRDefault="00F612E1" w:rsidP="002B3D6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13636DB" w14:textId="486EB1D9" w:rsidR="008F5DB0" w:rsidRPr="00E60219" w:rsidRDefault="000F68ED" w:rsidP="003616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481502">
        <w:rPr>
          <w:rFonts w:ascii="Tahoma" w:hAnsi="Tahoma" w:cs="Tahoma"/>
          <w:sz w:val="24"/>
          <w:szCs w:val="24"/>
        </w:rPr>
        <w:t>r</w:t>
      </w:r>
      <w:r w:rsidR="001A5EA4" w:rsidRPr="00481502">
        <w:rPr>
          <w:rFonts w:ascii="Tahoma" w:hAnsi="Tahoma" w:cs="Tahoma"/>
          <w:sz w:val="24"/>
          <w:szCs w:val="24"/>
        </w:rPr>
        <w:t>ozhodla</w:t>
      </w:r>
      <w:r w:rsidRPr="00481502">
        <w:rPr>
          <w:rFonts w:ascii="Tahoma" w:hAnsi="Tahoma" w:cs="Tahoma"/>
          <w:sz w:val="24"/>
          <w:szCs w:val="24"/>
        </w:rPr>
        <w:t xml:space="preserve"> </w:t>
      </w:r>
      <w:r w:rsidR="001A5EA4" w:rsidRPr="00481502">
        <w:rPr>
          <w:rFonts w:ascii="Tahoma" w:hAnsi="Tahoma" w:cs="Tahoma"/>
          <w:sz w:val="24"/>
          <w:szCs w:val="24"/>
        </w:rPr>
        <w:t>poskytnout investiční účelovou dotaci z rozpočtu kraje na rok 2023 žadateli Tělovýchovná jednota Háj ve Slezsku,</w:t>
      </w:r>
      <w:r w:rsidR="00340349">
        <w:rPr>
          <w:rFonts w:ascii="Tahoma" w:hAnsi="Tahoma" w:cs="Tahoma"/>
          <w:sz w:val="24"/>
          <w:szCs w:val="24"/>
        </w:rPr>
        <w:t> </w:t>
      </w:r>
      <w:proofErr w:type="spellStart"/>
      <w:r w:rsidR="001A5EA4" w:rsidRPr="00481502">
        <w:rPr>
          <w:rFonts w:ascii="Tahoma" w:hAnsi="Tahoma" w:cs="Tahoma"/>
          <w:sz w:val="24"/>
          <w:szCs w:val="24"/>
        </w:rPr>
        <w:t>z.s</w:t>
      </w:r>
      <w:proofErr w:type="spellEnd"/>
      <w:r w:rsidR="001A5EA4" w:rsidRPr="00481502">
        <w:rPr>
          <w:rFonts w:ascii="Tahoma" w:hAnsi="Tahoma" w:cs="Tahoma"/>
          <w:sz w:val="24"/>
          <w:szCs w:val="24"/>
        </w:rPr>
        <w:t>., ve</w:t>
      </w:r>
      <w:r w:rsidR="0073198B" w:rsidRPr="00481502">
        <w:rPr>
          <w:rFonts w:ascii="Tahoma" w:hAnsi="Tahoma" w:cs="Tahoma"/>
          <w:sz w:val="24"/>
          <w:szCs w:val="24"/>
        </w:rPr>
        <w:t> </w:t>
      </w:r>
      <w:r w:rsidR="001A5EA4" w:rsidRPr="00481502">
        <w:rPr>
          <w:rFonts w:ascii="Tahoma" w:hAnsi="Tahoma" w:cs="Tahoma"/>
          <w:sz w:val="24"/>
          <w:szCs w:val="24"/>
        </w:rPr>
        <w:t>výši</w:t>
      </w:r>
      <w:r w:rsidR="0073198B" w:rsidRPr="00481502">
        <w:rPr>
          <w:rFonts w:ascii="Tahoma" w:hAnsi="Tahoma" w:cs="Tahoma"/>
          <w:sz w:val="24"/>
          <w:szCs w:val="24"/>
        </w:rPr>
        <w:t> </w:t>
      </w:r>
      <w:r w:rsidR="001A5EA4" w:rsidRPr="00481502">
        <w:rPr>
          <w:rFonts w:ascii="Tahoma" w:hAnsi="Tahoma" w:cs="Tahoma"/>
          <w:sz w:val="24"/>
          <w:szCs w:val="24"/>
        </w:rPr>
        <w:t>200</w:t>
      </w:r>
      <w:r w:rsidR="0073198B" w:rsidRPr="00481502">
        <w:rPr>
          <w:rFonts w:ascii="Tahoma" w:hAnsi="Tahoma" w:cs="Tahoma"/>
          <w:sz w:val="24"/>
          <w:szCs w:val="24"/>
        </w:rPr>
        <w:t>,</w:t>
      </w:r>
      <w:r w:rsidR="001A5EA4" w:rsidRPr="00481502">
        <w:rPr>
          <w:rFonts w:ascii="Tahoma" w:hAnsi="Tahoma" w:cs="Tahoma"/>
          <w:sz w:val="24"/>
          <w:szCs w:val="24"/>
        </w:rPr>
        <w:t>00</w:t>
      </w:r>
      <w:r w:rsidR="0073198B" w:rsidRPr="00481502">
        <w:rPr>
          <w:rFonts w:ascii="Tahoma" w:hAnsi="Tahoma" w:cs="Tahoma"/>
          <w:sz w:val="24"/>
          <w:szCs w:val="24"/>
        </w:rPr>
        <w:t> tis. </w:t>
      </w:r>
      <w:r w:rsidR="001A5EA4" w:rsidRPr="00481502">
        <w:rPr>
          <w:rFonts w:ascii="Tahoma" w:hAnsi="Tahoma" w:cs="Tahoma"/>
          <w:sz w:val="24"/>
          <w:szCs w:val="24"/>
        </w:rPr>
        <w:t>Kč na úhradu nákladů spojených s realizací projektu „Vybavení fotbalových hřišť přenosnými tréninkovými bránami a</w:t>
      </w:r>
      <w:r w:rsidR="00340349">
        <w:rPr>
          <w:rFonts w:ascii="Tahoma" w:hAnsi="Tahoma" w:cs="Tahoma"/>
          <w:sz w:val="24"/>
          <w:szCs w:val="24"/>
        </w:rPr>
        <w:t> </w:t>
      </w:r>
      <w:r w:rsidR="001A5EA4" w:rsidRPr="00481502">
        <w:rPr>
          <w:rFonts w:ascii="Tahoma" w:hAnsi="Tahoma" w:cs="Tahoma"/>
          <w:sz w:val="24"/>
          <w:szCs w:val="24"/>
        </w:rPr>
        <w:t>fotbalovými střídačkami 2023“</w:t>
      </w:r>
      <w:r w:rsidR="00E60219">
        <w:rPr>
          <w:rFonts w:ascii="Tahoma" w:hAnsi="Tahoma" w:cs="Tahoma"/>
          <w:sz w:val="24"/>
          <w:szCs w:val="24"/>
        </w:rPr>
        <w:t>,</w:t>
      </w:r>
    </w:p>
    <w:p w14:paraId="24E7B933" w14:textId="77777777" w:rsidR="00E60219" w:rsidRDefault="00E60219" w:rsidP="00E60219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0CCF47FA" w14:textId="77765BAF" w:rsidR="00E60219" w:rsidRPr="00C0044C" w:rsidRDefault="00E82B53" w:rsidP="00E6021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E82B53">
        <w:rPr>
          <w:rFonts w:ascii="Tahoma" w:hAnsi="Tahoma" w:cs="Tahoma"/>
          <w:sz w:val="24"/>
          <w:szCs w:val="24"/>
        </w:rPr>
        <w:t>rozhodla poskytnout neinvestiční účelovou dotaci z rozpočtu Moravskoslezského kraje Taneční škole Horizonty Havířov,</w:t>
      </w:r>
      <w:r w:rsidR="00CA638B">
        <w:rPr>
          <w:rFonts w:ascii="Tahoma" w:hAnsi="Tahoma" w:cs="Tahoma"/>
          <w:sz w:val="24"/>
          <w:szCs w:val="24"/>
        </w:rPr>
        <w:t> </w:t>
      </w:r>
      <w:proofErr w:type="spellStart"/>
      <w:r w:rsidRPr="00E82B53">
        <w:rPr>
          <w:rFonts w:ascii="Tahoma" w:hAnsi="Tahoma" w:cs="Tahoma"/>
          <w:sz w:val="24"/>
          <w:szCs w:val="24"/>
        </w:rPr>
        <w:t>z.s</w:t>
      </w:r>
      <w:proofErr w:type="spellEnd"/>
      <w:r w:rsidRPr="00E82B53">
        <w:rPr>
          <w:rFonts w:ascii="Tahoma" w:hAnsi="Tahoma" w:cs="Tahoma"/>
          <w:sz w:val="24"/>
          <w:szCs w:val="24"/>
        </w:rPr>
        <w:t>., na úhradu uznatelných nákladů spojených s účastí na „Mistrovství Evropy v </w:t>
      </w:r>
      <w:proofErr w:type="spellStart"/>
      <w:r w:rsidRPr="00E82B53">
        <w:rPr>
          <w:rFonts w:ascii="Tahoma" w:hAnsi="Tahoma" w:cs="Tahoma"/>
          <w:sz w:val="24"/>
          <w:szCs w:val="24"/>
        </w:rPr>
        <w:t>disco</w:t>
      </w:r>
      <w:proofErr w:type="spellEnd"/>
      <w:r w:rsidRPr="00E82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2B53">
        <w:rPr>
          <w:rFonts w:ascii="Tahoma" w:hAnsi="Tahoma" w:cs="Tahoma"/>
          <w:sz w:val="24"/>
          <w:szCs w:val="24"/>
        </w:rPr>
        <w:t>dance</w:t>
      </w:r>
      <w:proofErr w:type="spellEnd"/>
      <w:r w:rsidR="00CA638B">
        <w:rPr>
          <w:rFonts w:ascii="Tahoma" w:hAnsi="Tahoma" w:cs="Tahoma"/>
          <w:sz w:val="24"/>
          <w:szCs w:val="24"/>
        </w:rPr>
        <w:t> </w:t>
      </w:r>
      <w:r w:rsidRPr="00E82B53">
        <w:rPr>
          <w:rFonts w:ascii="Tahoma" w:hAnsi="Tahoma" w:cs="Tahoma"/>
          <w:sz w:val="24"/>
          <w:szCs w:val="24"/>
        </w:rPr>
        <w:t>2023“ v maximální výši</w:t>
      </w:r>
      <w:r w:rsidR="00FA6CD1">
        <w:rPr>
          <w:rFonts w:ascii="Tahoma" w:hAnsi="Tahoma" w:cs="Tahoma"/>
          <w:sz w:val="24"/>
          <w:szCs w:val="24"/>
        </w:rPr>
        <w:t> </w:t>
      </w:r>
      <w:r w:rsidRPr="00E82B53">
        <w:rPr>
          <w:rFonts w:ascii="Tahoma" w:hAnsi="Tahoma" w:cs="Tahoma"/>
          <w:sz w:val="24"/>
          <w:szCs w:val="24"/>
        </w:rPr>
        <w:t>30</w:t>
      </w:r>
      <w:r w:rsidR="00C0044C">
        <w:rPr>
          <w:rFonts w:ascii="Tahoma" w:hAnsi="Tahoma" w:cs="Tahoma"/>
          <w:sz w:val="24"/>
          <w:szCs w:val="24"/>
        </w:rPr>
        <w:t>,00 </w:t>
      </w:r>
      <w:r w:rsidRPr="00E82B53">
        <w:rPr>
          <w:rFonts w:ascii="Tahoma" w:hAnsi="Tahoma" w:cs="Tahoma"/>
          <w:sz w:val="24"/>
          <w:szCs w:val="24"/>
        </w:rPr>
        <w:t>tis.</w:t>
      </w:r>
      <w:r w:rsidR="00C0044C">
        <w:rPr>
          <w:rFonts w:ascii="Tahoma" w:hAnsi="Tahoma" w:cs="Tahoma"/>
          <w:sz w:val="24"/>
          <w:szCs w:val="24"/>
        </w:rPr>
        <w:t> </w:t>
      </w:r>
      <w:r w:rsidRPr="00E82B53">
        <w:rPr>
          <w:rFonts w:ascii="Tahoma" w:hAnsi="Tahoma" w:cs="Tahoma"/>
          <w:sz w:val="24"/>
          <w:szCs w:val="24"/>
        </w:rPr>
        <w:t>Kč</w:t>
      </w:r>
      <w:r w:rsidR="00C0044C">
        <w:rPr>
          <w:rFonts w:ascii="Tahoma" w:hAnsi="Tahoma" w:cs="Tahoma"/>
          <w:sz w:val="24"/>
          <w:szCs w:val="24"/>
        </w:rPr>
        <w:t>.</w:t>
      </w:r>
      <w:r w:rsidRPr="00E82B53">
        <w:rPr>
          <w:rFonts w:ascii="Tahoma" w:hAnsi="Tahoma" w:cs="Tahoma"/>
          <w:sz w:val="24"/>
          <w:szCs w:val="24"/>
        </w:rPr>
        <w:t xml:space="preserve"> </w:t>
      </w:r>
    </w:p>
    <w:p w14:paraId="7F638302" w14:textId="77777777" w:rsidR="00E60219" w:rsidRPr="00E82B53" w:rsidRDefault="00E60219" w:rsidP="00E60219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578C00C" w14:textId="77777777" w:rsidR="008F5DB0" w:rsidRDefault="008F5DB0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0AAF6F6" w14:textId="361F05C1" w:rsidR="00AE7605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AE760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85B5" w14:textId="77777777" w:rsidR="0070052B" w:rsidRDefault="0070052B" w:rsidP="00573343">
      <w:pPr>
        <w:spacing w:after="0" w:line="240" w:lineRule="auto"/>
      </w:pPr>
      <w:r>
        <w:separator/>
      </w:r>
    </w:p>
  </w:endnote>
  <w:endnote w:type="continuationSeparator" w:id="0">
    <w:p w14:paraId="359A3883" w14:textId="77777777" w:rsidR="0070052B" w:rsidRDefault="0070052B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9A3C" w14:textId="77777777" w:rsidR="0070052B" w:rsidRDefault="0070052B" w:rsidP="00573343">
      <w:pPr>
        <w:spacing w:after="0" w:line="240" w:lineRule="auto"/>
      </w:pPr>
      <w:r>
        <w:separator/>
      </w:r>
    </w:p>
  </w:footnote>
  <w:footnote w:type="continuationSeparator" w:id="0">
    <w:p w14:paraId="2938BAFC" w14:textId="77777777" w:rsidR="0070052B" w:rsidRDefault="0070052B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DAD"/>
    <w:multiLevelType w:val="hybridMultilevel"/>
    <w:tmpl w:val="CC8217B4"/>
    <w:lvl w:ilvl="0" w:tplc="BA70E2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3115">
    <w:abstractNumId w:val="2"/>
  </w:num>
  <w:num w:numId="2" w16cid:durableId="1127166117">
    <w:abstractNumId w:val="1"/>
  </w:num>
  <w:num w:numId="3" w16cid:durableId="1058629187">
    <w:abstractNumId w:val="0"/>
  </w:num>
  <w:num w:numId="4" w16cid:durableId="1246449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43D"/>
    <w:rsid w:val="00001E48"/>
    <w:rsid w:val="00001FC7"/>
    <w:rsid w:val="000021FB"/>
    <w:rsid w:val="00002943"/>
    <w:rsid w:val="000031F0"/>
    <w:rsid w:val="00003239"/>
    <w:rsid w:val="000054C3"/>
    <w:rsid w:val="0000554E"/>
    <w:rsid w:val="00006980"/>
    <w:rsid w:val="000107B2"/>
    <w:rsid w:val="000109F6"/>
    <w:rsid w:val="00011526"/>
    <w:rsid w:val="00011A1D"/>
    <w:rsid w:val="00011E4F"/>
    <w:rsid w:val="0001250D"/>
    <w:rsid w:val="00012CEC"/>
    <w:rsid w:val="000137E5"/>
    <w:rsid w:val="00013AA0"/>
    <w:rsid w:val="00013EF1"/>
    <w:rsid w:val="000142FA"/>
    <w:rsid w:val="000144ED"/>
    <w:rsid w:val="00014FB2"/>
    <w:rsid w:val="000154A3"/>
    <w:rsid w:val="000156AE"/>
    <w:rsid w:val="00015C60"/>
    <w:rsid w:val="00015DD3"/>
    <w:rsid w:val="000169CF"/>
    <w:rsid w:val="00017055"/>
    <w:rsid w:val="00017823"/>
    <w:rsid w:val="00017BAB"/>
    <w:rsid w:val="00017D0F"/>
    <w:rsid w:val="00020F97"/>
    <w:rsid w:val="00022759"/>
    <w:rsid w:val="00023211"/>
    <w:rsid w:val="00023BE1"/>
    <w:rsid w:val="00024ADC"/>
    <w:rsid w:val="00025C12"/>
    <w:rsid w:val="00026412"/>
    <w:rsid w:val="00026C3D"/>
    <w:rsid w:val="00026C58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567"/>
    <w:rsid w:val="0003165F"/>
    <w:rsid w:val="00031794"/>
    <w:rsid w:val="00031F47"/>
    <w:rsid w:val="000328A3"/>
    <w:rsid w:val="00033752"/>
    <w:rsid w:val="00034A3B"/>
    <w:rsid w:val="00034B01"/>
    <w:rsid w:val="00034BD6"/>
    <w:rsid w:val="00035189"/>
    <w:rsid w:val="00036B07"/>
    <w:rsid w:val="000374BD"/>
    <w:rsid w:val="00037631"/>
    <w:rsid w:val="00037D13"/>
    <w:rsid w:val="00040BB2"/>
    <w:rsid w:val="000417EF"/>
    <w:rsid w:val="00041D2A"/>
    <w:rsid w:val="000421B4"/>
    <w:rsid w:val="00042942"/>
    <w:rsid w:val="00042C4D"/>
    <w:rsid w:val="000435DC"/>
    <w:rsid w:val="00043640"/>
    <w:rsid w:val="000438CA"/>
    <w:rsid w:val="00044E6E"/>
    <w:rsid w:val="0004528B"/>
    <w:rsid w:val="00045670"/>
    <w:rsid w:val="00045949"/>
    <w:rsid w:val="00046AAF"/>
    <w:rsid w:val="0005006C"/>
    <w:rsid w:val="00051417"/>
    <w:rsid w:val="00053073"/>
    <w:rsid w:val="00053FAE"/>
    <w:rsid w:val="0005477D"/>
    <w:rsid w:val="000560CA"/>
    <w:rsid w:val="000575EF"/>
    <w:rsid w:val="00057896"/>
    <w:rsid w:val="00057DF5"/>
    <w:rsid w:val="0006011F"/>
    <w:rsid w:val="0006052F"/>
    <w:rsid w:val="00060E24"/>
    <w:rsid w:val="000610CC"/>
    <w:rsid w:val="00061BCB"/>
    <w:rsid w:val="0006314F"/>
    <w:rsid w:val="000632EC"/>
    <w:rsid w:val="0006396F"/>
    <w:rsid w:val="00063AB7"/>
    <w:rsid w:val="00063DCC"/>
    <w:rsid w:val="00063ECE"/>
    <w:rsid w:val="00064E7D"/>
    <w:rsid w:val="00065241"/>
    <w:rsid w:val="00065CAE"/>
    <w:rsid w:val="00065D22"/>
    <w:rsid w:val="00065D66"/>
    <w:rsid w:val="000660CA"/>
    <w:rsid w:val="00066179"/>
    <w:rsid w:val="000664AD"/>
    <w:rsid w:val="0006666C"/>
    <w:rsid w:val="000715E2"/>
    <w:rsid w:val="000721B2"/>
    <w:rsid w:val="000727AA"/>
    <w:rsid w:val="00072FF7"/>
    <w:rsid w:val="00073735"/>
    <w:rsid w:val="0007436E"/>
    <w:rsid w:val="00074CC5"/>
    <w:rsid w:val="000758D8"/>
    <w:rsid w:val="0007591E"/>
    <w:rsid w:val="000769B4"/>
    <w:rsid w:val="00077E37"/>
    <w:rsid w:val="000810D0"/>
    <w:rsid w:val="0008158F"/>
    <w:rsid w:val="000819AB"/>
    <w:rsid w:val="0008333E"/>
    <w:rsid w:val="000833BB"/>
    <w:rsid w:val="00083B96"/>
    <w:rsid w:val="00084863"/>
    <w:rsid w:val="00086402"/>
    <w:rsid w:val="000908B9"/>
    <w:rsid w:val="00090EB4"/>
    <w:rsid w:val="0009118E"/>
    <w:rsid w:val="0009148B"/>
    <w:rsid w:val="000914CF"/>
    <w:rsid w:val="00092159"/>
    <w:rsid w:val="0009257E"/>
    <w:rsid w:val="00092FC0"/>
    <w:rsid w:val="00094484"/>
    <w:rsid w:val="000947C1"/>
    <w:rsid w:val="00095F52"/>
    <w:rsid w:val="00096B1C"/>
    <w:rsid w:val="000A00B3"/>
    <w:rsid w:val="000A0B94"/>
    <w:rsid w:val="000A0DAB"/>
    <w:rsid w:val="000A0FA5"/>
    <w:rsid w:val="000A163B"/>
    <w:rsid w:val="000A2475"/>
    <w:rsid w:val="000A36CB"/>
    <w:rsid w:val="000A3959"/>
    <w:rsid w:val="000A3AC2"/>
    <w:rsid w:val="000A3D17"/>
    <w:rsid w:val="000A4478"/>
    <w:rsid w:val="000A5FDB"/>
    <w:rsid w:val="000A7788"/>
    <w:rsid w:val="000A7D63"/>
    <w:rsid w:val="000B0B3D"/>
    <w:rsid w:val="000B16D0"/>
    <w:rsid w:val="000B18B2"/>
    <w:rsid w:val="000B1BBE"/>
    <w:rsid w:val="000B28AA"/>
    <w:rsid w:val="000B3828"/>
    <w:rsid w:val="000B3DF1"/>
    <w:rsid w:val="000B4718"/>
    <w:rsid w:val="000B6863"/>
    <w:rsid w:val="000B6929"/>
    <w:rsid w:val="000B715C"/>
    <w:rsid w:val="000B76F7"/>
    <w:rsid w:val="000B7D19"/>
    <w:rsid w:val="000B7EA3"/>
    <w:rsid w:val="000B7FCD"/>
    <w:rsid w:val="000C01C6"/>
    <w:rsid w:val="000C1EE8"/>
    <w:rsid w:val="000C1F62"/>
    <w:rsid w:val="000C2B48"/>
    <w:rsid w:val="000C3581"/>
    <w:rsid w:val="000C3DD3"/>
    <w:rsid w:val="000C3F5D"/>
    <w:rsid w:val="000C430E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1C2D"/>
    <w:rsid w:val="000D22C9"/>
    <w:rsid w:val="000D2B2E"/>
    <w:rsid w:val="000D2C98"/>
    <w:rsid w:val="000D3AD8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BB"/>
    <w:rsid w:val="000E208B"/>
    <w:rsid w:val="000E2443"/>
    <w:rsid w:val="000E367D"/>
    <w:rsid w:val="000E532A"/>
    <w:rsid w:val="000E5B52"/>
    <w:rsid w:val="000E5EC8"/>
    <w:rsid w:val="000E65E9"/>
    <w:rsid w:val="000E6CAA"/>
    <w:rsid w:val="000E6F22"/>
    <w:rsid w:val="000E705C"/>
    <w:rsid w:val="000E7651"/>
    <w:rsid w:val="000E7A7C"/>
    <w:rsid w:val="000F1666"/>
    <w:rsid w:val="000F1C34"/>
    <w:rsid w:val="000F227F"/>
    <w:rsid w:val="000F3084"/>
    <w:rsid w:val="000F3107"/>
    <w:rsid w:val="000F3519"/>
    <w:rsid w:val="000F4B26"/>
    <w:rsid w:val="000F4F57"/>
    <w:rsid w:val="000F5321"/>
    <w:rsid w:val="000F6514"/>
    <w:rsid w:val="000F659C"/>
    <w:rsid w:val="000F68ED"/>
    <w:rsid w:val="000F699C"/>
    <w:rsid w:val="000F6C22"/>
    <w:rsid w:val="000F6F7B"/>
    <w:rsid w:val="000F6FB8"/>
    <w:rsid w:val="000F7683"/>
    <w:rsid w:val="00100661"/>
    <w:rsid w:val="001013D9"/>
    <w:rsid w:val="00102A96"/>
    <w:rsid w:val="00102E66"/>
    <w:rsid w:val="00103504"/>
    <w:rsid w:val="00104664"/>
    <w:rsid w:val="0010481C"/>
    <w:rsid w:val="001054E9"/>
    <w:rsid w:val="00105DE1"/>
    <w:rsid w:val="0010612A"/>
    <w:rsid w:val="001066C8"/>
    <w:rsid w:val="0010691B"/>
    <w:rsid w:val="00107858"/>
    <w:rsid w:val="00107C23"/>
    <w:rsid w:val="00107C3C"/>
    <w:rsid w:val="00107EE6"/>
    <w:rsid w:val="001100C9"/>
    <w:rsid w:val="00110BBD"/>
    <w:rsid w:val="0011136B"/>
    <w:rsid w:val="00111BD5"/>
    <w:rsid w:val="00113263"/>
    <w:rsid w:val="001134DE"/>
    <w:rsid w:val="001136E2"/>
    <w:rsid w:val="001153FF"/>
    <w:rsid w:val="00115F05"/>
    <w:rsid w:val="00116B9C"/>
    <w:rsid w:val="00116C01"/>
    <w:rsid w:val="00120994"/>
    <w:rsid w:val="00120E98"/>
    <w:rsid w:val="00121A7B"/>
    <w:rsid w:val="001221CF"/>
    <w:rsid w:val="00122249"/>
    <w:rsid w:val="0012233C"/>
    <w:rsid w:val="00123375"/>
    <w:rsid w:val="00123725"/>
    <w:rsid w:val="001237B5"/>
    <w:rsid w:val="00123A33"/>
    <w:rsid w:val="00124E65"/>
    <w:rsid w:val="00125323"/>
    <w:rsid w:val="00126A12"/>
    <w:rsid w:val="00126DE5"/>
    <w:rsid w:val="00127D4F"/>
    <w:rsid w:val="00131414"/>
    <w:rsid w:val="001319E4"/>
    <w:rsid w:val="00132495"/>
    <w:rsid w:val="001326F8"/>
    <w:rsid w:val="001330DB"/>
    <w:rsid w:val="001335CB"/>
    <w:rsid w:val="00134B03"/>
    <w:rsid w:val="00135200"/>
    <w:rsid w:val="001359FA"/>
    <w:rsid w:val="00136B6F"/>
    <w:rsid w:val="00137180"/>
    <w:rsid w:val="0013783B"/>
    <w:rsid w:val="0014068F"/>
    <w:rsid w:val="00140731"/>
    <w:rsid w:val="00141837"/>
    <w:rsid w:val="001449C5"/>
    <w:rsid w:val="00145E78"/>
    <w:rsid w:val="00145EB9"/>
    <w:rsid w:val="0014632A"/>
    <w:rsid w:val="001465A2"/>
    <w:rsid w:val="00146F0E"/>
    <w:rsid w:val="001471CE"/>
    <w:rsid w:val="00147807"/>
    <w:rsid w:val="00147B63"/>
    <w:rsid w:val="00147DC4"/>
    <w:rsid w:val="0015154F"/>
    <w:rsid w:val="001516AC"/>
    <w:rsid w:val="00151766"/>
    <w:rsid w:val="001522A9"/>
    <w:rsid w:val="00152E52"/>
    <w:rsid w:val="001538A8"/>
    <w:rsid w:val="00153C1D"/>
    <w:rsid w:val="00153DDA"/>
    <w:rsid w:val="00154034"/>
    <w:rsid w:val="001548B4"/>
    <w:rsid w:val="00154A7F"/>
    <w:rsid w:val="00154F1D"/>
    <w:rsid w:val="00155DB6"/>
    <w:rsid w:val="00156174"/>
    <w:rsid w:val="0015659D"/>
    <w:rsid w:val="0015683D"/>
    <w:rsid w:val="00156846"/>
    <w:rsid w:val="00156DAF"/>
    <w:rsid w:val="00160232"/>
    <w:rsid w:val="00162177"/>
    <w:rsid w:val="00162635"/>
    <w:rsid w:val="00165213"/>
    <w:rsid w:val="00165627"/>
    <w:rsid w:val="00165FF5"/>
    <w:rsid w:val="00166942"/>
    <w:rsid w:val="001671CA"/>
    <w:rsid w:val="0017069A"/>
    <w:rsid w:val="00170C6E"/>
    <w:rsid w:val="001714D1"/>
    <w:rsid w:val="00171B13"/>
    <w:rsid w:val="0017213F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8E7"/>
    <w:rsid w:val="001769CB"/>
    <w:rsid w:val="00181671"/>
    <w:rsid w:val="001823B9"/>
    <w:rsid w:val="001831B6"/>
    <w:rsid w:val="00184E23"/>
    <w:rsid w:val="001850BB"/>
    <w:rsid w:val="00185F5E"/>
    <w:rsid w:val="00186006"/>
    <w:rsid w:val="00186286"/>
    <w:rsid w:val="0018696D"/>
    <w:rsid w:val="00186BD5"/>
    <w:rsid w:val="00187032"/>
    <w:rsid w:val="0018721B"/>
    <w:rsid w:val="00187E10"/>
    <w:rsid w:val="00190184"/>
    <w:rsid w:val="00190D46"/>
    <w:rsid w:val="00190E06"/>
    <w:rsid w:val="00191C75"/>
    <w:rsid w:val="00191D80"/>
    <w:rsid w:val="0019205A"/>
    <w:rsid w:val="001920EA"/>
    <w:rsid w:val="001920EB"/>
    <w:rsid w:val="00192D06"/>
    <w:rsid w:val="001930D3"/>
    <w:rsid w:val="00195EED"/>
    <w:rsid w:val="00196514"/>
    <w:rsid w:val="00196726"/>
    <w:rsid w:val="0019683E"/>
    <w:rsid w:val="001970A1"/>
    <w:rsid w:val="001972EB"/>
    <w:rsid w:val="00197E8C"/>
    <w:rsid w:val="001A16FB"/>
    <w:rsid w:val="001A1F33"/>
    <w:rsid w:val="001A20B7"/>
    <w:rsid w:val="001A2592"/>
    <w:rsid w:val="001A2740"/>
    <w:rsid w:val="001A2E1F"/>
    <w:rsid w:val="001A2F39"/>
    <w:rsid w:val="001A2F40"/>
    <w:rsid w:val="001A31BA"/>
    <w:rsid w:val="001A356B"/>
    <w:rsid w:val="001A3C6D"/>
    <w:rsid w:val="001A4997"/>
    <w:rsid w:val="001A4BA4"/>
    <w:rsid w:val="001A4FEF"/>
    <w:rsid w:val="001A503D"/>
    <w:rsid w:val="001A59D0"/>
    <w:rsid w:val="001A5B7C"/>
    <w:rsid w:val="001A5EA4"/>
    <w:rsid w:val="001A6EE3"/>
    <w:rsid w:val="001A7462"/>
    <w:rsid w:val="001A78DF"/>
    <w:rsid w:val="001A7CE3"/>
    <w:rsid w:val="001B02D0"/>
    <w:rsid w:val="001B12F9"/>
    <w:rsid w:val="001B24DB"/>
    <w:rsid w:val="001B3900"/>
    <w:rsid w:val="001B50E5"/>
    <w:rsid w:val="001B5ECC"/>
    <w:rsid w:val="001B6BA3"/>
    <w:rsid w:val="001B6FEA"/>
    <w:rsid w:val="001B71E1"/>
    <w:rsid w:val="001B751E"/>
    <w:rsid w:val="001C033E"/>
    <w:rsid w:val="001C1B11"/>
    <w:rsid w:val="001C1B46"/>
    <w:rsid w:val="001C1E59"/>
    <w:rsid w:val="001C2FC9"/>
    <w:rsid w:val="001C4522"/>
    <w:rsid w:val="001C4D07"/>
    <w:rsid w:val="001C6E7B"/>
    <w:rsid w:val="001C7690"/>
    <w:rsid w:val="001C7AF3"/>
    <w:rsid w:val="001D0850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DD"/>
    <w:rsid w:val="001D4BA2"/>
    <w:rsid w:val="001D5709"/>
    <w:rsid w:val="001D5AB0"/>
    <w:rsid w:val="001D5B71"/>
    <w:rsid w:val="001D6886"/>
    <w:rsid w:val="001D71C7"/>
    <w:rsid w:val="001D7A1B"/>
    <w:rsid w:val="001D7B35"/>
    <w:rsid w:val="001E02E1"/>
    <w:rsid w:val="001E0348"/>
    <w:rsid w:val="001E08E1"/>
    <w:rsid w:val="001E0C3B"/>
    <w:rsid w:val="001E1560"/>
    <w:rsid w:val="001E1BC6"/>
    <w:rsid w:val="001E33B5"/>
    <w:rsid w:val="001E429E"/>
    <w:rsid w:val="001E53E0"/>
    <w:rsid w:val="001E669D"/>
    <w:rsid w:val="001E6E2F"/>
    <w:rsid w:val="001E78FD"/>
    <w:rsid w:val="001E7ADC"/>
    <w:rsid w:val="001E7F1D"/>
    <w:rsid w:val="001F00FB"/>
    <w:rsid w:val="001F016F"/>
    <w:rsid w:val="001F1629"/>
    <w:rsid w:val="001F26EA"/>
    <w:rsid w:val="001F2D12"/>
    <w:rsid w:val="001F44CE"/>
    <w:rsid w:val="001F4E26"/>
    <w:rsid w:val="001F63FF"/>
    <w:rsid w:val="001F6B41"/>
    <w:rsid w:val="001F7BA7"/>
    <w:rsid w:val="0020280B"/>
    <w:rsid w:val="00203C8C"/>
    <w:rsid w:val="0020400F"/>
    <w:rsid w:val="00205328"/>
    <w:rsid w:val="0020771B"/>
    <w:rsid w:val="00207A79"/>
    <w:rsid w:val="00210195"/>
    <w:rsid w:val="0021047C"/>
    <w:rsid w:val="00210F65"/>
    <w:rsid w:val="00211772"/>
    <w:rsid w:val="002117C8"/>
    <w:rsid w:val="00211F02"/>
    <w:rsid w:val="00212381"/>
    <w:rsid w:val="002158A0"/>
    <w:rsid w:val="00216AA8"/>
    <w:rsid w:val="002173BE"/>
    <w:rsid w:val="002179E5"/>
    <w:rsid w:val="00220FA2"/>
    <w:rsid w:val="00221031"/>
    <w:rsid w:val="0022139A"/>
    <w:rsid w:val="0022148B"/>
    <w:rsid w:val="00222055"/>
    <w:rsid w:val="0022224C"/>
    <w:rsid w:val="002229EB"/>
    <w:rsid w:val="00222EA1"/>
    <w:rsid w:val="00223E4E"/>
    <w:rsid w:val="002242E3"/>
    <w:rsid w:val="0022460C"/>
    <w:rsid w:val="002254C6"/>
    <w:rsid w:val="002257E9"/>
    <w:rsid w:val="00225B1A"/>
    <w:rsid w:val="0022698D"/>
    <w:rsid w:val="0022732A"/>
    <w:rsid w:val="002277B5"/>
    <w:rsid w:val="00227D41"/>
    <w:rsid w:val="002300CA"/>
    <w:rsid w:val="00230BAD"/>
    <w:rsid w:val="00230DAC"/>
    <w:rsid w:val="002312AD"/>
    <w:rsid w:val="0023185F"/>
    <w:rsid w:val="00233F91"/>
    <w:rsid w:val="00233FAC"/>
    <w:rsid w:val="0024008B"/>
    <w:rsid w:val="00241D6B"/>
    <w:rsid w:val="00241F45"/>
    <w:rsid w:val="0024487D"/>
    <w:rsid w:val="00244CD2"/>
    <w:rsid w:val="002454F9"/>
    <w:rsid w:val="00245AED"/>
    <w:rsid w:val="00246443"/>
    <w:rsid w:val="00246947"/>
    <w:rsid w:val="0024769B"/>
    <w:rsid w:val="0024794D"/>
    <w:rsid w:val="00250592"/>
    <w:rsid w:val="00252B2B"/>
    <w:rsid w:val="00252D72"/>
    <w:rsid w:val="00252D81"/>
    <w:rsid w:val="00253545"/>
    <w:rsid w:val="00253E41"/>
    <w:rsid w:val="0025428B"/>
    <w:rsid w:val="0025496A"/>
    <w:rsid w:val="00254CD5"/>
    <w:rsid w:val="00255259"/>
    <w:rsid w:val="002553FC"/>
    <w:rsid w:val="00256941"/>
    <w:rsid w:val="00256C2E"/>
    <w:rsid w:val="00257392"/>
    <w:rsid w:val="002574D7"/>
    <w:rsid w:val="00257648"/>
    <w:rsid w:val="00260238"/>
    <w:rsid w:val="00261180"/>
    <w:rsid w:val="00262610"/>
    <w:rsid w:val="00262E67"/>
    <w:rsid w:val="002631F1"/>
    <w:rsid w:val="00263472"/>
    <w:rsid w:val="00263A70"/>
    <w:rsid w:val="002648A6"/>
    <w:rsid w:val="0026554C"/>
    <w:rsid w:val="002710D2"/>
    <w:rsid w:val="002711CA"/>
    <w:rsid w:val="0027133B"/>
    <w:rsid w:val="0027191A"/>
    <w:rsid w:val="00272188"/>
    <w:rsid w:val="0027248E"/>
    <w:rsid w:val="002725C9"/>
    <w:rsid w:val="00272A2A"/>
    <w:rsid w:val="00272EC0"/>
    <w:rsid w:val="002732BF"/>
    <w:rsid w:val="00273BB1"/>
    <w:rsid w:val="00274775"/>
    <w:rsid w:val="00274898"/>
    <w:rsid w:val="00275EF3"/>
    <w:rsid w:val="002760AD"/>
    <w:rsid w:val="002764BF"/>
    <w:rsid w:val="002771DA"/>
    <w:rsid w:val="0027751C"/>
    <w:rsid w:val="00280503"/>
    <w:rsid w:val="00280CD9"/>
    <w:rsid w:val="002810DF"/>
    <w:rsid w:val="00281135"/>
    <w:rsid w:val="0028309F"/>
    <w:rsid w:val="002843BE"/>
    <w:rsid w:val="00284580"/>
    <w:rsid w:val="00284EB9"/>
    <w:rsid w:val="00286258"/>
    <w:rsid w:val="00286B0C"/>
    <w:rsid w:val="0028705B"/>
    <w:rsid w:val="002876DE"/>
    <w:rsid w:val="00290372"/>
    <w:rsid w:val="00290801"/>
    <w:rsid w:val="00290898"/>
    <w:rsid w:val="0029090D"/>
    <w:rsid w:val="00290AE9"/>
    <w:rsid w:val="00290FEC"/>
    <w:rsid w:val="00291711"/>
    <w:rsid w:val="00292733"/>
    <w:rsid w:val="00292CFD"/>
    <w:rsid w:val="00294CD0"/>
    <w:rsid w:val="00296092"/>
    <w:rsid w:val="00297008"/>
    <w:rsid w:val="00297890"/>
    <w:rsid w:val="002978E5"/>
    <w:rsid w:val="002A04BE"/>
    <w:rsid w:val="002A069F"/>
    <w:rsid w:val="002A1363"/>
    <w:rsid w:val="002A2515"/>
    <w:rsid w:val="002A2C4B"/>
    <w:rsid w:val="002A384E"/>
    <w:rsid w:val="002A587A"/>
    <w:rsid w:val="002A5D29"/>
    <w:rsid w:val="002A703D"/>
    <w:rsid w:val="002A723B"/>
    <w:rsid w:val="002B0030"/>
    <w:rsid w:val="002B0A46"/>
    <w:rsid w:val="002B1003"/>
    <w:rsid w:val="002B144C"/>
    <w:rsid w:val="002B19F9"/>
    <w:rsid w:val="002B2455"/>
    <w:rsid w:val="002B2DC5"/>
    <w:rsid w:val="002B3341"/>
    <w:rsid w:val="002B3B71"/>
    <w:rsid w:val="002B3D06"/>
    <w:rsid w:val="002B3D62"/>
    <w:rsid w:val="002B3DE7"/>
    <w:rsid w:val="002B3E82"/>
    <w:rsid w:val="002B4BC9"/>
    <w:rsid w:val="002B4CEB"/>
    <w:rsid w:val="002B4EE8"/>
    <w:rsid w:val="002B56C6"/>
    <w:rsid w:val="002B713E"/>
    <w:rsid w:val="002B719A"/>
    <w:rsid w:val="002B7999"/>
    <w:rsid w:val="002B7B39"/>
    <w:rsid w:val="002B7BD4"/>
    <w:rsid w:val="002B7F0D"/>
    <w:rsid w:val="002C04BF"/>
    <w:rsid w:val="002C0D99"/>
    <w:rsid w:val="002C1795"/>
    <w:rsid w:val="002C1977"/>
    <w:rsid w:val="002C2178"/>
    <w:rsid w:val="002C34D8"/>
    <w:rsid w:val="002C3B98"/>
    <w:rsid w:val="002C4CD2"/>
    <w:rsid w:val="002C56EE"/>
    <w:rsid w:val="002C5E6D"/>
    <w:rsid w:val="002C77C2"/>
    <w:rsid w:val="002D056F"/>
    <w:rsid w:val="002D0620"/>
    <w:rsid w:val="002D0680"/>
    <w:rsid w:val="002D094F"/>
    <w:rsid w:val="002D0FCA"/>
    <w:rsid w:val="002D2AC3"/>
    <w:rsid w:val="002D318D"/>
    <w:rsid w:val="002D399D"/>
    <w:rsid w:val="002D3A02"/>
    <w:rsid w:val="002D3DB7"/>
    <w:rsid w:val="002D44B9"/>
    <w:rsid w:val="002D560A"/>
    <w:rsid w:val="002D5950"/>
    <w:rsid w:val="002D5C74"/>
    <w:rsid w:val="002D5E30"/>
    <w:rsid w:val="002D642C"/>
    <w:rsid w:val="002D6BBA"/>
    <w:rsid w:val="002D714C"/>
    <w:rsid w:val="002D7360"/>
    <w:rsid w:val="002D7D65"/>
    <w:rsid w:val="002E0F42"/>
    <w:rsid w:val="002E1322"/>
    <w:rsid w:val="002E1B12"/>
    <w:rsid w:val="002E2D62"/>
    <w:rsid w:val="002E2DC5"/>
    <w:rsid w:val="002E506F"/>
    <w:rsid w:val="002E51A9"/>
    <w:rsid w:val="002E5251"/>
    <w:rsid w:val="002E57F0"/>
    <w:rsid w:val="002E727D"/>
    <w:rsid w:val="002F1004"/>
    <w:rsid w:val="002F1269"/>
    <w:rsid w:val="002F13DD"/>
    <w:rsid w:val="002F15E1"/>
    <w:rsid w:val="002F1916"/>
    <w:rsid w:val="002F20D7"/>
    <w:rsid w:val="002F25B4"/>
    <w:rsid w:val="002F26B0"/>
    <w:rsid w:val="002F2BC5"/>
    <w:rsid w:val="002F2DE5"/>
    <w:rsid w:val="002F3D3D"/>
    <w:rsid w:val="002F41CC"/>
    <w:rsid w:val="002F4E34"/>
    <w:rsid w:val="002F5ABB"/>
    <w:rsid w:val="002F7D56"/>
    <w:rsid w:val="00300650"/>
    <w:rsid w:val="00300757"/>
    <w:rsid w:val="00300A1D"/>
    <w:rsid w:val="00302578"/>
    <w:rsid w:val="00302F9E"/>
    <w:rsid w:val="003036B9"/>
    <w:rsid w:val="003039D1"/>
    <w:rsid w:val="00303C87"/>
    <w:rsid w:val="0030585D"/>
    <w:rsid w:val="003069A0"/>
    <w:rsid w:val="00306C80"/>
    <w:rsid w:val="00306D88"/>
    <w:rsid w:val="00306FCE"/>
    <w:rsid w:val="00307AC1"/>
    <w:rsid w:val="00307E50"/>
    <w:rsid w:val="00310593"/>
    <w:rsid w:val="00310994"/>
    <w:rsid w:val="00310B4A"/>
    <w:rsid w:val="00310D14"/>
    <w:rsid w:val="00311993"/>
    <w:rsid w:val="00312812"/>
    <w:rsid w:val="00312996"/>
    <w:rsid w:val="0031372E"/>
    <w:rsid w:val="00313994"/>
    <w:rsid w:val="0031431B"/>
    <w:rsid w:val="00315BC8"/>
    <w:rsid w:val="003171FD"/>
    <w:rsid w:val="003200FA"/>
    <w:rsid w:val="00320544"/>
    <w:rsid w:val="00320651"/>
    <w:rsid w:val="00320E5D"/>
    <w:rsid w:val="003229D4"/>
    <w:rsid w:val="00322A59"/>
    <w:rsid w:val="00323140"/>
    <w:rsid w:val="003249A4"/>
    <w:rsid w:val="00325C21"/>
    <w:rsid w:val="00325EAB"/>
    <w:rsid w:val="00327227"/>
    <w:rsid w:val="00327484"/>
    <w:rsid w:val="0033015B"/>
    <w:rsid w:val="00331519"/>
    <w:rsid w:val="00333049"/>
    <w:rsid w:val="003337F1"/>
    <w:rsid w:val="00333999"/>
    <w:rsid w:val="00333A09"/>
    <w:rsid w:val="00335D1A"/>
    <w:rsid w:val="003367F7"/>
    <w:rsid w:val="003368CF"/>
    <w:rsid w:val="00336A95"/>
    <w:rsid w:val="00337F00"/>
    <w:rsid w:val="00340349"/>
    <w:rsid w:val="00340F50"/>
    <w:rsid w:val="00341275"/>
    <w:rsid w:val="0034139B"/>
    <w:rsid w:val="003414F7"/>
    <w:rsid w:val="003416CC"/>
    <w:rsid w:val="003417AA"/>
    <w:rsid w:val="003423F6"/>
    <w:rsid w:val="00342AF6"/>
    <w:rsid w:val="00342C5B"/>
    <w:rsid w:val="00342FF6"/>
    <w:rsid w:val="00343B2F"/>
    <w:rsid w:val="0034492B"/>
    <w:rsid w:val="0034515A"/>
    <w:rsid w:val="003451B5"/>
    <w:rsid w:val="0034591C"/>
    <w:rsid w:val="00345B49"/>
    <w:rsid w:val="003465BD"/>
    <w:rsid w:val="003473D8"/>
    <w:rsid w:val="0034785E"/>
    <w:rsid w:val="0035236D"/>
    <w:rsid w:val="00352819"/>
    <w:rsid w:val="00352D1D"/>
    <w:rsid w:val="00354677"/>
    <w:rsid w:val="00354D87"/>
    <w:rsid w:val="00355591"/>
    <w:rsid w:val="00355BC1"/>
    <w:rsid w:val="00357429"/>
    <w:rsid w:val="00357877"/>
    <w:rsid w:val="0036050F"/>
    <w:rsid w:val="00360EA8"/>
    <w:rsid w:val="00360F78"/>
    <w:rsid w:val="00360F7A"/>
    <w:rsid w:val="00361927"/>
    <w:rsid w:val="00361B70"/>
    <w:rsid w:val="00362CAC"/>
    <w:rsid w:val="003630F1"/>
    <w:rsid w:val="003636EA"/>
    <w:rsid w:val="00364276"/>
    <w:rsid w:val="00364701"/>
    <w:rsid w:val="00364DD1"/>
    <w:rsid w:val="00364E3D"/>
    <w:rsid w:val="0036548C"/>
    <w:rsid w:val="00365665"/>
    <w:rsid w:val="00365DD0"/>
    <w:rsid w:val="00366D09"/>
    <w:rsid w:val="00370ACB"/>
    <w:rsid w:val="003711A4"/>
    <w:rsid w:val="00371458"/>
    <w:rsid w:val="00372449"/>
    <w:rsid w:val="003731BD"/>
    <w:rsid w:val="0037339D"/>
    <w:rsid w:val="00373710"/>
    <w:rsid w:val="00373B39"/>
    <w:rsid w:val="00374645"/>
    <w:rsid w:val="00374DC1"/>
    <w:rsid w:val="003750D9"/>
    <w:rsid w:val="00375675"/>
    <w:rsid w:val="00375A6C"/>
    <w:rsid w:val="0037629F"/>
    <w:rsid w:val="00376313"/>
    <w:rsid w:val="00376AFD"/>
    <w:rsid w:val="00377D2B"/>
    <w:rsid w:val="00380419"/>
    <w:rsid w:val="00381292"/>
    <w:rsid w:val="00381692"/>
    <w:rsid w:val="00381C45"/>
    <w:rsid w:val="00382654"/>
    <w:rsid w:val="00382B64"/>
    <w:rsid w:val="003830C1"/>
    <w:rsid w:val="003842C3"/>
    <w:rsid w:val="003842E0"/>
    <w:rsid w:val="00384973"/>
    <w:rsid w:val="0038517A"/>
    <w:rsid w:val="00385454"/>
    <w:rsid w:val="0038606A"/>
    <w:rsid w:val="0038609D"/>
    <w:rsid w:val="00386716"/>
    <w:rsid w:val="0038682A"/>
    <w:rsid w:val="0038707B"/>
    <w:rsid w:val="00387A9D"/>
    <w:rsid w:val="003902B5"/>
    <w:rsid w:val="00390B40"/>
    <w:rsid w:val="00390B98"/>
    <w:rsid w:val="00391F12"/>
    <w:rsid w:val="0039334C"/>
    <w:rsid w:val="003935C4"/>
    <w:rsid w:val="00393BBB"/>
    <w:rsid w:val="00394DB8"/>
    <w:rsid w:val="00395243"/>
    <w:rsid w:val="00395369"/>
    <w:rsid w:val="003971D9"/>
    <w:rsid w:val="0039767E"/>
    <w:rsid w:val="003A03C0"/>
    <w:rsid w:val="003A1364"/>
    <w:rsid w:val="003A2F99"/>
    <w:rsid w:val="003A317F"/>
    <w:rsid w:val="003A49E4"/>
    <w:rsid w:val="003A5362"/>
    <w:rsid w:val="003A6756"/>
    <w:rsid w:val="003A6F89"/>
    <w:rsid w:val="003A7248"/>
    <w:rsid w:val="003A765C"/>
    <w:rsid w:val="003B0013"/>
    <w:rsid w:val="003B0940"/>
    <w:rsid w:val="003B3028"/>
    <w:rsid w:val="003B41FB"/>
    <w:rsid w:val="003B4B2A"/>
    <w:rsid w:val="003B4DED"/>
    <w:rsid w:val="003B58FF"/>
    <w:rsid w:val="003B620D"/>
    <w:rsid w:val="003B6302"/>
    <w:rsid w:val="003B6455"/>
    <w:rsid w:val="003B6A5C"/>
    <w:rsid w:val="003B6C79"/>
    <w:rsid w:val="003C0066"/>
    <w:rsid w:val="003C023D"/>
    <w:rsid w:val="003C08FD"/>
    <w:rsid w:val="003C09C8"/>
    <w:rsid w:val="003C0FE0"/>
    <w:rsid w:val="003C1C58"/>
    <w:rsid w:val="003C3A64"/>
    <w:rsid w:val="003C4122"/>
    <w:rsid w:val="003C455A"/>
    <w:rsid w:val="003C4AD5"/>
    <w:rsid w:val="003C4B62"/>
    <w:rsid w:val="003C4BA7"/>
    <w:rsid w:val="003C58A3"/>
    <w:rsid w:val="003C609A"/>
    <w:rsid w:val="003C7AB6"/>
    <w:rsid w:val="003C7C98"/>
    <w:rsid w:val="003D3291"/>
    <w:rsid w:val="003D4F4C"/>
    <w:rsid w:val="003D53BC"/>
    <w:rsid w:val="003D56B3"/>
    <w:rsid w:val="003D57DA"/>
    <w:rsid w:val="003D5C81"/>
    <w:rsid w:val="003D7196"/>
    <w:rsid w:val="003E003C"/>
    <w:rsid w:val="003E0A07"/>
    <w:rsid w:val="003E1F59"/>
    <w:rsid w:val="003E2150"/>
    <w:rsid w:val="003E2513"/>
    <w:rsid w:val="003E26BA"/>
    <w:rsid w:val="003E44C7"/>
    <w:rsid w:val="003E5763"/>
    <w:rsid w:val="003E5E1D"/>
    <w:rsid w:val="003E5F3C"/>
    <w:rsid w:val="003E6549"/>
    <w:rsid w:val="003E7301"/>
    <w:rsid w:val="003E7805"/>
    <w:rsid w:val="003E789E"/>
    <w:rsid w:val="003F1BBA"/>
    <w:rsid w:val="003F203A"/>
    <w:rsid w:val="003F2D87"/>
    <w:rsid w:val="003F4408"/>
    <w:rsid w:val="003F4DE8"/>
    <w:rsid w:val="003F5A16"/>
    <w:rsid w:val="003F5C3F"/>
    <w:rsid w:val="003F6156"/>
    <w:rsid w:val="003F690F"/>
    <w:rsid w:val="003F6D6E"/>
    <w:rsid w:val="003F7354"/>
    <w:rsid w:val="003F7404"/>
    <w:rsid w:val="003F75B8"/>
    <w:rsid w:val="004010D4"/>
    <w:rsid w:val="0040111A"/>
    <w:rsid w:val="00401176"/>
    <w:rsid w:val="004011F0"/>
    <w:rsid w:val="00401801"/>
    <w:rsid w:val="0040194B"/>
    <w:rsid w:val="00401A8D"/>
    <w:rsid w:val="004021C3"/>
    <w:rsid w:val="00403272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10BF7"/>
    <w:rsid w:val="00411448"/>
    <w:rsid w:val="004116F2"/>
    <w:rsid w:val="00411B96"/>
    <w:rsid w:val="004121D8"/>
    <w:rsid w:val="00412D76"/>
    <w:rsid w:val="00413170"/>
    <w:rsid w:val="00413768"/>
    <w:rsid w:val="00414DCA"/>
    <w:rsid w:val="004150E9"/>
    <w:rsid w:val="00415747"/>
    <w:rsid w:val="0041781A"/>
    <w:rsid w:val="00417C5B"/>
    <w:rsid w:val="0042061B"/>
    <w:rsid w:val="004206FF"/>
    <w:rsid w:val="00421427"/>
    <w:rsid w:val="00421A1E"/>
    <w:rsid w:val="00423C07"/>
    <w:rsid w:val="00424124"/>
    <w:rsid w:val="00425233"/>
    <w:rsid w:val="004252E8"/>
    <w:rsid w:val="004255D1"/>
    <w:rsid w:val="00425BB5"/>
    <w:rsid w:val="00426320"/>
    <w:rsid w:val="00426D79"/>
    <w:rsid w:val="0042779B"/>
    <w:rsid w:val="00430295"/>
    <w:rsid w:val="004318A9"/>
    <w:rsid w:val="00432336"/>
    <w:rsid w:val="00432983"/>
    <w:rsid w:val="004331DB"/>
    <w:rsid w:val="0043467A"/>
    <w:rsid w:val="004348AC"/>
    <w:rsid w:val="00435804"/>
    <w:rsid w:val="00435C22"/>
    <w:rsid w:val="00435C49"/>
    <w:rsid w:val="00436A62"/>
    <w:rsid w:val="00436F57"/>
    <w:rsid w:val="004374DC"/>
    <w:rsid w:val="0043778E"/>
    <w:rsid w:val="00437A68"/>
    <w:rsid w:val="00437E0E"/>
    <w:rsid w:val="00440141"/>
    <w:rsid w:val="004416CC"/>
    <w:rsid w:val="00442D5B"/>
    <w:rsid w:val="00442D6A"/>
    <w:rsid w:val="0044348B"/>
    <w:rsid w:val="00443BE7"/>
    <w:rsid w:val="00444484"/>
    <w:rsid w:val="00444503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50571"/>
    <w:rsid w:val="004509D7"/>
    <w:rsid w:val="00451FE6"/>
    <w:rsid w:val="004532F1"/>
    <w:rsid w:val="00454AFD"/>
    <w:rsid w:val="00454CC2"/>
    <w:rsid w:val="00454D9C"/>
    <w:rsid w:val="004559FB"/>
    <w:rsid w:val="00455ABF"/>
    <w:rsid w:val="00456CA0"/>
    <w:rsid w:val="00457CE9"/>
    <w:rsid w:val="00461F98"/>
    <w:rsid w:val="0046236C"/>
    <w:rsid w:val="0046251C"/>
    <w:rsid w:val="00462637"/>
    <w:rsid w:val="00463A4E"/>
    <w:rsid w:val="0046499E"/>
    <w:rsid w:val="004655AC"/>
    <w:rsid w:val="00465AAB"/>
    <w:rsid w:val="00465E97"/>
    <w:rsid w:val="0046656F"/>
    <w:rsid w:val="00467598"/>
    <w:rsid w:val="00467FFE"/>
    <w:rsid w:val="00470A49"/>
    <w:rsid w:val="0047274E"/>
    <w:rsid w:val="00472D2F"/>
    <w:rsid w:val="00472D38"/>
    <w:rsid w:val="00473E6F"/>
    <w:rsid w:val="00474425"/>
    <w:rsid w:val="00474DB8"/>
    <w:rsid w:val="004758DA"/>
    <w:rsid w:val="00476036"/>
    <w:rsid w:val="004763EA"/>
    <w:rsid w:val="00476536"/>
    <w:rsid w:val="004770A0"/>
    <w:rsid w:val="0047758A"/>
    <w:rsid w:val="004779B6"/>
    <w:rsid w:val="00477EC2"/>
    <w:rsid w:val="00481502"/>
    <w:rsid w:val="00481CAC"/>
    <w:rsid w:val="004821F1"/>
    <w:rsid w:val="00482DB1"/>
    <w:rsid w:val="00482F5F"/>
    <w:rsid w:val="00482FFD"/>
    <w:rsid w:val="00483626"/>
    <w:rsid w:val="00483AE0"/>
    <w:rsid w:val="00484DFD"/>
    <w:rsid w:val="00484EC7"/>
    <w:rsid w:val="0048504E"/>
    <w:rsid w:val="00485AB9"/>
    <w:rsid w:val="00485E1A"/>
    <w:rsid w:val="00486249"/>
    <w:rsid w:val="00486289"/>
    <w:rsid w:val="0048677D"/>
    <w:rsid w:val="004868D3"/>
    <w:rsid w:val="00486948"/>
    <w:rsid w:val="0048712A"/>
    <w:rsid w:val="00487D2E"/>
    <w:rsid w:val="00487D5D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C11"/>
    <w:rsid w:val="00493B95"/>
    <w:rsid w:val="00493F3A"/>
    <w:rsid w:val="0049408E"/>
    <w:rsid w:val="004945E7"/>
    <w:rsid w:val="0049531F"/>
    <w:rsid w:val="00495A28"/>
    <w:rsid w:val="00496A5A"/>
    <w:rsid w:val="00497BA3"/>
    <w:rsid w:val="004A0736"/>
    <w:rsid w:val="004A12CE"/>
    <w:rsid w:val="004A14CE"/>
    <w:rsid w:val="004A1651"/>
    <w:rsid w:val="004A1E14"/>
    <w:rsid w:val="004A2C8F"/>
    <w:rsid w:val="004A37C2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214D"/>
    <w:rsid w:val="004B2595"/>
    <w:rsid w:val="004B2D76"/>
    <w:rsid w:val="004B357E"/>
    <w:rsid w:val="004B5CFB"/>
    <w:rsid w:val="004B72D4"/>
    <w:rsid w:val="004C0F82"/>
    <w:rsid w:val="004C180A"/>
    <w:rsid w:val="004C198E"/>
    <w:rsid w:val="004C1A63"/>
    <w:rsid w:val="004C2406"/>
    <w:rsid w:val="004C24F2"/>
    <w:rsid w:val="004C2EA3"/>
    <w:rsid w:val="004C3F65"/>
    <w:rsid w:val="004C4059"/>
    <w:rsid w:val="004C504C"/>
    <w:rsid w:val="004C521A"/>
    <w:rsid w:val="004C5B8C"/>
    <w:rsid w:val="004C6963"/>
    <w:rsid w:val="004C6B85"/>
    <w:rsid w:val="004C6D89"/>
    <w:rsid w:val="004C7352"/>
    <w:rsid w:val="004D0389"/>
    <w:rsid w:val="004D0676"/>
    <w:rsid w:val="004D0DEE"/>
    <w:rsid w:val="004D0FD6"/>
    <w:rsid w:val="004D2239"/>
    <w:rsid w:val="004D25A7"/>
    <w:rsid w:val="004D2C88"/>
    <w:rsid w:val="004D2DCC"/>
    <w:rsid w:val="004D2F31"/>
    <w:rsid w:val="004D35CC"/>
    <w:rsid w:val="004D3670"/>
    <w:rsid w:val="004D3797"/>
    <w:rsid w:val="004D3D42"/>
    <w:rsid w:val="004D47C1"/>
    <w:rsid w:val="004D4FC9"/>
    <w:rsid w:val="004D5629"/>
    <w:rsid w:val="004D5C18"/>
    <w:rsid w:val="004D5EDF"/>
    <w:rsid w:val="004D6013"/>
    <w:rsid w:val="004D6483"/>
    <w:rsid w:val="004D74FA"/>
    <w:rsid w:val="004E027A"/>
    <w:rsid w:val="004E05A9"/>
    <w:rsid w:val="004E1676"/>
    <w:rsid w:val="004E2244"/>
    <w:rsid w:val="004E24F6"/>
    <w:rsid w:val="004E433B"/>
    <w:rsid w:val="004E563C"/>
    <w:rsid w:val="004E5DC3"/>
    <w:rsid w:val="004E7274"/>
    <w:rsid w:val="004E7574"/>
    <w:rsid w:val="004F0531"/>
    <w:rsid w:val="004F0EA2"/>
    <w:rsid w:val="004F0F23"/>
    <w:rsid w:val="004F16B7"/>
    <w:rsid w:val="004F2416"/>
    <w:rsid w:val="004F29D1"/>
    <w:rsid w:val="004F2BC5"/>
    <w:rsid w:val="004F2D35"/>
    <w:rsid w:val="004F328E"/>
    <w:rsid w:val="004F4D18"/>
    <w:rsid w:val="004F5F30"/>
    <w:rsid w:val="004F686D"/>
    <w:rsid w:val="004F6929"/>
    <w:rsid w:val="004F6F20"/>
    <w:rsid w:val="004F7DB0"/>
    <w:rsid w:val="0050047F"/>
    <w:rsid w:val="00500641"/>
    <w:rsid w:val="00500704"/>
    <w:rsid w:val="00500A37"/>
    <w:rsid w:val="005014BD"/>
    <w:rsid w:val="00501F66"/>
    <w:rsid w:val="00502868"/>
    <w:rsid w:val="00502F66"/>
    <w:rsid w:val="0050325F"/>
    <w:rsid w:val="00503612"/>
    <w:rsid w:val="005036DE"/>
    <w:rsid w:val="005043A9"/>
    <w:rsid w:val="00504E2C"/>
    <w:rsid w:val="005056C2"/>
    <w:rsid w:val="00505AB6"/>
    <w:rsid w:val="0050683B"/>
    <w:rsid w:val="00506C1B"/>
    <w:rsid w:val="00506E65"/>
    <w:rsid w:val="00507477"/>
    <w:rsid w:val="00507BA3"/>
    <w:rsid w:val="00507E4C"/>
    <w:rsid w:val="00507EDA"/>
    <w:rsid w:val="0051049A"/>
    <w:rsid w:val="005104E1"/>
    <w:rsid w:val="00510F8A"/>
    <w:rsid w:val="005113E1"/>
    <w:rsid w:val="00511810"/>
    <w:rsid w:val="00511FB5"/>
    <w:rsid w:val="00512159"/>
    <w:rsid w:val="00512200"/>
    <w:rsid w:val="00512B74"/>
    <w:rsid w:val="005139AB"/>
    <w:rsid w:val="00514C95"/>
    <w:rsid w:val="005157F9"/>
    <w:rsid w:val="00515BD6"/>
    <w:rsid w:val="005169AB"/>
    <w:rsid w:val="00517D8B"/>
    <w:rsid w:val="005205F7"/>
    <w:rsid w:val="00520B43"/>
    <w:rsid w:val="00522F0A"/>
    <w:rsid w:val="005231DE"/>
    <w:rsid w:val="00523673"/>
    <w:rsid w:val="00523A09"/>
    <w:rsid w:val="00523F23"/>
    <w:rsid w:val="005240B2"/>
    <w:rsid w:val="005266C6"/>
    <w:rsid w:val="00526C13"/>
    <w:rsid w:val="00527A28"/>
    <w:rsid w:val="00527AB9"/>
    <w:rsid w:val="00527BBD"/>
    <w:rsid w:val="00530516"/>
    <w:rsid w:val="00530844"/>
    <w:rsid w:val="00530B4B"/>
    <w:rsid w:val="0053162B"/>
    <w:rsid w:val="0053177A"/>
    <w:rsid w:val="00531E73"/>
    <w:rsid w:val="0053245A"/>
    <w:rsid w:val="00532BE3"/>
    <w:rsid w:val="00532FF5"/>
    <w:rsid w:val="00533079"/>
    <w:rsid w:val="00534393"/>
    <w:rsid w:val="00534605"/>
    <w:rsid w:val="00534BFB"/>
    <w:rsid w:val="00534E75"/>
    <w:rsid w:val="00535485"/>
    <w:rsid w:val="00535618"/>
    <w:rsid w:val="0053588D"/>
    <w:rsid w:val="005363A9"/>
    <w:rsid w:val="0053692A"/>
    <w:rsid w:val="0053799E"/>
    <w:rsid w:val="00537D31"/>
    <w:rsid w:val="00537E11"/>
    <w:rsid w:val="005401E9"/>
    <w:rsid w:val="0054096A"/>
    <w:rsid w:val="005409AB"/>
    <w:rsid w:val="00541727"/>
    <w:rsid w:val="00541C48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25A9"/>
    <w:rsid w:val="0055273C"/>
    <w:rsid w:val="00552C79"/>
    <w:rsid w:val="005532A6"/>
    <w:rsid w:val="0055482F"/>
    <w:rsid w:val="00554A1E"/>
    <w:rsid w:val="00554E41"/>
    <w:rsid w:val="00555891"/>
    <w:rsid w:val="005558E0"/>
    <w:rsid w:val="00556236"/>
    <w:rsid w:val="0055704F"/>
    <w:rsid w:val="005573CC"/>
    <w:rsid w:val="00557A4B"/>
    <w:rsid w:val="00557CA7"/>
    <w:rsid w:val="00560455"/>
    <w:rsid w:val="00560D18"/>
    <w:rsid w:val="00562220"/>
    <w:rsid w:val="005622EA"/>
    <w:rsid w:val="005652C6"/>
    <w:rsid w:val="005653AD"/>
    <w:rsid w:val="005659A9"/>
    <w:rsid w:val="00566183"/>
    <w:rsid w:val="005662D6"/>
    <w:rsid w:val="0056678E"/>
    <w:rsid w:val="00566D34"/>
    <w:rsid w:val="00566E73"/>
    <w:rsid w:val="005672C2"/>
    <w:rsid w:val="005703A0"/>
    <w:rsid w:val="0057144E"/>
    <w:rsid w:val="00571A34"/>
    <w:rsid w:val="00572241"/>
    <w:rsid w:val="0057254E"/>
    <w:rsid w:val="00572AC3"/>
    <w:rsid w:val="00573343"/>
    <w:rsid w:val="00573D03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08E9"/>
    <w:rsid w:val="005816B9"/>
    <w:rsid w:val="0058223A"/>
    <w:rsid w:val="00583D71"/>
    <w:rsid w:val="00584211"/>
    <w:rsid w:val="00584708"/>
    <w:rsid w:val="005847E0"/>
    <w:rsid w:val="00584A66"/>
    <w:rsid w:val="0058574E"/>
    <w:rsid w:val="00585B4A"/>
    <w:rsid w:val="00586EC8"/>
    <w:rsid w:val="00587062"/>
    <w:rsid w:val="00590969"/>
    <w:rsid w:val="005913A9"/>
    <w:rsid w:val="005920F8"/>
    <w:rsid w:val="005927A4"/>
    <w:rsid w:val="0059320B"/>
    <w:rsid w:val="005938B8"/>
    <w:rsid w:val="00594744"/>
    <w:rsid w:val="0059487C"/>
    <w:rsid w:val="00595648"/>
    <w:rsid w:val="00595D95"/>
    <w:rsid w:val="005A0B29"/>
    <w:rsid w:val="005A1F5F"/>
    <w:rsid w:val="005A2228"/>
    <w:rsid w:val="005A23B2"/>
    <w:rsid w:val="005A3183"/>
    <w:rsid w:val="005A31FB"/>
    <w:rsid w:val="005A3433"/>
    <w:rsid w:val="005A3605"/>
    <w:rsid w:val="005A36B8"/>
    <w:rsid w:val="005A395D"/>
    <w:rsid w:val="005A3A8E"/>
    <w:rsid w:val="005A46C6"/>
    <w:rsid w:val="005A4B45"/>
    <w:rsid w:val="005A5E2E"/>
    <w:rsid w:val="005A634B"/>
    <w:rsid w:val="005A7E06"/>
    <w:rsid w:val="005B00F7"/>
    <w:rsid w:val="005B04E8"/>
    <w:rsid w:val="005B0684"/>
    <w:rsid w:val="005B16B4"/>
    <w:rsid w:val="005B1A32"/>
    <w:rsid w:val="005B1AB1"/>
    <w:rsid w:val="005B1B54"/>
    <w:rsid w:val="005B1D86"/>
    <w:rsid w:val="005B3365"/>
    <w:rsid w:val="005B33D7"/>
    <w:rsid w:val="005B3713"/>
    <w:rsid w:val="005B3F16"/>
    <w:rsid w:val="005B4DD7"/>
    <w:rsid w:val="005B5840"/>
    <w:rsid w:val="005B5B2F"/>
    <w:rsid w:val="005B61DB"/>
    <w:rsid w:val="005B6A0E"/>
    <w:rsid w:val="005B6DCB"/>
    <w:rsid w:val="005B7113"/>
    <w:rsid w:val="005B72B0"/>
    <w:rsid w:val="005B774C"/>
    <w:rsid w:val="005C15CF"/>
    <w:rsid w:val="005C16AF"/>
    <w:rsid w:val="005C19D7"/>
    <w:rsid w:val="005C2397"/>
    <w:rsid w:val="005C3C7F"/>
    <w:rsid w:val="005C42C6"/>
    <w:rsid w:val="005C4AD6"/>
    <w:rsid w:val="005C5222"/>
    <w:rsid w:val="005C64CD"/>
    <w:rsid w:val="005C760E"/>
    <w:rsid w:val="005C7E91"/>
    <w:rsid w:val="005D08FD"/>
    <w:rsid w:val="005D0D42"/>
    <w:rsid w:val="005D1F91"/>
    <w:rsid w:val="005D2E10"/>
    <w:rsid w:val="005D3B53"/>
    <w:rsid w:val="005D4D3B"/>
    <w:rsid w:val="005D4DCD"/>
    <w:rsid w:val="005D6E73"/>
    <w:rsid w:val="005D6FC9"/>
    <w:rsid w:val="005D726C"/>
    <w:rsid w:val="005D7A94"/>
    <w:rsid w:val="005D7AA8"/>
    <w:rsid w:val="005E073A"/>
    <w:rsid w:val="005E0E8D"/>
    <w:rsid w:val="005E1792"/>
    <w:rsid w:val="005E3114"/>
    <w:rsid w:val="005E3460"/>
    <w:rsid w:val="005E3DD3"/>
    <w:rsid w:val="005E3F92"/>
    <w:rsid w:val="005E3FEC"/>
    <w:rsid w:val="005E5F4D"/>
    <w:rsid w:val="005E6E66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4C86"/>
    <w:rsid w:val="005F5551"/>
    <w:rsid w:val="005F556F"/>
    <w:rsid w:val="005F57B7"/>
    <w:rsid w:val="005F5C5D"/>
    <w:rsid w:val="005F73EB"/>
    <w:rsid w:val="005F78EE"/>
    <w:rsid w:val="00600833"/>
    <w:rsid w:val="00600C51"/>
    <w:rsid w:val="0060195A"/>
    <w:rsid w:val="00602F97"/>
    <w:rsid w:val="00603879"/>
    <w:rsid w:val="006038C5"/>
    <w:rsid w:val="006038D1"/>
    <w:rsid w:val="006040C4"/>
    <w:rsid w:val="00604C8F"/>
    <w:rsid w:val="006052F8"/>
    <w:rsid w:val="00605615"/>
    <w:rsid w:val="0060581A"/>
    <w:rsid w:val="00605883"/>
    <w:rsid w:val="00605D94"/>
    <w:rsid w:val="0060601B"/>
    <w:rsid w:val="006061B2"/>
    <w:rsid w:val="00606394"/>
    <w:rsid w:val="006070EA"/>
    <w:rsid w:val="00607953"/>
    <w:rsid w:val="00607D85"/>
    <w:rsid w:val="00610080"/>
    <w:rsid w:val="00610125"/>
    <w:rsid w:val="0061018B"/>
    <w:rsid w:val="006104D0"/>
    <w:rsid w:val="0061147B"/>
    <w:rsid w:val="00611E18"/>
    <w:rsid w:val="00612209"/>
    <w:rsid w:val="00612348"/>
    <w:rsid w:val="00614804"/>
    <w:rsid w:val="00614BE9"/>
    <w:rsid w:val="00614E90"/>
    <w:rsid w:val="00620154"/>
    <w:rsid w:val="006218C5"/>
    <w:rsid w:val="00622D89"/>
    <w:rsid w:val="006232A9"/>
    <w:rsid w:val="00623395"/>
    <w:rsid w:val="00623403"/>
    <w:rsid w:val="00623656"/>
    <w:rsid w:val="0062396C"/>
    <w:rsid w:val="00624648"/>
    <w:rsid w:val="00624921"/>
    <w:rsid w:val="006263EC"/>
    <w:rsid w:val="00626FA7"/>
    <w:rsid w:val="00627BBB"/>
    <w:rsid w:val="0063021B"/>
    <w:rsid w:val="00630653"/>
    <w:rsid w:val="00631F7C"/>
    <w:rsid w:val="00632056"/>
    <w:rsid w:val="00633331"/>
    <w:rsid w:val="006333EE"/>
    <w:rsid w:val="00633568"/>
    <w:rsid w:val="00633BA4"/>
    <w:rsid w:val="006349DA"/>
    <w:rsid w:val="00634D08"/>
    <w:rsid w:val="00635D9A"/>
    <w:rsid w:val="00636096"/>
    <w:rsid w:val="006366A8"/>
    <w:rsid w:val="006367C7"/>
    <w:rsid w:val="00637B84"/>
    <w:rsid w:val="00640065"/>
    <w:rsid w:val="00642B90"/>
    <w:rsid w:val="006435E7"/>
    <w:rsid w:val="00646AA3"/>
    <w:rsid w:val="006470F9"/>
    <w:rsid w:val="006474A9"/>
    <w:rsid w:val="006475F5"/>
    <w:rsid w:val="00647E87"/>
    <w:rsid w:val="0065042B"/>
    <w:rsid w:val="00650A37"/>
    <w:rsid w:val="006524DC"/>
    <w:rsid w:val="00652B5B"/>
    <w:rsid w:val="00653AF1"/>
    <w:rsid w:val="00653D4C"/>
    <w:rsid w:val="00654992"/>
    <w:rsid w:val="00657561"/>
    <w:rsid w:val="00660118"/>
    <w:rsid w:val="006613BD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C19"/>
    <w:rsid w:val="006641F9"/>
    <w:rsid w:val="0066453B"/>
    <w:rsid w:val="00664C95"/>
    <w:rsid w:val="00664EEC"/>
    <w:rsid w:val="00665A88"/>
    <w:rsid w:val="00666022"/>
    <w:rsid w:val="00666CF2"/>
    <w:rsid w:val="0066711A"/>
    <w:rsid w:val="00671558"/>
    <w:rsid w:val="00671C3A"/>
    <w:rsid w:val="00671E31"/>
    <w:rsid w:val="00672462"/>
    <w:rsid w:val="0067317A"/>
    <w:rsid w:val="00674588"/>
    <w:rsid w:val="00674777"/>
    <w:rsid w:val="00675EBB"/>
    <w:rsid w:val="00676837"/>
    <w:rsid w:val="00676BEA"/>
    <w:rsid w:val="006778F4"/>
    <w:rsid w:val="00677B14"/>
    <w:rsid w:val="00677D34"/>
    <w:rsid w:val="00681A60"/>
    <w:rsid w:val="00682D53"/>
    <w:rsid w:val="00682FAA"/>
    <w:rsid w:val="00683158"/>
    <w:rsid w:val="006837F5"/>
    <w:rsid w:val="00684803"/>
    <w:rsid w:val="006850C3"/>
    <w:rsid w:val="006851A8"/>
    <w:rsid w:val="006856AF"/>
    <w:rsid w:val="006860BA"/>
    <w:rsid w:val="0068677A"/>
    <w:rsid w:val="006867EA"/>
    <w:rsid w:val="00686D1E"/>
    <w:rsid w:val="00687697"/>
    <w:rsid w:val="0068781E"/>
    <w:rsid w:val="006878CE"/>
    <w:rsid w:val="00687ACE"/>
    <w:rsid w:val="0069052B"/>
    <w:rsid w:val="00691A89"/>
    <w:rsid w:val="0069244D"/>
    <w:rsid w:val="00692F26"/>
    <w:rsid w:val="0069643C"/>
    <w:rsid w:val="0069694C"/>
    <w:rsid w:val="00696F59"/>
    <w:rsid w:val="006970B6"/>
    <w:rsid w:val="006972CD"/>
    <w:rsid w:val="006975EB"/>
    <w:rsid w:val="006A0AF0"/>
    <w:rsid w:val="006A2065"/>
    <w:rsid w:val="006A2126"/>
    <w:rsid w:val="006A297B"/>
    <w:rsid w:val="006A2CD4"/>
    <w:rsid w:val="006A3497"/>
    <w:rsid w:val="006A3934"/>
    <w:rsid w:val="006A4E56"/>
    <w:rsid w:val="006A54B2"/>
    <w:rsid w:val="006A728A"/>
    <w:rsid w:val="006A7B1B"/>
    <w:rsid w:val="006A7F4D"/>
    <w:rsid w:val="006B0A53"/>
    <w:rsid w:val="006B1E8D"/>
    <w:rsid w:val="006B2C39"/>
    <w:rsid w:val="006B2D31"/>
    <w:rsid w:val="006B4EBA"/>
    <w:rsid w:val="006B5140"/>
    <w:rsid w:val="006B5B37"/>
    <w:rsid w:val="006B724A"/>
    <w:rsid w:val="006B78C9"/>
    <w:rsid w:val="006B7A07"/>
    <w:rsid w:val="006B7F5B"/>
    <w:rsid w:val="006C04F4"/>
    <w:rsid w:val="006C27AD"/>
    <w:rsid w:val="006C2F30"/>
    <w:rsid w:val="006C3005"/>
    <w:rsid w:val="006C4167"/>
    <w:rsid w:val="006C4CFB"/>
    <w:rsid w:val="006C5458"/>
    <w:rsid w:val="006C547A"/>
    <w:rsid w:val="006C56B4"/>
    <w:rsid w:val="006C576C"/>
    <w:rsid w:val="006C5F2E"/>
    <w:rsid w:val="006C627D"/>
    <w:rsid w:val="006C659B"/>
    <w:rsid w:val="006C6680"/>
    <w:rsid w:val="006C6D23"/>
    <w:rsid w:val="006C6E04"/>
    <w:rsid w:val="006C7CC9"/>
    <w:rsid w:val="006D0258"/>
    <w:rsid w:val="006D031C"/>
    <w:rsid w:val="006D0B7F"/>
    <w:rsid w:val="006D0E3C"/>
    <w:rsid w:val="006D12EB"/>
    <w:rsid w:val="006D141B"/>
    <w:rsid w:val="006D1D52"/>
    <w:rsid w:val="006D2D0C"/>
    <w:rsid w:val="006D2D37"/>
    <w:rsid w:val="006D32DF"/>
    <w:rsid w:val="006D5548"/>
    <w:rsid w:val="006D6262"/>
    <w:rsid w:val="006D64E0"/>
    <w:rsid w:val="006D68AC"/>
    <w:rsid w:val="006D6C16"/>
    <w:rsid w:val="006D6CFB"/>
    <w:rsid w:val="006D7DA4"/>
    <w:rsid w:val="006E0AFB"/>
    <w:rsid w:val="006E48DC"/>
    <w:rsid w:val="006E51B1"/>
    <w:rsid w:val="006E5391"/>
    <w:rsid w:val="006E54B2"/>
    <w:rsid w:val="006E585C"/>
    <w:rsid w:val="006E6325"/>
    <w:rsid w:val="006E6396"/>
    <w:rsid w:val="006E72F8"/>
    <w:rsid w:val="006E7816"/>
    <w:rsid w:val="006E7AB9"/>
    <w:rsid w:val="006F0025"/>
    <w:rsid w:val="006F118A"/>
    <w:rsid w:val="006F1962"/>
    <w:rsid w:val="006F1AE2"/>
    <w:rsid w:val="006F2179"/>
    <w:rsid w:val="006F385B"/>
    <w:rsid w:val="006F4870"/>
    <w:rsid w:val="006F669C"/>
    <w:rsid w:val="006F6FD6"/>
    <w:rsid w:val="006F7D6B"/>
    <w:rsid w:val="0070052B"/>
    <w:rsid w:val="007006DA"/>
    <w:rsid w:val="00701B82"/>
    <w:rsid w:val="0070327C"/>
    <w:rsid w:val="00703E32"/>
    <w:rsid w:val="00703FED"/>
    <w:rsid w:val="00704087"/>
    <w:rsid w:val="007040E8"/>
    <w:rsid w:val="0070468D"/>
    <w:rsid w:val="00704F1E"/>
    <w:rsid w:val="00707138"/>
    <w:rsid w:val="007076C7"/>
    <w:rsid w:val="00707C99"/>
    <w:rsid w:val="00710500"/>
    <w:rsid w:val="00710AE3"/>
    <w:rsid w:val="00710C27"/>
    <w:rsid w:val="0071100C"/>
    <w:rsid w:val="007117EE"/>
    <w:rsid w:val="00711C9F"/>
    <w:rsid w:val="007124DF"/>
    <w:rsid w:val="00714335"/>
    <w:rsid w:val="007147EB"/>
    <w:rsid w:val="00714C69"/>
    <w:rsid w:val="00714F68"/>
    <w:rsid w:val="00715CC5"/>
    <w:rsid w:val="00715FA6"/>
    <w:rsid w:val="007163F2"/>
    <w:rsid w:val="00716492"/>
    <w:rsid w:val="0071727F"/>
    <w:rsid w:val="00717313"/>
    <w:rsid w:val="00717422"/>
    <w:rsid w:val="007206BF"/>
    <w:rsid w:val="00721B46"/>
    <w:rsid w:val="00721DCB"/>
    <w:rsid w:val="00723CBB"/>
    <w:rsid w:val="00723CD2"/>
    <w:rsid w:val="007242CC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308CC"/>
    <w:rsid w:val="0073181E"/>
    <w:rsid w:val="007318DF"/>
    <w:rsid w:val="0073198B"/>
    <w:rsid w:val="00732AC5"/>
    <w:rsid w:val="00733099"/>
    <w:rsid w:val="00733141"/>
    <w:rsid w:val="00734122"/>
    <w:rsid w:val="0073517F"/>
    <w:rsid w:val="007357E7"/>
    <w:rsid w:val="0073639A"/>
    <w:rsid w:val="007364B0"/>
    <w:rsid w:val="00736592"/>
    <w:rsid w:val="0073716C"/>
    <w:rsid w:val="0074019F"/>
    <w:rsid w:val="00740AA0"/>
    <w:rsid w:val="00740FEC"/>
    <w:rsid w:val="0074125D"/>
    <w:rsid w:val="00741472"/>
    <w:rsid w:val="00742403"/>
    <w:rsid w:val="00742680"/>
    <w:rsid w:val="007429D5"/>
    <w:rsid w:val="00742A9E"/>
    <w:rsid w:val="00742C04"/>
    <w:rsid w:val="00742CAF"/>
    <w:rsid w:val="0074349E"/>
    <w:rsid w:val="00744671"/>
    <w:rsid w:val="00744D95"/>
    <w:rsid w:val="00744DA3"/>
    <w:rsid w:val="00744EF6"/>
    <w:rsid w:val="00746304"/>
    <w:rsid w:val="00746575"/>
    <w:rsid w:val="007466C2"/>
    <w:rsid w:val="00746B3A"/>
    <w:rsid w:val="0074760D"/>
    <w:rsid w:val="007536EC"/>
    <w:rsid w:val="00753E09"/>
    <w:rsid w:val="00754BE7"/>
    <w:rsid w:val="00755144"/>
    <w:rsid w:val="00755F26"/>
    <w:rsid w:val="00756094"/>
    <w:rsid w:val="00756C32"/>
    <w:rsid w:val="00756E36"/>
    <w:rsid w:val="00757A27"/>
    <w:rsid w:val="00757FBD"/>
    <w:rsid w:val="007600BB"/>
    <w:rsid w:val="00761199"/>
    <w:rsid w:val="00761645"/>
    <w:rsid w:val="0076283A"/>
    <w:rsid w:val="00762963"/>
    <w:rsid w:val="00762D0F"/>
    <w:rsid w:val="007636CB"/>
    <w:rsid w:val="00763A2F"/>
    <w:rsid w:val="00763D1A"/>
    <w:rsid w:val="007669E8"/>
    <w:rsid w:val="00767C4F"/>
    <w:rsid w:val="00770847"/>
    <w:rsid w:val="007710FD"/>
    <w:rsid w:val="00771540"/>
    <w:rsid w:val="00771DEB"/>
    <w:rsid w:val="0077217C"/>
    <w:rsid w:val="007733FA"/>
    <w:rsid w:val="00774A0D"/>
    <w:rsid w:val="007750BF"/>
    <w:rsid w:val="00775A76"/>
    <w:rsid w:val="00776064"/>
    <w:rsid w:val="00776071"/>
    <w:rsid w:val="00776231"/>
    <w:rsid w:val="00776BDE"/>
    <w:rsid w:val="00780DE2"/>
    <w:rsid w:val="00781351"/>
    <w:rsid w:val="007815E5"/>
    <w:rsid w:val="00781909"/>
    <w:rsid w:val="00782509"/>
    <w:rsid w:val="0078377E"/>
    <w:rsid w:val="007841C1"/>
    <w:rsid w:val="007850B8"/>
    <w:rsid w:val="007853D1"/>
    <w:rsid w:val="00786180"/>
    <w:rsid w:val="00786A87"/>
    <w:rsid w:val="00787AA4"/>
    <w:rsid w:val="007904D3"/>
    <w:rsid w:val="00791577"/>
    <w:rsid w:val="0079166D"/>
    <w:rsid w:val="007916BE"/>
    <w:rsid w:val="007926FF"/>
    <w:rsid w:val="0079299C"/>
    <w:rsid w:val="00792AFA"/>
    <w:rsid w:val="00793C5C"/>
    <w:rsid w:val="00794A8E"/>
    <w:rsid w:val="007960A3"/>
    <w:rsid w:val="0079679A"/>
    <w:rsid w:val="00796F17"/>
    <w:rsid w:val="0079753A"/>
    <w:rsid w:val="00797E62"/>
    <w:rsid w:val="007A0A9E"/>
    <w:rsid w:val="007A0F95"/>
    <w:rsid w:val="007A118D"/>
    <w:rsid w:val="007A1F5E"/>
    <w:rsid w:val="007A2C3A"/>
    <w:rsid w:val="007A376B"/>
    <w:rsid w:val="007A3AD3"/>
    <w:rsid w:val="007A3D9E"/>
    <w:rsid w:val="007A3ECD"/>
    <w:rsid w:val="007A44A0"/>
    <w:rsid w:val="007A49CE"/>
    <w:rsid w:val="007A613A"/>
    <w:rsid w:val="007A69CC"/>
    <w:rsid w:val="007A7C7C"/>
    <w:rsid w:val="007A7FC6"/>
    <w:rsid w:val="007B000B"/>
    <w:rsid w:val="007B2237"/>
    <w:rsid w:val="007B22F7"/>
    <w:rsid w:val="007B24ED"/>
    <w:rsid w:val="007B25F1"/>
    <w:rsid w:val="007B283D"/>
    <w:rsid w:val="007B295F"/>
    <w:rsid w:val="007B2B86"/>
    <w:rsid w:val="007B32E4"/>
    <w:rsid w:val="007B376F"/>
    <w:rsid w:val="007B46C4"/>
    <w:rsid w:val="007B4840"/>
    <w:rsid w:val="007B5480"/>
    <w:rsid w:val="007B63E2"/>
    <w:rsid w:val="007B6AB9"/>
    <w:rsid w:val="007B6C59"/>
    <w:rsid w:val="007C0963"/>
    <w:rsid w:val="007C1137"/>
    <w:rsid w:val="007C1925"/>
    <w:rsid w:val="007C1FC0"/>
    <w:rsid w:val="007C2E85"/>
    <w:rsid w:val="007C39B3"/>
    <w:rsid w:val="007C4395"/>
    <w:rsid w:val="007C5CE1"/>
    <w:rsid w:val="007C6046"/>
    <w:rsid w:val="007C791F"/>
    <w:rsid w:val="007C7B10"/>
    <w:rsid w:val="007C7CA6"/>
    <w:rsid w:val="007C7EBB"/>
    <w:rsid w:val="007C7F3A"/>
    <w:rsid w:val="007D01B8"/>
    <w:rsid w:val="007D14AE"/>
    <w:rsid w:val="007D2238"/>
    <w:rsid w:val="007D3208"/>
    <w:rsid w:val="007D3593"/>
    <w:rsid w:val="007D3EB6"/>
    <w:rsid w:val="007D3F5B"/>
    <w:rsid w:val="007D4ADC"/>
    <w:rsid w:val="007D4B50"/>
    <w:rsid w:val="007D4D9A"/>
    <w:rsid w:val="007D55A4"/>
    <w:rsid w:val="007D6479"/>
    <w:rsid w:val="007D659D"/>
    <w:rsid w:val="007D65EF"/>
    <w:rsid w:val="007D6A41"/>
    <w:rsid w:val="007D7A68"/>
    <w:rsid w:val="007D7CD0"/>
    <w:rsid w:val="007E1004"/>
    <w:rsid w:val="007E1653"/>
    <w:rsid w:val="007E1A8A"/>
    <w:rsid w:val="007E1C79"/>
    <w:rsid w:val="007E1DD6"/>
    <w:rsid w:val="007E440B"/>
    <w:rsid w:val="007E5E11"/>
    <w:rsid w:val="007E66D7"/>
    <w:rsid w:val="007E6864"/>
    <w:rsid w:val="007E6A17"/>
    <w:rsid w:val="007E6D60"/>
    <w:rsid w:val="007E6F95"/>
    <w:rsid w:val="007E70A7"/>
    <w:rsid w:val="007E7736"/>
    <w:rsid w:val="007F07FF"/>
    <w:rsid w:val="007F083B"/>
    <w:rsid w:val="007F0DE8"/>
    <w:rsid w:val="007F2321"/>
    <w:rsid w:val="007F2582"/>
    <w:rsid w:val="007F44FB"/>
    <w:rsid w:val="007F55B4"/>
    <w:rsid w:val="00800478"/>
    <w:rsid w:val="00800C60"/>
    <w:rsid w:val="008014D8"/>
    <w:rsid w:val="0080182D"/>
    <w:rsid w:val="00801956"/>
    <w:rsid w:val="008023F0"/>
    <w:rsid w:val="008028E3"/>
    <w:rsid w:val="00802C20"/>
    <w:rsid w:val="008030AA"/>
    <w:rsid w:val="00803458"/>
    <w:rsid w:val="00803F84"/>
    <w:rsid w:val="00804535"/>
    <w:rsid w:val="00805316"/>
    <w:rsid w:val="00805715"/>
    <w:rsid w:val="00805C34"/>
    <w:rsid w:val="0080692D"/>
    <w:rsid w:val="008069FF"/>
    <w:rsid w:val="00807483"/>
    <w:rsid w:val="00807800"/>
    <w:rsid w:val="00810346"/>
    <w:rsid w:val="00811F27"/>
    <w:rsid w:val="0081231B"/>
    <w:rsid w:val="00812560"/>
    <w:rsid w:val="008126A4"/>
    <w:rsid w:val="00812B81"/>
    <w:rsid w:val="00812CF9"/>
    <w:rsid w:val="00812F12"/>
    <w:rsid w:val="0081375F"/>
    <w:rsid w:val="0081381C"/>
    <w:rsid w:val="00813D3A"/>
    <w:rsid w:val="00814573"/>
    <w:rsid w:val="0081574D"/>
    <w:rsid w:val="00815821"/>
    <w:rsid w:val="0081653C"/>
    <w:rsid w:val="00817114"/>
    <w:rsid w:val="00817570"/>
    <w:rsid w:val="00817D6C"/>
    <w:rsid w:val="00820088"/>
    <w:rsid w:val="008202C0"/>
    <w:rsid w:val="008203C1"/>
    <w:rsid w:val="00820461"/>
    <w:rsid w:val="00821A24"/>
    <w:rsid w:val="00821FAE"/>
    <w:rsid w:val="00823080"/>
    <w:rsid w:val="0082515E"/>
    <w:rsid w:val="00825ED6"/>
    <w:rsid w:val="00826BBB"/>
    <w:rsid w:val="00827475"/>
    <w:rsid w:val="008278AB"/>
    <w:rsid w:val="00827C83"/>
    <w:rsid w:val="00830C92"/>
    <w:rsid w:val="00831BC8"/>
    <w:rsid w:val="00831E5F"/>
    <w:rsid w:val="0083246D"/>
    <w:rsid w:val="008328D2"/>
    <w:rsid w:val="00832D97"/>
    <w:rsid w:val="00832FEA"/>
    <w:rsid w:val="00833521"/>
    <w:rsid w:val="0083457A"/>
    <w:rsid w:val="008345B0"/>
    <w:rsid w:val="00835E76"/>
    <w:rsid w:val="00836527"/>
    <w:rsid w:val="00837249"/>
    <w:rsid w:val="008377B4"/>
    <w:rsid w:val="00837C3B"/>
    <w:rsid w:val="008404C6"/>
    <w:rsid w:val="00840A2B"/>
    <w:rsid w:val="0084175E"/>
    <w:rsid w:val="00841BA6"/>
    <w:rsid w:val="00841CDA"/>
    <w:rsid w:val="00841F11"/>
    <w:rsid w:val="00842363"/>
    <w:rsid w:val="0084296A"/>
    <w:rsid w:val="00843008"/>
    <w:rsid w:val="00843687"/>
    <w:rsid w:val="00844DB4"/>
    <w:rsid w:val="008456B3"/>
    <w:rsid w:val="008467D2"/>
    <w:rsid w:val="00846D50"/>
    <w:rsid w:val="008470BE"/>
    <w:rsid w:val="008471AF"/>
    <w:rsid w:val="008471DD"/>
    <w:rsid w:val="00847BF9"/>
    <w:rsid w:val="00850E75"/>
    <w:rsid w:val="008518FD"/>
    <w:rsid w:val="00852ABE"/>
    <w:rsid w:val="00853484"/>
    <w:rsid w:val="00853F49"/>
    <w:rsid w:val="00854099"/>
    <w:rsid w:val="0085486D"/>
    <w:rsid w:val="00854B6D"/>
    <w:rsid w:val="00854BD6"/>
    <w:rsid w:val="00855FD6"/>
    <w:rsid w:val="00856863"/>
    <w:rsid w:val="008577CC"/>
    <w:rsid w:val="00857B14"/>
    <w:rsid w:val="008604A3"/>
    <w:rsid w:val="0086077A"/>
    <w:rsid w:val="008609C9"/>
    <w:rsid w:val="008620E8"/>
    <w:rsid w:val="008622DD"/>
    <w:rsid w:val="00862BCC"/>
    <w:rsid w:val="00864097"/>
    <w:rsid w:val="008648A3"/>
    <w:rsid w:val="0086601D"/>
    <w:rsid w:val="00866840"/>
    <w:rsid w:val="00866C5D"/>
    <w:rsid w:val="00866FDB"/>
    <w:rsid w:val="008670DF"/>
    <w:rsid w:val="00867336"/>
    <w:rsid w:val="00867449"/>
    <w:rsid w:val="00867C81"/>
    <w:rsid w:val="0087048A"/>
    <w:rsid w:val="00870CBB"/>
    <w:rsid w:val="00872BAD"/>
    <w:rsid w:val="00872F13"/>
    <w:rsid w:val="0087300A"/>
    <w:rsid w:val="008735DF"/>
    <w:rsid w:val="008753C4"/>
    <w:rsid w:val="00877C31"/>
    <w:rsid w:val="00880D5B"/>
    <w:rsid w:val="00881234"/>
    <w:rsid w:val="008815FA"/>
    <w:rsid w:val="00882189"/>
    <w:rsid w:val="0088219D"/>
    <w:rsid w:val="00882C3E"/>
    <w:rsid w:val="00883A34"/>
    <w:rsid w:val="00884AC4"/>
    <w:rsid w:val="00884DB9"/>
    <w:rsid w:val="00884DBF"/>
    <w:rsid w:val="00884EB6"/>
    <w:rsid w:val="008856D9"/>
    <w:rsid w:val="008866CC"/>
    <w:rsid w:val="00887254"/>
    <w:rsid w:val="008872C0"/>
    <w:rsid w:val="00887E4C"/>
    <w:rsid w:val="00890694"/>
    <w:rsid w:val="008907D8"/>
    <w:rsid w:val="00891C74"/>
    <w:rsid w:val="00893081"/>
    <w:rsid w:val="00893B38"/>
    <w:rsid w:val="00894073"/>
    <w:rsid w:val="0089433A"/>
    <w:rsid w:val="00894E53"/>
    <w:rsid w:val="00895531"/>
    <w:rsid w:val="0089577F"/>
    <w:rsid w:val="008966C1"/>
    <w:rsid w:val="0089694C"/>
    <w:rsid w:val="008A056A"/>
    <w:rsid w:val="008A1605"/>
    <w:rsid w:val="008A16BC"/>
    <w:rsid w:val="008A1D9B"/>
    <w:rsid w:val="008A20C4"/>
    <w:rsid w:val="008A2509"/>
    <w:rsid w:val="008A272F"/>
    <w:rsid w:val="008A3347"/>
    <w:rsid w:val="008A33CD"/>
    <w:rsid w:val="008A4361"/>
    <w:rsid w:val="008A4E2E"/>
    <w:rsid w:val="008A535F"/>
    <w:rsid w:val="008A5CC7"/>
    <w:rsid w:val="008A645E"/>
    <w:rsid w:val="008A6526"/>
    <w:rsid w:val="008A68D2"/>
    <w:rsid w:val="008A703E"/>
    <w:rsid w:val="008A7243"/>
    <w:rsid w:val="008A7369"/>
    <w:rsid w:val="008A7D0F"/>
    <w:rsid w:val="008A7DBF"/>
    <w:rsid w:val="008B10E7"/>
    <w:rsid w:val="008B1F42"/>
    <w:rsid w:val="008B25C2"/>
    <w:rsid w:val="008B2B3E"/>
    <w:rsid w:val="008B2EEB"/>
    <w:rsid w:val="008B31ED"/>
    <w:rsid w:val="008B3D45"/>
    <w:rsid w:val="008B3F8D"/>
    <w:rsid w:val="008B445F"/>
    <w:rsid w:val="008B489D"/>
    <w:rsid w:val="008B4AEC"/>
    <w:rsid w:val="008B4BAB"/>
    <w:rsid w:val="008B4D3C"/>
    <w:rsid w:val="008B4F99"/>
    <w:rsid w:val="008B5187"/>
    <w:rsid w:val="008B526B"/>
    <w:rsid w:val="008B5C29"/>
    <w:rsid w:val="008B74A9"/>
    <w:rsid w:val="008C0151"/>
    <w:rsid w:val="008C07A2"/>
    <w:rsid w:val="008C0CFD"/>
    <w:rsid w:val="008C1453"/>
    <w:rsid w:val="008C1692"/>
    <w:rsid w:val="008C2307"/>
    <w:rsid w:val="008C2520"/>
    <w:rsid w:val="008C37EA"/>
    <w:rsid w:val="008C3BB1"/>
    <w:rsid w:val="008C5BF8"/>
    <w:rsid w:val="008C5D2A"/>
    <w:rsid w:val="008C676D"/>
    <w:rsid w:val="008C6DEA"/>
    <w:rsid w:val="008C73B6"/>
    <w:rsid w:val="008C7FCD"/>
    <w:rsid w:val="008D04E4"/>
    <w:rsid w:val="008D055D"/>
    <w:rsid w:val="008D1CF0"/>
    <w:rsid w:val="008D2B94"/>
    <w:rsid w:val="008D3A0D"/>
    <w:rsid w:val="008D3D0D"/>
    <w:rsid w:val="008D4D7D"/>
    <w:rsid w:val="008D5090"/>
    <w:rsid w:val="008D5392"/>
    <w:rsid w:val="008D60DA"/>
    <w:rsid w:val="008D643E"/>
    <w:rsid w:val="008D6B5D"/>
    <w:rsid w:val="008D778E"/>
    <w:rsid w:val="008D7A7A"/>
    <w:rsid w:val="008E008B"/>
    <w:rsid w:val="008E0263"/>
    <w:rsid w:val="008E0480"/>
    <w:rsid w:val="008E1738"/>
    <w:rsid w:val="008E1DE1"/>
    <w:rsid w:val="008E3129"/>
    <w:rsid w:val="008E35AF"/>
    <w:rsid w:val="008E4212"/>
    <w:rsid w:val="008E4852"/>
    <w:rsid w:val="008E4914"/>
    <w:rsid w:val="008E5264"/>
    <w:rsid w:val="008E58E9"/>
    <w:rsid w:val="008E5F96"/>
    <w:rsid w:val="008E6D04"/>
    <w:rsid w:val="008E6EBA"/>
    <w:rsid w:val="008E7581"/>
    <w:rsid w:val="008E77A7"/>
    <w:rsid w:val="008E7CFD"/>
    <w:rsid w:val="008F02AF"/>
    <w:rsid w:val="008F05E9"/>
    <w:rsid w:val="008F06B4"/>
    <w:rsid w:val="008F0B34"/>
    <w:rsid w:val="008F0C13"/>
    <w:rsid w:val="008F0E76"/>
    <w:rsid w:val="008F1863"/>
    <w:rsid w:val="008F1BB9"/>
    <w:rsid w:val="008F2DB6"/>
    <w:rsid w:val="008F2F8C"/>
    <w:rsid w:val="008F3701"/>
    <w:rsid w:val="008F530E"/>
    <w:rsid w:val="008F5DB0"/>
    <w:rsid w:val="008F7790"/>
    <w:rsid w:val="008F77AD"/>
    <w:rsid w:val="0090001C"/>
    <w:rsid w:val="00900149"/>
    <w:rsid w:val="009007D9"/>
    <w:rsid w:val="0090229F"/>
    <w:rsid w:val="00902A07"/>
    <w:rsid w:val="00904F89"/>
    <w:rsid w:val="009053E0"/>
    <w:rsid w:val="00905732"/>
    <w:rsid w:val="00905AE8"/>
    <w:rsid w:val="00906BD9"/>
    <w:rsid w:val="00907330"/>
    <w:rsid w:val="00907740"/>
    <w:rsid w:val="00907EF6"/>
    <w:rsid w:val="00910172"/>
    <w:rsid w:val="00910B7B"/>
    <w:rsid w:val="009115AE"/>
    <w:rsid w:val="00911719"/>
    <w:rsid w:val="00911784"/>
    <w:rsid w:val="00911882"/>
    <w:rsid w:val="00911F20"/>
    <w:rsid w:val="009127CD"/>
    <w:rsid w:val="009138C4"/>
    <w:rsid w:val="0091416C"/>
    <w:rsid w:val="0091484D"/>
    <w:rsid w:val="00914922"/>
    <w:rsid w:val="00914A60"/>
    <w:rsid w:val="00915175"/>
    <w:rsid w:val="009159B6"/>
    <w:rsid w:val="00915FF8"/>
    <w:rsid w:val="00916309"/>
    <w:rsid w:val="00916602"/>
    <w:rsid w:val="00916903"/>
    <w:rsid w:val="009201BF"/>
    <w:rsid w:val="009208B1"/>
    <w:rsid w:val="00923600"/>
    <w:rsid w:val="00923E97"/>
    <w:rsid w:val="00924983"/>
    <w:rsid w:val="00924C38"/>
    <w:rsid w:val="0092518B"/>
    <w:rsid w:val="00925C34"/>
    <w:rsid w:val="00927DDC"/>
    <w:rsid w:val="0093023E"/>
    <w:rsid w:val="0093120D"/>
    <w:rsid w:val="0093129C"/>
    <w:rsid w:val="00931C3B"/>
    <w:rsid w:val="00932675"/>
    <w:rsid w:val="009327A2"/>
    <w:rsid w:val="009329A9"/>
    <w:rsid w:val="00933089"/>
    <w:rsid w:val="0093337D"/>
    <w:rsid w:val="009336AA"/>
    <w:rsid w:val="00933BE4"/>
    <w:rsid w:val="00934CA0"/>
    <w:rsid w:val="0093523D"/>
    <w:rsid w:val="0093533A"/>
    <w:rsid w:val="00935DD5"/>
    <w:rsid w:val="00935F0E"/>
    <w:rsid w:val="00936490"/>
    <w:rsid w:val="00936FEC"/>
    <w:rsid w:val="00940105"/>
    <w:rsid w:val="0094034E"/>
    <w:rsid w:val="00940FB4"/>
    <w:rsid w:val="0094296B"/>
    <w:rsid w:val="009432D6"/>
    <w:rsid w:val="0094375D"/>
    <w:rsid w:val="009443C3"/>
    <w:rsid w:val="009444F9"/>
    <w:rsid w:val="00945600"/>
    <w:rsid w:val="00945D5F"/>
    <w:rsid w:val="00946AFB"/>
    <w:rsid w:val="00946F80"/>
    <w:rsid w:val="009477D3"/>
    <w:rsid w:val="00947A7B"/>
    <w:rsid w:val="009509C9"/>
    <w:rsid w:val="009523D3"/>
    <w:rsid w:val="0095258F"/>
    <w:rsid w:val="00952E02"/>
    <w:rsid w:val="0095372E"/>
    <w:rsid w:val="00953AE6"/>
    <w:rsid w:val="0095526E"/>
    <w:rsid w:val="009559F7"/>
    <w:rsid w:val="00955CBE"/>
    <w:rsid w:val="00955CFB"/>
    <w:rsid w:val="00956B6B"/>
    <w:rsid w:val="00957EC5"/>
    <w:rsid w:val="00957FE1"/>
    <w:rsid w:val="0096055B"/>
    <w:rsid w:val="00961074"/>
    <w:rsid w:val="00961095"/>
    <w:rsid w:val="009614D4"/>
    <w:rsid w:val="00962728"/>
    <w:rsid w:val="00962AAF"/>
    <w:rsid w:val="0096304A"/>
    <w:rsid w:val="009630EA"/>
    <w:rsid w:val="00963697"/>
    <w:rsid w:val="00964F0F"/>
    <w:rsid w:val="0096618A"/>
    <w:rsid w:val="009672DF"/>
    <w:rsid w:val="00970485"/>
    <w:rsid w:val="00971811"/>
    <w:rsid w:val="009740AC"/>
    <w:rsid w:val="009746EA"/>
    <w:rsid w:val="00975355"/>
    <w:rsid w:val="00975BE0"/>
    <w:rsid w:val="009761D3"/>
    <w:rsid w:val="0097679C"/>
    <w:rsid w:val="009767DC"/>
    <w:rsid w:val="0097732F"/>
    <w:rsid w:val="00977A3D"/>
    <w:rsid w:val="00980053"/>
    <w:rsid w:val="009801B7"/>
    <w:rsid w:val="00982241"/>
    <w:rsid w:val="00982905"/>
    <w:rsid w:val="0098298A"/>
    <w:rsid w:val="00984E38"/>
    <w:rsid w:val="00986893"/>
    <w:rsid w:val="009868F3"/>
    <w:rsid w:val="00986BFD"/>
    <w:rsid w:val="00987CF4"/>
    <w:rsid w:val="00987DF4"/>
    <w:rsid w:val="00990102"/>
    <w:rsid w:val="00990260"/>
    <w:rsid w:val="00991967"/>
    <w:rsid w:val="00991EDF"/>
    <w:rsid w:val="00992345"/>
    <w:rsid w:val="009923F4"/>
    <w:rsid w:val="009925B7"/>
    <w:rsid w:val="00994A41"/>
    <w:rsid w:val="009952F0"/>
    <w:rsid w:val="0099592D"/>
    <w:rsid w:val="00995F06"/>
    <w:rsid w:val="00997AC5"/>
    <w:rsid w:val="00997F8E"/>
    <w:rsid w:val="009A0E9A"/>
    <w:rsid w:val="009A1130"/>
    <w:rsid w:val="009A1316"/>
    <w:rsid w:val="009A1D5C"/>
    <w:rsid w:val="009A2021"/>
    <w:rsid w:val="009A226B"/>
    <w:rsid w:val="009A2708"/>
    <w:rsid w:val="009A270C"/>
    <w:rsid w:val="009A2838"/>
    <w:rsid w:val="009A2FD2"/>
    <w:rsid w:val="009A32A2"/>
    <w:rsid w:val="009A5690"/>
    <w:rsid w:val="009A5A58"/>
    <w:rsid w:val="009A6B65"/>
    <w:rsid w:val="009A756A"/>
    <w:rsid w:val="009A7845"/>
    <w:rsid w:val="009A7E70"/>
    <w:rsid w:val="009B048A"/>
    <w:rsid w:val="009B04A6"/>
    <w:rsid w:val="009B12A9"/>
    <w:rsid w:val="009B2DBA"/>
    <w:rsid w:val="009B376B"/>
    <w:rsid w:val="009B42BF"/>
    <w:rsid w:val="009B4EE3"/>
    <w:rsid w:val="009B6646"/>
    <w:rsid w:val="009B7F8E"/>
    <w:rsid w:val="009C1207"/>
    <w:rsid w:val="009C215B"/>
    <w:rsid w:val="009C2CDF"/>
    <w:rsid w:val="009C3AA6"/>
    <w:rsid w:val="009C4DC9"/>
    <w:rsid w:val="009C51F7"/>
    <w:rsid w:val="009C5CEC"/>
    <w:rsid w:val="009C6808"/>
    <w:rsid w:val="009C692B"/>
    <w:rsid w:val="009C6D96"/>
    <w:rsid w:val="009C7879"/>
    <w:rsid w:val="009C79A4"/>
    <w:rsid w:val="009C7D86"/>
    <w:rsid w:val="009D0C9F"/>
    <w:rsid w:val="009D1160"/>
    <w:rsid w:val="009D1840"/>
    <w:rsid w:val="009D276B"/>
    <w:rsid w:val="009D2AF5"/>
    <w:rsid w:val="009D2FD1"/>
    <w:rsid w:val="009D3674"/>
    <w:rsid w:val="009D3B82"/>
    <w:rsid w:val="009D4369"/>
    <w:rsid w:val="009D50DB"/>
    <w:rsid w:val="009D5E13"/>
    <w:rsid w:val="009D6CE4"/>
    <w:rsid w:val="009D724F"/>
    <w:rsid w:val="009D7A67"/>
    <w:rsid w:val="009E0647"/>
    <w:rsid w:val="009E09B6"/>
    <w:rsid w:val="009E0D35"/>
    <w:rsid w:val="009E1D69"/>
    <w:rsid w:val="009E2C94"/>
    <w:rsid w:val="009E3746"/>
    <w:rsid w:val="009E476A"/>
    <w:rsid w:val="009E4BB6"/>
    <w:rsid w:val="009E4D95"/>
    <w:rsid w:val="009E51B5"/>
    <w:rsid w:val="009E51F8"/>
    <w:rsid w:val="009E5E27"/>
    <w:rsid w:val="009E6C6A"/>
    <w:rsid w:val="009E7719"/>
    <w:rsid w:val="009E793F"/>
    <w:rsid w:val="009F0323"/>
    <w:rsid w:val="009F0B45"/>
    <w:rsid w:val="009F1D9C"/>
    <w:rsid w:val="009F20F1"/>
    <w:rsid w:val="009F21C2"/>
    <w:rsid w:val="009F258D"/>
    <w:rsid w:val="009F2B42"/>
    <w:rsid w:val="009F3E84"/>
    <w:rsid w:val="009F41F3"/>
    <w:rsid w:val="009F43C2"/>
    <w:rsid w:val="009F4E49"/>
    <w:rsid w:val="009F6F97"/>
    <w:rsid w:val="009F746B"/>
    <w:rsid w:val="009F7673"/>
    <w:rsid w:val="009F7BAA"/>
    <w:rsid w:val="009F7CAF"/>
    <w:rsid w:val="009F7FAE"/>
    <w:rsid w:val="00A01405"/>
    <w:rsid w:val="00A01F7B"/>
    <w:rsid w:val="00A02CAE"/>
    <w:rsid w:val="00A02E3A"/>
    <w:rsid w:val="00A048AB"/>
    <w:rsid w:val="00A05192"/>
    <w:rsid w:val="00A0644D"/>
    <w:rsid w:val="00A07836"/>
    <w:rsid w:val="00A07A5B"/>
    <w:rsid w:val="00A07FE9"/>
    <w:rsid w:val="00A10052"/>
    <w:rsid w:val="00A1280D"/>
    <w:rsid w:val="00A1298E"/>
    <w:rsid w:val="00A13932"/>
    <w:rsid w:val="00A13DBB"/>
    <w:rsid w:val="00A14173"/>
    <w:rsid w:val="00A161CE"/>
    <w:rsid w:val="00A170F0"/>
    <w:rsid w:val="00A1738A"/>
    <w:rsid w:val="00A173D3"/>
    <w:rsid w:val="00A214E6"/>
    <w:rsid w:val="00A22F4C"/>
    <w:rsid w:val="00A22FD9"/>
    <w:rsid w:val="00A230DE"/>
    <w:rsid w:val="00A23B0D"/>
    <w:rsid w:val="00A26538"/>
    <w:rsid w:val="00A26CC7"/>
    <w:rsid w:val="00A26E34"/>
    <w:rsid w:val="00A27CE5"/>
    <w:rsid w:val="00A308CA"/>
    <w:rsid w:val="00A30E6A"/>
    <w:rsid w:val="00A3325D"/>
    <w:rsid w:val="00A33A8D"/>
    <w:rsid w:val="00A34A05"/>
    <w:rsid w:val="00A34C4D"/>
    <w:rsid w:val="00A3615B"/>
    <w:rsid w:val="00A3659F"/>
    <w:rsid w:val="00A37BDC"/>
    <w:rsid w:val="00A37E5E"/>
    <w:rsid w:val="00A40114"/>
    <w:rsid w:val="00A40D48"/>
    <w:rsid w:val="00A41D4D"/>
    <w:rsid w:val="00A423EE"/>
    <w:rsid w:val="00A43A16"/>
    <w:rsid w:val="00A43D82"/>
    <w:rsid w:val="00A44206"/>
    <w:rsid w:val="00A455DF"/>
    <w:rsid w:val="00A46256"/>
    <w:rsid w:val="00A46999"/>
    <w:rsid w:val="00A46C2C"/>
    <w:rsid w:val="00A51F10"/>
    <w:rsid w:val="00A521AE"/>
    <w:rsid w:val="00A52206"/>
    <w:rsid w:val="00A52742"/>
    <w:rsid w:val="00A52956"/>
    <w:rsid w:val="00A52ECA"/>
    <w:rsid w:val="00A538BB"/>
    <w:rsid w:val="00A545C3"/>
    <w:rsid w:val="00A54DE2"/>
    <w:rsid w:val="00A55380"/>
    <w:rsid w:val="00A56813"/>
    <w:rsid w:val="00A61691"/>
    <w:rsid w:val="00A61FF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DA"/>
    <w:rsid w:val="00A6441A"/>
    <w:rsid w:val="00A6442A"/>
    <w:rsid w:val="00A654DC"/>
    <w:rsid w:val="00A65EE0"/>
    <w:rsid w:val="00A6600F"/>
    <w:rsid w:val="00A6723D"/>
    <w:rsid w:val="00A70DDB"/>
    <w:rsid w:val="00A70E51"/>
    <w:rsid w:val="00A71435"/>
    <w:rsid w:val="00A72E20"/>
    <w:rsid w:val="00A73899"/>
    <w:rsid w:val="00A738C4"/>
    <w:rsid w:val="00A73956"/>
    <w:rsid w:val="00A754DE"/>
    <w:rsid w:val="00A77196"/>
    <w:rsid w:val="00A772EE"/>
    <w:rsid w:val="00A77766"/>
    <w:rsid w:val="00A807A7"/>
    <w:rsid w:val="00A816B8"/>
    <w:rsid w:val="00A81899"/>
    <w:rsid w:val="00A81A7E"/>
    <w:rsid w:val="00A81E5F"/>
    <w:rsid w:val="00A81EFE"/>
    <w:rsid w:val="00A82363"/>
    <w:rsid w:val="00A8267B"/>
    <w:rsid w:val="00A82ADB"/>
    <w:rsid w:val="00A83C8A"/>
    <w:rsid w:val="00A83F71"/>
    <w:rsid w:val="00A83FA9"/>
    <w:rsid w:val="00A84539"/>
    <w:rsid w:val="00A84681"/>
    <w:rsid w:val="00A84851"/>
    <w:rsid w:val="00A85031"/>
    <w:rsid w:val="00A861C9"/>
    <w:rsid w:val="00A86307"/>
    <w:rsid w:val="00A87027"/>
    <w:rsid w:val="00A9125B"/>
    <w:rsid w:val="00A9132D"/>
    <w:rsid w:val="00A926A3"/>
    <w:rsid w:val="00A930C8"/>
    <w:rsid w:val="00A930F2"/>
    <w:rsid w:val="00A95FF9"/>
    <w:rsid w:val="00A96DC6"/>
    <w:rsid w:val="00A96F06"/>
    <w:rsid w:val="00A96FB5"/>
    <w:rsid w:val="00AA0D5C"/>
    <w:rsid w:val="00AA0ED8"/>
    <w:rsid w:val="00AA15E7"/>
    <w:rsid w:val="00AA16E4"/>
    <w:rsid w:val="00AA171C"/>
    <w:rsid w:val="00AA1CB0"/>
    <w:rsid w:val="00AA1E0F"/>
    <w:rsid w:val="00AA3704"/>
    <w:rsid w:val="00AA3758"/>
    <w:rsid w:val="00AA396C"/>
    <w:rsid w:val="00AA4DB2"/>
    <w:rsid w:val="00AA5A6E"/>
    <w:rsid w:val="00AA5F3B"/>
    <w:rsid w:val="00AA7864"/>
    <w:rsid w:val="00AA7DE1"/>
    <w:rsid w:val="00AB1709"/>
    <w:rsid w:val="00AB2D9B"/>
    <w:rsid w:val="00AB3F91"/>
    <w:rsid w:val="00AB4080"/>
    <w:rsid w:val="00AB4857"/>
    <w:rsid w:val="00AB56B3"/>
    <w:rsid w:val="00AB6BFE"/>
    <w:rsid w:val="00AC0717"/>
    <w:rsid w:val="00AC08B0"/>
    <w:rsid w:val="00AC0D2C"/>
    <w:rsid w:val="00AC1F41"/>
    <w:rsid w:val="00AC22DD"/>
    <w:rsid w:val="00AC23F5"/>
    <w:rsid w:val="00AC38BB"/>
    <w:rsid w:val="00AC3B34"/>
    <w:rsid w:val="00AC438F"/>
    <w:rsid w:val="00AC45FD"/>
    <w:rsid w:val="00AC4C81"/>
    <w:rsid w:val="00AC5038"/>
    <w:rsid w:val="00AD10BC"/>
    <w:rsid w:val="00AD1A87"/>
    <w:rsid w:val="00AD2491"/>
    <w:rsid w:val="00AD2665"/>
    <w:rsid w:val="00AD2892"/>
    <w:rsid w:val="00AD2B38"/>
    <w:rsid w:val="00AD3674"/>
    <w:rsid w:val="00AD39A0"/>
    <w:rsid w:val="00AD3F59"/>
    <w:rsid w:val="00AD459D"/>
    <w:rsid w:val="00AD45D6"/>
    <w:rsid w:val="00AD49E8"/>
    <w:rsid w:val="00AD5448"/>
    <w:rsid w:val="00AD7CD7"/>
    <w:rsid w:val="00AD7D71"/>
    <w:rsid w:val="00AE0B03"/>
    <w:rsid w:val="00AE0EAE"/>
    <w:rsid w:val="00AE13F2"/>
    <w:rsid w:val="00AE1607"/>
    <w:rsid w:val="00AE16C4"/>
    <w:rsid w:val="00AE2215"/>
    <w:rsid w:val="00AE2EC1"/>
    <w:rsid w:val="00AE3289"/>
    <w:rsid w:val="00AE342B"/>
    <w:rsid w:val="00AE3830"/>
    <w:rsid w:val="00AE4E2B"/>
    <w:rsid w:val="00AE5126"/>
    <w:rsid w:val="00AE563A"/>
    <w:rsid w:val="00AE575A"/>
    <w:rsid w:val="00AE5EA0"/>
    <w:rsid w:val="00AE68A0"/>
    <w:rsid w:val="00AE6A8F"/>
    <w:rsid w:val="00AE7605"/>
    <w:rsid w:val="00AF0F22"/>
    <w:rsid w:val="00AF12F6"/>
    <w:rsid w:val="00AF1D1E"/>
    <w:rsid w:val="00AF315D"/>
    <w:rsid w:val="00AF35FC"/>
    <w:rsid w:val="00AF36EB"/>
    <w:rsid w:val="00AF38D4"/>
    <w:rsid w:val="00AF452F"/>
    <w:rsid w:val="00AF4B32"/>
    <w:rsid w:val="00AF526A"/>
    <w:rsid w:val="00AF5AFE"/>
    <w:rsid w:val="00AF5F8B"/>
    <w:rsid w:val="00AF6191"/>
    <w:rsid w:val="00AF647F"/>
    <w:rsid w:val="00AF685E"/>
    <w:rsid w:val="00AF71BE"/>
    <w:rsid w:val="00AF7A4B"/>
    <w:rsid w:val="00B002F6"/>
    <w:rsid w:val="00B00AC7"/>
    <w:rsid w:val="00B012AD"/>
    <w:rsid w:val="00B0244D"/>
    <w:rsid w:val="00B026C5"/>
    <w:rsid w:val="00B039C1"/>
    <w:rsid w:val="00B040C1"/>
    <w:rsid w:val="00B04C33"/>
    <w:rsid w:val="00B05430"/>
    <w:rsid w:val="00B05613"/>
    <w:rsid w:val="00B05D25"/>
    <w:rsid w:val="00B0651E"/>
    <w:rsid w:val="00B067ED"/>
    <w:rsid w:val="00B06D00"/>
    <w:rsid w:val="00B07B0C"/>
    <w:rsid w:val="00B10286"/>
    <w:rsid w:val="00B10412"/>
    <w:rsid w:val="00B1065A"/>
    <w:rsid w:val="00B10D2B"/>
    <w:rsid w:val="00B11370"/>
    <w:rsid w:val="00B117FB"/>
    <w:rsid w:val="00B11929"/>
    <w:rsid w:val="00B11C2B"/>
    <w:rsid w:val="00B1281E"/>
    <w:rsid w:val="00B12B4D"/>
    <w:rsid w:val="00B133F8"/>
    <w:rsid w:val="00B13425"/>
    <w:rsid w:val="00B13610"/>
    <w:rsid w:val="00B13B59"/>
    <w:rsid w:val="00B148B3"/>
    <w:rsid w:val="00B150A9"/>
    <w:rsid w:val="00B15727"/>
    <w:rsid w:val="00B164E4"/>
    <w:rsid w:val="00B16F7A"/>
    <w:rsid w:val="00B17218"/>
    <w:rsid w:val="00B17A05"/>
    <w:rsid w:val="00B17B7E"/>
    <w:rsid w:val="00B206F1"/>
    <w:rsid w:val="00B22218"/>
    <w:rsid w:val="00B23043"/>
    <w:rsid w:val="00B24CB1"/>
    <w:rsid w:val="00B30211"/>
    <w:rsid w:val="00B3023E"/>
    <w:rsid w:val="00B302E1"/>
    <w:rsid w:val="00B313D2"/>
    <w:rsid w:val="00B314AC"/>
    <w:rsid w:val="00B320D5"/>
    <w:rsid w:val="00B32F5A"/>
    <w:rsid w:val="00B3475F"/>
    <w:rsid w:val="00B348DF"/>
    <w:rsid w:val="00B34D01"/>
    <w:rsid w:val="00B34D4A"/>
    <w:rsid w:val="00B34EBA"/>
    <w:rsid w:val="00B3552E"/>
    <w:rsid w:val="00B35F41"/>
    <w:rsid w:val="00B35FC1"/>
    <w:rsid w:val="00B36A12"/>
    <w:rsid w:val="00B370E2"/>
    <w:rsid w:val="00B403D6"/>
    <w:rsid w:val="00B4067A"/>
    <w:rsid w:val="00B4164F"/>
    <w:rsid w:val="00B430F6"/>
    <w:rsid w:val="00B4329A"/>
    <w:rsid w:val="00B43AA6"/>
    <w:rsid w:val="00B445D8"/>
    <w:rsid w:val="00B44FF6"/>
    <w:rsid w:val="00B45986"/>
    <w:rsid w:val="00B45DB7"/>
    <w:rsid w:val="00B4624A"/>
    <w:rsid w:val="00B468C4"/>
    <w:rsid w:val="00B46EDB"/>
    <w:rsid w:val="00B471E7"/>
    <w:rsid w:val="00B473BE"/>
    <w:rsid w:val="00B47745"/>
    <w:rsid w:val="00B5004E"/>
    <w:rsid w:val="00B501E7"/>
    <w:rsid w:val="00B5036A"/>
    <w:rsid w:val="00B51249"/>
    <w:rsid w:val="00B5237E"/>
    <w:rsid w:val="00B524F9"/>
    <w:rsid w:val="00B52590"/>
    <w:rsid w:val="00B52D45"/>
    <w:rsid w:val="00B5391E"/>
    <w:rsid w:val="00B5443E"/>
    <w:rsid w:val="00B54885"/>
    <w:rsid w:val="00B54FBC"/>
    <w:rsid w:val="00B57A0E"/>
    <w:rsid w:val="00B6066F"/>
    <w:rsid w:val="00B60F1A"/>
    <w:rsid w:val="00B6312F"/>
    <w:rsid w:val="00B631C3"/>
    <w:rsid w:val="00B6352B"/>
    <w:rsid w:val="00B636BE"/>
    <w:rsid w:val="00B656B3"/>
    <w:rsid w:val="00B65962"/>
    <w:rsid w:val="00B65E3C"/>
    <w:rsid w:val="00B66045"/>
    <w:rsid w:val="00B661D2"/>
    <w:rsid w:val="00B6642B"/>
    <w:rsid w:val="00B66F6B"/>
    <w:rsid w:val="00B671C6"/>
    <w:rsid w:val="00B676FA"/>
    <w:rsid w:val="00B704A9"/>
    <w:rsid w:val="00B7060C"/>
    <w:rsid w:val="00B70CF3"/>
    <w:rsid w:val="00B71722"/>
    <w:rsid w:val="00B71A6E"/>
    <w:rsid w:val="00B72152"/>
    <w:rsid w:val="00B722C9"/>
    <w:rsid w:val="00B7272A"/>
    <w:rsid w:val="00B746DB"/>
    <w:rsid w:val="00B75051"/>
    <w:rsid w:val="00B76574"/>
    <w:rsid w:val="00B76B83"/>
    <w:rsid w:val="00B76C2D"/>
    <w:rsid w:val="00B807F8"/>
    <w:rsid w:val="00B80A1B"/>
    <w:rsid w:val="00B81598"/>
    <w:rsid w:val="00B81662"/>
    <w:rsid w:val="00B824B3"/>
    <w:rsid w:val="00B83D10"/>
    <w:rsid w:val="00B841AD"/>
    <w:rsid w:val="00B84246"/>
    <w:rsid w:val="00B848BD"/>
    <w:rsid w:val="00B85420"/>
    <w:rsid w:val="00B85A8C"/>
    <w:rsid w:val="00B85FC4"/>
    <w:rsid w:val="00B87EA9"/>
    <w:rsid w:val="00B90948"/>
    <w:rsid w:val="00B92276"/>
    <w:rsid w:val="00B92A64"/>
    <w:rsid w:val="00B934A5"/>
    <w:rsid w:val="00B93CAE"/>
    <w:rsid w:val="00B94814"/>
    <w:rsid w:val="00B94C05"/>
    <w:rsid w:val="00B94CCB"/>
    <w:rsid w:val="00B96D0F"/>
    <w:rsid w:val="00B97607"/>
    <w:rsid w:val="00B97A48"/>
    <w:rsid w:val="00BA0CDB"/>
    <w:rsid w:val="00BA1398"/>
    <w:rsid w:val="00BA20D4"/>
    <w:rsid w:val="00BA2355"/>
    <w:rsid w:val="00BA2AA8"/>
    <w:rsid w:val="00BA2ADC"/>
    <w:rsid w:val="00BA355D"/>
    <w:rsid w:val="00BA3CA6"/>
    <w:rsid w:val="00BA495E"/>
    <w:rsid w:val="00BA4A04"/>
    <w:rsid w:val="00BA4FB7"/>
    <w:rsid w:val="00BA5FC4"/>
    <w:rsid w:val="00BA6582"/>
    <w:rsid w:val="00BA7510"/>
    <w:rsid w:val="00BA77D9"/>
    <w:rsid w:val="00BA7D99"/>
    <w:rsid w:val="00BB11FF"/>
    <w:rsid w:val="00BB1794"/>
    <w:rsid w:val="00BB1B62"/>
    <w:rsid w:val="00BB204A"/>
    <w:rsid w:val="00BB20EE"/>
    <w:rsid w:val="00BB23D5"/>
    <w:rsid w:val="00BB3546"/>
    <w:rsid w:val="00BB3DB3"/>
    <w:rsid w:val="00BB3E27"/>
    <w:rsid w:val="00BB417B"/>
    <w:rsid w:val="00BB4B86"/>
    <w:rsid w:val="00BB5114"/>
    <w:rsid w:val="00BB563C"/>
    <w:rsid w:val="00BB5715"/>
    <w:rsid w:val="00BB5F85"/>
    <w:rsid w:val="00BB64DB"/>
    <w:rsid w:val="00BB65D3"/>
    <w:rsid w:val="00BB686A"/>
    <w:rsid w:val="00BB704D"/>
    <w:rsid w:val="00BB7634"/>
    <w:rsid w:val="00BB78C5"/>
    <w:rsid w:val="00BB794B"/>
    <w:rsid w:val="00BC007E"/>
    <w:rsid w:val="00BC01E9"/>
    <w:rsid w:val="00BC0859"/>
    <w:rsid w:val="00BC0E41"/>
    <w:rsid w:val="00BC2614"/>
    <w:rsid w:val="00BC4661"/>
    <w:rsid w:val="00BC4F3C"/>
    <w:rsid w:val="00BC6846"/>
    <w:rsid w:val="00BC76CF"/>
    <w:rsid w:val="00BC77C1"/>
    <w:rsid w:val="00BC78AC"/>
    <w:rsid w:val="00BD1CE4"/>
    <w:rsid w:val="00BD2B66"/>
    <w:rsid w:val="00BD32E1"/>
    <w:rsid w:val="00BD3C58"/>
    <w:rsid w:val="00BD3F03"/>
    <w:rsid w:val="00BD4C5C"/>
    <w:rsid w:val="00BD4FAC"/>
    <w:rsid w:val="00BD51C7"/>
    <w:rsid w:val="00BD596D"/>
    <w:rsid w:val="00BD627F"/>
    <w:rsid w:val="00BD68B4"/>
    <w:rsid w:val="00BD6C37"/>
    <w:rsid w:val="00BD6C73"/>
    <w:rsid w:val="00BE08DE"/>
    <w:rsid w:val="00BE173B"/>
    <w:rsid w:val="00BE2470"/>
    <w:rsid w:val="00BE29C7"/>
    <w:rsid w:val="00BE3DFC"/>
    <w:rsid w:val="00BE431D"/>
    <w:rsid w:val="00BE4368"/>
    <w:rsid w:val="00BE5AD8"/>
    <w:rsid w:val="00BE5C76"/>
    <w:rsid w:val="00BE63C9"/>
    <w:rsid w:val="00BE6A7A"/>
    <w:rsid w:val="00BF0AB4"/>
    <w:rsid w:val="00BF0BBB"/>
    <w:rsid w:val="00BF0BD6"/>
    <w:rsid w:val="00BF0D09"/>
    <w:rsid w:val="00BF1049"/>
    <w:rsid w:val="00BF194C"/>
    <w:rsid w:val="00BF2154"/>
    <w:rsid w:val="00BF3E9C"/>
    <w:rsid w:val="00BF4416"/>
    <w:rsid w:val="00BF463D"/>
    <w:rsid w:val="00BF58C8"/>
    <w:rsid w:val="00BF5CCC"/>
    <w:rsid w:val="00BF6460"/>
    <w:rsid w:val="00BF6FB7"/>
    <w:rsid w:val="00BF7265"/>
    <w:rsid w:val="00BF760D"/>
    <w:rsid w:val="00BF7F10"/>
    <w:rsid w:val="00C000EF"/>
    <w:rsid w:val="00C00172"/>
    <w:rsid w:val="00C0044C"/>
    <w:rsid w:val="00C00FD2"/>
    <w:rsid w:val="00C01363"/>
    <w:rsid w:val="00C01C5F"/>
    <w:rsid w:val="00C02077"/>
    <w:rsid w:val="00C02BB5"/>
    <w:rsid w:val="00C03718"/>
    <w:rsid w:val="00C0407B"/>
    <w:rsid w:val="00C04A3A"/>
    <w:rsid w:val="00C05434"/>
    <w:rsid w:val="00C0608F"/>
    <w:rsid w:val="00C067A7"/>
    <w:rsid w:val="00C0688F"/>
    <w:rsid w:val="00C06DD6"/>
    <w:rsid w:val="00C07877"/>
    <w:rsid w:val="00C07E2C"/>
    <w:rsid w:val="00C11518"/>
    <w:rsid w:val="00C11685"/>
    <w:rsid w:val="00C120A0"/>
    <w:rsid w:val="00C12321"/>
    <w:rsid w:val="00C13225"/>
    <w:rsid w:val="00C135B1"/>
    <w:rsid w:val="00C139C0"/>
    <w:rsid w:val="00C15291"/>
    <w:rsid w:val="00C167A6"/>
    <w:rsid w:val="00C1770D"/>
    <w:rsid w:val="00C17FF0"/>
    <w:rsid w:val="00C2052F"/>
    <w:rsid w:val="00C207A8"/>
    <w:rsid w:val="00C215FE"/>
    <w:rsid w:val="00C2196F"/>
    <w:rsid w:val="00C21F7B"/>
    <w:rsid w:val="00C22179"/>
    <w:rsid w:val="00C224CF"/>
    <w:rsid w:val="00C22B22"/>
    <w:rsid w:val="00C22D02"/>
    <w:rsid w:val="00C22FBB"/>
    <w:rsid w:val="00C238EF"/>
    <w:rsid w:val="00C253BE"/>
    <w:rsid w:val="00C25694"/>
    <w:rsid w:val="00C25CFA"/>
    <w:rsid w:val="00C260D5"/>
    <w:rsid w:val="00C26FDE"/>
    <w:rsid w:val="00C27E03"/>
    <w:rsid w:val="00C30097"/>
    <w:rsid w:val="00C302BA"/>
    <w:rsid w:val="00C31DFA"/>
    <w:rsid w:val="00C31E17"/>
    <w:rsid w:val="00C33554"/>
    <w:rsid w:val="00C33679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7517"/>
    <w:rsid w:val="00C40FD6"/>
    <w:rsid w:val="00C41484"/>
    <w:rsid w:val="00C425A4"/>
    <w:rsid w:val="00C43C49"/>
    <w:rsid w:val="00C4451D"/>
    <w:rsid w:val="00C446F7"/>
    <w:rsid w:val="00C44E9F"/>
    <w:rsid w:val="00C45CA4"/>
    <w:rsid w:val="00C471EE"/>
    <w:rsid w:val="00C4783D"/>
    <w:rsid w:val="00C478EC"/>
    <w:rsid w:val="00C50450"/>
    <w:rsid w:val="00C506B0"/>
    <w:rsid w:val="00C513C8"/>
    <w:rsid w:val="00C51AF4"/>
    <w:rsid w:val="00C51ECB"/>
    <w:rsid w:val="00C527A3"/>
    <w:rsid w:val="00C53AA1"/>
    <w:rsid w:val="00C54261"/>
    <w:rsid w:val="00C5562B"/>
    <w:rsid w:val="00C56C0D"/>
    <w:rsid w:val="00C57968"/>
    <w:rsid w:val="00C57CA9"/>
    <w:rsid w:val="00C60436"/>
    <w:rsid w:val="00C60968"/>
    <w:rsid w:val="00C611EF"/>
    <w:rsid w:val="00C619CC"/>
    <w:rsid w:val="00C6472B"/>
    <w:rsid w:val="00C64B71"/>
    <w:rsid w:val="00C661CD"/>
    <w:rsid w:val="00C672AC"/>
    <w:rsid w:val="00C71A41"/>
    <w:rsid w:val="00C71C8F"/>
    <w:rsid w:val="00C723B4"/>
    <w:rsid w:val="00C723D9"/>
    <w:rsid w:val="00C72996"/>
    <w:rsid w:val="00C72A29"/>
    <w:rsid w:val="00C7384B"/>
    <w:rsid w:val="00C73DB5"/>
    <w:rsid w:val="00C741FD"/>
    <w:rsid w:val="00C761A6"/>
    <w:rsid w:val="00C765AE"/>
    <w:rsid w:val="00C76C35"/>
    <w:rsid w:val="00C77B27"/>
    <w:rsid w:val="00C77D9F"/>
    <w:rsid w:val="00C80BCA"/>
    <w:rsid w:val="00C812E9"/>
    <w:rsid w:val="00C8160C"/>
    <w:rsid w:val="00C81877"/>
    <w:rsid w:val="00C81A3B"/>
    <w:rsid w:val="00C81E89"/>
    <w:rsid w:val="00C826D6"/>
    <w:rsid w:val="00C830F1"/>
    <w:rsid w:val="00C8368B"/>
    <w:rsid w:val="00C838A6"/>
    <w:rsid w:val="00C83904"/>
    <w:rsid w:val="00C84174"/>
    <w:rsid w:val="00C841FD"/>
    <w:rsid w:val="00C84470"/>
    <w:rsid w:val="00C8462E"/>
    <w:rsid w:val="00C84B28"/>
    <w:rsid w:val="00C8591F"/>
    <w:rsid w:val="00C85C61"/>
    <w:rsid w:val="00C8628D"/>
    <w:rsid w:val="00C8669F"/>
    <w:rsid w:val="00C87636"/>
    <w:rsid w:val="00C87E91"/>
    <w:rsid w:val="00C9036D"/>
    <w:rsid w:val="00C90CFD"/>
    <w:rsid w:val="00C91B3A"/>
    <w:rsid w:val="00C91F4B"/>
    <w:rsid w:val="00C92746"/>
    <w:rsid w:val="00C92A5F"/>
    <w:rsid w:val="00C92EA0"/>
    <w:rsid w:val="00C932FE"/>
    <w:rsid w:val="00C95743"/>
    <w:rsid w:val="00C95D42"/>
    <w:rsid w:val="00C96380"/>
    <w:rsid w:val="00C97333"/>
    <w:rsid w:val="00C978A7"/>
    <w:rsid w:val="00CA0600"/>
    <w:rsid w:val="00CA06AD"/>
    <w:rsid w:val="00CA11C6"/>
    <w:rsid w:val="00CA2E25"/>
    <w:rsid w:val="00CA3480"/>
    <w:rsid w:val="00CA36D5"/>
    <w:rsid w:val="00CA3CF7"/>
    <w:rsid w:val="00CA3FC7"/>
    <w:rsid w:val="00CA4222"/>
    <w:rsid w:val="00CA483C"/>
    <w:rsid w:val="00CA499B"/>
    <w:rsid w:val="00CA4E3F"/>
    <w:rsid w:val="00CA4F46"/>
    <w:rsid w:val="00CA5523"/>
    <w:rsid w:val="00CA554D"/>
    <w:rsid w:val="00CA58C8"/>
    <w:rsid w:val="00CA638B"/>
    <w:rsid w:val="00CA7F51"/>
    <w:rsid w:val="00CB0B1B"/>
    <w:rsid w:val="00CB107A"/>
    <w:rsid w:val="00CB170E"/>
    <w:rsid w:val="00CB19F9"/>
    <w:rsid w:val="00CB229B"/>
    <w:rsid w:val="00CB29B5"/>
    <w:rsid w:val="00CB355B"/>
    <w:rsid w:val="00CB3714"/>
    <w:rsid w:val="00CB3CBB"/>
    <w:rsid w:val="00CB45D0"/>
    <w:rsid w:val="00CB47CE"/>
    <w:rsid w:val="00CB49EA"/>
    <w:rsid w:val="00CB7B84"/>
    <w:rsid w:val="00CC0634"/>
    <w:rsid w:val="00CC0EE4"/>
    <w:rsid w:val="00CC18E7"/>
    <w:rsid w:val="00CC1E31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D1F0B"/>
    <w:rsid w:val="00CD20AE"/>
    <w:rsid w:val="00CD2DEE"/>
    <w:rsid w:val="00CD2FD5"/>
    <w:rsid w:val="00CD3416"/>
    <w:rsid w:val="00CD379F"/>
    <w:rsid w:val="00CD45BE"/>
    <w:rsid w:val="00CD49AC"/>
    <w:rsid w:val="00CD5386"/>
    <w:rsid w:val="00CD549E"/>
    <w:rsid w:val="00CD63FA"/>
    <w:rsid w:val="00CD6D50"/>
    <w:rsid w:val="00CE1AA3"/>
    <w:rsid w:val="00CE1E77"/>
    <w:rsid w:val="00CE2738"/>
    <w:rsid w:val="00CE2ACD"/>
    <w:rsid w:val="00CE5542"/>
    <w:rsid w:val="00CE6079"/>
    <w:rsid w:val="00CE641A"/>
    <w:rsid w:val="00CE68A7"/>
    <w:rsid w:val="00CE7277"/>
    <w:rsid w:val="00CE7C98"/>
    <w:rsid w:val="00CF0EF9"/>
    <w:rsid w:val="00CF12B6"/>
    <w:rsid w:val="00CF22BE"/>
    <w:rsid w:val="00CF22F6"/>
    <w:rsid w:val="00CF25B0"/>
    <w:rsid w:val="00CF3D7C"/>
    <w:rsid w:val="00CF4DE5"/>
    <w:rsid w:val="00CF5883"/>
    <w:rsid w:val="00CF64C0"/>
    <w:rsid w:val="00CF68C1"/>
    <w:rsid w:val="00CF6C44"/>
    <w:rsid w:val="00CF6D63"/>
    <w:rsid w:val="00CF6F6B"/>
    <w:rsid w:val="00CF78E4"/>
    <w:rsid w:val="00CF7962"/>
    <w:rsid w:val="00CF7A91"/>
    <w:rsid w:val="00CF7AA0"/>
    <w:rsid w:val="00CF7B43"/>
    <w:rsid w:val="00D005D7"/>
    <w:rsid w:val="00D00E9D"/>
    <w:rsid w:val="00D01873"/>
    <w:rsid w:val="00D02128"/>
    <w:rsid w:val="00D02D54"/>
    <w:rsid w:val="00D035EE"/>
    <w:rsid w:val="00D0480F"/>
    <w:rsid w:val="00D04A49"/>
    <w:rsid w:val="00D04ADD"/>
    <w:rsid w:val="00D05C0F"/>
    <w:rsid w:val="00D0674B"/>
    <w:rsid w:val="00D104EA"/>
    <w:rsid w:val="00D10A8C"/>
    <w:rsid w:val="00D10F03"/>
    <w:rsid w:val="00D11D2F"/>
    <w:rsid w:val="00D12CA2"/>
    <w:rsid w:val="00D13A98"/>
    <w:rsid w:val="00D13F40"/>
    <w:rsid w:val="00D14062"/>
    <w:rsid w:val="00D1441D"/>
    <w:rsid w:val="00D146AD"/>
    <w:rsid w:val="00D14D59"/>
    <w:rsid w:val="00D16185"/>
    <w:rsid w:val="00D164B1"/>
    <w:rsid w:val="00D1697A"/>
    <w:rsid w:val="00D17759"/>
    <w:rsid w:val="00D17E3B"/>
    <w:rsid w:val="00D20639"/>
    <w:rsid w:val="00D2073D"/>
    <w:rsid w:val="00D21239"/>
    <w:rsid w:val="00D21444"/>
    <w:rsid w:val="00D21878"/>
    <w:rsid w:val="00D21E53"/>
    <w:rsid w:val="00D22573"/>
    <w:rsid w:val="00D23183"/>
    <w:rsid w:val="00D23219"/>
    <w:rsid w:val="00D23768"/>
    <w:rsid w:val="00D238D8"/>
    <w:rsid w:val="00D262B3"/>
    <w:rsid w:val="00D26F29"/>
    <w:rsid w:val="00D2759C"/>
    <w:rsid w:val="00D27698"/>
    <w:rsid w:val="00D27849"/>
    <w:rsid w:val="00D27924"/>
    <w:rsid w:val="00D302B0"/>
    <w:rsid w:val="00D304D0"/>
    <w:rsid w:val="00D309AA"/>
    <w:rsid w:val="00D32EDD"/>
    <w:rsid w:val="00D33038"/>
    <w:rsid w:val="00D33570"/>
    <w:rsid w:val="00D336D0"/>
    <w:rsid w:val="00D33915"/>
    <w:rsid w:val="00D33D4D"/>
    <w:rsid w:val="00D34DED"/>
    <w:rsid w:val="00D35312"/>
    <w:rsid w:val="00D35707"/>
    <w:rsid w:val="00D35DA5"/>
    <w:rsid w:val="00D364F0"/>
    <w:rsid w:val="00D365F4"/>
    <w:rsid w:val="00D3792D"/>
    <w:rsid w:val="00D4486A"/>
    <w:rsid w:val="00D44B62"/>
    <w:rsid w:val="00D451F3"/>
    <w:rsid w:val="00D45555"/>
    <w:rsid w:val="00D45FB1"/>
    <w:rsid w:val="00D46617"/>
    <w:rsid w:val="00D46BBB"/>
    <w:rsid w:val="00D47B51"/>
    <w:rsid w:val="00D5052B"/>
    <w:rsid w:val="00D50B9D"/>
    <w:rsid w:val="00D51F7B"/>
    <w:rsid w:val="00D5237C"/>
    <w:rsid w:val="00D5302A"/>
    <w:rsid w:val="00D53A5E"/>
    <w:rsid w:val="00D5524B"/>
    <w:rsid w:val="00D55448"/>
    <w:rsid w:val="00D56A89"/>
    <w:rsid w:val="00D56EFB"/>
    <w:rsid w:val="00D57E5E"/>
    <w:rsid w:val="00D6002B"/>
    <w:rsid w:val="00D606DD"/>
    <w:rsid w:val="00D60CF0"/>
    <w:rsid w:val="00D630A5"/>
    <w:rsid w:val="00D63957"/>
    <w:rsid w:val="00D64073"/>
    <w:rsid w:val="00D658DD"/>
    <w:rsid w:val="00D66046"/>
    <w:rsid w:val="00D66218"/>
    <w:rsid w:val="00D664E5"/>
    <w:rsid w:val="00D666D6"/>
    <w:rsid w:val="00D67631"/>
    <w:rsid w:val="00D6775F"/>
    <w:rsid w:val="00D67DFD"/>
    <w:rsid w:val="00D70F00"/>
    <w:rsid w:val="00D71360"/>
    <w:rsid w:val="00D71A95"/>
    <w:rsid w:val="00D71D39"/>
    <w:rsid w:val="00D72441"/>
    <w:rsid w:val="00D7275C"/>
    <w:rsid w:val="00D727B5"/>
    <w:rsid w:val="00D737C6"/>
    <w:rsid w:val="00D74B70"/>
    <w:rsid w:val="00D75673"/>
    <w:rsid w:val="00D76B42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210"/>
    <w:rsid w:val="00D812C2"/>
    <w:rsid w:val="00D81667"/>
    <w:rsid w:val="00D822BD"/>
    <w:rsid w:val="00D824A7"/>
    <w:rsid w:val="00D82D10"/>
    <w:rsid w:val="00D83071"/>
    <w:rsid w:val="00D8466A"/>
    <w:rsid w:val="00D84E03"/>
    <w:rsid w:val="00D84E32"/>
    <w:rsid w:val="00D84FE6"/>
    <w:rsid w:val="00D85C9B"/>
    <w:rsid w:val="00D8651C"/>
    <w:rsid w:val="00D87346"/>
    <w:rsid w:val="00D87465"/>
    <w:rsid w:val="00D87615"/>
    <w:rsid w:val="00D87AF8"/>
    <w:rsid w:val="00D87B25"/>
    <w:rsid w:val="00D908A5"/>
    <w:rsid w:val="00D90E64"/>
    <w:rsid w:val="00D914C8"/>
    <w:rsid w:val="00D915C8"/>
    <w:rsid w:val="00D9246A"/>
    <w:rsid w:val="00D9305C"/>
    <w:rsid w:val="00D9398A"/>
    <w:rsid w:val="00D93C12"/>
    <w:rsid w:val="00D95012"/>
    <w:rsid w:val="00D95831"/>
    <w:rsid w:val="00D95911"/>
    <w:rsid w:val="00D95BFD"/>
    <w:rsid w:val="00D96F7A"/>
    <w:rsid w:val="00DA0D9D"/>
    <w:rsid w:val="00DA1668"/>
    <w:rsid w:val="00DA1F1D"/>
    <w:rsid w:val="00DA2D43"/>
    <w:rsid w:val="00DA53F8"/>
    <w:rsid w:val="00DA5FA0"/>
    <w:rsid w:val="00DA6C30"/>
    <w:rsid w:val="00DA7805"/>
    <w:rsid w:val="00DA7B31"/>
    <w:rsid w:val="00DA7DA8"/>
    <w:rsid w:val="00DB1EA2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6626"/>
    <w:rsid w:val="00DB6D44"/>
    <w:rsid w:val="00DC07C4"/>
    <w:rsid w:val="00DC0FA0"/>
    <w:rsid w:val="00DC16FE"/>
    <w:rsid w:val="00DC1F05"/>
    <w:rsid w:val="00DC2B3E"/>
    <w:rsid w:val="00DC2B9F"/>
    <w:rsid w:val="00DC3104"/>
    <w:rsid w:val="00DC33D4"/>
    <w:rsid w:val="00DC3C23"/>
    <w:rsid w:val="00DC4356"/>
    <w:rsid w:val="00DC4B60"/>
    <w:rsid w:val="00DC57FB"/>
    <w:rsid w:val="00DC5F2D"/>
    <w:rsid w:val="00DC6E7B"/>
    <w:rsid w:val="00DC72C6"/>
    <w:rsid w:val="00DC7518"/>
    <w:rsid w:val="00DD002B"/>
    <w:rsid w:val="00DD0C0D"/>
    <w:rsid w:val="00DD1AB3"/>
    <w:rsid w:val="00DD24B0"/>
    <w:rsid w:val="00DD2AFE"/>
    <w:rsid w:val="00DD35E6"/>
    <w:rsid w:val="00DD3628"/>
    <w:rsid w:val="00DD3C4F"/>
    <w:rsid w:val="00DD46CE"/>
    <w:rsid w:val="00DD4D78"/>
    <w:rsid w:val="00DD4FE1"/>
    <w:rsid w:val="00DD4FFC"/>
    <w:rsid w:val="00DD501B"/>
    <w:rsid w:val="00DD51F3"/>
    <w:rsid w:val="00DD5235"/>
    <w:rsid w:val="00DD5ACA"/>
    <w:rsid w:val="00DD5B46"/>
    <w:rsid w:val="00DD6EA8"/>
    <w:rsid w:val="00DD6F90"/>
    <w:rsid w:val="00DD74B2"/>
    <w:rsid w:val="00DD7A84"/>
    <w:rsid w:val="00DE0359"/>
    <w:rsid w:val="00DE041C"/>
    <w:rsid w:val="00DE1159"/>
    <w:rsid w:val="00DE13B5"/>
    <w:rsid w:val="00DE1C34"/>
    <w:rsid w:val="00DE1C51"/>
    <w:rsid w:val="00DE1D6F"/>
    <w:rsid w:val="00DE2CFF"/>
    <w:rsid w:val="00DE30BF"/>
    <w:rsid w:val="00DE33D8"/>
    <w:rsid w:val="00DE393E"/>
    <w:rsid w:val="00DE5494"/>
    <w:rsid w:val="00DE5D52"/>
    <w:rsid w:val="00DE5F4E"/>
    <w:rsid w:val="00DE5FBF"/>
    <w:rsid w:val="00DE6334"/>
    <w:rsid w:val="00DE6CB1"/>
    <w:rsid w:val="00DE6FC1"/>
    <w:rsid w:val="00DE7AAA"/>
    <w:rsid w:val="00DF0558"/>
    <w:rsid w:val="00DF111D"/>
    <w:rsid w:val="00DF1B6C"/>
    <w:rsid w:val="00DF1DC2"/>
    <w:rsid w:val="00DF3EBA"/>
    <w:rsid w:val="00DF645A"/>
    <w:rsid w:val="00DF693A"/>
    <w:rsid w:val="00E00398"/>
    <w:rsid w:val="00E008EE"/>
    <w:rsid w:val="00E00D08"/>
    <w:rsid w:val="00E0173C"/>
    <w:rsid w:val="00E02CC7"/>
    <w:rsid w:val="00E04EA5"/>
    <w:rsid w:val="00E053F3"/>
    <w:rsid w:val="00E06AF9"/>
    <w:rsid w:val="00E07D67"/>
    <w:rsid w:val="00E10411"/>
    <w:rsid w:val="00E10EF4"/>
    <w:rsid w:val="00E11721"/>
    <w:rsid w:val="00E12F25"/>
    <w:rsid w:val="00E1342C"/>
    <w:rsid w:val="00E13872"/>
    <w:rsid w:val="00E13B80"/>
    <w:rsid w:val="00E143E7"/>
    <w:rsid w:val="00E148B7"/>
    <w:rsid w:val="00E15748"/>
    <w:rsid w:val="00E157F0"/>
    <w:rsid w:val="00E16171"/>
    <w:rsid w:val="00E1628E"/>
    <w:rsid w:val="00E167F0"/>
    <w:rsid w:val="00E17872"/>
    <w:rsid w:val="00E20ABE"/>
    <w:rsid w:val="00E21329"/>
    <w:rsid w:val="00E219B7"/>
    <w:rsid w:val="00E224EE"/>
    <w:rsid w:val="00E2259A"/>
    <w:rsid w:val="00E23100"/>
    <w:rsid w:val="00E23205"/>
    <w:rsid w:val="00E24432"/>
    <w:rsid w:val="00E249C7"/>
    <w:rsid w:val="00E25EF5"/>
    <w:rsid w:val="00E26CD0"/>
    <w:rsid w:val="00E26FDD"/>
    <w:rsid w:val="00E27ED8"/>
    <w:rsid w:val="00E30DFB"/>
    <w:rsid w:val="00E31895"/>
    <w:rsid w:val="00E32E24"/>
    <w:rsid w:val="00E34040"/>
    <w:rsid w:val="00E342FF"/>
    <w:rsid w:val="00E344A5"/>
    <w:rsid w:val="00E35505"/>
    <w:rsid w:val="00E35ABB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5A6"/>
    <w:rsid w:val="00E42BAA"/>
    <w:rsid w:val="00E43843"/>
    <w:rsid w:val="00E461B6"/>
    <w:rsid w:val="00E46B19"/>
    <w:rsid w:val="00E46E53"/>
    <w:rsid w:val="00E4753B"/>
    <w:rsid w:val="00E50912"/>
    <w:rsid w:val="00E50C84"/>
    <w:rsid w:val="00E5188F"/>
    <w:rsid w:val="00E51944"/>
    <w:rsid w:val="00E519A2"/>
    <w:rsid w:val="00E51B50"/>
    <w:rsid w:val="00E52357"/>
    <w:rsid w:val="00E52543"/>
    <w:rsid w:val="00E52B9D"/>
    <w:rsid w:val="00E53178"/>
    <w:rsid w:val="00E53229"/>
    <w:rsid w:val="00E5351F"/>
    <w:rsid w:val="00E54010"/>
    <w:rsid w:val="00E547FD"/>
    <w:rsid w:val="00E54873"/>
    <w:rsid w:val="00E55D6B"/>
    <w:rsid w:val="00E56531"/>
    <w:rsid w:val="00E5662D"/>
    <w:rsid w:val="00E579E0"/>
    <w:rsid w:val="00E60145"/>
    <w:rsid w:val="00E60219"/>
    <w:rsid w:val="00E6055D"/>
    <w:rsid w:val="00E61859"/>
    <w:rsid w:val="00E61D6D"/>
    <w:rsid w:val="00E62591"/>
    <w:rsid w:val="00E634AC"/>
    <w:rsid w:val="00E653E0"/>
    <w:rsid w:val="00E67261"/>
    <w:rsid w:val="00E6788D"/>
    <w:rsid w:val="00E7021A"/>
    <w:rsid w:val="00E7083C"/>
    <w:rsid w:val="00E70F3A"/>
    <w:rsid w:val="00E71079"/>
    <w:rsid w:val="00E716FF"/>
    <w:rsid w:val="00E72379"/>
    <w:rsid w:val="00E72706"/>
    <w:rsid w:val="00E72F6C"/>
    <w:rsid w:val="00E73B11"/>
    <w:rsid w:val="00E742B5"/>
    <w:rsid w:val="00E748CE"/>
    <w:rsid w:val="00E75120"/>
    <w:rsid w:val="00E77828"/>
    <w:rsid w:val="00E8062D"/>
    <w:rsid w:val="00E81356"/>
    <w:rsid w:val="00E82214"/>
    <w:rsid w:val="00E8259C"/>
    <w:rsid w:val="00E828D6"/>
    <w:rsid w:val="00E82B53"/>
    <w:rsid w:val="00E83065"/>
    <w:rsid w:val="00E83AAF"/>
    <w:rsid w:val="00E83B30"/>
    <w:rsid w:val="00E84058"/>
    <w:rsid w:val="00E84EBA"/>
    <w:rsid w:val="00E8512A"/>
    <w:rsid w:val="00E855BD"/>
    <w:rsid w:val="00E855C5"/>
    <w:rsid w:val="00E85AC9"/>
    <w:rsid w:val="00E86421"/>
    <w:rsid w:val="00E86AE1"/>
    <w:rsid w:val="00E8753B"/>
    <w:rsid w:val="00E87B97"/>
    <w:rsid w:val="00E90DC6"/>
    <w:rsid w:val="00E91FB7"/>
    <w:rsid w:val="00E929D8"/>
    <w:rsid w:val="00E93632"/>
    <w:rsid w:val="00E95237"/>
    <w:rsid w:val="00E957E2"/>
    <w:rsid w:val="00E96B7C"/>
    <w:rsid w:val="00E976DF"/>
    <w:rsid w:val="00E97BF6"/>
    <w:rsid w:val="00EA057E"/>
    <w:rsid w:val="00EA0C41"/>
    <w:rsid w:val="00EA1117"/>
    <w:rsid w:val="00EA295A"/>
    <w:rsid w:val="00EA29E2"/>
    <w:rsid w:val="00EA2E28"/>
    <w:rsid w:val="00EA3232"/>
    <w:rsid w:val="00EA5B2D"/>
    <w:rsid w:val="00EA5C1C"/>
    <w:rsid w:val="00EA77A9"/>
    <w:rsid w:val="00EA7B76"/>
    <w:rsid w:val="00EB1E7E"/>
    <w:rsid w:val="00EB261D"/>
    <w:rsid w:val="00EB26D7"/>
    <w:rsid w:val="00EB2CD9"/>
    <w:rsid w:val="00EB327A"/>
    <w:rsid w:val="00EB33DB"/>
    <w:rsid w:val="00EB34AA"/>
    <w:rsid w:val="00EB3BA1"/>
    <w:rsid w:val="00EB3FBE"/>
    <w:rsid w:val="00EB4573"/>
    <w:rsid w:val="00EB46FB"/>
    <w:rsid w:val="00EB537F"/>
    <w:rsid w:val="00EB5400"/>
    <w:rsid w:val="00EB5ACB"/>
    <w:rsid w:val="00EB5B2A"/>
    <w:rsid w:val="00EB6274"/>
    <w:rsid w:val="00EB633A"/>
    <w:rsid w:val="00EB69F2"/>
    <w:rsid w:val="00EB74D0"/>
    <w:rsid w:val="00EB7562"/>
    <w:rsid w:val="00EB7D1C"/>
    <w:rsid w:val="00EB7F8A"/>
    <w:rsid w:val="00EC0751"/>
    <w:rsid w:val="00EC26FF"/>
    <w:rsid w:val="00EC2DA9"/>
    <w:rsid w:val="00EC3759"/>
    <w:rsid w:val="00EC3D13"/>
    <w:rsid w:val="00EC4B19"/>
    <w:rsid w:val="00EC6474"/>
    <w:rsid w:val="00EC650F"/>
    <w:rsid w:val="00EC65FB"/>
    <w:rsid w:val="00EC6D00"/>
    <w:rsid w:val="00EC6D6A"/>
    <w:rsid w:val="00ED07AB"/>
    <w:rsid w:val="00ED0BD1"/>
    <w:rsid w:val="00ED0F24"/>
    <w:rsid w:val="00ED14EA"/>
    <w:rsid w:val="00ED23D1"/>
    <w:rsid w:val="00ED251B"/>
    <w:rsid w:val="00ED3167"/>
    <w:rsid w:val="00ED3AB4"/>
    <w:rsid w:val="00ED43B1"/>
    <w:rsid w:val="00ED48CC"/>
    <w:rsid w:val="00ED66A8"/>
    <w:rsid w:val="00ED6A41"/>
    <w:rsid w:val="00ED719C"/>
    <w:rsid w:val="00ED7328"/>
    <w:rsid w:val="00EE017D"/>
    <w:rsid w:val="00EE07D0"/>
    <w:rsid w:val="00EE0BA3"/>
    <w:rsid w:val="00EE0F1F"/>
    <w:rsid w:val="00EE1348"/>
    <w:rsid w:val="00EE158B"/>
    <w:rsid w:val="00EE1A6D"/>
    <w:rsid w:val="00EE2AA2"/>
    <w:rsid w:val="00EE2F9A"/>
    <w:rsid w:val="00EE3190"/>
    <w:rsid w:val="00EE388D"/>
    <w:rsid w:val="00EE4882"/>
    <w:rsid w:val="00EE488B"/>
    <w:rsid w:val="00EE58C4"/>
    <w:rsid w:val="00EE5B38"/>
    <w:rsid w:val="00EE5C9D"/>
    <w:rsid w:val="00EE5E2B"/>
    <w:rsid w:val="00EE6E31"/>
    <w:rsid w:val="00EE706D"/>
    <w:rsid w:val="00EF17DB"/>
    <w:rsid w:val="00EF19DC"/>
    <w:rsid w:val="00EF1E7D"/>
    <w:rsid w:val="00EF209A"/>
    <w:rsid w:val="00EF2D80"/>
    <w:rsid w:val="00EF32A2"/>
    <w:rsid w:val="00EF601A"/>
    <w:rsid w:val="00EF6E23"/>
    <w:rsid w:val="00EF75B0"/>
    <w:rsid w:val="00F011B8"/>
    <w:rsid w:val="00F014A7"/>
    <w:rsid w:val="00F0224D"/>
    <w:rsid w:val="00F03279"/>
    <w:rsid w:val="00F033CF"/>
    <w:rsid w:val="00F03575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801"/>
    <w:rsid w:val="00F10961"/>
    <w:rsid w:val="00F12156"/>
    <w:rsid w:val="00F12214"/>
    <w:rsid w:val="00F12549"/>
    <w:rsid w:val="00F12860"/>
    <w:rsid w:val="00F13966"/>
    <w:rsid w:val="00F14C78"/>
    <w:rsid w:val="00F15013"/>
    <w:rsid w:val="00F1671A"/>
    <w:rsid w:val="00F1685E"/>
    <w:rsid w:val="00F20622"/>
    <w:rsid w:val="00F20D1E"/>
    <w:rsid w:val="00F20FA7"/>
    <w:rsid w:val="00F214BD"/>
    <w:rsid w:val="00F21688"/>
    <w:rsid w:val="00F218D0"/>
    <w:rsid w:val="00F21959"/>
    <w:rsid w:val="00F21FCB"/>
    <w:rsid w:val="00F22143"/>
    <w:rsid w:val="00F2351F"/>
    <w:rsid w:val="00F24311"/>
    <w:rsid w:val="00F244C4"/>
    <w:rsid w:val="00F247AB"/>
    <w:rsid w:val="00F249FD"/>
    <w:rsid w:val="00F25607"/>
    <w:rsid w:val="00F26CFA"/>
    <w:rsid w:val="00F27866"/>
    <w:rsid w:val="00F278AE"/>
    <w:rsid w:val="00F302AE"/>
    <w:rsid w:val="00F310A5"/>
    <w:rsid w:val="00F31407"/>
    <w:rsid w:val="00F31CCE"/>
    <w:rsid w:val="00F338FE"/>
    <w:rsid w:val="00F33EDF"/>
    <w:rsid w:val="00F349DD"/>
    <w:rsid w:val="00F34ABE"/>
    <w:rsid w:val="00F35D65"/>
    <w:rsid w:val="00F363B2"/>
    <w:rsid w:val="00F369BB"/>
    <w:rsid w:val="00F36AF3"/>
    <w:rsid w:val="00F36B30"/>
    <w:rsid w:val="00F36E89"/>
    <w:rsid w:val="00F36ECD"/>
    <w:rsid w:val="00F37100"/>
    <w:rsid w:val="00F37531"/>
    <w:rsid w:val="00F377D0"/>
    <w:rsid w:val="00F378E7"/>
    <w:rsid w:val="00F40A0D"/>
    <w:rsid w:val="00F4192F"/>
    <w:rsid w:val="00F41A35"/>
    <w:rsid w:val="00F41EDB"/>
    <w:rsid w:val="00F4235A"/>
    <w:rsid w:val="00F426A7"/>
    <w:rsid w:val="00F43083"/>
    <w:rsid w:val="00F439F0"/>
    <w:rsid w:val="00F43F9F"/>
    <w:rsid w:val="00F441F8"/>
    <w:rsid w:val="00F44627"/>
    <w:rsid w:val="00F448EC"/>
    <w:rsid w:val="00F4498A"/>
    <w:rsid w:val="00F45D09"/>
    <w:rsid w:val="00F46443"/>
    <w:rsid w:val="00F46B26"/>
    <w:rsid w:val="00F46BFB"/>
    <w:rsid w:val="00F46D53"/>
    <w:rsid w:val="00F505DC"/>
    <w:rsid w:val="00F50961"/>
    <w:rsid w:val="00F517CF"/>
    <w:rsid w:val="00F51842"/>
    <w:rsid w:val="00F52B36"/>
    <w:rsid w:val="00F53E1A"/>
    <w:rsid w:val="00F54256"/>
    <w:rsid w:val="00F54E11"/>
    <w:rsid w:val="00F54EBE"/>
    <w:rsid w:val="00F55735"/>
    <w:rsid w:val="00F56935"/>
    <w:rsid w:val="00F6029C"/>
    <w:rsid w:val="00F60AB5"/>
    <w:rsid w:val="00F612E1"/>
    <w:rsid w:val="00F61F8A"/>
    <w:rsid w:val="00F62A29"/>
    <w:rsid w:val="00F634F6"/>
    <w:rsid w:val="00F63646"/>
    <w:rsid w:val="00F63D8F"/>
    <w:rsid w:val="00F648A3"/>
    <w:rsid w:val="00F64F68"/>
    <w:rsid w:val="00F65453"/>
    <w:rsid w:val="00F65659"/>
    <w:rsid w:val="00F657DF"/>
    <w:rsid w:val="00F658F7"/>
    <w:rsid w:val="00F66203"/>
    <w:rsid w:val="00F67ED8"/>
    <w:rsid w:val="00F67FAB"/>
    <w:rsid w:val="00F7018F"/>
    <w:rsid w:val="00F7094C"/>
    <w:rsid w:val="00F71595"/>
    <w:rsid w:val="00F723C5"/>
    <w:rsid w:val="00F7284C"/>
    <w:rsid w:val="00F7388E"/>
    <w:rsid w:val="00F74CB1"/>
    <w:rsid w:val="00F75033"/>
    <w:rsid w:val="00F759E8"/>
    <w:rsid w:val="00F75BE5"/>
    <w:rsid w:val="00F767D9"/>
    <w:rsid w:val="00F76DC3"/>
    <w:rsid w:val="00F7741A"/>
    <w:rsid w:val="00F7796D"/>
    <w:rsid w:val="00F8016B"/>
    <w:rsid w:val="00F81CC4"/>
    <w:rsid w:val="00F81ED7"/>
    <w:rsid w:val="00F81FA7"/>
    <w:rsid w:val="00F829A3"/>
    <w:rsid w:val="00F83AB4"/>
    <w:rsid w:val="00F83EBA"/>
    <w:rsid w:val="00F851C3"/>
    <w:rsid w:val="00F853FC"/>
    <w:rsid w:val="00F85C52"/>
    <w:rsid w:val="00F85CF5"/>
    <w:rsid w:val="00F86A0F"/>
    <w:rsid w:val="00F879D3"/>
    <w:rsid w:val="00F87E60"/>
    <w:rsid w:val="00F90080"/>
    <w:rsid w:val="00F90BE0"/>
    <w:rsid w:val="00F92016"/>
    <w:rsid w:val="00F935D0"/>
    <w:rsid w:val="00F94979"/>
    <w:rsid w:val="00F9497E"/>
    <w:rsid w:val="00F94C76"/>
    <w:rsid w:val="00F95362"/>
    <w:rsid w:val="00F95A1C"/>
    <w:rsid w:val="00F95B6C"/>
    <w:rsid w:val="00F95C0D"/>
    <w:rsid w:val="00F96070"/>
    <w:rsid w:val="00F96228"/>
    <w:rsid w:val="00F968CD"/>
    <w:rsid w:val="00F969DA"/>
    <w:rsid w:val="00F96B49"/>
    <w:rsid w:val="00F97010"/>
    <w:rsid w:val="00F97132"/>
    <w:rsid w:val="00FA02D2"/>
    <w:rsid w:val="00FA3398"/>
    <w:rsid w:val="00FA3AD2"/>
    <w:rsid w:val="00FA3E6F"/>
    <w:rsid w:val="00FA4147"/>
    <w:rsid w:val="00FA6CD1"/>
    <w:rsid w:val="00FA6D31"/>
    <w:rsid w:val="00FA74E7"/>
    <w:rsid w:val="00FA7A44"/>
    <w:rsid w:val="00FA7BA7"/>
    <w:rsid w:val="00FB029F"/>
    <w:rsid w:val="00FB03D6"/>
    <w:rsid w:val="00FB096B"/>
    <w:rsid w:val="00FB11C5"/>
    <w:rsid w:val="00FB19E8"/>
    <w:rsid w:val="00FB1B5E"/>
    <w:rsid w:val="00FB1CEE"/>
    <w:rsid w:val="00FB1E91"/>
    <w:rsid w:val="00FB222C"/>
    <w:rsid w:val="00FB245A"/>
    <w:rsid w:val="00FB2491"/>
    <w:rsid w:val="00FB2BDB"/>
    <w:rsid w:val="00FB3E2D"/>
    <w:rsid w:val="00FB4096"/>
    <w:rsid w:val="00FB5B9F"/>
    <w:rsid w:val="00FB6704"/>
    <w:rsid w:val="00FB6CAD"/>
    <w:rsid w:val="00FB6EC6"/>
    <w:rsid w:val="00FB7E6A"/>
    <w:rsid w:val="00FC0A3B"/>
    <w:rsid w:val="00FC101E"/>
    <w:rsid w:val="00FC1872"/>
    <w:rsid w:val="00FC1877"/>
    <w:rsid w:val="00FC1DF4"/>
    <w:rsid w:val="00FC1F1B"/>
    <w:rsid w:val="00FC22E5"/>
    <w:rsid w:val="00FC3459"/>
    <w:rsid w:val="00FC4B7F"/>
    <w:rsid w:val="00FC53AB"/>
    <w:rsid w:val="00FC63D2"/>
    <w:rsid w:val="00FC690D"/>
    <w:rsid w:val="00FC69A3"/>
    <w:rsid w:val="00FC6DDB"/>
    <w:rsid w:val="00FC747B"/>
    <w:rsid w:val="00FC7AED"/>
    <w:rsid w:val="00FD080A"/>
    <w:rsid w:val="00FD20FB"/>
    <w:rsid w:val="00FD2108"/>
    <w:rsid w:val="00FD2754"/>
    <w:rsid w:val="00FD2C25"/>
    <w:rsid w:val="00FD51C6"/>
    <w:rsid w:val="00FD56EE"/>
    <w:rsid w:val="00FD692E"/>
    <w:rsid w:val="00FD69C8"/>
    <w:rsid w:val="00FD6EBD"/>
    <w:rsid w:val="00FD77EF"/>
    <w:rsid w:val="00FE000A"/>
    <w:rsid w:val="00FE0319"/>
    <w:rsid w:val="00FE07FD"/>
    <w:rsid w:val="00FE1594"/>
    <w:rsid w:val="00FE34BA"/>
    <w:rsid w:val="00FE3EBF"/>
    <w:rsid w:val="00FE4E04"/>
    <w:rsid w:val="00FE5622"/>
    <w:rsid w:val="00FE6A39"/>
    <w:rsid w:val="00FE7552"/>
    <w:rsid w:val="00FE773D"/>
    <w:rsid w:val="00FE7EBD"/>
    <w:rsid w:val="00FE7FAD"/>
    <w:rsid w:val="00FF046F"/>
    <w:rsid w:val="00FF16DC"/>
    <w:rsid w:val="00FF1A68"/>
    <w:rsid w:val="00FF2342"/>
    <w:rsid w:val="00FF2A40"/>
    <w:rsid w:val="00FF337F"/>
    <w:rsid w:val="00FF3DA3"/>
    <w:rsid w:val="00FF3E9F"/>
    <w:rsid w:val="00FF41AF"/>
    <w:rsid w:val="00FF5DCC"/>
    <w:rsid w:val="00FF5DDD"/>
    <w:rsid w:val="00FF5DFD"/>
    <w:rsid w:val="00FF5F23"/>
    <w:rsid w:val="00FF6606"/>
    <w:rsid w:val="00FF68A5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3087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137</cp:revision>
  <dcterms:created xsi:type="dcterms:W3CDTF">2023-08-21T05:41:00Z</dcterms:created>
  <dcterms:modified xsi:type="dcterms:W3CDTF">2023-09-04T11:57:00Z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