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A66312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D64E3" w:rsidRPr="00BD64E3">
        <w:rPr>
          <w:rFonts w:ascii="Tahoma" w:hAnsi="Tahoma" w:cs="Tahoma"/>
          <w:b/>
          <w:bCs/>
        </w:rPr>
        <w:t>19</w:t>
      </w:r>
    </w:p>
    <w:p w14:paraId="61F0B2D5" w14:textId="72291EA1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D500D">
        <w:rPr>
          <w:rFonts w:ascii="Tahoma" w:hAnsi="Tahoma" w:cs="Tahoma"/>
        </w:rPr>
        <w:t>15</w:t>
      </w:r>
      <w:r w:rsidR="00AB787C">
        <w:rPr>
          <w:rFonts w:ascii="Tahoma" w:hAnsi="Tahoma" w:cs="Tahoma"/>
        </w:rPr>
        <w:t xml:space="preserve">. </w:t>
      </w:r>
      <w:r w:rsidR="004D500D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4D500D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D36EBD8" w:rsidR="00422F22" w:rsidRPr="00BD64E3" w:rsidRDefault="00422F22" w:rsidP="00422F22">
      <w:pPr>
        <w:jc w:val="both"/>
        <w:rPr>
          <w:rFonts w:ascii="Tahoma" w:hAnsi="Tahoma" w:cs="Tahoma"/>
          <w:b/>
          <w:bCs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BD64E3" w:rsidRPr="00BD64E3">
        <w:rPr>
          <w:rFonts w:ascii="Tahoma" w:hAnsi="Tahoma" w:cs="Tahoma"/>
          <w:b/>
          <w:bCs/>
        </w:rPr>
        <w:t>19</w:t>
      </w:r>
      <w:r w:rsidR="00294966" w:rsidRPr="00BD64E3">
        <w:rPr>
          <w:rFonts w:ascii="Tahoma" w:hAnsi="Tahoma" w:cs="Tahoma"/>
          <w:b/>
          <w:bCs/>
        </w:rPr>
        <w:t>/</w:t>
      </w:r>
      <w:r w:rsidR="00BD64E3" w:rsidRPr="00BD64E3">
        <w:rPr>
          <w:rFonts w:ascii="Tahoma" w:hAnsi="Tahoma" w:cs="Tahoma"/>
          <w:b/>
          <w:bCs/>
        </w:rPr>
        <w:t>18</w:t>
      </w:r>
      <w:r w:rsidR="00A545DB">
        <w:rPr>
          <w:rFonts w:ascii="Tahoma" w:hAnsi="Tahoma" w:cs="Tahoma"/>
          <w:b/>
          <w:bCs/>
        </w:rPr>
        <w:t>4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4E752B" w14:textId="76F1D1C7" w:rsidR="007432F6" w:rsidRDefault="007432F6" w:rsidP="00360565">
      <w:pPr>
        <w:spacing w:line="280" w:lineRule="exact"/>
        <w:jc w:val="both"/>
        <w:rPr>
          <w:rFonts w:ascii="Tahoma" w:hAnsi="Tahoma" w:cs="Tahoma"/>
        </w:rPr>
      </w:pPr>
    </w:p>
    <w:p w14:paraId="3609B35C" w14:textId="77777777" w:rsidR="007432F6" w:rsidRDefault="007432F6" w:rsidP="00360565">
      <w:pPr>
        <w:spacing w:line="280" w:lineRule="exact"/>
        <w:jc w:val="both"/>
        <w:rPr>
          <w:rFonts w:ascii="Tahoma" w:hAnsi="Tahoma" w:cs="Tahoma"/>
        </w:rPr>
      </w:pPr>
    </w:p>
    <w:p w14:paraId="7F0BCDCA" w14:textId="32A1939A" w:rsidR="008846B5" w:rsidRPr="00F97CA6" w:rsidRDefault="00A545DB" w:rsidP="00F97CA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 </w:t>
      </w:r>
      <w:r w:rsidR="008846B5" w:rsidRPr="00F97CA6">
        <w:rPr>
          <w:rFonts w:ascii="Tahoma" w:hAnsi="Tahoma" w:cs="Tahoma"/>
        </w:rPr>
        <w:t>o p o r u č u j e</w:t>
      </w:r>
    </w:p>
    <w:p w14:paraId="0504793B" w14:textId="77777777" w:rsidR="009026C4" w:rsidRPr="00F97CA6" w:rsidRDefault="008846B5" w:rsidP="00F97CA6">
      <w:pPr>
        <w:spacing w:line="280" w:lineRule="exact"/>
        <w:jc w:val="both"/>
        <w:rPr>
          <w:rFonts w:ascii="Tahoma" w:hAnsi="Tahoma" w:cs="Tahoma"/>
        </w:rPr>
      </w:pPr>
      <w:r w:rsidRPr="00F97CA6">
        <w:rPr>
          <w:rFonts w:ascii="Tahoma" w:hAnsi="Tahoma" w:cs="Tahoma"/>
        </w:rPr>
        <w:t xml:space="preserve">zastupitelstvu kraje </w:t>
      </w:r>
    </w:p>
    <w:p w14:paraId="28E9A43C" w14:textId="77777777" w:rsidR="009026C4" w:rsidRDefault="009026C4" w:rsidP="008846B5">
      <w:pPr>
        <w:pStyle w:val="Odstavecseseznamem"/>
        <w:spacing w:line="280" w:lineRule="exact"/>
        <w:jc w:val="both"/>
        <w:rPr>
          <w:rFonts w:ascii="Tahoma" w:hAnsi="Tahoma" w:cs="Tahoma"/>
        </w:rPr>
      </w:pPr>
    </w:p>
    <w:p w14:paraId="6224CA6E" w14:textId="0FD4AE44" w:rsidR="00067288" w:rsidRDefault="00067288" w:rsidP="0006728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„Podmín</w:t>
      </w:r>
      <w:r w:rsidR="004D500D">
        <w:rPr>
          <w:rFonts w:ascii="Tahoma" w:hAnsi="Tahoma" w:cs="Tahoma"/>
        </w:rPr>
        <w:t>ky</w:t>
      </w:r>
      <w:r>
        <w:rPr>
          <w:rFonts w:ascii="Tahoma" w:hAnsi="Tahoma" w:cs="Tahoma"/>
        </w:rPr>
        <w:t xml:space="preserve"> dotačního Programu na podporu poskytování sociálních služeb</w:t>
      </w:r>
      <w:r w:rsidR="004D500D">
        <w:rPr>
          <w:rFonts w:ascii="Tahoma" w:hAnsi="Tahoma" w:cs="Tahoma"/>
        </w:rPr>
        <w:t>“</w:t>
      </w:r>
      <w:r>
        <w:rPr>
          <w:rFonts w:ascii="Tahoma" w:hAnsi="Tahoma" w:cs="Tahoma"/>
        </w:rPr>
        <w:t xml:space="preserve"> financovaného z kapitoly 313 – MPSV státního rozpočtu </w:t>
      </w:r>
      <w:r w:rsidR="0084209E" w:rsidRPr="00DF1093">
        <w:rPr>
          <w:rFonts w:ascii="Tahoma" w:hAnsi="Tahoma" w:cs="Tahoma"/>
        </w:rPr>
        <w:t>dle přílohy č. 1 předloženého materiálu</w:t>
      </w:r>
    </w:p>
    <w:p w14:paraId="3876D207" w14:textId="77777777" w:rsidR="00067288" w:rsidRDefault="00067288" w:rsidP="00067288"/>
    <w:p w14:paraId="2068FAD8" w14:textId="766BFE3E" w:rsidR="00C41D15" w:rsidRDefault="00C41D15" w:rsidP="00F63149">
      <w:pPr>
        <w:spacing w:line="280" w:lineRule="exact"/>
        <w:jc w:val="both"/>
        <w:rPr>
          <w:rFonts w:ascii="Tahoma" w:hAnsi="Tahoma" w:cs="Tahoma"/>
        </w:rPr>
      </w:pPr>
    </w:p>
    <w:p w14:paraId="28057F32" w14:textId="75ED5F94" w:rsidR="00C41D15" w:rsidRDefault="00C41D15" w:rsidP="00F63149">
      <w:pPr>
        <w:spacing w:line="280" w:lineRule="exact"/>
        <w:jc w:val="both"/>
        <w:rPr>
          <w:rFonts w:ascii="Tahoma" w:hAnsi="Tahoma" w:cs="Tahoma"/>
        </w:rPr>
      </w:pPr>
    </w:p>
    <w:p w14:paraId="74C12B17" w14:textId="77777777" w:rsidR="008846B5" w:rsidRPr="00254A9B" w:rsidRDefault="008846B5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5CC5A6D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Mgr. </w:t>
      </w:r>
      <w:r w:rsidR="004D500D">
        <w:rPr>
          <w:rFonts w:ascii="Tahoma" w:hAnsi="Tahoma" w:cs="Tahoma"/>
        </w:rPr>
        <w:t>Peter Hančin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7FA8F4E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F97CA6">
        <w:rPr>
          <w:rFonts w:ascii="Tahoma" w:hAnsi="Tahoma" w:cs="Tahoma"/>
        </w:rPr>
        <w:t>1</w:t>
      </w:r>
      <w:r w:rsidR="004D500D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 xml:space="preserve">. </w:t>
      </w:r>
      <w:r w:rsidR="004D500D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4D500D">
        <w:rPr>
          <w:rFonts w:ascii="Tahoma" w:hAnsi="Tahoma" w:cs="Tahoma"/>
        </w:rPr>
        <w:t>3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A0D3D63" w14:textId="68F8FE0B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336C83C" w14:textId="57AC7046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37FD838" w14:textId="77777777" w:rsidR="003122C7" w:rsidRPr="00254A9B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45514825" w14:textId="7CEF1CAA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p w14:paraId="3BBF28B5" w14:textId="77777777" w:rsidR="00BE5851" w:rsidRPr="00AB787C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927C" w14:textId="77777777" w:rsidR="00954639" w:rsidRDefault="00954639" w:rsidP="00214052">
      <w:r>
        <w:separator/>
      </w:r>
    </w:p>
  </w:endnote>
  <w:endnote w:type="continuationSeparator" w:id="0">
    <w:p w14:paraId="17CB4293" w14:textId="77777777" w:rsidR="00954639" w:rsidRDefault="0095463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0A9A99B7" w:rsidR="007A16C0" w:rsidRPr="007A16C0" w:rsidRDefault="001F27F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07AA9D" wp14:editId="65643131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fdc141a8ab9d33ec582c3a4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984CC" w14:textId="7871026D" w:rsidR="001F27FE" w:rsidRPr="001F27FE" w:rsidRDefault="001F27FE" w:rsidP="001F27F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7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7AA9D" id="_x0000_t202" coordsize="21600,21600" o:spt="202" path="m,l,21600r21600,l21600,xe">
              <v:stroke joinstyle="miter"/>
              <v:path gradientshapeok="t" o:connecttype="rect"/>
            </v:shapetype>
            <v:shape id="MSIPCMfdc141a8ab9d33ec582c3a4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6D984CC" w14:textId="7871026D" w:rsidR="001F27FE" w:rsidRPr="001F27FE" w:rsidRDefault="001F27FE" w:rsidP="001F27F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7F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019B" w14:textId="1869D3C6" w:rsidR="001F27FE" w:rsidRDefault="001F27F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EE02BC" wp14:editId="2779C3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b0d4514a61f140772494163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F141B2" w14:textId="31449A45" w:rsidR="001F27FE" w:rsidRPr="001F27FE" w:rsidRDefault="001F27FE" w:rsidP="001F27F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7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E02BC" id="_x0000_t202" coordsize="21600,21600" o:spt="202" path="m,l,21600r21600,l21600,xe">
              <v:stroke joinstyle="miter"/>
              <v:path gradientshapeok="t" o:connecttype="rect"/>
            </v:shapetype>
            <v:shape id="MSIPCM9b0d4514a61f140772494163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BF141B2" w14:textId="31449A45" w:rsidR="001F27FE" w:rsidRPr="001F27FE" w:rsidRDefault="001F27FE" w:rsidP="001F27F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7F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3BC1" w14:textId="77777777" w:rsidR="00954639" w:rsidRDefault="00954639" w:rsidP="00214052">
      <w:r>
        <w:separator/>
      </w:r>
    </w:p>
  </w:footnote>
  <w:footnote w:type="continuationSeparator" w:id="0">
    <w:p w14:paraId="6F00060D" w14:textId="77777777" w:rsidR="00954639" w:rsidRDefault="0095463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7A0F"/>
    <w:multiLevelType w:val="hybridMultilevel"/>
    <w:tmpl w:val="44E69BAE"/>
    <w:lvl w:ilvl="0" w:tplc="0D54B69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26394">
    <w:abstractNumId w:val="10"/>
  </w:num>
  <w:num w:numId="2" w16cid:durableId="165513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33023">
    <w:abstractNumId w:val="9"/>
  </w:num>
  <w:num w:numId="4" w16cid:durableId="756681448">
    <w:abstractNumId w:val="2"/>
  </w:num>
  <w:num w:numId="5" w16cid:durableId="655493678">
    <w:abstractNumId w:val="4"/>
  </w:num>
  <w:num w:numId="6" w16cid:durableId="64378025">
    <w:abstractNumId w:val="11"/>
  </w:num>
  <w:num w:numId="7" w16cid:durableId="1335108530">
    <w:abstractNumId w:val="6"/>
  </w:num>
  <w:num w:numId="8" w16cid:durableId="1562986063">
    <w:abstractNumId w:val="8"/>
  </w:num>
  <w:num w:numId="9" w16cid:durableId="1357390898">
    <w:abstractNumId w:val="0"/>
  </w:num>
  <w:num w:numId="10" w16cid:durableId="1707950145">
    <w:abstractNumId w:val="12"/>
  </w:num>
  <w:num w:numId="11" w16cid:durableId="26612776">
    <w:abstractNumId w:val="3"/>
  </w:num>
  <w:num w:numId="12" w16cid:durableId="679283104">
    <w:abstractNumId w:val="7"/>
  </w:num>
  <w:num w:numId="13" w16cid:durableId="2012490811">
    <w:abstractNumId w:val="5"/>
  </w:num>
  <w:num w:numId="14" w16cid:durableId="633026591">
    <w:abstractNumId w:val="13"/>
  </w:num>
  <w:num w:numId="15" w16cid:durableId="167877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67288"/>
    <w:rsid w:val="000848CE"/>
    <w:rsid w:val="000F0F55"/>
    <w:rsid w:val="00166D3A"/>
    <w:rsid w:val="001E4F60"/>
    <w:rsid w:val="001F27FE"/>
    <w:rsid w:val="00214052"/>
    <w:rsid w:val="00254A9B"/>
    <w:rsid w:val="00294966"/>
    <w:rsid w:val="003122C7"/>
    <w:rsid w:val="00360565"/>
    <w:rsid w:val="00365E64"/>
    <w:rsid w:val="003B18AB"/>
    <w:rsid w:val="00422F22"/>
    <w:rsid w:val="00470F28"/>
    <w:rsid w:val="004B32B9"/>
    <w:rsid w:val="004D500D"/>
    <w:rsid w:val="00537115"/>
    <w:rsid w:val="00642E3E"/>
    <w:rsid w:val="0068689E"/>
    <w:rsid w:val="006A66F5"/>
    <w:rsid w:val="006B1231"/>
    <w:rsid w:val="006B4CAA"/>
    <w:rsid w:val="007432F6"/>
    <w:rsid w:val="007A16C0"/>
    <w:rsid w:val="0084209E"/>
    <w:rsid w:val="008846B5"/>
    <w:rsid w:val="009026C4"/>
    <w:rsid w:val="00954639"/>
    <w:rsid w:val="0098440A"/>
    <w:rsid w:val="009A11E9"/>
    <w:rsid w:val="00A545DB"/>
    <w:rsid w:val="00A62E06"/>
    <w:rsid w:val="00A80AB3"/>
    <w:rsid w:val="00AB787C"/>
    <w:rsid w:val="00BA4260"/>
    <w:rsid w:val="00BB1240"/>
    <w:rsid w:val="00BD64E3"/>
    <w:rsid w:val="00BE5851"/>
    <w:rsid w:val="00C41D15"/>
    <w:rsid w:val="00D170AB"/>
    <w:rsid w:val="00D96075"/>
    <w:rsid w:val="00DB33ED"/>
    <w:rsid w:val="00DC6E9C"/>
    <w:rsid w:val="00E100E2"/>
    <w:rsid w:val="00E56F5C"/>
    <w:rsid w:val="00E57229"/>
    <w:rsid w:val="00E95B8B"/>
    <w:rsid w:val="00EE3387"/>
    <w:rsid w:val="00EE61D0"/>
    <w:rsid w:val="00EF4E86"/>
    <w:rsid w:val="00F57A6A"/>
    <w:rsid w:val="00F63149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7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4</cp:revision>
  <cp:lastPrinted>2021-01-20T14:38:00Z</cp:lastPrinted>
  <dcterms:created xsi:type="dcterms:W3CDTF">2023-05-11T07:01:00Z</dcterms:created>
  <dcterms:modified xsi:type="dcterms:W3CDTF">2023-05-15T13:16:00Z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2021-11-10T15:51:29Z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cbf72e6e-b41d-4898-930e-609b2894583c</vt:lpwstr>
  </property>
  <property fmtid="{D5CDD505-2E9C-101B-9397-08002B2CF9AE}" pid="8" name="MSIP_Label_63ff9749-f68b-40ec-aa05-229831920469_ContentBits">
    <vt:lpwstr>2</vt:lpwstr>
  </property>
</Properties>
</file>