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040F30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150B0C">
        <w:rPr>
          <w:rFonts w:ascii="Tahoma" w:hAnsi="Tahoma" w:cs="Tahoma"/>
          <w:b/>
        </w:rPr>
        <w:t>13</w:t>
      </w:r>
    </w:p>
    <w:p w14:paraId="61F0B2D5" w14:textId="71EA2E4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4A78BDBF" w14:textId="77777777" w:rsidR="00202883" w:rsidRDefault="00202883" w:rsidP="00202883">
      <w:pPr>
        <w:spacing w:line="276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Číslo usnesení 13/132</w:t>
      </w:r>
    </w:p>
    <w:p w14:paraId="151431AA" w14:textId="77777777" w:rsidR="00202883" w:rsidRDefault="00202883" w:rsidP="00202883">
      <w:pPr>
        <w:spacing w:line="276" w:lineRule="auto"/>
        <w:jc w:val="both"/>
        <w:rPr>
          <w:rFonts w:ascii="Tahoma" w:hAnsi="Tahoma" w:cs="Tahoma"/>
          <w:b/>
          <w:bCs/>
        </w:rPr>
      </w:pPr>
    </w:p>
    <w:p w14:paraId="42C2021A" w14:textId="77777777" w:rsidR="00202883" w:rsidRDefault="00202883" w:rsidP="00202883">
      <w:pPr>
        <w:spacing w:line="276" w:lineRule="auto"/>
        <w:jc w:val="both"/>
        <w:rPr>
          <w:rFonts w:ascii="Tahoma" w:hAnsi="Tahoma" w:cs="Tahoma"/>
        </w:rPr>
      </w:pPr>
      <w:r w:rsidRPr="00052C68">
        <w:rPr>
          <w:rFonts w:ascii="Tahoma" w:hAnsi="Tahoma" w:cs="Tahoma"/>
        </w:rPr>
        <w:t>Výbor sociální</w:t>
      </w:r>
      <w:r>
        <w:rPr>
          <w:rFonts w:ascii="Tahoma" w:hAnsi="Tahoma" w:cs="Tahoma"/>
          <w:b/>
          <w:bCs/>
        </w:rPr>
        <w:t xml:space="preserve"> </w:t>
      </w:r>
      <w:r w:rsidRPr="00E01B77">
        <w:rPr>
          <w:rFonts w:ascii="Tahoma" w:hAnsi="Tahoma" w:cs="Tahoma"/>
        </w:rPr>
        <w:t>zastupitelstva kraje</w:t>
      </w:r>
    </w:p>
    <w:p w14:paraId="27D773E4" w14:textId="77777777" w:rsidR="00202883" w:rsidRDefault="00202883" w:rsidP="00202883">
      <w:pPr>
        <w:spacing w:line="276" w:lineRule="auto"/>
        <w:jc w:val="both"/>
        <w:rPr>
          <w:rFonts w:ascii="Tahoma" w:hAnsi="Tahoma" w:cs="Tahoma"/>
        </w:rPr>
      </w:pPr>
    </w:p>
    <w:p w14:paraId="0F85C082" w14:textId="77777777" w:rsidR="00202883" w:rsidRPr="002E1209" w:rsidRDefault="00202883" w:rsidP="00202883">
      <w:pPr>
        <w:textAlignment w:val="baseline"/>
        <w:rPr>
          <w:rFonts w:ascii="Tahoma" w:hAnsi="Tahoma" w:cs="Tahoma"/>
        </w:rPr>
      </w:pPr>
      <w:r>
        <w:rPr>
          <w:rFonts w:ascii="Tahoma" w:hAnsi="Tahoma" w:cs="Tahoma"/>
        </w:rPr>
        <w:t xml:space="preserve">1.  </w:t>
      </w:r>
      <w:r w:rsidRPr="002E1209">
        <w:rPr>
          <w:rFonts w:ascii="Tahoma" w:hAnsi="Tahoma" w:cs="Tahoma"/>
        </w:rPr>
        <w:t>b e r e   n a   v ě d o m í  </w:t>
      </w:r>
    </w:p>
    <w:p w14:paraId="1936E411" w14:textId="77777777" w:rsidR="00202883" w:rsidRPr="002E1209" w:rsidRDefault="00202883" w:rsidP="00202883">
      <w:pPr>
        <w:jc w:val="both"/>
        <w:textAlignment w:val="baseline"/>
        <w:rPr>
          <w:rFonts w:ascii="Tahoma" w:hAnsi="Tahoma" w:cs="Tahoma"/>
        </w:rPr>
      </w:pPr>
      <w:r w:rsidRPr="002E1209">
        <w:rPr>
          <w:rFonts w:ascii="Tahoma" w:hAnsi="Tahoma" w:cs="Tahoma"/>
        </w:rPr>
        <w:t>  </w:t>
      </w:r>
    </w:p>
    <w:p w14:paraId="69D8136D" w14:textId="77777777" w:rsidR="00202883" w:rsidRPr="002E1209" w:rsidRDefault="00202883" w:rsidP="00202883">
      <w:pPr>
        <w:jc w:val="both"/>
        <w:textAlignment w:val="baseline"/>
        <w:rPr>
          <w:rFonts w:ascii="Tahoma" w:hAnsi="Tahoma" w:cs="Tahoma"/>
        </w:rPr>
      </w:pPr>
      <w:r w:rsidRPr="002E1209">
        <w:rPr>
          <w:rFonts w:ascii="Tahoma" w:hAnsi="Tahoma" w:cs="Tahoma"/>
        </w:rPr>
        <w:t xml:space="preserve">žádost organizace Spolu pro rodinu, z.s., IČO 26642638, o prominutí odvodu za porušení rozpočtové kázně a penále u dotace poskytnuté na sociální službu sociálně aktivizační služba pro rodiny s dětmi, </w:t>
      </w:r>
      <w:proofErr w:type="spellStart"/>
      <w:r w:rsidRPr="002E1209">
        <w:rPr>
          <w:rFonts w:ascii="Tahoma" w:hAnsi="Tahoma" w:cs="Tahoma"/>
        </w:rPr>
        <w:t>reg</w:t>
      </w:r>
      <w:proofErr w:type="spellEnd"/>
      <w:r w:rsidRPr="002E1209">
        <w:rPr>
          <w:rFonts w:ascii="Tahoma" w:hAnsi="Tahoma" w:cs="Tahoma"/>
        </w:rPr>
        <w:t>. č. 5716379 </w:t>
      </w:r>
    </w:p>
    <w:p w14:paraId="216E1FBB" w14:textId="77777777" w:rsidR="00202883" w:rsidRPr="005E7F84" w:rsidRDefault="00202883" w:rsidP="00202883">
      <w:pPr>
        <w:textAlignment w:val="baseline"/>
      </w:pPr>
      <w:r w:rsidRPr="005E7F84">
        <w:rPr>
          <w:rFonts w:ascii="Tahoma" w:hAnsi="Tahoma" w:cs="Tahoma"/>
        </w:rPr>
        <w:t> </w:t>
      </w:r>
    </w:p>
    <w:p w14:paraId="18C40853" w14:textId="77777777" w:rsidR="00202883" w:rsidRDefault="00202883" w:rsidP="00202883">
      <w:pPr>
        <w:pStyle w:val="MSKDoplnek"/>
        <w:numPr>
          <w:ilvl w:val="1"/>
          <w:numId w:val="25"/>
        </w:numPr>
        <w:textAlignment w:val="baseline"/>
        <w:rPr>
          <w:rFonts w:cs="Tahoma"/>
        </w:rPr>
      </w:pPr>
      <w:r>
        <w:rPr>
          <w:rFonts w:cs="Tahoma"/>
        </w:rPr>
        <w:t xml:space="preserve"> </w:t>
      </w:r>
      <w:r w:rsidRPr="00074E42">
        <w:rPr>
          <w:rFonts w:cs="Tahoma"/>
        </w:rPr>
        <w:t>d o p o r u č u j e </w:t>
      </w:r>
    </w:p>
    <w:p w14:paraId="33802541" w14:textId="77777777" w:rsidR="00202883" w:rsidRPr="009A6534" w:rsidRDefault="00202883" w:rsidP="00202883">
      <w:pPr>
        <w:pStyle w:val="MSKNormal"/>
      </w:pPr>
    </w:p>
    <w:p w14:paraId="562204EE" w14:textId="77777777" w:rsidR="00202883" w:rsidRPr="005E7F84" w:rsidRDefault="00202883" w:rsidP="00202883">
      <w:pPr>
        <w:ind w:left="135" w:hanging="135"/>
        <w:jc w:val="both"/>
        <w:textAlignment w:val="baseline"/>
      </w:pPr>
      <w:r w:rsidRPr="005E7F84">
        <w:rPr>
          <w:rFonts w:ascii="Tahoma" w:hAnsi="Tahoma" w:cs="Tahoma"/>
        </w:rPr>
        <w:t>zastupitelstvu kraje </w:t>
      </w:r>
    </w:p>
    <w:p w14:paraId="722401E3" w14:textId="77777777" w:rsidR="00202883" w:rsidRPr="00C63A32" w:rsidRDefault="00202883" w:rsidP="00202883">
      <w:pPr>
        <w:pStyle w:val="Odstavecseseznamem"/>
        <w:numPr>
          <w:ilvl w:val="0"/>
          <w:numId w:val="27"/>
        </w:numPr>
        <w:jc w:val="both"/>
        <w:textAlignment w:val="baseline"/>
        <w:rPr>
          <w:rFonts w:ascii="Tahoma" w:hAnsi="Tahoma" w:cs="Tahoma"/>
        </w:rPr>
      </w:pPr>
      <w:r w:rsidRPr="00C63A32">
        <w:rPr>
          <w:rFonts w:ascii="Tahoma" w:hAnsi="Tahoma" w:cs="Tahoma"/>
        </w:rPr>
        <w:t xml:space="preserve">povolit částečné prominutí podle § 22 odst. 14 zákona č. 250/2000 Sb., o rozpočtových pravidlech územních rozpočtů, ve znění pozdějších předpisů, ve výši 95 % ze stanoveného odvodu 107.931 Kč za porušení rozpočtové kázně u dotace poskytnuté příjemci Spolu pro rodinu, z.s., IČO 26642638, na sociální službu sociálně aktivizační služby pro rodiny s dětmi, </w:t>
      </w:r>
      <w:proofErr w:type="spellStart"/>
      <w:r w:rsidRPr="00C63A32">
        <w:rPr>
          <w:rFonts w:ascii="Tahoma" w:hAnsi="Tahoma" w:cs="Tahoma"/>
        </w:rPr>
        <w:t>reg</w:t>
      </w:r>
      <w:proofErr w:type="spellEnd"/>
      <w:r w:rsidRPr="00C63A32">
        <w:rPr>
          <w:rFonts w:ascii="Tahoma" w:hAnsi="Tahoma" w:cs="Tahoma"/>
        </w:rPr>
        <w:t>. č. 5716379, tj. prominutí ve výši 102.534 Kč  </w:t>
      </w:r>
    </w:p>
    <w:p w14:paraId="6A696317" w14:textId="77777777" w:rsidR="00202883" w:rsidRPr="005E7F84" w:rsidRDefault="00202883" w:rsidP="00202883">
      <w:pPr>
        <w:ind w:left="720"/>
        <w:jc w:val="both"/>
        <w:textAlignment w:val="baseline"/>
      </w:pPr>
      <w:r w:rsidRPr="005E7F84">
        <w:rPr>
          <w:rFonts w:ascii="Tahoma" w:hAnsi="Tahoma" w:cs="Tahoma"/>
        </w:rPr>
        <w:t> </w:t>
      </w:r>
    </w:p>
    <w:p w14:paraId="680B4C7C" w14:textId="77777777" w:rsidR="00202883" w:rsidRPr="002F5F4B" w:rsidRDefault="00202883" w:rsidP="00202883">
      <w:pPr>
        <w:pStyle w:val="Odstavecseseznamem"/>
        <w:numPr>
          <w:ilvl w:val="0"/>
          <w:numId w:val="27"/>
        </w:numPr>
        <w:jc w:val="both"/>
        <w:textAlignment w:val="baseline"/>
      </w:pPr>
      <w:r w:rsidRPr="00C63A32">
        <w:rPr>
          <w:rFonts w:ascii="Tahoma" w:hAnsi="Tahoma" w:cs="Tahoma"/>
        </w:rPr>
        <w:t>povolit prominutí penále v plné výši podle § 22 odst. 14 zákona č. 250/2000 Sb., o rozpočtových pravidlech územních rozpočtů, ve znění pozdějších předpisů, u dotace poskytnuté příjemci Spolu pro rodinu, z.s., I</w:t>
      </w:r>
      <w:r w:rsidRPr="005E7F84">
        <w:t xml:space="preserve">ČO </w:t>
      </w:r>
      <w:r w:rsidRPr="00C63A32">
        <w:rPr>
          <w:rFonts w:ascii="Tahoma" w:hAnsi="Tahoma" w:cs="Tahoma"/>
        </w:rPr>
        <w:t xml:space="preserve">26642638, na sociální službu sociálně aktivizační služby pro rodiny s dětmi, </w:t>
      </w:r>
      <w:proofErr w:type="spellStart"/>
      <w:r w:rsidRPr="00C63A32">
        <w:rPr>
          <w:rFonts w:ascii="Tahoma" w:hAnsi="Tahoma" w:cs="Tahoma"/>
        </w:rPr>
        <w:t>reg</w:t>
      </w:r>
      <w:proofErr w:type="spellEnd"/>
      <w:r w:rsidRPr="00C63A32">
        <w:rPr>
          <w:rFonts w:ascii="Tahoma" w:hAnsi="Tahoma" w:cs="Tahoma"/>
        </w:rPr>
        <w:t>. </w:t>
      </w:r>
      <w:r w:rsidRPr="005E7F84">
        <w:t>č.</w:t>
      </w:r>
      <w:r w:rsidRPr="00C63A32">
        <w:rPr>
          <w:rFonts w:ascii="Tahoma" w:hAnsi="Tahoma" w:cs="Tahoma"/>
        </w:rPr>
        <w:t> 5716379 </w:t>
      </w:r>
    </w:p>
    <w:p w14:paraId="148216CD" w14:textId="77777777" w:rsidR="00202883" w:rsidRDefault="00202883" w:rsidP="00202883">
      <w:pPr>
        <w:spacing w:line="276" w:lineRule="auto"/>
        <w:rPr>
          <w:rFonts w:ascii="Tahoma" w:hAnsi="Tahoma" w:cs="Tahoma"/>
          <w:b/>
          <w:bCs/>
        </w:rPr>
      </w:pPr>
    </w:p>
    <w:p w14:paraId="728D08A1" w14:textId="77777777" w:rsidR="004C6D4C" w:rsidRDefault="004C6D4C" w:rsidP="00F63149">
      <w:pPr>
        <w:spacing w:line="280" w:lineRule="exact"/>
        <w:jc w:val="both"/>
        <w:rPr>
          <w:rFonts w:ascii="Tahoma" w:hAnsi="Tahoma" w:cs="Tahoma"/>
        </w:rPr>
      </w:pPr>
    </w:p>
    <w:p w14:paraId="5E49C077" w14:textId="6B77EB5C" w:rsidR="0025234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  <w:r w:rsidR="004C6D4C">
        <w:rPr>
          <w:rFonts w:ascii="Tahoma" w:hAnsi="Tahoma" w:cs="Tahoma"/>
        </w:rPr>
        <w:t xml:space="preserve"> </w:t>
      </w:r>
      <w:r w:rsidR="00FA68B0">
        <w:rPr>
          <w:rFonts w:ascii="Tahoma" w:hAnsi="Tahoma" w:cs="Tahoma"/>
        </w:rPr>
        <w:t>Bc</w:t>
      </w:r>
      <w:r w:rsidR="006B4CAA">
        <w:rPr>
          <w:rFonts w:ascii="Tahoma" w:hAnsi="Tahoma" w:cs="Tahoma"/>
        </w:rPr>
        <w:t xml:space="preserve">. </w:t>
      </w:r>
      <w:r w:rsidR="00B77EBC">
        <w:rPr>
          <w:rFonts w:ascii="Tahoma" w:hAnsi="Tahoma" w:cs="Tahoma"/>
        </w:rPr>
        <w:t>Peter Hančin</w:t>
      </w:r>
    </w:p>
    <w:p w14:paraId="5B95E2B1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23E395B9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EF4E86">
        <w:rPr>
          <w:rFonts w:ascii="Tahoma" w:hAnsi="Tahoma" w:cs="Tahoma"/>
        </w:rPr>
        <w:t>1</w:t>
      </w:r>
      <w:r w:rsidR="007518B1">
        <w:rPr>
          <w:rFonts w:ascii="Tahoma" w:hAnsi="Tahoma" w:cs="Tahoma"/>
        </w:rPr>
        <w:t>6</w:t>
      </w:r>
      <w:r w:rsidR="0050097E">
        <w:rPr>
          <w:rFonts w:ascii="Tahoma" w:hAnsi="Tahoma" w:cs="Tahoma"/>
        </w:rPr>
        <w:t xml:space="preserve">. </w:t>
      </w:r>
      <w:r w:rsidR="007518B1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B77EBC">
        <w:rPr>
          <w:rFonts w:ascii="Tahoma" w:hAnsi="Tahoma" w:cs="Tahoma"/>
        </w:rPr>
        <w:t>2</w:t>
      </w:r>
    </w:p>
    <w:p w14:paraId="3D9A79ED" w14:textId="77777777" w:rsidR="0025234B" w:rsidRPr="00254A9B" w:rsidRDefault="0025234B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254A9B" w:rsidRDefault="006B4CAA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354A13DD" w:rsidR="00BE5851" w:rsidRPr="00142E68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 xml:space="preserve">předseda výboru </w:t>
      </w:r>
      <w:r w:rsidR="006B4CAA" w:rsidRPr="006B4CAA">
        <w:rPr>
          <w:rFonts w:ascii="Tahoma" w:hAnsi="Tahoma" w:cs="Tahoma"/>
          <w:bCs/>
        </w:rPr>
        <w:t>sociálního</w:t>
      </w:r>
    </w:p>
    <w:sectPr w:rsidR="00BE5851" w:rsidRPr="00142E68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EFEB" w14:textId="77777777" w:rsidR="00A25BD5" w:rsidRDefault="00A25BD5" w:rsidP="00214052">
      <w:r>
        <w:separator/>
      </w:r>
    </w:p>
  </w:endnote>
  <w:endnote w:type="continuationSeparator" w:id="0">
    <w:p w14:paraId="5BCA6C88" w14:textId="77777777" w:rsidR="00A25BD5" w:rsidRDefault="00A25BD5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19CA370A" w:rsidR="007A16C0" w:rsidRPr="007A16C0" w:rsidRDefault="0050097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DAE2F61" wp14:editId="213A9383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5bc04a539bd7b6bbb6d7d77d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89EEB9" w14:textId="38145E59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AE2F61" id="_x0000_t202" coordsize="21600,21600" o:spt="202" path="m,l,21600r21600,l21600,xe">
              <v:stroke joinstyle="miter"/>
              <v:path gradientshapeok="t" o:connecttype="rect"/>
            </v:shapetype>
            <v:shape id="MSIPCM5bc04a539bd7b6bbb6d7d77d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2089EEB9" w14:textId="38145E59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844D2" w14:textId="2D895094" w:rsidR="0050097E" w:rsidRDefault="0050097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7E50A1F" wp14:editId="7C5973DD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a26d450589473ac45e77014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F306534" w14:textId="68ED6CE5" w:rsidR="0050097E" w:rsidRPr="007E1076" w:rsidRDefault="007E1076" w:rsidP="007E107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E107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E50A1F" id="_x0000_t202" coordsize="21600,21600" o:spt="202" path="m,l,21600r21600,l21600,xe">
              <v:stroke joinstyle="miter"/>
              <v:path gradientshapeok="t" o:connecttype="rect"/>
            </v:shapetype>
            <v:shape id="MSIPCMa26d450589473ac45e77014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4pt;width:595.3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" o:allowincell="f" filled="f" stroked="f" strokeweight=".5pt">
              <v:textbox inset="20pt,0,,0">
                <w:txbxContent>
                  <w:p w14:paraId="5F306534" w14:textId="68ED6CE5" w:rsidR="0050097E" w:rsidRPr="007E1076" w:rsidRDefault="007E1076" w:rsidP="007E107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E107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37D6" w14:textId="77777777" w:rsidR="00A25BD5" w:rsidRDefault="00A25BD5" w:rsidP="00214052">
      <w:r>
        <w:separator/>
      </w:r>
    </w:p>
  </w:footnote>
  <w:footnote w:type="continuationSeparator" w:id="0">
    <w:p w14:paraId="3A67EDE9" w14:textId="77777777" w:rsidR="00A25BD5" w:rsidRDefault="00A25BD5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BDE"/>
    <w:multiLevelType w:val="hybridMultilevel"/>
    <w:tmpl w:val="462C9CC4"/>
    <w:lvl w:ilvl="0" w:tplc="53565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5312"/>
    <w:multiLevelType w:val="hybridMultilevel"/>
    <w:tmpl w:val="5CEC3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256D0"/>
    <w:multiLevelType w:val="hybridMultilevel"/>
    <w:tmpl w:val="546043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6431"/>
    <w:multiLevelType w:val="hybridMultilevel"/>
    <w:tmpl w:val="914C9E28"/>
    <w:lvl w:ilvl="0" w:tplc="F0FED4B2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7EAB"/>
    <w:multiLevelType w:val="hybridMultilevel"/>
    <w:tmpl w:val="AFCE07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120F"/>
    <w:multiLevelType w:val="hybridMultilevel"/>
    <w:tmpl w:val="D834C0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92EF1"/>
    <w:multiLevelType w:val="hybridMultilevel"/>
    <w:tmpl w:val="239C767A"/>
    <w:lvl w:ilvl="0" w:tplc="68340E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76311"/>
    <w:multiLevelType w:val="hybridMultilevel"/>
    <w:tmpl w:val="9AB6E2FE"/>
    <w:lvl w:ilvl="0" w:tplc="04050017">
      <w:start w:val="1"/>
      <w:numFmt w:val="lowerLetter"/>
      <w:lvlText w:val="%1)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1" w15:restartNumberingAfterBreak="0">
    <w:nsid w:val="5AFA7B29"/>
    <w:multiLevelType w:val="hybridMultilevel"/>
    <w:tmpl w:val="41EEAF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725AB"/>
    <w:multiLevelType w:val="hybridMultilevel"/>
    <w:tmpl w:val="859E60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B0022"/>
    <w:multiLevelType w:val="hybridMultilevel"/>
    <w:tmpl w:val="E3C23A96"/>
    <w:lvl w:ilvl="0" w:tplc="63982F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A92691"/>
    <w:multiLevelType w:val="hybridMultilevel"/>
    <w:tmpl w:val="758269A8"/>
    <w:lvl w:ilvl="0" w:tplc="BA165D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70FC41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803C21"/>
    <w:multiLevelType w:val="hybridMultilevel"/>
    <w:tmpl w:val="F7D2F7E0"/>
    <w:lvl w:ilvl="0" w:tplc="1566322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856E4"/>
    <w:multiLevelType w:val="hybridMultilevel"/>
    <w:tmpl w:val="00AC0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D031A"/>
    <w:multiLevelType w:val="hybridMultilevel"/>
    <w:tmpl w:val="6054C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A86E38"/>
    <w:multiLevelType w:val="hybridMultilevel"/>
    <w:tmpl w:val="52307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603DC"/>
    <w:multiLevelType w:val="hybridMultilevel"/>
    <w:tmpl w:val="754A19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182622">
    <w:abstractNumId w:val="16"/>
  </w:num>
  <w:num w:numId="2" w16cid:durableId="7709024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3082615">
    <w:abstractNumId w:val="14"/>
  </w:num>
  <w:num w:numId="4" w16cid:durableId="1969968764">
    <w:abstractNumId w:val="5"/>
  </w:num>
  <w:num w:numId="5" w16cid:durableId="1263879145">
    <w:abstractNumId w:val="7"/>
  </w:num>
  <w:num w:numId="6" w16cid:durableId="1900942290">
    <w:abstractNumId w:val="18"/>
  </w:num>
  <w:num w:numId="7" w16cid:durableId="750277660">
    <w:abstractNumId w:val="10"/>
  </w:num>
  <w:num w:numId="8" w16cid:durableId="1389190082">
    <w:abstractNumId w:val="12"/>
  </w:num>
  <w:num w:numId="9" w16cid:durableId="1512332660">
    <w:abstractNumId w:val="1"/>
  </w:num>
  <w:num w:numId="10" w16cid:durableId="1442912935">
    <w:abstractNumId w:val="20"/>
  </w:num>
  <w:num w:numId="11" w16cid:durableId="2127963892">
    <w:abstractNumId w:val="6"/>
  </w:num>
  <w:num w:numId="12" w16cid:durableId="1306815405">
    <w:abstractNumId w:val="11"/>
  </w:num>
  <w:num w:numId="13" w16cid:durableId="544370299">
    <w:abstractNumId w:val="8"/>
  </w:num>
  <w:num w:numId="14" w16cid:durableId="966011024">
    <w:abstractNumId w:val="22"/>
  </w:num>
  <w:num w:numId="15" w16cid:durableId="212325586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87119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520719">
    <w:abstractNumId w:val="19"/>
  </w:num>
  <w:num w:numId="18" w16cid:durableId="844635630">
    <w:abstractNumId w:val="4"/>
  </w:num>
  <w:num w:numId="19" w16cid:durableId="3463239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0252789">
    <w:abstractNumId w:val="3"/>
  </w:num>
  <w:num w:numId="21" w16cid:durableId="2011760247">
    <w:abstractNumId w:val="2"/>
  </w:num>
  <w:num w:numId="22" w16cid:durableId="1321152213">
    <w:abstractNumId w:val="21"/>
  </w:num>
  <w:num w:numId="23" w16cid:durableId="66391946">
    <w:abstractNumId w:val="0"/>
  </w:num>
  <w:num w:numId="24" w16cid:durableId="561796990">
    <w:abstractNumId w:val="15"/>
  </w:num>
  <w:num w:numId="25" w16cid:durableId="137575151">
    <w:abstractNumId w:val="16"/>
    <w:lvlOverride w:ilvl="0">
      <w:startOverride w:val="1"/>
    </w:lvlOverride>
    <w:lvlOverride w:ilvl="1">
      <w:startOverride w:val="2"/>
    </w:lvlOverride>
  </w:num>
  <w:num w:numId="26" w16cid:durableId="1962223041">
    <w:abstractNumId w:val="13"/>
  </w:num>
  <w:num w:numId="27" w16cid:durableId="3475601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16612"/>
    <w:rsid w:val="00021A13"/>
    <w:rsid w:val="00042B34"/>
    <w:rsid w:val="00076AC7"/>
    <w:rsid w:val="000848CE"/>
    <w:rsid w:val="000E462B"/>
    <w:rsid w:val="000F0F55"/>
    <w:rsid w:val="00142E68"/>
    <w:rsid w:val="00150B0C"/>
    <w:rsid w:val="00166D3A"/>
    <w:rsid w:val="001E4F60"/>
    <w:rsid w:val="00202883"/>
    <w:rsid w:val="00212B42"/>
    <w:rsid w:val="00214052"/>
    <w:rsid w:val="00226BB4"/>
    <w:rsid w:val="0024331B"/>
    <w:rsid w:val="0025234B"/>
    <w:rsid w:val="00254A9B"/>
    <w:rsid w:val="00270610"/>
    <w:rsid w:val="00294966"/>
    <w:rsid w:val="002A0321"/>
    <w:rsid w:val="003054C9"/>
    <w:rsid w:val="003122C7"/>
    <w:rsid w:val="003455D3"/>
    <w:rsid w:val="00360565"/>
    <w:rsid w:val="00365E64"/>
    <w:rsid w:val="00386654"/>
    <w:rsid w:val="003E1477"/>
    <w:rsid w:val="00422F22"/>
    <w:rsid w:val="00453DFA"/>
    <w:rsid w:val="004706B1"/>
    <w:rsid w:val="00470F28"/>
    <w:rsid w:val="004C63CD"/>
    <w:rsid w:val="004C6D4C"/>
    <w:rsid w:val="0050097E"/>
    <w:rsid w:val="00536BFB"/>
    <w:rsid w:val="00537115"/>
    <w:rsid w:val="006528D6"/>
    <w:rsid w:val="0068689E"/>
    <w:rsid w:val="006A66F5"/>
    <w:rsid w:val="006B1231"/>
    <w:rsid w:val="006B4CAA"/>
    <w:rsid w:val="00723B2A"/>
    <w:rsid w:val="007254E0"/>
    <w:rsid w:val="007432F6"/>
    <w:rsid w:val="007518B1"/>
    <w:rsid w:val="007A16C0"/>
    <w:rsid w:val="007A4DBC"/>
    <w:rsid w:val="007E1076"/>
    <w:rsid w:val="008846B5"/>
    <w:rsid w:val="008C7CAC"/>
    <w:rsid w:val="009026C4"/>
    <w:rsid w:val="00906542"/>
    <w:rsid w:val="00953765"/>
    <w:rsid w:val="00954639"/>
    <w:rsid w:val="0098440A"/>
    <w:rsid w:val="00A25BD5"/>
    <w:rsid w:val="00A62E06"/>
    <w:rsid w:val="00A80AB3"/>
    <w:rsid w:val="00AA0924"/>
    <w:rsid w:val="00AB787C"/>
    <w:rsid w:val="00AF0D8C"/>
    <w:rsid w:val="00B77EBC"/>
    <w:rsid w:val="00B960E1"/>
    <w:rsid w:val="00BA4260"/>
    <w:rsid w:val="00BE5851"/>
    <w:rsid w:val="00C41D15"/>
    <w:rsid w:val="00CC51E8"/>
    <w:rsid w:val="00CC68A6"/>
    <w:rsid w:val="00D170AB"/>
    <w:rsid w:val="00D96075"/>
    <w:rsid w:val="00DB33ED"/>
    <w:rsid w:val="00DC6E9C"/>
    <w:rsid w:val="00E23D7D"/>
    <w:rsid w:val="00E56F5C"/>
    <w:rsid w:val="00E95B8B"/>
    <w:rsid w:val="00EB5902"/>
    <w:rsid w:val="00EE3387"/>
    <w:rsid w:val="00EE61D0"/>
    <w:rsid w:val="00EF4E86"/>
    <w:rsid w:val="00F43CAB"/>
    <w:rsid w:val="00F63149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uiPriority w:val="99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5234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723B2A"/>
  </w:style>
  <w:style w:type="paragraph" w:customStyle="1" w:styleId="paragraph">
    <w:name w:val="paragraph"/>
    <w:basedOn w:val="Normln"/>
    <w:rsid w:val="00723B2A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723B2A"/>
  </w:style>
  <w:style w:type="character" w:customStyle="1" w:styleId="spellingerror">
    <w:name w:val="spellingerror"/>
    <w:basedOn w:val="Standardnpsmoodstavce"/>
    <w:rsid w:val="00FA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3</cp:revision>
  <cp:lastPrinted>2021-11-15T10:20:00Z</cp:lastPrinted>
  <dcterms:created xsi:type="dcterms:W3CDTF">2022-08-17T07:50:00Z</dcterms:created>
  <dcterms:modified xsi:type="dcterms:W3CDTF">2022-08-17T07:50:00Z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2021-11-15T11:05:30Z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091db218-929e-483f-91b7-19cbab6b2551</vt:lpwstr>
  </property>
  <property fmtid="{D5CDD505-2E9C-101B-9397-08002B2CF9AE}" pid="8" name="MSIP_Label_63ff9749-f68b-40ec-aa05-229831920469_ContentBits">
    <vt:lpwstr>2</vt:lpwstr>
  </property>
</Properties>
</file>