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2A1F391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90AC7" w:rsidRPr="00090AC7">
        <w:rPr>
          <w:rFonts w:ascii="Tahoma" w:hAnsi="Tahoma" w:cs="Tahoma"/>
          <w:bCs/>
        </w:rPr>
        <w:t>10.</w:t>
      </w:r>
    </w:p>
    <w:p w14:paraId="61F0B2D5" w14:textId="6B58C5FA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A809C1">
        <w:rPr>
          <w:rFonts w:ascii="Tahoma" w:hAnsi="Tahoma" w:cs="Tahoma"/>
        </w:rPr>
        <w:t>22</w:t>
      </w:r>
      <w:r w:rsidR="00D75532">
        <w:rPr>
          <w:rFonts w:ascii="Tahoma" w:hAnsi="Tahoma" w:cs="Tahoma"/>
        </w:rPr>
        <w:t xml:space="preserve">. </w:t>
      </w:r>
      <w:r w:rsidR="00A809C1">
        <w:rPr>
          <w:rFonts w:ascii="Tahoma" w:hAnsi="Tahoma" w:cs="Tahoma"/>
        </w:rPr>
        <w:t>2</w:t>
      </w:r>
      <w:r w:rsidR="00AB787C">
        <w:rPr>
          <w:rFonts w:ascii="Tahoma" w:hAnsi="Tahoma" w:cs="Tahoma"/>
        </w:rPr>
        <w:t>. 202</w:t>
      </w:r>
      <w:r w:rsidR="00A809C1">
        <w:rPr>
          <w:rFonts w:ascii="Tahoma" w:hAnsi="Tahoma" w:cs="Tahoma"/>
        </w:rPr>
        <w:t>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04BC4E32" w14:textId="77777777" w:rsidR="00422F22" w:rsidRPr="001954DD" w:rsidRDefault="00422F22" w:rsidP="00422F2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1B0D7B39" w14:textId="77777777" w:rsidR="002742AC" w:rsidRPr="007D7EA4" w:rsidRDefault="002742AC" w:rsidP="002742AC">
      <w:pPr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  <w:bCs/>
        </w:rPr>
        <w:t xml:space="preserve">Číslo usnesení: 10 / </w:t>
      </w:r>
      <w:r>
        <w:rPr>
          <w:rFonts w:ascii="Tahoma" w:hAnsi="Tahoma" w:cs="Tahoma"/>
          <w:b/>
          <w:bCs/>
        </w:rPr>
        <w:t>103</w:t>
      </w:r>
    </w:p>
    <w:p w14:paraId="6F3CEDA1" w14:textId="77777777" w:rsidR="002742AC" w:rsidRPr="007D7EA4" w:rsidRDefault="002742AC" w:rsidP="002742AC">
      <w:pPr>
        <w:spacing w:before="100" w:beforeAutospacing="1" w:after="100" w:afterAutospacing="1"/>
        <w:rPr>
          <w:rFonts w:ascii="Tahoma" w:hAnsi="Tahoma" w:cs="Tahoma"/>
        </w:rPr>
      </w:pPr>
      <w:r w:rsidRPr="007D7EA4">
        <w:rPr>
          <w:rFonts w:ascii="Tahoma" w:hAnsi="Tahoma" w:cs="Tahoma"/>
        </w:rPr>
        <w:t>Výbor sociální zastupitelstva kraje</w:t>
      </w:r>
    </w:p>
    <w:p w14:paraId="0F7534F9" w14:textId="77777777" w:rsidR="002742AC" w:rsidRPr="007D7EA4" w:rsidRDefault="002742AC" w:rsidP="002742AC">
      <w:pPr>
        <w:pStyle w:val="MSKDoplnek"/>
        <w:numPr>
          <w:ilvl w:val="1"/>
          <w:numId w:val="2"/>
        </w:numPr>
        <w:tabs>
          <w:tab w:val="left" w:pos="284"/>
        </w:tabs>
      </w:pPr>
      <w:r w:rsidRPr="007D7EA4">
        <w:t>b e r e  n a  v ě d o m í</w:t>
      </w:r>
    </w:p>
    <w:p w14:paraId="1E7DF51F" w14:textId="77777777" w:rsidR="002742AC" w:rsidRPr="007D7EA4" w:rsidRDefault="002742AC" w:rsidP="002742AC">
      <w:pPr>
        <w:pStyle w:val="MSKNormal"/>
      </w:pPr>
    </w:p>
    <w:p w14:paraId="613176BC" w14:textId="77777777" w:rsidR="002742AC" w:rsidRPr="007D7EA4" w:rsidRDefault="002742AC" w:rsidP="002742AC">
      <w:pPr>
        <w:pStyle w:val="MSKNormal"/>
      </w:pPr>
      <w:r w:rsidRPr="007D7EA4">
        <w:t xml:space="preserve">žádost organizace Bohumínská městská nemocnice, a.s., IČO 26834022, se sídlem Slezská 207, 735 81 Bohumín, o prodloužení doby realizace projektu s názvem „Nákup kompenzačních pomůcek a drobného majetku pro zvýšení komfortu, intimity a kvality pobytu klientů užívajících sociální služby“ </w:t>
      </w:r>
    </w:p>
    <w:p w14:paraId="41A4E748" w14:textId="77777777" w:rsidR="002742AC" w:rsidRPr="007D7EA4" w:rsidRDefault="002742AC" w:rsidP="002742AC">
      <w:pPr>
        <w:pStyle w:val="MSKNormal"/>
      </w:pPr>
    </w:p>
    <w:p w14:paraId="6E499EF4" w14:textId="77777777" w:rsidR="002742AC" w:rsidRPr="007D7EA4" w:rsidRDefault="002742AC" w:rsidP="002742AC">
      <w:pPr>
        <w:pStyle w:val="MSKDoplnek"/>
        <w:numPr>
          <w:ilvl w:val="1"/>
          <w:numId w:val="16"/>
        </w:numPr>
        <w:tabs>
          <w:tab w:val="left" w:pos="284"/>
        </w:tabs>
        <w:jc w:val="left"/>
      </w:pPr>
      <w:r w:rsidRPr="007D7EA4">
        <w:t>d o p o r u č u j e</w:t>
      </w:r>
    </w:p>
    <w:p w14:paraId="1963E2C4" w14:textId="77777777" w:rsidR="002742AC" w:rsidRPr="007D7EA4" w:rsidRDefault="002742AC" w:rsidP="002742AC">
      <w:pPr>
        <w:spacing w:line="254" w:lineRule="auto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 xml:space="preserve">zastupitelstvu kraje </w:t>
      </w:r>
    </w:p>
    <w:p w14:paraId="27FF30E0" w14:textId="77777777" w:rsidR="002742AC" w:rsidRPr="007D7EA4" w:rsidRDefault="002742AC" w:rsidP="002742AC">
      <w:pPr>
        <w:spacing w:line="254" w:lineRule="auto"/>
        <w:jc w:val="both"/>
        <w:rPr>
          <w:rFonts w:ascii="Tahoma" w:hAnsi="Tahoma" w:cs="Tahoma"/>
        </w:rPr>
      </w:pPr>
    </w:p>
    <w:p w14:paraId="0402D9A5" w14:textId="77777777" w:rsidR="002742AC" w:rsidRPr="007D7EA4" w:rsidRDefault="002742AC" w:rsidP="002742AC">
      <w:pPr>
        <w:spacing w:line="254" w:lineRule="auto"/>
        <w:jc w:val="both"/>
        <w:rPr>
          <w:rFonts w:ascii="Tahoma" w:hAnsi="Tahoma" w:cs="Tahoma"/>
        </w:rPr>
      </w:pPr>
      <w:r w:rsidRPr="007D7EA4">
        <w:rPr>
          <w:rFonts w:ascii="Tahoma" w:hAnsi="Tahoma" w:cs="Tahoma"/>
        </w:rPr>
        <w:t>rozhodnout uzavřít s organizací Bohumínská městská nemocnice, a.s., IČO 26834022, se sídlem Slezská 207, 735 81 Bohumín, Dohodu o narovnání ke Smlouvě o poskytnutí dotace z rozpočtu Moravskoslezského kraje ev. č. 03781/2021/SOC</w:t>
      </w:r>
    </w:p>
    <w:p w14:paraId="79DFF94B" w14:textId="77777777" w:rsidR="002B02F3" w:rsidRDefault="002B02F3" w:rsidP="002B02F3">
      <w:pPr>
        <w:pStyle w:val="Normlnweb"/>
        <w:spacing w:before="0" w:beforeAutospacing="0" w:after="160" w:afterAutospacing="0" w:line="254" w:lineRule="auto"/>
        <w:jc w:val="both"/>
      </w:pPr>
      <w:r>
        <w:rPr>
          <w:rFonts w:ascii="Tahoma" w:hAnsi="Tahoma" w:cs="Tahoma"/>
        </w:rPr>
        <w:t> </w:t>
      </w:r>
    </w:p>
    <w:p w14:paraId="206BB227" w14:textId="77777777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22. 2. 2022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13863C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6B583715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předseda výboru </w:t>
      </w:r>
      <w:r>
        <w:rPr>
          <w:rFonts w:ascii="Tahoma" w:hAnsi="Tahoma" w:cs="Tahoma"/>
          <w:bCs/>
        </w:rPr>
        <w:t>sociálního</w:t>
      </w:r>
      <w:bookmarkEnd w:id="0"/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93148" w14:textId="77777777" w:rsidR="00777E95" w:rsidRDefault="00777E95" w:rsidP="00214052">
      <w:r>
        <w:separator/>
      </w:r>
    </w:p>
  </w:endnote>
  <w:endnote w:type="continuationSeparator" w:id="0">
    <w:p w14:paraId="097A89D4" w14:textId="77777777" w:rsidR="00777E95" w:rsidRDefault="00777E95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fmoC1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38B71" w14:textId="77777777" w:rsidR="00777E95" w:rsidRDefault="00777E95" w:rsidP="00214052">
      <w:r>
        <w:separator/>
      </w:r>
    </w:p>
  </w:footnote>
  <w:footnote w:type="continuationSeparator" w:id="0">
    <w:p w14:paraId="09572A04" w14:textId="77777777" w:rsidR="00777E95" w:rsidRDefault="00777E95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2"/>
  </w:num>
  <w:num w:numId="10">
    <w:abstractNumId w:val="5"/>
  </w:num>
  <w:num w:numId="11">
    <w:abstractNumId w:val="10"/>
  </w:num>
  <w:num w:numId="12">
    <w:abstractNumId w:val="8"/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2154"/>
    <w:rsid w:val="000848CE"/>
    <w:rsid w:val="00090AC7"/>
    <w:rsid w:val="000C2456"/>
    <w:rsid w:val="000F0F55"/>
    <w:rsid w:val="001614F9"/>
    <w:rsid w:val="00163E28"/>
    <w:rsid w:val="00173B9C"/>
    <w:rsid w:val="001954DD"/>
    <w:rsid w:val="001B3F84"/>
    <w:rsid w:val="001E4F60"/>
    <w:rsid w:val="001F2E0E"/>
    <w:rsid w:val="00214052"/>
    <w:rsid w:val="002145B6"/>
    <w:rsid w:val="00226BA2"/>
    <w:rsid w:val="00254A9B"/>
    <w:rsid w:val="002742AC"/>
    <w:rsid w:val="00280AA6"/>
    <w:rsid w:val="00294966"/>
    <w:rsid w:val="002A109E"/>
    <w:rsid w:val="002B02F3"/>
    <w:rsid w:val="002C281C"/>
    <w:rsid w:val="002D06E3"/>
    <w:rsid w:val="002D589B"/>
    <w:rsid w:val="002F77B2"/>
    <w:rsid w:val="00365E64"/>
    <w:rsid w:val="003B360F"/>
    <w:rsid w:val="00422F22"/>
    <w:rsid w:val="00425944"/>
    <w:rsid w:val="004538C5"/>
    <w:rsid w:val="00470F28"/>
    <w:rsid w:val="00482171"/>
    <w:rsid w:val="004926EB"/>
    <w:rsid w:val="004B282E"/>
    <w:rsid w:val="004E3741"/>
    <w:rsid w:val="00535ADD"/>
    <w:rsid w:val="00537115"/>
    <w:rsid w:val="005D3EE5"/>
    <w:rsid w:val="005F2325"/>
    <w:rsid w:val="0068689E"/>
    <w:rsid w:val="006B4CAA"/>
    <w:rsid w:val="006D08FE"/>
    <w:rsid w:val="006D171D"/>
    <w:rsid w:val="006E0B28"/>
    <w:rsid w:val="00740FB4"/>
    <w:rsid w:val="00777E95"/>
    <w:rsid w:val="00795814"/>
    <w:rsid w:val="007A16C0"/>
    <w:rsid w:val="008A31EC"/>
    <w:rsid w:val="008D2994"/>
    <w:rsid w:val="00925F1B"/>
    <w:rsid w:val="0098440A"/>
    <w:rsid w:val="009867F3"/>
    <w:rsid w:val="009A5203"/>
    <w:rsid w:val="009B0585"/>
    <w:rsid w:val="00A13E0D"/>
    <w:rsid w:val="00A3418E"/>
    <w:rsid w:val="00A62E06"/>
    <w:rsid w:val="00A809C1"/>
    <w:rsid w:val="00AB787C"/>
    <w:rsid w:val="00BA4260"/>
    <w:rsid w:val="00BD3435"/>
    <w:rsid w:val="00BE5851"/>
    <w:rsid w:val="00CB15B2"/>
    <w:rsid w:val="00CC2096"/>
    <w:rsid w:val="00CD23EF"/>
    <w:rsid w:val="00CF4C7F"/>
    <w:rsid w:val="00D05E37"/>
    <w:rsid w:val="00D170AB"/>
    <w:rsid w:val="00D73675"/>
    <w:rsid w:val="00D75532"/>
    <w:rsid w:val="00DA64A3"/>
    <w:rsid w:val="00DB33ED"/>
    <w:rsid w:val="00E1737C"/>
    <w:rsid w:val="00E36B46"/>
    <w:rsid w:val="00E7032D"/>
    <w:rsid w:val="00E75E2F"/>
    <w:rsid w:val="00E95B8B"/>
    <w:rsid w:val="00EE61D0"/>
    <w:rsid w:val="00EF4E86"/>
    <w:rsid w:val="00F140D0"/>
    <w:rsid w:val="00F242F1"/>
    <w:rsid w:val="00F63149"/>
    <w:rsid w:val="00F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bd62aad27a24c79cb96724a03d93950d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14b22ad003f34d20bc17b980153b48e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C01323-D4C8-4853-AEE1-415A0160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Vágnerová Daniela</cp:lastModifiedBy>
  <cp:revision>2</cp:revision>
  <cp:lastPrinted>2021-01-20T14:38:00Z</cp:lastPrinted>
  <dcterms:created xsi:type="dcterms:W3CDTF">2022-02-23T08:00:00Z</dcterms:created>
  <dcterms:modified xsi:type="dcterms:W3CDTF">2022-02-23T08:00:00Z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2022-02-23T07:59:59Z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</Properties>
</file>