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EA7B6" w14:textId="00AB4750" w:rsidR="007274B4" w:rsidRPr="00FB28E1" w:rsidRDefault="009D76D6" w:rsidP="00FB28E1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FB28E1">
        <w:rPr>
          <w:rFonts w:ascii="Tahoma" w:hAnsi="Tahoma" w:cs="Tahoma"/>
          <w:b/>
          <w:bCs/>
          <w:sz w:val="24"/>
          <w:szCs w:val="24"/>
        </w:rPr>
        <w:t>Zápis z jednání odborné komise hodnotitelů žádostí PNAD 2022 ze dne 9.</w:t>
      </w:r>
      <w:r w:rsidR="00FB28E1">
        <w:rPr>
          <w:rFonts w:ascii="Tahoma" w:hAnsi="Tahoma" w:cs="Tahoma"/>
          <w:b/>
          <w:bCs/>
          <w:sz w:val="24"/>
          <w:szCs w:val="24"/>
        </w:rPr>
        <w:t> </w:t>
      </w:r>
      <w:r w:rsidRPr="00FB28E1">
        <w:rPr>
          <w:rFonts w:ascii="Tahoma" w:hAnsi="Tahoma" w:cs="Tahoma"/>
          <w:b/>
          <w:bCs/>
          <w:sz w:val="24"/>
          <w:szCs w:val="24"/>
        </w:rPr>
        <w:t>2. 2022</w:t>
      </w:r>
    </w:p>
    <w:p w14:paraId="3152105D" w14:textId="1EA04EF0" w:rsidR="009D76D6" w:rsidRPr="003610FB" w:rsidRDefault="009D76D6" w:rsidP="00FB28E1">
      <w:pPr>
        <w:jc w:val="both"/>
        <w:rPr>
          <w:rFonts w:ascii="Tahoma" w:hAnsi="Tahoma" w:cs="Tahoma"/>
          <w:sz w:val="20"/>
          <w:szCs w:val="20"/>
        </w:rPr>
      </w:pPr>
      <w:r w:rsidRPr="001D0F72">
        <w:rPr>
          <w:rFonts w:ascii="Tahoma" w:hAnsi="Tahoma" w:cs="Tahoma"/>
          <w:sz w:val="20"/>
          <w:szCs w:val="20"/>
        </w:rPr>
        <w:t xml:space="preserve">Jednání se uskutečnilo formou videohovoru prostřednictvím programu </w:t>
      </w:r>
      <w:r w:rsidR="008B46E8">
        <w:rPr>
          <w:rFonts w:ascii="Tahoma" w:hAnsi="Tahoma" w:cs="Tahoma"/>
          <w:sz w:val="20"/>
          <w:szCs w:val="20"/>
        </w:rPr>
        <w:t xml:space="preserve">Microsoft </w:t>
      </w:r>
      <w:r w:rsidRPr="001D0F72">
        <w:rPr>
          <w:rFonts w:ascii="Tahoma" w:hAnsi="Tahoma" w:cs="Tahoma"/>
          <w:sz w:val="20"/>
          <w:szCs w:val="20"/>
        </w:rPr>
        <w:t>Teams.</w:t>
      </w:r>
      <w:r w:rsidR="00BD2506" w:rsidRPr="001D0F72">
        <w:rPr>
          <w:rFonts w:ascii="Tahoma" w:hAnsi="Tahoma" w:cs="Tahoma"/>
          <w:sz w:val="20"/>
          <w:szCs w:val="20"/>
        </w:rPr>
        <w:t xml:space="preserve"> </w:t>
      </w:r>
      <w:r w:rsidR="00FD505E" w:rsidRPr="001D0F72">
        <w:rPr>
          <w:rFonts w:ascii="Tahoma" w:hAnsi="Tahoma" w:cs="Tahoma"/>
          <w:sz w:val="20"/>
          <w:szCs w:val="20"/>
        </w:rPr>
        <w:t>Všichni přítomní souhlasili s pořízením nahrávky</w:t>
      </w:r>
      <w:r w:rsidR="006E6FC9" w:rsidRPr="001D0F72">
        <w:rPr>
          <w:rFonts w:ascii="Tahoma" w:hAnsi="Tahoma" w:cs="Tahoma"/>
          <w:sz w:val="20"/>
          <w:szCs w:val="20"/>
        </w:rPr>
        <w:t>.</w:t>
      </w:r>
    </w:p>
    <w:p w14:paraId="44D8F489" w14:textId="31E8B49B" w:rsidR="009D76D6" w:rsidRPr="003610FB" w:rsidRDefault="009D76D6" w:rsidP="00FB28E1">
      <w:pPr>
        <w:jc w:val="both"/>
        <w:rPr>
          <w:rFonts w:ascii="Tahoma" w:hAnsi="Tahoma" w:cs="Tahoma"/>
          <w:sz w:val="20"/>
          <w:szCs w:val="20"/>
        </w:rPr>
      </w:pPr>
      <w:r w:rsidRPr="003610FB">
        <w:rPr>
          <w:rFonts w:ascii="Tahoma" w:hAnsi="Tahoma" w:cs="Tahoma"/>
          <w:sz w:val="20"/>
          <w:szCs w:val="20"/>
        </w:rPr>
        <w:t>Přítomní členové komise:</w:t>
      </w:r>
    </w:p>
    <w:p w14:paraId="47657A8C" w14:textId="6B8E8810" w:rsidR="009D76D6" w:rsidRPr="003610FB" w:rsidRDefault="005D6D04" w:rsidP="00FB28E1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</w:t>
      </w:r>
    </w:p>
    <w:p w14:paraId="555A16C7" w14:textId="33A38AC2" w:rsidR="009D76D6" w:rsidRPr="003610FB" w:rsidRDefault="005D6D04" w:rsidP="00FB28E1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</w:t>
      </w:r>
    </w:p>
    <w:p w14:paraId="3B48A1A8" w14:textId="7A34AC78" w:rsidR="00D15064" w:rsidRPr="003610FB" w:rsidRDefault="005D6D04" w:rsidP="00FB28E1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</w:t>
      </w:r>
    </w:p>
    <w:p w14:paraId="61E1634D" w14:textId="3BA311BD" w:rsidR="00D15064" w:rsidRPr="003610FB" w:rsidRDefault="005D6D04" w:rsidP="00FB28E1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</w:t>
      </w:r>
    </w:p>
    <w:p w14:paraId="1CABE1D2" w14:textId="58DF8603" w:rsidR="00D15064" w:rsidRPr="003610FB" w:rsidRDefault="005D6D04" w:rsidP="00FB28E1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</w:t>
      </w:r>
    </w:p>
    <w:p w14:paraId="3415F573" w14:textId="581DF5F4" w:rsidR="00D15064" w:rsidRPr="003610FB" w:rsidRDefault="005D6D04" w:rsidP="00FB28E1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</w:t>
      </w:r>
    </w:p>
    <w:p w14:paraId="219960BA" w14:textId="1A057453" w:rsidR="00D15064" w:rsidRPr="003610FB" w:rsidRDefault="005D6D04" w:rsidP="00FB28E1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</w:t>
      </w:r>
    </w:p>
    <w:p w14:paraId="6AC02AB2" w14:textId="53E886F9" w:rsidR="005A2ECB" w:rsidRPr="003610FB" w:rsidRDefault="005A2ECB" w:rsidP="00FB28E1">
      <w:pPr>
        <w:jc w:val="both"/>
        <w:rPr>
          <w:rFonts w:ascii="Tahoma" w:hAnsi="Tahoma" w:cs="Tahoma"/>
          <w:sz w:val="20"/>
          <w:szCs w:val="20"/>
        </w:rPr>
      </w:pPr>
      <w:r w:rsidRPr="003610FB">
        <w:rPr>
          <w:rFonts w:ascii="Tahoma" w:hAnsi="Tahoma" w:cs="Tahoma"/>
          <w:sz w:val="20"/>
          <w:szCs w:val="20"/>
        </w:rPr>
        <w:t>Rada kraje na své schůzi dne 11. 10. 2021 usnesením č. 27/1803 rozhodla o vyhlášení dotačního programu „Podpora natáčení audiovizuálních děl v Moravskoslezském kraji 2</w:t>
      </w:r>
      <w:r w:rsidR="003610FB" w:rsidRPr="003610FB">
        <w:rPr>
          <w:rFonts w:ascii="Tahoma" w:hAnsi="Tahoma" w:cs="Tahoma"/>
          <w:sz w:val="20"/>
          <w:szCs w:val="20"/>
        </w:rPr>
        <w:t>022</w:t>
      </w:r>
      <w:r w:rsidRPr="003610FB">
        <w:rPr>
          <w:rFonts w:ascii="Tahoma" w:hAnsi="Tahoma" w:cs="Tahoma"/>
          <w:sz w:val="20"/>
          <w:szCs w:val="20"/>
        </w:rPr>
        <w:t xml:space="preserve">“ (dále jen „Program“), schválila jeho podmínky a hodnotící kritéria. </w:t>
      </w:r>
    </w:p>
    <w:p w14:paraId="6932D3F7" w14:textId="6F60E7E4" w:rsidR="005A2ECB" w:rsidRPr="003610FB" w:rsidRDefault="005A2ECB" w:rsidP="00FB28E1">
      <w:pPr>
        <w:jc w:val="both"/>
        <w:rPr>
          <w:rFonts w:ascii="Tahoma" w:hAnsi="Tahoma" w:cs="Tahoma"/>
          <w:sz w:val="20"/>
          <w:szCs w:val="20"/>
        </w:rPr>
      </w:pPr>
      <w:r w:rsidRPr="003610FB">
        <w:rPr>
          <w:rFonts w:ascii="Tahoma" w:hAnsi="Tahoma" w:cs="Tahoma"/>
          <w:sz w:val="20"/>
          <w:szCs w:val="20"/>
        </w:rPr>
        <w:t>Na realizaci Programu je ve schváleném rozpočtu kraje na roky 20</w:t>
      </w:r>
      <w:r w:rsidR="003610FB" w:rsidRPr="003610FB">
        <w:rPr>
          <w:rFonts w:ascii="Tahoma" w:hAnsi="Tahoma" w:cs="Tahoma"/>
          <w:sz w:val="20"/>
          <w:szCs w:val="20"/>
        </w:rPr>
        <w:t>22</w:t>
      </w:r>
      <w:r w:rsidR="00907F4A">
        <w:rPr>
          <w:rFonts w:ascii="Tahoma" w:hAnsi="Tahoma" w:cs="Tahoma"/>
          <w:sz w:val="20"/>
          <w:szCs w:val="20"/>
        </w:rPr>
        <w:t>–</w:t>
      </w:r>
      <w:r w:rsidRPr="003610FB">
        <w:rPr>
          <w:rFonts w:ascii="Tahoma" w:hAnsi="Tahoma" w:cs="Tahoma"/>
          <w:sz w:val="20"/>
          <w:szCs w:val="20"/>
        </w:rPr>
        <w:t>202</w:t>
      </w:r>
      <w:r w:rsidR="003610FB" w:rsidRPr="003610FB">
        <w:rPr>
          <w:rFonts w:ascii="Tahoma" w:hAnsi="Tahoma" w:cs="Tahoma"/>
          <w:sz w:val="20"/>
          <w:szCs w:val="20"/>
        </w:rPr>
        <w:t>4</w:t>
      </w:r>
      <w:r w:rsidRPr="003610FB">
        <w:rPr>
          <w:rFonts w:ascii="Tahoma" w:hAnsi="Tahoma" w:cs="Tahoma"/>
          <w:sz w:val="20"/>
          <w:szCs w:val="20"/>
        </w:rPr>
        <w:t xml:space="preserve"> vyčleněno </w:t>
      </w:r>
      <w:r w:rsidR="003610FB" w:rsidRPr="003610FB">
        <w:rPr>
          <w:rFonts w:ascii="Tahoma" w:hAnsi="Tahoma" w:cs="Tahoma"/>
          <w:sz w:val="20"/>
          <w:szCs w:val="20"/>
        </w:rPr>
        <w:t>7</w:t>
      </w:r>
      <w:r w:rsidRPr="003610FB">
        <w:rPr>
          <w:rFonts w:ascii="Tahoma" w:hAnsi="Tahoma" w:cs="Tahoma"/>
          <w:sz w:val="20"/>
          <w:szCs w:val="20"/>
        </w:rPr>
        <w:t>.</w:t>
      </w:r>
      <w:r w:rsidR="003610FB" w:rsidRPr="003610FB">
        <w:rPr>
          <w:rFonts w:ascii="Tahoma" w:hAnsi="Tahoma" w:cs="Tahoma"/>
          <w:sz w:val="20"/>
          <w:szCs w:val="20"/>
        </w:rPr>
        <w:t>5</w:t>
      </w:r>
      <w:r w:rsidRPr="003610FB">
        <w:rPr>
          <w:rFonts w:ascii="Tahoma" w:hAnsi="Tahoma" w:cs="Tahoma"/>
          <w:sz w:val="20"/>
          <w:szCs w:val="20"/>
        </w:rPr>
        <w:t xml:space="preserve">00.000 Kč. </w:t>
      </w:r>
    </w:p>
    <w:p w14:paraId="734F74CD" w14:textId="1B2D0CA7" w:rsidR="005A2ECB" w:rsidRDefault="005A2ECB" w:rsidP="00FB28E1">
      <w:pPr>
        <w:jc w:val="both"/>
        <w:rPr>
          <w:rFonts w:ascii="Tahoma" w:hAnsi="Tahoma" w:cs="Tahoma"/>
          <w:sz w:val="20"/>
          <w:szCs w:val="20"/>
        </w:rPr>
      </w:pPr>
      <w:r w:rsidRPr="003610FB">
        <w:rPr>
          <w:rFonts w:ascii="Tahoma" w:hAnsi="Tahoma" w:cs="Tahoma"/>
          <w:sz w:val="20"/>
          <w:szCs w:val="20"/>
        </w:rPr>
        <w:t xml:space="preserve">V rámci Programu bylo přijato celkem </w:t>
      </w:r>
      <w:r w:rsidR="003610FB" w:rsidRPr="003610FB">
        <w:rPr>
          <w:rFonts w:ascii="Tahoma" w:hAnsi="Tahoma" w:cs="Tahoma"/>
          <w:sz w:val="20"/>
          <w:szCs w:val="20"/>
        </w:rPr>
        <w:t>9</w:t>
      </w:r>
      <w:r w:rsidRPr="003610FB">
        <w:rPr>
          <w:rFonts w:ascii="Tahoma" w:hAnsi="Tahoma" w:cs="Tahoma"/>
          <w:sz w:val="20"/>
          <w:szCs w:val="20"/>
        </w:rPr>
        <w:t xml:space="preserve"> žádostí s celkovým požadavkem na dotaci ve výši </w:t>
      </w:r>
      <w:r w:rsidR="003610FB" w:rsidRPr="003610FB">
        <w:rPr>
          <w:rFonts w:ascii="Tahoma" w:hAnsi="Tahoma" w:cs="Tahoma"/>
          <w:sz w:val="20"/>
          <w:szCs w:val="20"/>
        </w:rPr>
        <w:t>7</w:t>
      </w:r>
      <w:r w:rsidRPr="003610FB">
        <w:rPr>
          <w:rFonts w:ascii="Tahoma" w:hAnsi="Tahoma" w:cs="Tahoma"/>
          <w:sz w:val="20"/>
          <w:szCs w:val="20"/>
        </w:rPr>
        <w:t>.</w:t>
      </w:r>
      <w:r w:rsidR="003610FB" w:rsidRPr="003610FB">
        <w:rPr>
          <w:rFonts w:ascii="Tahoma" w:hAnsi="Tahoma" w:cs="Tahoma"/>
          <w:sz w:val="20"/>
          <w:szCs w:val="20"/>
        </w:rPr>
        <w:t>958</w:t>
      </w:r>
      <w:r w:rsidRPr="003610FB">
        <w:rPr>
          <w:rFonts w:ascii="Tahoma" w:hAnsi="Tahoma" w:cs="Tahoma"/>
          <w:sz w:val="20"/>
          <w:szCs w:val="20"/>
        </w:rPr>
        <w:t>.</w:t>
      </w:r>
      <w:r w:rsidR="003610FB" w:rsidRPr="003610FB">
        <w:rPr>
          <w:rFonts w:ascii="Tahoma" w:hAnsi="Tahoma" w:cs="Tahoma"/>
          <w:sz w:val="20"/>
          <w:szCs w:val="20"/>
        </w:rPr>
        <w:t>650</w:t>
      </w:r>
      <w:r w:rsidR="003610FB">
        <w:rPr>
          <w:rFonts w:ascii="Tahoma" w:hAnsi="Tahoma" w:cs="Tahoma"/>
          <w:sz w:val="20"/>
          <w:szCs w:val="20"/>
        </w:rPr>
        <w:t> </w:t>
      </w:r>
      <w:r w:rsidRPr="003610FB">
        <w:rPr>
          <w:rFonts w:ascii="Tahoma" w:hAnsi="Tahoma" w:cs="Tahoma"/>
          <w:sz w:val="20"/>
          <w:szCs w:val="20"/>
        </w:rPr>
        <w:t>Kč</w:t>
      </w:r>
      <w:r w:rsidR="005F0D7B">
        <w:rPr>
          <w:rFonts w:ascii="Tahoma" w:hAnsi="Tahoma" w:cs="Tahoma"/>
          <w:sz w:val="20"/>
          <w:szCs w:val="20"/>
        </w:rPr>
        <w:t xml:space="preserve">, přičemž 6 z nich </w:t>
      </w:r>
      <w:r w:rsidRPr="003610FB">
        <w:rPr>
          <w:rFonts w:ascii="Tahoma" w:hAnsi="Tahoma" w:cs="Tahoma"/>
          <w:sz w:val="20"/>
          <w:szCs w:val="20"/>
        </w:rPr>
        <w:t>splnil</w:t>
      </w:r>
      <w:r w:rsidR="005F0D7B">
        <w:rPr>
          <w:rFonts w:ascii="Tahoma" w:hAnsi="Tahoma" w:cs="Tahoma"/>
          <w:sz w:val="20"/>
          <w:szCs w:val="20"/>
        </w:rPr>
        <w:t>o</w:t>
      </w:r>
      <w:r w:rsidRPr="003610FB">
        <w:rPr>
          <w:rFonts w:ascii="Tahoma" w:hAnsi="Tahoma" w:cs="Tahoma"/>
          <w:sz w:val="20"/>
          <w:szCs w:val="20"/>
        </w:rPr>
        <w:t xml:space="preserve"> formální náležitosti</w:t>
      </w:r>
      <w:r w:rsidR="00E41E98">
        <w:rPr>
          <w:rFonts w:ascii="Tahoma" w:hAnsi="Tahoma" w:cs="Tahoma"/>
          <w:sz w:val="20"/>
          <w:szCs w:val="20"/>
        </w:rPr>
        <w:t>,</w:t>
      </w:r>
      <w:r w:rsidRPr="003610FB">
        <w:rPr>
          <w:rFonts w:ascii="Tahoma" w:hAnsi="Tahoma" w:cs="Tahoma"/>
          <w:sz w:val="20"/>
          <w:szCs w:val="20"/>
        </w:rPr>
        <w:t xml:space="preserve"> a byly předloženy k hodnocení odborné komisi.</w:t>
      </w:r>
    </w:p>
    <w:p w14:paraId="3DCB54C9" w14:textId="561D746A" w:rsidR="005F0D7B" w:rsidRDefault="005F0D7B" w:rsidP="00FB28E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Jedná se o 5 hraných projektů (4 celovečerních a 1 seriál) a 1 dokumentární film.</w:t>
      </w:r>
    </w:p>
    <w:p w14:paraId="4307F09B" w14:textId="1135D346" w:rsidR="009627F0" w:rsidRPr="007F266B" w:rsidRDefault="009627F0" w:rsidP="00FB28E1">
      <w:pPr>
        <w:jc w:val="both"/>
        <w:rPr>
          <w:rFonts w:ascii="Tahoma" w:hAnsi="Tahoma" w:cs="Tahoma"/>
          <w:sz w:val="20"/>
          <w:szCs w:val="20"/>
        </w:rPr>
      </w:pPr>
      <w:r w:rsidRPr="00C833C8">
        <w:rPr>
          <w:rFonts w:ascii="Tahoma" w:hAnsi="Tahoma" w:cs="Tahoma"/>
          <w:sz w:val="20"/>
          <w:szCs w:val="20"/>
        </w:rPr>
        <w:t xml:space="preserve">Všichni členové komise uvedli, že se seznámili </w:t>
      </w:r>
      <w:r w:rsidR="00B03C02" w:rsidRPr="00C833C8">
        <w:rPr>
          <w:rFonts w:ascii="Tahoma" w:hAnsi="Tahoma" w:cs="Tahoma"/>
          <w:sz w:val="20"/>
          <w:szCs w:val="20"/>
        </w:rPr>
        <w:t xml:space="preserve">s posuzovanými žádostmi a na základě této skutečnosti </w:t>
      </w:r>
      <w:r w:rsidR="00B03C02" w:rsidRPr="007F266B">
        <w:rPr>
          <w:rFonts w:ascii="Tahoma" w:hAnsi="Tahoma" w:cs="Tahoma"/>
          <w:sz w:val="20"/>
          <w:szCs w:val="20"/>
        </w:rPr>
        <w:t>prohlašují, že nejsou ve střetu zájmů</w:t>
      </w:r>
      <w:r w:rsidR="006A1D45" w:rsidRPr="007F266B">
        <w:rPr>
          <w:rFonts w:ascii="Tahoma" w:hAnsi="Tahoma" w:cs="Tahoma"/>
          <w:sz w:val="20"/>
          <w:szCs w:val="20"/>
        </w:rPr>
        <w:t xml:space="preserve"> ve vztahu k těmto </w:t>
      </w:r>
      <w:r w:rsidR="00CE513F" w:rsidRPr="007F266B">
        <w:rPr>
          <w:rFonts w:ascii="Tahoma" w:hAnsi="Tahoma" w:cs="Tahoma"/>
          <w:sz w:val="20"/>
          <w:szCs w:val="20"/>
        </w:rPr>
        <w:t xml:space="preserve">podaným </w:t>
      </w:r>
      <w:r w:rsidR="006A1D45" w:rsidRPr="007F266B">
        <w:rPr>
          <w:rFonts w:ascii="Tahoma" w:hAnsi="Tahoma" w:cs="Tahoma"/>
          <w:sz w:val="20"/>
          <w:szCs w:val="20"/>
        </w:rPr>
        <w:t>žádostem, ani k jejich žadatelům.</w:t>
      </w:r>
    </w:p>
    <w:p w14:paraId="58F6E551" w14:textId="5C5D558F" w:rsidR="00AF6766" w:rsidRDefault="00F45BD9" w:rsidP="00FB28E1">
      <w:pPr>
        <w:jc w:val="both"/>
        <w:rPr>
          <w:rFonts w:ascii="Tahoma" w:hAnsi="Tahoma" w:cs="Tahoma"/>
          <w:sz w:val="20"/>
          <w:szCs w:val="20"/>
        </w:rPr>
      </w:pPr>
      <w:r w:rsidRPr="007F266B">
        <w:rPr>
          <w:rFonts w:ascii="Tahoma" w:hAnsi="Tahoma" w:cs="Tahoma"/>
          <w:sz w:val="20"/>
          <w:szCs w:val="20"/>
        </w:rPr>
        <w:t xml:space="preserve">Členové komise </w:t>
      </w:r>
      <w:r w:rsidR="00A75A64" w:rsidRPr="007F266B">
        <w:rPr>
          <w:rFonts w:ascii="Tahoma" w:hAnsi="Tahoma" w:cs="Tahoma"/>
          <w:sz w:val="20"/>
          <w:szCs w:val="20"/>
        </w:rPr>
        <w:t>zrekapitulovali</w:t>
      </w:r>
      <w:r w:rsidR="000F361D" w:rsidRPr="007F266B">
        <w:rPr>
          <w:rFonts w:ascii="Tahoma" w:hAnsi="Tahoma" w:cs="Tahoma"/>
          <w:sz w:val="20"/>
          <w:szCs w:val="20"/>
        </w:rPr>
        <w:t>,</w:t>
      </w:r>
      <w:r w:rsidRPr="007F266B">
        <w:rPr>
          <w:rFonts w:ascii="Tahoma" w:hAnsi="Tahoma" w:cs="Tahoma"/>
          <w:sz w:val="20"/>
          <w:szCs w:val="20"/>
        </w:rPr>
        <w:t xml:space="preserve"> </w:t>
      </w:r>
      <w:r w:rsidR="00CB5ED4" w:rsidRPr="007F266B">
        <w:rPr>
          <w:rFonts w:ascii="Tahoma" w:hAnsi="Tahoma" w:cs="Tahoma"/>
          <w:sz w:val="20"/>
          <w:szCs w:val="20"/>
        </w:rPr>
        <w:t>jakým způsobem byly rozděleny způsobilé a nezpůsobilé výdaje</w:t>
      </w:r>
      <w:r w:rsidR="006107F7" w:rsidRPr="007F266B">
        <w:rPr>
          <w:rFonts w:ascii="Tahoma" w:hAnsi="Tahoma" w:cs="Tahoma"/>
          <w:sz w:val="20"/>
          <w:szCs w:val="20"/>
        </w:rPr>
        <w:t xml:space="preserve"> v celém dotačním titulu</w:t>
      </w:r>
      <w:r w:rsidR="006E01CA">
        <w:rPr>
          <w:rFonts w:ascii="Tahoma" w:hAnsi="Tahoma" w:cs="Tahoma"/>
          <w:sz w:val="20"/>
          <w:szCs w:val="20"/>
        </w:rPr>
        <w:t>;</w:t>
      </w:r>
      <w:r w:rsidR="000C5BD8">
        <w:rPr>
          <w:rFonts w:ascii="Tahoma" w:hAnsi="Tahoma" w:cs="Tahoma"/>
          <w:sz w:val="20"/>
          <w:szCs w:val="20"/>
        </w:rPr>
        <w:t xml:space="preserve"> způsobilé jsou všechny výdaje realizované během samotného natáčení v Moravskoslezském kraji</w:t>
      </w:r>
      <w:r w:rsidR="00DC34CA">
        <w:rPr>
          <w:rFonts w:ascii="Tahoma" w:hAnsi="Tahoma" w:cs="Tahoma"/>
          <w:sz w:val="20"/>
          <w:szCs w:val="20"/>
        </w:rPr>
        <w:t>.</w:t>
      </w:r>
      <w:r w:rsidR="00EC0EB8">
        <w:rPr>
          <w:rFonts w:ascii="Tahoma" w:hAnsi="Tahoma" w:cs="Tahoma"/>
          <w:sz w:val="20"/>
          <w:szCs w:val="20"/>
        </w:rPr>
        <w:t xml:space="preserve"> </w:t>
      </w:r>
      <w:r w:rsidR="008305E3">
        <w:rPr>
          <w:rFonts w:ascii="Tahoma" w:hAnsi="Tahoma" w:cs="Tahoma"/>
          <w:sz w:val="20"/>
          <w:szCs w:val="20"/>
        </w:rPr>
        <w:t xml:space="preserve">Dále bylo připomenuto, </w:t>
      </w:r>
      <w:r w:rsidR="00140A38" w:rsidRPr="00140A38">
        <w:rPr>
          <w:rFonts w:ascii="Tahoma" w:hAnsi="Tahoma" w:cs="Tahoma"/>
          <w:sz w:val="20"/>
          <w:szCs w:val="20"/>
        </w:rPr>
        <w:t>že není podporována příprava a postprodukce (ale právě jen samotné fyzické natáčení v MSK)</w:t>
      </w:r>
      <w:r w:rsidR="00150CA1">
        <w:rPr>
          <w:rFonts w:ascii="Tahoma" w:hAnsi="Tahoma" w:cs="Tahoma"/>
          <w:sz w:val="20"/>
          <w:szCs w:val="20"/>
        </w:rPr>
        <w:t>,</w:t>
      </w:r>
      <w:r w:rsidR="00140A38" w:rsidRPr="00140A38">
        <w:rPr>
          <w:rFonts w:ascii="Tahoma" w:hAnsi="Tahoma" w:cs="Tahoma"/>
          <w:sz w:val="20"/>
          <w:szCs w:val="20"/>
        </w:rPr>
        <w:t xml:space="preserve"> a že podmínka min. 50</w:t>
      </w:r>
      <w:r w:rsidR="00150CA1">
        <w:rPr>
          <w:rFonts w:ascii="Tahoma" w:hAnsi="Tahoma" w:cs="Tahoma"/>
          <w:sz w:val="20"/>
          <w:szCs w:val="20"/>
        </w:rPr>
        <w:t xml:space="preserve"> </w:t>
      </w:r>
      <w:r w:rsidR="00140A38" w:rsidRPr="00140A38">
        <w:rPr>
          <w:rFonts w:ascii="Tahoma" w:hAnsi="Tahoma" w:cs="Tahoma"/>
          <w:sz w:val="20"/>
          <w:szCs w:val="20"/>
        </w:rPr>
        <w:t>% spolufinancování ze strany žadatele neznamená, že by musela každá položka být financovaná z</w:t>
      </w:r>
      <w:r w:rsidR="00C2718C">
        <w:rPr>
          <w:rFonts w:ascii="Tahoma" w:hAnsi="Tahoma" w:cs="Tahoma"/>
          <w:sz w:val="20"/>
          <w:szCs w:val="20"/>
        </w:rPr>
        <w:t> </w:t>
      </w:r>
      <w:r w:rsidR="00140A38" w:rsidRPr="00140A38">
        <w:rPr>
          <w:rFonts w:ascii="Tahoma" w:hAnsi="Tahoma" w:cs="Tahoma"/>
          <w:sz w:val="20"/>
          <w:szCs w:val="20"/>
        </w:rPr>
        <w:t>50</w:t>
      </w:r>
      <w:r w:rsidR="00C2718C">
        <w:rPr>
          <w:rFonts w:ascii="Tahoma" w:hAnsi="Tahoma" w:cs="Tahoma"/>
          <w:sz w:val="20"/>
          <w:szCs w:val="20"/>
        </w:rPr>
        <w:t xml:space="preserve"> </w:t>
      </w:r>
      <w:r w:rsidR="00140A38" w:rsidRPr="00140A38">
        <w:rPr>
          <w:rFonts w:ascii="Tahoma" w:hAnsi="Tahoma" w:cs="Tahoma"/>
          <w:sz w:val="20"/>
          <w:szCs w:val="20"/>
        </w:rPr>
        <w:t>% M</w:t>
      </w:r>
      <w:r w:rsidR="00C2718C">
        <w:rPr>
          <w:rFonts w:ascii="Tahoma" w:hAnsi="Tahoma" w:cs="Tahoma"/>
          <w:sz w:val="20"/>
          <w:szCs w:val="20"/>
        </w:rPr>
        <w:t>oravskoslezským krajem</w:t>
      </w:r>
      <w:r w:rsidR="00140A38" w:rsidRPr="00140A38">
        <w:rPr>
          <w:rFonts w:ascii="Tahoma" w:hAnsi="Tahoma" w:cs="Tahoma"/>
          <w:sz w:val="20"/>
          <w:szCs w:val="20"/>
        </w:rPr>
        <w:t xml:space="preserve"> a z</w:t>
      </w:r>
      <w:r w:rsidR="00C2718C">
        <w:rPr>
          <w:rFonts w:ascii="Tahoma" w:hAnsi="Tahoma" w:cs="Tahoma"/>
          <w:sz w:val="20"/>
          <w:szCs w:val="20"/>
        </w:rPr>
        <w:t> </w:t>
      </w:r>
      <w:r w:rsidR="00140A38" w:rsidRPr="00140A38">
        <w:rPr>
          <w:rFonts w:ascii="Tahoma" w:hAnsi="Tahoma" w:cs="Tahoma"/>
          <w:sz w:val="20"/>
          <w:szCs w:val="20"/>
        </w:rPr>
        <w:t>50</w:t>
      </w:r>
      <w:r w:rsidR="00C2718C">
        <w:rPr>
          <w:rFonts w:ascii="Tahoma" w:hAnsi="Tahoma" w:cs="Tahoma"/>
          <w:sz w:val="20"/>
          <w:szCs w:val="20"/>
        </w:rPr>
        <w:t xml:space="preserve"> </w:t>
      </w:r>
      <w:r w:rsidR="00140A38" w:rsidRPr="00140A38">
        <w:rPr>
          <w:rFonts w:ascii="Tahoma" w:hAnsi="Tahoma" w:cs="Tahoma"/>
          <w:sz w:val="20"/>
          <w:szCs w:val="20"/>
        </w:rPr>
        <w:t>% z neveřejných zdrojů žadatele, ale že důležitá v tomto případě je celková částka poskytnuté dotace a žadatel musí v regionu utratit min. dvojnásobek poskytnuté dotace. A právě tato stanovená výše veřejné podpory vychází z doporučení Ú</w:t>
      </w:r>
      <w:r w:rsidR="009C6039">
        <w:rPr>
          <w:rFonts w:ascii="Tahoma" w:hAnsi="Tahoma" w:cs="Tahoma"/>
          <w:sz w:val="20"/>
          <w:szCs w:val="20"/>
        </w:rPr>
        <w:t>řadu pro ochranu hospodářské</w:t>
      </w:r>
      <w:r w:rsidR="002D5C47">
        <w:rPr>
          <w:rFonts w:ascii="Tahoma" w:hAnsi="Tahoma" w:cs="Tahoma"/>
          <w:sz w:val="20"/>
          <w:szCs w:val="20"/>
        </w:rPr>
        <w:t xml:space="preserve"> soutěže</w:t>
      </w:r>
      <w:r w:rsidR="00140A38" w:rsidRPr="00140A38">
        <w:rPr>
          <w:rFonts w:ascii="Tahoma" w:hAnsi="Tahoma" w:cs="Tahoma"/>
          <w:sz w:val="20"/>
          <w:szCs w:val="20"/>
        </w:rPr>
        <w:t xml:space="preserve"> a </w:t>
      </w:r>
      <w:r w:rsidR="005C4BDA">
        <w:rPr>
          <w:rFonts w:ascii="Tahoma" w:hAnsi="Tahoma" w:cs="Tahoma"/>
          <w:sz w:val="20"/>
          <w:szCs w:val="20"/>
        </w:rPr>
        <w:t xml:space="preserve">právního a organizačního </w:t>
      </w:r>
      <w:r w:rsidR="00140A38" w:rsidRPr="00140A38">
        <w:rPr>
          <w:rFonts w:ascii="Tahoma" w:hAnsi="Tahoma" w:cs="Tahoma"/>
          <w:sz w:val="20"/>
          <w:szCs w:val="20"/>
        </w:rPr>
        <w:t>odboru (na což navazuje „GBER“ věta o neomezování použití dotace na konkrétní fázi produkčního řetězce</w:t>
      </w:r>
      <w:r w:rsidR="00500B01" w:rsidRPr="007F266B">
        <w:rPr>
          <w:rFonts w:ascii="Tahoma" w:hAnsi="Tahoma" w:cs="Tahoma"/>
          <w:sz w:val="20"/>
          <w:szCs w:val="20"/>
        </w:rPr>
        <w:t>.</w:t>
      </w:r>
    </w:p>
    <w:p w14:paraId="3468D958" w14:textId="3D9D0C26" w:rsidR="005F0D7B" w:rsidRDefault="005F0D7B" w:rsidP="00FB28E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Odborná komise zhodnotila níže uvedené </w:t>
      </w:r>
      <w:r w:rsidR="00C725C1">
        <w:rPr>
          <w:rFonts w:ascii="Tahoma" w:hAnsi="Tahoma" w:cs="Tahoma"/>
          <w:sz w:val="20"/>
          <w:szCs w:val="20"/>
        </w:rPr>
        <w:t>aspekty:</w:t>
      </w:r>
    </w:p>
    <w:p w14:paraId="4CE7E326" w14:textId="77E90EBD" w:rsidR="00C725C1" w:rsidRPr="00E41E98" w:rsidRDefault="00C725C1" w:rsidP="00FB28E1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E41E98">
        <w:rPr>
          <w:rFonts w:ascii="Tahoma" w:hAnsi="Tahoma" w:cs="Tahoma"/>
          <w:sz w:val="20"/>
          <w:szCs w:val="20"/>
        </w:rPr>
        <w:t>způsob a rozsah využití místních lokací, místních služeb a veřejnosti, místních kulturních a</w:t>
      </w:r>
      <w:r w:rsidR="00FB28E1">
        <w:rPr>
          <w:rFonts w:ascii="Tahoma" w:hAnsi="Tahoma" w:cs="Tahoma"/>
          <w:sz w:val="20"/>
          <w:szCs w:val="20"/>
        </w:rPr>
        <w:t> </w:t>
      </w:r>
      <w:r w:rsidRPr="00E41E98">
        <w:rPr>
          <w:rFonts w:ascii="Tahoma" w:hAnsi="Tahoma" w:cs="Tahoma"/>
          <w:sz w:val="20"/>
          <w:szCs w:val="20"/>
        </w:rPr>
        <w:t>kreativních průmyslů a místních filmových profesionálů,</w:t>
      </w:r>
    </w:p>
    <w:p w14:paraId="1E4035D7" w14:textId="231EAF7E" w:rsidR="00C725C1" w:rsidRPr="00E41E98" w:rsidRDefault="00C725C1" w:rsidP="00FB28E1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E41E98">
        <w:rPr>
          <w:rFonts w:ascii="Tahoma" w:hAnsi="Tahoma" w:cs="Tahoma"/>
          <w:sz w:val="20"/>
          <w:szCs w:val="20"/>
        </w:rPr>
        <w:t>celkovou výši prostředků vynaložených v regionu,</w:t>
      </w:r>
    </w:p>
    <w:p w14:paraId="7C57E1BB" w14:textId="025C152C" w:rsidR="005F0D7B" w:rsidRPr="00E41E98" w:rsidRDefault="00E41E98" w:rsidP="00FB28E1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E41E98">
        <w:rPr>
          <w:rFonts w:ascii="Tahoma" w:hAnsi="Tahoma" w:cs="Tahoma"/>
          <w:sz w:val="20"/>
          <w:szCs w:val="20"/>
        </w:rPr>
        <w:t>způsob prezentace regionu v audiovizuálním díle, obsahové a tematické propojení projektu s Moravskoslezským krajem,</w:t>
      </w:r>
    </w:p>
    <w:p w14:paraId="21A4EAAA" w14:textId="66557D26" w:rsidR="00E41E98" w:rsidRPr="00E41E98" w:rsidRDefault="00E41E98" w:rsidP="00FB28E1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E41E98">
        <w:rPr>
          <w:rFonts w:ascii="Tahoma" w:hAnsi="Tahoma" w:cs="Tahoma"/>
          <w:color w:val="000000"/>
          <w:sz w:val="20"/>
          <w:szCs w:val="20"/>
        </w:rPr>
        <w:t>celkový počet natáčecích dnů plánovaných v regionu,</w:t>
      </w:r>
    </w:p>
    <w:p w14:paraId="78AEFD55" w14:textId="76EA2BCC" w:rsidR="00E41E98" w:rsidRPr="00E41E98" w:rsidRDefault="00E41E98" w:rsidP="00FB28E1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E41E98">
        <w:rPr>
          <w:rFonts w:ascii="Tahoma" w:hAnsi="Tahoma" w:cs="Tahoma"/>
          <w:sz w:val="20"/>
          <w:szCs w:val="20"/>
        </w:rPr>
        <w:t>propagační a marketingový potenciál využitelný pro MSK,</w:t>
      </w:r>
    </w:p>
    <w:p w14:paraId="109F1AE9" w14:textId="76A5902B" w:rsidR="00E41E98" w:rsidRPr="00E41E98" w:rsidRDefault="00E41E98" w:rsidP="00FB28E1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E41E98">
        <w:rPr>
          <w:rFonts w:ascii="Tahoma" w:hAnsi="Tahoma" w:cs="Tahoma"/>
          <w:sz w:val="20"/>
          <w:szCs w:val="20"/>
        </w:rPr>
        <w:t>formy a rozsah distribuce,</w:t>
      </w:r>
    </w:p>
    <w:p w14:paraId="4898AE58" w14:textId="0E8C2993" w:rsidR="00E41E98" w:rsidRPr="00E41E98" w:rsidRDefault="00E41E98" w:rsidP="00FB28E1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E41E98">
        <w:rPr>
          <w:rFonts w:ascii="Tahoma" w:hAnsi="Tahoma" w:cs="Tahoma"/>
          <w:sz w:val="20"/>
          <w:szCs w:val="20"/>
        </w:rPr>
        <w:t>míra připravenosti projektu k realizaci (zajištění financování, připravenost scénáře),</w:t>
      </w:r>
    </w:p>
    <w:p w14:paraId="3223983D" w14:textId="248D998D" w:rsidR="00E41E98" w:rsidRPr="00E41E98" w:rsidRDefault="00E41E98" w:rsidP="00FB28E1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E41E98">
        <w:rPr>
          <w:rFonts w:ascii="Tahoma" w:hAnsi="Tahoma" w:cs="Tahoma"/>
          <w:sz w:val="20"/>
          <w:szCs w:val="20"/>
        </w:rPr>
        <w:t>personální zajištění projektu a dosavadní činnost žadatele – výsledky, ocenění aj.,</w:t>
      </w:r>
    </w:p>
    <w:p w14:paraId="6748850C" w14:textId="1A063CDB" w:rsidR="00E41E98" w:rsidRDefault="00E41E98" w:rsidP="00FB28E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doporučuje k </w:t>
      </w:r>
      <w:r w:rsidRPr="000C4F6D">
        <w:rPr>
          <w:rFonts w:ascii="Tahoma" w:hAnsi="Tahoma" w:cs="Tahoma"/>
          <w:sz w:val="20"/>
          <w:szCs w:val="20"/>
        </w:rPr>
        <w:t xml:space="preserve">podpoře všech </w:t>
      </w:r>
      <w:r w:rsidR="000C4F6D" w:rsidRPr="000C4F6D">
        <w:rPr>
          <w:rFonts w:ascii="Tahoma" w:hAnsi="Tahoma" w:cs="Tahoma"/>
          <w:sz w:val="20"/>
          <w:szCs w:val="20"/>
        </w:rPr>
        <w:t>6</w:t>
      </w:r>
      <w:r w:rsidRPr="000C4F6D">
        <w:rPr>
          <w:rFonts w:ascii="Tahoma" w:hAnsi="Tahoma" w:cs="Tahoma"/>
          <w:sz w:val="20"/>
          <w:szCs w:val="20"/>
        </w:rPr>
        <w:t xml:space="preserve"> </w:t>
      </w:r>
      <w:r w:rsidR="000C4F6D" w:rsidRPr="000C4F6D">
        <w:rPr>
          <w:rFonts w:ascii="Tahoma" w:hAnsi="Tahoma" w:cs="Tahoma"/>
          <w:sz w:val="20"/>
          <w:szCs w:val="20"/>
        </w:rPr>
        <w:t>posuzovaných</w:t>
      </w:r>
      <w:r w:rsidRPr="000C4F6D">
        <w:rPr>
          <w:rFonts w:ascii="Tahoma" w:hAnsi="Tahoma" w:cs="Tahoma"/>
          <w:sz w:val="20"/>
          <w:szCs w:val="20"/>
        </w:rPr>
        <w:t xml:space="preserve"> projektů,</w:t>
      </w:r>
      <w:r>
        <w:rPr>
          <w:rFonts w:ascii="Tahoma" w:hAnsi="Tahoma" w:cs="Tahoma"/>
          <w:sz w:val="20"/>
          <w:szCs w:val="20"/>
        </w:rPr>
        <w:t xml:space="preserve"> přičemž dle míry naplnění posuzovaných aspektů bylo přistoupeno k případnému krácení požadovaných dotací, a to s tímto odůvodněním: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C5BC3" w14:paraId="3F239211" w14:textId="77777777" w:rsidTr="0095053D">
        <w:tc>
          <w:tcPr>
            <w:tcW w:w="1812" w:type="dxa"/>
            <w:shd w:val="clear" w:color="auto" w:fill="AEAAAA" w:themeFill="background2" w:themeFillShade="BF"/>
          </w:tcPr>
          <w:p w14:paraId="39E42FE8" w14:textId="1B4D82B7" w:rsidR="00E41E98" w:rsidRPr="00E41E98" w:rsidRDefault="00E41E98" w:rsidP="00E41E9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41E98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Žadatel</w:t>
            </w:r>
          </w:p>
        </w:tc>
        <w:tc>
          <w:tcPr>
            <w:tcW w:w="1812" w:type="dxa"/>
            <w:shd w:val="clear" w:color="auto" w:fill="AEAAAA" w:themeFill="background2" w:themeFillShade="BF"/>
          </w:tcPr>
          <w:p w14:paraId="020EA549" w14:textId="585755BD" w:rsidR="00E41E98" w:rsidRPr="00E41E98" w:rsidRDefault="00E41E98" w:rsidP="00E41E9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41E98">
              <w:rPr>
                <w:rFonts w:ascii="Tahoma" w:hAnsi="Tahoma" w:cs="Tahoma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1812" w:type="dxa"/>
            <w:shd w:val="clear" w:color="auto" w:fill="AEAAAA" w:themeFill="background2" w:themeFillShade="BF"/>
          </w:tcPr>
          <w:p w14:paraId="06E7985F" w14:textId="5C873F23" w:rsidR="00E41E98" w:rsidRPr="00E41E98" w:rsidRDefault="00E41E98" w:rsidP="00E41E9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41E98">
              <w:rPr>
                <w:rFonts w:ascii="Tahoma" w:hAnsi="Tahoma" w:cs="Tahoma"/>
                <w:b/>
                <w:bCs/>
                <w:sz w:val="20"/>
                <w:szCs w:val="20"/>
              </w:rPr>
              <w:t>Druh AVD</w:t>
            </w:r>
          </w:p>
        </w:tc>
        <w:tc>
          <w:tcPr>
            <w:tcW w:w="1813" w:type="dxa"/>
            <w:shd w:val="clear" w:color="auto" w:fill="AEAAAA" w:themeFill="background2" w:themeFillShade="BF"/>
          </w:tcPr>
          <w:p w14:paraId="7DCD267D" w14:textId="4A606D87" w:rsidR="00E41E98" w:rsidRPr="00E41E98" w:rsidRDefault="00E41E98" w:rsidP="00E41E9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41E98">
              <w:rPr>
                <w:rFonts w:ascii="Tahoma" w:hAnsi="Tahoma" w:cs="Tahoma"/>
                <w:b/>
                <w:bCs/>
                <w:sz w:val="20"/>
                <w:szCs w:val="20"/>
              </w:rPr>
              <w:t>Požadovaná částka</w:t>
            </w:r>
          </w:p>
        </w:tc>
        <w:tc>
          <w:tcPr>
            <w:tcW w:w="1813" w:type="dxa"/>
            <w:shd w:val="clear" w:color="auto" w:fill="AEAAAA" w:themeFill="background2" w:themeFillShade="BF"/>
          </w:tcPr>
          <w:p w14:paraId="424A802A" w14:textId="4D25E515" w:rsidR="00E41E98" w:rsidRPr="00E41E98" w:rsidRDefault="00E41E98" w:rsidP="00E41E9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41E98">
              <w:rPr>
                <w:rFonts w:ascii="Tahoma" w:hAnsi="Tahoma" w:cs="Tahoma"/>
                <w:b/>
                <w:bCs/>
                <w:sz w:val="20"/>
                <w:szCs w:val="20"/>
              </w:rPr>
              <w:t>Navržená částka</w:t>
            </w:r>
          </w:p>
        </w:tc>
      </w:tr>
      <w:tr w:rsidR="00EC5BC3" w14:paraId="3C65A463" w14:textId="77777777" w:rsidTr="00E41E98">
        <w:tc>
          <w:tcPr>
            <w:tcW w:w="1812" w:type="dxa"/>
          </w:tcPr>
          <w:p w14:paraId="52A7629A" w14:textId="190DD4C8" w:rsidR="00E41E98" w:rsidRDefault="00FB28E1" w:rsidP="005A2E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Breathless Films s.r.o.</w:t>
            </w:r>
          </w:p>
        </w:tc>
        <w:tc>
          <w:tcPr>
            <w:tcW w:w="1812" w:type="dxa"/>
          </w:tcPr>
          <w:p w14:paraId="7A7E9245" w14:textId="5B6DE18B" w:rsidR="00E41E98" w:rsidRDefault="0095053D" w:rsidP="005A2E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MORD</w:t>
            </w:r>
          </w:p>
        </w:tc>
        <w:tc>
          <w:tcPr>
            <w:tcW w:w="1812" w:type="dxa"/>
          </w:tcPr>
          <w:p w14:paraId="64BE6995" w14:textId="32BA2D02" w:rsidR="00E41E98" w:rsidRDefault="00F73F53" w:rsidP="005A2E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hraný</w:t>
            </w:r>
            <w:r w:rsidR="00FB28E1">
              <w:rPr>
                <w:rFonts w:ascii="Tahoma" w:hAnsi="Tahoma" w:cs="Tahoma"/>
                <w:sz w:val="20"/>
                <w:szCs w:val="20"/>
              </w:rPr>
              <w:t xml:space="preserve"> film</w:t>
            </w:r>
          </w:p>
        </w:tc>
        <w:tc>
          <w:tcPr>
            <w:tcW w:w="1813" w:type="dxa"/>
          </w:tcPr>
          <w:p w14:paraId="77E57788" w14:textId="7DA06709" w:rsidR="00E41E98" w:rsidRDefault="00FB28E1" w:rsidP="00FB28E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1 500 000,00</w:t>
            </w:r>
          </w:p>
        </w:tc>
        <w:tc>
          <w:tcPr>
            <w:tcW w:w="1813" w:type="dxa"/>
          </w:tcPr>
          <w:p w14:paraId="392786A8" w14:textId="5EA68018" w:rsidR="00E41E98" w:rsidRPr="00C41BC4" w:rsidRDefault="00C41BC4" w:rsidP="00FB28E1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C41BC4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1 500 000,00</w:t>
            </w:r>
          </w:p>
        </w:tc>
      </w:tr>
      <w:tr w:rsidR="0095053D" w14:paraId="1ABCC00C" w14:textId="77777777" w:rsidTr="00D80569">
        <w:tc>
          <w:tcPr>
            <w:tcW w:w="9062" w:type="dxa"/>
            <w:gridSpan w:val="5"/>
          </w:tcPr>
          <w:p w14:paraId="34518A41" w14:textId="72DB3021" w:rsidR="00247B8F" w:rsidRDefault="00F91A17" w:rsidP="001923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3D10">
              <w:rPr>
                <w:rFonts w:ascii="Tahoma" w:hAnsi="Tahoma" w:cs="Tahoma"/>
                <w:sz w:val="20"/>
                <w:szCs w:val="20"/>
              </w:rPr>
              <w:t>Jedná se o absolventský snímek</w:t>
            </w:r>
            <w:r w:rsidR="00AB41A0" w:rsidRPr="00EE3D10">
              <w:rPr>
                <w:rFonts w:ascii="Tahoma" w:hAnsi="Tahoma" w:cs="Tahoma"/>
                <w:sz w:val="20"/>
                <w:szCs w:val="20"/>
              </w:rPr>
              <w:t xml:space="preserve">, který vychází z autorovi </w:t>
            </w:r>
            <w:r w:rsidR="00D26AC7" w:rsidRPr="00EE3D10">
              <w:rPr>
                <w:rFonts w:ascii="Tahoma" w:hAnsi="Tahoma" w:cs="Tahoma"/>
                <w:sz w:val="20"/>
                <w:szCs w:val="20"/>
              </w:rPr>
              <w:t>známého prostředí</w:t>
            </w:r>
            <w:r w:rsidR="00577966" w:rsidRPr="00EE3D1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2D48" w:rsidRPr="00EE3D10">
              <w:rPr>
                <w:rFonts w:ascii="Tahoma" w:hAnsi="Tahoma" w:cs="Tahoma"/>
                <w:sz w:val="20"/>
                <w:szCs w:val="20"/>
              </w:rPr>
              <w:t>Celý snímek se odehrává v</w:t>
            </w:r>
            <w:r w:rsidR="00545DF9">
              <w:rPr>
                <w:rFonts w:ascii="Tahoma" w:hAnsi="Tahoma" w:cs="Tahoma"/>
                <w:sz w:val="20"/>
                <w:szCs w:val="20"/>
              </w:rPr>
              <w:t> </w:t>
            </w:r>
            <w:r w:rsidR="000D2D48" w:rsidRPr="00EE3D10">
              <w:rPr>
                <w:rFonts w:ascii="Tahoma" w:hAnsi="Tahoma" w:cs="Tahoma"/>
                <w:sz w:val="20"/>
                <w:szCs w:val="20"/>
              </w:rPr>
              <w:t>M</w:t>
            </w:r>
            <w:r w:rsidR="00545DF9">
              <w:rPr>
                <w:rFonts w:ascii="Tahoma" w:hAnsi="Tahoma" w:cs="Tahoma"/>
                <w:sz w:val="20"/>
                <w:szCs w:val="20"/>
              </w:rPr>
              <w:t>oravskoslezském kraji</w:t>
            </w:r>
            <w:r w:rsidR="00630C07" w:rsidRPr="00EE3D10">
              <w:rPr>
                <w:rFonts w:ascii="Tahoma" w:hAnsi="Tahoma" w:cs="Tahoma"/>
                <w:sz w:val="20"/>
                <w:szCs w:val="20"/>
              </w:rPr>
              <w:t xml:space="preserve">, konkrétně </w:t>
            </w:r>
            <w:r w:rsidR="00523AEB" w:rsidRPr="00EE3D10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 w:rsidR="00630C07" w:rsidRPr="00EE3D10">
              <w:rPr>
                <w:rFonts w:ascii="Tahoma" w:hAnsi="Tahoma" w:cs="Tahoma"/>
                <w:sz w:val="20"/>
                <w:szCs w:val="20"/>
              </w:rPr>
              <w:t>region</w:t>
            </w:r>
            <w:r w:rsidR="00523AEB" w:rsidRPr="00EE3D10">
              <w:rPr>
                <w:rFonts w:ascii="Tahoma" w:hAnsi="Tahoma" w:cs="Tahoma"/>
                <w:sz w:val="20"/>
                <w:szCs w:val="20"/>
              </w:rPr>
              <w:t>u</w:t>
            </w:r>
            <w:r w:rsidR="00630C07" w:rsidRPr="00EE3D10">
              <w:rPr>
                <w:rFonts w:ascii="Tahoma" w:hAnsi="Tahoma" w:cs="Tahoma"/>
                <w:sz w:val="20"/>
                <w:szCs w:val="20"/>
              </w:rPr>
              <w:t xml:space="preserve"> Osoblažska a Krnovska</w:t>
            </w:r>
            <w:r w:rsidR="000D2D48" w:rsidRPr="00EE3D10">
              <w:rPr>
                <w:rFonts w:ascii="Tahoma" w:hAnsi="Tahoma" w:cs="Tahoma"/>
                <w:sz w:val="20"/>
                <w:szCs w:val="20"/>
              </w:rPr>
              <w:t xml:space="preserve">, což </w:t>
            </w:r>
            <w:r w:rsidR="002E4601">
              <w:rPr>
                <w:rFonts w:ascii="Tahoma" w:hAnsi="Tahoma" w:cs="Tahoma"/>
                <w:sz w:val="20"/>
                <w:szCs w:val="20"/>
              </w:rPr>
              <w:t>komise hodnotí</w:t>
            </w:r>
            <w:r w:rsidR="00D747F9">
              <w:rPr>
                <w:rFonts w:ascii="Tahoma" w:hAnsi="Tahoma" w:cs="Tahoma"/>
                <w:sz w:val="20"/>
                <w:szCs w:val="20"/>
              </w:rPr>
              <w:t xml:space="preserve"> velmi pozitivně</w:t>
            </w:r>
            <w:r w:rsidR="000D2D48" w:rsidRPr="00EE3D10">
              <w:rPr>
                <w:rFonts w:ascii="Tahoma" w:hAnsi="Tahoma" w:cs="Tahoma"/>
                <w:sz w:val="20"/>
                <w:szCs w:val="20"/>
              </w:rPr>
              <w:t>.</w:t>
            </w:r>
            <w:r w:rsidR="008166B4" w:rsidRPr="00EE3D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747F9">
              <w:rPr>
                <w:rFonts w:ascii="Tahoma" w:hAnsi="Tahoma" w:cs="Tahoma"/>
                <w:sz w:val="20"/>
                <w:szCs w:val="20"/>
              </w:rPr>
              <w:t xml:space="preserve">Stejně tak hodnotitelé posoudili scénář jako </w:t>
            </w:r>
            <w:r w:rsidR="0097763F" w:rsidRPr="00EE3D10">
              <w:rPr>
                <w:rFonts w:ascii="Tahoma" w:hAnsi="Tahoma" w:cs="Tahoma"/>
                <w:sz w:val="20"/>
                <w:szCs w:val="20"/>
              </w:rPr>
              <w:t xml:space="preserve">velmi </w:t>
            </w:r>
            <w:r w:rsidR="00A308BA">
              <w:rPr>
                <w:rFonts w:ascii="Tahoma" w:hAnsi="Tahoma" w:cs="Tahoma"/>
                <w:sz w:val="20"/>
                <w:szCs w:val="20"/>
              </w:rPr>
              <w:t>zábavný</w:t>
            </w:r>
            <w:r w:rsidR="0097763F" w:rsidRPr="00EE3D1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217F01" w:rsidRPr="00EE3D10">
              <w:rPr>
                <w:rFonts w:ascii="Tahoma" w:hAnsi="Tahoma" w:cs="Tahoma"/>
                <w:sz w:val="20"/>
                <w:szCs w:val="20"/>
              </w:rPr>
              <w:t xml:space="preserve">Téma </w:t>
            </w:r>
            <w:r w:rsidR="00A308BA">
              <w:rPr>
                <w:rFonts w:ascii="Tahoma" w:hAnsi="Tahoma" w:cs="Tahoma"/>
                <w:sz w:val="20"/>
                <w:szCs w:val="20"/>
              </w:rPr>
              <w:t>snímku může být sice vnímáno jako poněkud</w:t>
            </w:r>
            <w:r w:rsidR="00217F01" w:rsidRPr="00EE3D10">
              <w:rPr>
                <w:rFonts w:ascii="Tahoma" w:hAnsi="Tahoma" w:cs="Tahoma"/>
                <w:sz w:val="20"/>
                <w:szCs w:val="20"/>
              </w:rPr>
              <w:t xml:space="preserve"> kontroverzní, což na jednu stranu může znamenat p</w:t>
            </w:r>
            <w:r w:rsidR="00106089" w:rsidRPr="00EE3D10">
              <w:rPr>
                <w:rFonts w:ascii="Tahoma" w:hAnsi="Tahoma" w:cs="Tahoma"/>
                <w:sz w:val="20"/>
                <w:szCs w:val="20"/>
              </w:rPr>
              <w:t>roblémy</w:t>
            </w:r>
            <w:r w:rsidR="00217F01" w:rsidRPr="00EE3D10">
              <w:rPr>
                <w:rFonts w:ascii="Tahoma" w:hAnsi="Tahoma" w:cs="Tahoma"/>
                <w:sz w:val="20"/>
                <w:szCs w:val="20"/>
              </w:rPr>
              <w:t xml:space="preserve"> s</w:t>
            </w:r>
            <w:r w:rsidR="00B9057F">
              <w:rPr>
                <w:rFonts w:ascii="Tahoma" w:hAnsi="Tahoma" w:cs="Tahoma"/>
                <w:sz w:val="20"/>
                <w:szCs w:val="20"/>
              </w:rPr>
              <w:t> </w:t>
            </w:r>
            <w:r w:rsidR="00106089" w:rsidRPr="00EE3D10">
              <w:rPr>
                <w:rFonts w:ascii="Tahoma" w:hAnsi="Tahoma" w:cs="Tahoma"/>
                <w:sz w:val="20"/>
                <w:szCs w:val="20"/>
              </w:rPr>
              <w:t>marketingem</w:t>
            </w:r>
            <w:r w:rsidR="00B9057F">
              <w:rPr>
                <w:rFonts w:ascii="Tahoma" w:hAnsi="Tahoma" w:cs="Tahoma"/>
                <w:sz w:val="20"/>
                <w:szCs w:val="20"/>
              </w:rPr>
              <w:t>,</w:t>
            </w:r>
            <w:r w:rsidR="00106089" w:rsidRPr="00EE3D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9057F">
              <w:rPr>
                <w:rFonts w:ascii="Tahoma" w:hAnsi="Tahoma" w:cs="Tahoma"/>
                <w:sz w:val="20"/>
                <w:szCs w:val="20"/>
              </w:rPr>
              <w:t>n</w:t>
            </w:r>
            <w:r w:rsidR="00106089" w:rsidRPr="00EE3D10">
              <w:rPr>
                <w:rFonts w:ascii="Tahoma" w:hAnsi="Tahoma" w:cs="Tahoma"/>
                <w:sz w:val="20"/>
                <w:szCs w:val="20"/>
              </w:rPr>
              <w:t>a druhou</w:t>
            </w:r>
            <w:r w:rsidR="002344A3" w:rsidRPr="00EE3D10">
              <w:rPr>
                <w:rFonts w:ascii="Tahoma" w:hAnsi="Tahoma" w:cs="Tahoma"/>
                <w:sz w:val="20"/>
                <w:szCs w:val="20"/>
              </w:rPr>
              <w:t xml:space="preserve"> stranu</w:t>
            </w:r>
            <w:r w:rsidR="004E0FFD" w:rsidRPr="00EE3D10">
              <w:rPr>
                <w:rFonts w:ascii="Tahoma" w:hAnsi="Tahoma" w:cs="Tahoma"/>
                <w:sz w:val="20"/>
                <w:szCs w:val="20"/>
              </w:rPr>
              <w:t>,</w:t>
            </w:r>
            <w:r w:rsidR="00106089" w:rsidRPr="00EE3D10">
              <w:rPr>
                <w:rFonts w:ascii="Tahoma" w:hAnsi="Tahoma" w:cs="Tahoma"/>
                <w:sz w:val="20"/>
                <w:szCs w:val="20"/>
              </w:rPr>
              <w:t xml:space="preserve"> tato </w:t>
            </w:r>
            <w:r w:rsidR="00F95A0E" w:rsidRPr="00EE3D10">
              <w:rPr>
                <w:rFonts w:ascii="Tahoma" w:hAnsi="Tahoma" w:cs="Tahoma"/>
                <w:sz w:val="20"/>
                <w:szCs w:val="20"/>
              </w:rPr>
              <w:t xml:space="preserve">kontroverze může </w:t>
            </w:r>
            <w:r w:rsidR="0079463E" w:rsidRPr="00EE3D10">
              <w:rPr>
                <w:rFonts w:ascii="Tahoma" w:hAnsi="Tahoma" w:cs="Tahoma"/>
                <w:sz w:val="20"/>
                <w:szCs w:val="20"/>
              </w:rPr>
              <w:t>pomoci při</w:t>
            </w:r>
            <w:r w:rsidR="00B9057F">
              <w:rPr>
                <w:rFonts w:ascii="Tahoma" w:hAnsi="Tahoma" w:cs="Tahoma"/>
                <w:sz w:val="20"/>
                <w:szCs w:val="20"/>
              </w:rPr>
              <w:t xml:space="preserve"> případné</w:t>
            </w:r>
            <w:r w:rsidR="0079463E" w:rsidRPr="00EE3D10">
              <w:rPr>
                <w:rFonts w:ascii="Tahoma" w:hAnsi="Tahoma" w:cs="Tahoma"/>
                <w:sz w:val="20"/>
                <w:szCs w:val="20"/>
              </w:rPr>
              <w:t xml:space="preserve"> festivalové distribuci</w:t>
            </w:r>
            <w:r w:rsidR="007B110C" w:rsidRPr="00EE3D1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9146B0" w:rsidRPr="00EE3D10">
              <w:rPr>
                <w:rFonts w:ascii="Tahoma" w:hAnsi="Tahoma" w:cs="Tahoma"/>
                <w:sz w:val="20"/>
                <w:szCs w:val="20"/>
              </w:rPr>
              <w:t>Scénář je psán obecnou češtinou</w:t>
            </w:r>
            <w:r w:rsidR="00182FE2">
              <w:rPr>
                <w:rFonts w:ascii="Tahoma" w:hAnsi="Tahoma" w:cs="Tahoma"/>
                <w:sz w:val="20"/>
                <w:szCs w:val="20"/>
              </w:rPr>
              <w:t>, což však</w:t>
            </w:r>
            <w:r w:rsidR="004E63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46B0" w:rsidRPr="00EE3D10">
              <w:rPr>
                <w:rFonts w:ascii="Tahoma" w:hAnsi="Tahoma" w:cs="Tahoma"/>
                <w:sz w:val="20"/>
                <w:szCs w:val="20"/>
              </w:rPr>
              <w:t>neodpovídá mluvě v daném regionu</w:t>
            </w:r>
            <w:r w:rsidR="00523AEB" w:rsidRPr="00EE3D1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C84F1B" w:rsidRPr="00EE3D10">
              <w:rPr>
                <w:rFonts w:ascii="Tahoma" w:hAnsi="Tahoma" w:cs="Tahoma"/>
                <w:sz w:val="20"/>
                <w:szCs w:val="20"/>
              </w:rPr>
              <w:t>Ž</w:t>
            </w:r>
            <w:r w:rsidR="00B841DB" w:rsidRPr="00EE3D10">
              <w:rPr>
                <w:rFonts w:ascii="Tahoma" w:hAnsi="Tahoma" w:cs="Tahoma"/>
                <w:sz w:val="20"/>
                <w:szCs w:val="20"/>
              </w:rPr>
              <w:t>adatel má nesr</w:t>
            </w:r>
            <w:r w:rsidR="0091625D" w:rsidRPr="00EE3D10">
              <w:rPr>
                <w:rFonts w:ascii="Tahoma" w:hAnsi="Tahoma" w:cs="Tahoma"/>
                <w:sz w:val="20"/>
                <w:szCs w:val="20"/>
              </w:rPr>
              <w:t>ovnalosti</w:t>
            </w:r>
            <w:r w:rsidR="004E63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625D" w:rsidRPr="00EE3D10">
              <w:rPr>
                <w:rFonts w:ascii="Tahoma" w:hAnsi="Tahoma" w:cs="Tahoma"/>
                <w:sz w:val="20"/>
                <w:szCs w:val="20"/>
              </w:rPr>
              <w:t>v</w:t>
            </w:r>
            <w:r w:rsidR="00DD5A25" w:rsidRPr="00EE3D10">
              <w:rPr>
                <w:rFonts w:ascii="Tahoma" w:hAnsi="Tahoma" w:cs="Tahoma"/>
                <w:sz w:val="20"/>
                <w:szCs w:val="20"/>
              </w:rPr>
              <w:t> </w:t>
            </w:r>
            <w:r w:rsidR="0091625D" w:rsidRPr="00EE3D10">
              <w:rPr>
                <w:rFonts w:ascii="Tahoma" w:hAnsi="Tahoma" w:cs="Tahoma"/>
                <w:sz w:val="20"/>
                <w:szCs w:val="20"/>
              </w:rPr>
              <w:t>rozpočtu</w:t>
            </w:r>
            <w:r w:rsidR="00DD5A25" w:rsidRPr="00EE3D10">
              <w:rPr>
                <w:rFonts w:ascii="Tahoma" w:hAnsi="Tahoma" w:cs="Tahoma"/>
                <w:sz w:val="20"/>
                <w:szCs w:val="20"/>
              </w:rPr>
              <w:t>, zřejmě způsobené</w:t>
            </w:r>
            <w:r w:rsidR="00EF5C32" w:rsidRPr="00EE3D10">
              <w:rPr>
                <w:rFonts w:ascii="Tahoma" w:hAnsi="Tahoma" w:cs="Tahoma"/>
                <w:sz w:val="20"/>
                <w:szCs w:val="20"/>
              </w:rPr>
              <w:t xml:space="preserve"> neznalostí</w:t>
            </w:r>
            <w:r w:rsidR="00C84F1B" w:rsidRPr="00EE3D10">
              <w:rPr>
                <w:rFonts w:ascii="Tahoma" w:hAnsi="Tahoma" w:cs="Tahoma"/>
                <w:sz w:val="20"/>
                <w:szCs w:val="20"/>
              </w:rPr>
              <w:t xml:space="preserve"> začínajících autorů</w:t>
            </w:r>
            <w:r w:rsidR="00986405">
              <w:rPr>
                <w:rFonts w:ascii="Tahoma" w:hAnsi="Tahoma" w:cs="Tahoma"/>
                <w:sz w:val="20"/>
                <w:szCs w:val="20"/>
              </w:rPr>
              <w:t xml:space="preserve"> a lze proto předpokládat, že se jedná o první žádost o dotaci</w:t>
            </w:r>
          </w:p>
          <w:p w14:paraId="4F08AC09" w14:textId="7866B1E7" w:rsidR="0009701E" w:rsidRPr="00EE3D10" w:rsidRDefault="003B1193" w:rsidP="001923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 ohledem na skutečnost, že žadatel splnil podmínky dotačního titulu, s</w:t>
            </w:r>
            <w:r w:rsidR="00A42382">
              <w:rPr>
                <w:rFonts w:ascii="Tahoma" w:hAnsi="Tahoma" w:cs="Tahoma"/>
                <w:sz w:val="20"/>
                <w:szCs w:val="20"/>
              </w:rPr>
              <w:t>nímek se bude odehrávat v</w:t>
            </w:r>
            <w:r w:rsidR="00FC1E65">
              <w:rPr>
                <w:rFonts w:ascii="Tahoma" w:hAnsi="Tahoma" w:cs="Tahoma"/>
                <w:sz w:val="20"/>
                <w:szCs w:val="20"/>
              </w:rPr>
              <w:t> </w:t>
            </w:r>
            <w:r w:rsidR="00A42382">
              <w:rPr>
                <w:rFonts w:ascii="Tahoma" w:hAnsi="Tahoma" w:cs="Tahoma"/>
                <w:sz w:val="20"/>
                <w:szCs w:val="20"/>
              </w:rPr>
              <w:t>M</w:t>
            </w:r>
            <w:r w:rsidR="00FC1E65">
              <w:rPr>
                <w:rFonts w:ascii="Tahoma" w:hAnsi="Tahoma" w:cs="Tahoma"/>
                <w:sz w:val="20"/>
                <w:szCs w:val="20"/>
              </w:rPr>
              <w:t>oravskoslezském kraji</w:t>
            </w:r>
            <w:r w:rsidR="00A42382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 w:rsidR="00E44440">
              <w:rPr>
                <w:rFonts w:ascii="Tahoma" w:hAnsi="Tahoma" w:cs="Tahoma"/>
                <w:sz w:val="20"/>
                <w:szCs w:val="20"/>
              </w:rPr>
              <w:t xml:space="preserve">bude </w:t>
            </w:r>
            <w:r w:rsidR="00471172">
              <w:rPr>
                <w:rFonts w:ascii="Tahoma" w:hAnsi="Tahoma" w:cs="Tahoma"/>
                <w:sz w:val="20"/>
                <w:szCs w:val="20"/>
              </w:rPr>
              <w:t>pod</w:t>
            </w:r>
            <w:r w:rsidR="00E44440">
              <w:rPr>
                <w:rFonts w:ascii="Tahoma" w:hAnsi="Tahoma" w:cs="Tahoma"/>
                <w:sz w:val="20"/>
                <w:szCs w:val="20"/>
              </w:rPr>
              <w:t xml:space="preserve">porovat filmovou infrastrukturu </w:t>
            </w:r>
            <w:r w:rsidR="00FC1E65">
              <w:rPr>
                <w:rFonts w:ascii="Tahoma" w:hAnsi="Tahoma" w:cs="Tahoma"/>
                <w:sz w:val="20"/>
                <w:szCs w:val="20"/>
              </w:rPr>
              <w:t>v</w:t>
            </w:r>
            <w:r w:rsidR="00037A6D">
              <w:rPr>
                <w:rFonts w:ascii="Tahoma" w:hAnsi="Tahoma" w:cs="Tahoma"/>
                <w:sz w:val="20"/>
                <w:szCs w:val="20"/>
              </w:rPr>
              <w:t> </w:t>
            </w:r>
            <w:r w:rsidR="007565DF">
              <w:rPr>
                <w:rFonts w:ascii="Tahoma" w:hAnsi="Tahoma" w:cs="Tahoma"/>
                <w:sz w:val="20"/>
                <w:szCs w:val="20"/>
              </w:rPr>
              <w:t>regionu</w:t>
            </w:r>
            <w:r w:rsidR="00037A6D">
              <w:rPr>
                <w:rFonts w:ascii="Tahoma" w:hAnsi="Tahoma" w:cs="Tahoma"/>
                <w:sz w:val="20"/>
                <w:szCs w:val="20"/>
              </w:rPr>
              <w:t>, komise doporučuje udělen</w:t>
            </w:r>
            <w:r w:rsidR="00B15D38">
              <w:rPr>
                <w:rFonts w:ascii="Tahoma" w:hAnsi="Tahoma" w:cs="Tahoma"/>
                <w:sz w:val="20"/>
                <w:szCs w:val="20"/>
              </w:rPr>
              <w:t>í</w:t>
            </w:r>
            <w:r w:rsidR="00037A6D">
              <w:rPr>
                <w:rFonts w:ascii="Tahoma" w:hAnsi="Tahoma" w:cs="Tahoma"/>
                <w:sz w:val="20"/>
                <w:szCs w:val="20"/>
              </w:rPr>
              <w:t xml:space="preserve"> částky v celém požadovaném rozsahu</w:t>
            </w:r>
            <w:r w:rsidR="00155078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95053D" w14:paraId="086484E4" w14:textId="77777777" w:rsidTr="00EC5BC3">
        <w:tc>
          <w:tcPr>
            <w:tcW w:w="9062" w:type="dxa"/>
            <w:gridSpan w:val="5"/>
            <w:shd w:val="clear" w:color="auto" w:fill="D0CECE" w:themeFill="background2" w:themeFillShade="E6"/>
          </w:tcPr>
          <w:p w14:paraId="39F1B2C8" w14:textId="77777777" w:rsidR="0095053D" w:rsidRDefault="0095053D" w:rsidP="005A2EC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5BC3" w14:paraId="5DD971F2" w14:textId="77777777" w:rsidTr="00E41E98">
        <w:tc>
          <w:tcPr>
            <w:tcW w:w="1812" w:type="dxa"/>
          </w:tcPr>
          <w:p w14:paraId="134AD754" w14:textId="21B035D2" w:rsidR="00E41E98" w:rsidRDefault="00EC5BC3" w:rsidP="005A2E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m3 Films s.r.o.</w:t>
            </w:r>
          </w:p>
        </w:tc>
        <w:tc>
          <w:tcPr>
            <w:tcW w:w="1812" w:type="dxa"/>
          </w:tcPr>
          <w:p w14:paraId="39336358" w14:textId="1C5DC08B" w:rsidR="00E41E98" w:rsidRDefault="0095053D" w:rsidP="005A2E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 DRUHÁ</w:t>
            </w:r>
          </w:p>
        </w:tc>
        <w:tc>
          <w:tcPr>
            <w:tcW w:w="1812" w:type="dxa"/>
          </w:tcPr>
          <w:p w14:paraId="0376F8CB" w14:textId="3DEAE43A" w:rsidR="00E41E98" w:rsidRDefault="00F73F53" w:rsidP="005A2E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dokumentární</w:t>
            </w:r>
            <w:r w:rsidR="00EC5BC3">
              <w:rPr>
                <w:rFonts w:ascii="Tahoma" w:hAnsi="Tahoma" w:cs="Tahoma"/>
                <w:sz w:val="20"/>
                <w:szCs w:val="20"/>
              </w:rPr>
              <w:t xml:space="preserve"> film</w:t>
            </w:r>
          </w:p>
        </w:tc>
        <w:tc>
          <w:tcPr>
            <w:tcW w:w="1813" w:type="dxa"/>
          </w:tcPr>
          <w:p w14:paraId="063344B6" w14:textId="33B5ED95" w:rsidR="00E41E98" w:rsidRDefault="00EC5BC3" w:rsidP="00FB28E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150 000,00</w:t>
            </w:r>
          </w:p>
        </w:tc>
        <w:tc>
          <w:tcPr>
            <w:tcW w:w="1813" w:type="dxa"/>
          </w:tcPr>
          <w:p w14:paraId="77DFC019" w14:textId="52498F95" w:rsidR="00E41E98" w:rsidRPr="00F226A4" w:rsidRDefault="00FE1B81" w:rsidP="00FB28E1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150 000,00</w:t>
            </w:r>
          </w:p>
        </w:tc>
      </w:tr>
      <w:tr w:rsidR="0095053D" w14:paraId="0E616DCA" w14:textId="77777777" w:rsidTr="00DD2A49">
        <w:tc>
          <w:tcPr>
            <w:tcW w:w="9062" w:type="dxa"/>
            <w:gridSpan w:val="5"/>
          </w:tcPr>
          <w:p w14:paraId="3554B99C" w14:textId="58B19D45" w:rsidR="009528AB" w:rsidRDefault="004941A7" w:rsidP="00AA005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Jde o jediný posuzovaný </w:t>
            </w:r>
            <w:r w:rsidR="00DA226A">
              <w:rPr>
                <w:rFonts w:ascii="Tahoma" w:hAnsi="Tahoma" w:cs="Tahoma"/>
                <w:sz w:val="20"/>
                <w:szCs w:val="20"/>
              </w:rPr>
              <w:t xml:space="preserve">dokument, </w:t>
            </w:r>
            <w:r w:rsidR="002137CA">
              <w:rPr>
                <w:rFonts w:ascii="Tahoma" w:hAnsi="Tahoma" w:cs="Tahoma"/>
                <w:sz w:val="20"/>
                <w:szCs w:val="20"/>
              </w:rPr>
              <w:t xml:space="preserve">který hodnotitelé posoudili jako velmi kvalitní. Snímek obsahuje </w:t>
            </w:r>
            <w:r w:rsidR="00DA226A">
              <w:rPr>
                <w:rFonts w:ascii="Tahoma" w:hAnsi="Tahoma" w:cs="Tahoma"/>
                <w:sz w:val="20"/>
                <w:szCs w:val="20"/>
              </w:rPr>
              <w:t>velmi silné téma</w:t>
            </w:r>
            <w:r w:rsidR="002137CA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CC4972">
              <w:rPr>
                <w:rFonts w:ascii="Tahoma" w:hAnsi="Tahoma" w:cs="Tahoma"/>
                <w:sz w:val="20"/>
                <w:szCs w:val="20"/>
              </w:rPr>
              <w:t xml:space="preserve"> hezký příběh</w:t>
            </w:r>
            <w:r w:rsidR="00604A54">
              <w:rPr>
                <w:rFonts w:ascii="Tahoma" w:hAnsi="Tahoma" w:cs="Tahoma"/>
                <w:sz w:val="20"/>
                <w:szCs w:val="20"/>
              </w:rPr>
              <w:t>.</w:t>
            </w:r>
            <w:r w:rsidR="009528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137CA">
              <w:rPr>
                <w:rFonts w:ascii="Tahoma" w:hAnsi="Tahoma" w:cs="Tahoma"/>
                <w:sz w:val="20"/>
                <w:szCs w:val="20"/>
              </w:rPr>
              <w:t>Dokument je rovněž f</w:t>
            </w:r>
            <w:r w:rsidR="00E22423">
              <w:rPr>
                <w:rFonts w:ascii="Tahoma" w:hAnsi="Tahoma" w:cs="Tahoma"/>
                <w:sz w:val="20"/>
                <w:szCs w:val="20"/>
              </w:rPr>
              <w:t xml:space="preserve">inancován ze </w:t>
            </w:r>
            <w:r w:rsidR="00F533F1">
              <w:rPr>
                <w:rFonts w:ascii="Tahoma" w:hAnsi="Tahoma" w:cs="Tahoma"/>
                <w:sz w:val="20"/>
                <w:szCs w:val="20"/>
              </w:rPr>
              <w:t>Stát</w:t>
            </w:r>
            <w:r w:rsidR="00E22423">
              <w:rPr>
                <w:rFonts w:ascii="Tahoma" w:hAnsi="Tahoma" w:cs="Tahoma"/>
                <w:sz w:val="20"/>
                <w:szCs w:val="20"/>
              </w:rPr>
              <w:t>ního</w:t>
            </w:r>
            <w:r w:rsidR="00F533F1">
              <w:rPr>
                <w:rFonts w:ascii="Tahoma" w:hAnsi="Tahoma" w:cs="Tahoma"/>
                <w:sz w:val="20"/>
                <w:szCs w:val="20"/>
              </w:rPr>
              <w:t xml:space="preserve"> fond</w:t>
            </w:r>
            <w:r w:rsidR="00E22423">
              <w:rPr>
                <w:rFonts w:ascii="Tahoma" w:hAnsi="Tahoma" w:cs="Tahoma"/>
                <w:sz w:val="20"/>
                <w:szCs w:val="20"/>
              </w:rPr>
              <w:t>u</w:t>
            </w:r>
            <w:r w:rsidR="00F533F1">
              <w:rPr>
                <w:rFonts w:ascii="Tahoma" w:hAnsi="Tahoma" w:cs="Tahoma"/>
                <w:sz w:val="20"/>
                <w:szCs w:val="20"/>
              </w:rPr>
              <w:t xml:space="preserve"> kinematografie</w:t>
            </w:r>
            <w:r w:rsidR="006963C6">
              <w:rPr>
                <w:rFonts w:ascii="Tahoma" w:hAnsi="Tahoma" w:cs="Tahoma"/>
                <w:sz w:val="20"/>
                <w:szCs w:val="20"/>
              </w:rPr>
              <w:t xml:space="preserve"> a ž</w:t>
            </w:r>
            <w:r w:rsidR="00415A55">
              <w:rPr>
                <w:rFonts w:ascii="Tahoma" w:hAnsi="Tahoma" w:cs="Tahoma"/>
                <w:sz w:val="20"/>
                <w:szCs w:val="20"/>
              </w:rPr>
              <w:t xml:space="preserve">adatelé </w:t>
            </w:r>
            <w:r w:rsidR="006963C6">
              <w:rPr>
                <w:rFonts w:ascii="Tahoma" w:hAnsi="Tahoma" w:cs="Tahoma"/>
                <w:sz w:val="20"/>
                <w:szCs w:val="20"/>
              </w:rPr>
              <w:t xml:space="preserve">jsou </w:t>
            </w:r>
            <w:r w:rsidR="008D5357">
              <w:rPr>
                <w:rFonts w:ascii="Tahoma" w:hAnsi="Tahoma" w:cs="Tahoma"/>
                <w:sz w:val="20"/>
                <w:szCs w:val="20"/>
              </w:rPr>
              <w:t>propojeni s profesionály z</w:t>
            </w:r>
            <w:r w:rsidR="00415A55">
              <w:rPr>
                <w:rFonts w:ascii="Tahoma" w:hAnsi="Tahoma" w:cs="Tahoma"/>
                <w:sz w:val="20"/>
                <w:szCs w:val="20"/>
              </w:rPr>
              <w:t xml:space="preserve"> FAMU. </w:t>
            </w:r>
            <w:r w:rsidR="006963C6">
              <w:rPr>
                <w:rFonts w:ascii="Tahoma" w:hAnsi="Tahoma" w:cs="Tahoma"/>
                <w:sz w:val="20"/>
                <w:szCs w:val="20"/>
              </w:rPr>
              <w:t xml:space="preserve">Z hlediska způsobů a využití lokací v Moravskoslezském kraji komise </w:t>
            </w:r>
            <w:r w:rsidR="00EA7A79">
              <w:rPr>
                <w:rFonts w:ascii="Tahoma" w:hAnsi="Tahoma" w:cs="Tahoma"/>
                <w:sz w:val="20"/>
                <w:szCs w:val="20"/>
              </w:rPr>
              <w:t>uvádí, že snímek by měl m</w:t>
            </w:r>
            <w:r w:rsidR="009151DC">
              <w:rPr>
                <w:rFonts w:ascii="Tahoma" w:hAnsi="Tahoma" w:cs="Tahoma"/>
                <w:sz w:val="20"/>
                <w:szCs w:val="20"/>
              </w:rPr>
              <w:t xml:space="preserve">arketingově pomoci i Novému Jičínu. </w:t>
            </w:r>
            <w:r w:rsidR="00EA7A79">
              <w:rPr>
                <w:rFonts w:ascii="Tahoma" w:hAnsi="Tahoma" w:cs="Tahoma"/>
                <w:sz w:val="20"/>
                <w:szCs w:val="20"/>
              </w:rPr>
              <w:t xml:space="preserve">Hodnotitelé proto posoudili snímek, jako kvalitní a rádi by jej </w:t>
            </w:r>
            <w:r w:rsidR="009528AB">
              <w:rPr>
                <w:rFonts w:ascii="Tahoma" w:hAnsi="Tahoma" w:cs="Tahoma"/>
                <w:sz w:val="20"/>
                <w:szCs w:val="20"/>
              </w:rPr>
              <w:t>podpořili</w:t>
            </w:r>
            <w:r w:rsidR="00EA7A79">
              <w:rPr>
                <w:rFonts w:ascii="Tahoma" w:hAnsi="Tahoma" w:cs="Tahoma"/>
                <w:sz w:val="20"/>
                <w:szCs w:val="20"/>
              </w:rPr>
              <w:t xml:space="preserve"> i</w:t>
            </w:r>
            <w:r w:rsidR="009528AB">
              <w:rPr>
                <w:rFonts w:ascii="Tahoma" w:hAnsi="Tahoma" w:cs="Tahoma"/>
                <w:sz w:val="20"/>
                <w:szCs w:val="20"/>
              </w:rPr>
              <w:t xml:space="preserve"> v</w:t>
            </w:r>
            <w:r w:rsidR="00401478">
              <w:rPr>
                <w:rFonts w:ascii="Tahoma" w:hAnsi="Tahoma" w:cs="Tahoma"/>
                <w:sz w:val="20"/>
                <w:szCs w:val="20"/>
              </w:rPr>
              <w:t>yšší</w:t>
            </w:r>
            <w:r w:rsidR="009528AB">
              <w:rPr>
                <w:rFonts w:ascii="Tahoma" w:hAnsi="Tahoma" w:cs="Tahoma"/>
                <w:sz w:val="20"/>
                <w:szCs w:val="20"/>
              </w:rPr>
              <w:t xml:space="preserve"> částkou</w:t>
            </w:r>
            <w:r w:rsidR="00EA7A79">
              <w:rPr>
                <w:rFonts w:ascii="Tahoma" w:hAnsi="Tahoma" w:cs="Tahoma"/>
                <w:sz w:val="20"/>
                <w:szCs w:val="20"/>
              </w:rPr>
              <w:t>, což však s ohledem na pravidla dotačního titulu není možné</w:t>
            </w:r>
            <w:r w:rsidR="00A11E30">
              <w:rPr>
                <w:rFonts w:ascii="Tahoma" w:hAnsi="Tahoma" w:cs="Tahoma"/>
                <w:sz w:val="20"/>
                <w:szCs w:val="20"/>
              </w:rPr>
              <w:t>.</w:t>
            </w:r>
            <w:r w:rsidR="00EA7A7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A7A79" w:rsidRPr="00907F4A">
              <w:rPr>
                <w:rFonts w:ascii="Tahoma" w:hAnsi="Tahoma" w:cs="Tahoma"/>
                <w:sz w:val="20"/>
                <w:szCs w:val="20"/>
              </w:rPr>
              <w:t>Lze však doporučit žadateli podání ještě žádosti o udělení individuální dotace.</w:t>
            </w:r>
          </w:p>
        </w:tc>
      </w:tr>
      <w:tr w:rsidR="0095053D" w14:paraId="02231891" w14:textId="77777777" w:rsidTr="00EC5BC3">
        <w:tc>
          <w:tcPr>
            <w:tcW w:w="9062" w:type="dxa"/>
            <w:gridSpan w:val="5"/>
            <w:shd w:val="clear" w:color="auto" w:fill="D0CECE" w:themeFill="background2" w:themeFillShade="E6"/>
          </w:tcPr>
          <w:p w14:paraId="484E626F" w14:textId="77777777" w:rsidR="0095053D" w:rsidRDefault="0095053D" w:rsidP="005A2EC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5BC3" w14:paraId="36364548" w14:textId="77777777" w:rsidTr="00E41E98">
        <w:tc>
          <w:tcPr>
            <w:tcW w:w="1812" w:type="dxa"/>
          </w:tcPr>
          <w:p w14:paraId="177216CB" w14:textId="6FD7B02A" w:rsidR="00E41E98" w:rsidRDefault="00EC5BC3" w:rsidP="005A2E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 Produkce s.r.o.</w:t>
            </w:r>
          </w:p>
        </w:tc>
        <w:tc>
          <w:tcPr>
            <w:tcW w:w="1812" w:type="dxa"/>
          </w:tcPr>
          <w:p w14:paraId="0EE1325B" w14:textId="1F9CB1F6" w:rsidR="00E41E98" w:rsidRDefault="0095053D" w:rsidP="005A2E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HUMAN INSTINCT</w:t>
            </w:r>
          </w:p>
        </w:tc>
        <w:tc>
          <w:tcPr>
            <w:tcW w:w="1812" w:type="dxa"/>
          </w:tcPr>
          <w:p w14:paraId="705597E9" w14:textId="46CFF2DF" w:rsidR="00E41E98" w:rsidRDefault="00F73F53" w:rsidP="005A2E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hraný</w:t>
            </w:r>
            <w:r w:rsidR="00EC5BC3">
              <w:rPr>
                <w:rFonts w:ascii="Tahoma" w:hAnsi="Tahoma" w:cs="Tahoma"/>
                <w:sz w:val="20"/>
                <w:szCs w:val="20"/>
              </w:rPr>
              <w:t xml:space="preserve"> film</w:t>
            </w:r>
          </w:p>
        </w:tc>
        <w:tc>
          <w:tcPr>
            <w:tcW w:w="1813" w:type="dxa"/>
          </w:tcPr>
          <w:p w14:paraId="1EB1B118" w14:textId="46F4DAF4" w:rsidR="00E41E98" w:rsidRDefault="00EC5BC3" w:rsidP="00FB28E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2 000 000,00</w:t>
            </w:r>
          </w:p>
        </w:tc>
        <w:tc>
          <w:tcPr>
            <w:tcW w:w="1813" w:type="dxa"/>
          </w:tcPr>
          <w:p w14:paraId="21E3AB7B" w14:textId="3AD88F62" w:rsidR="00E41E98" w:rsidRPr="00A2284F" w:rsidRDefault="00AF746A" w:rsidP="00FB28E1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A2284F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1</w:t>
            </w:r>
            <w:r w:rsidR="00A2284F" w:rsidRPr="00A2284F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 </w:t>
            </w:r>
            <w:r w:rsidRPr="00A2284F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000</w:t>
            </w:r>
            <w:r w:rsidR="00A2284F" w:rsidRPr="00A2284F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 000,00</w:t>
            </w:r>
          </w:p>
        </w:tc>
      </w:tr>
      <w:tr w:rsidR="0095053D" w14:paraId="1031F1BB" w14:textId="77777777" w:rsidTr="00095157">
        <w:tc>
          <w:tcPr>
            <w:tcW w:w="9062" w:type="dxa"/>
            <w:gridSpan w:val="5"/>
          </w:tcPr>
          <w:p w14:paraId="12D06B28" w14:textId="1286F41B" w:rsidR="00EC5BC3" w:rsidRDefault="00D0029E" w:rsidP="00AF431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Projekt </w:t>
            </w:r>
            <w:r w:rsidR="0089708D">
              <w:rPr>
                <w:rFonts w:ascii="Tahoma" w:hAnsi="Tahoma" w:cs="Tahoma"/>
                <w:sz w:val="20"/>
                <w:szCs w:val="20"/>
              </w:rPr>
              <w:t xml:space="preserve">byl </w:t>
            </w:r>
            <w:r>
              <w:rPr>
                <w:rFonts w:ascii="Tahoma" w:hAnsi="Tahoma" w:cs="Tahoma"/>
                <w:sz w:val="20"/>
                <w:szCs w:val="20"/>
              </w:rPr>
              <w:t>dlouho připravován</w:t>
            </w:r>
            <w:r w:rsidR="007010F9">
              <w:rPr>
                <w:rFonts w:ascii="Tahoma" w:hAnsi="Tahoma" w:cs="Tahoma"/>
                <w:sz w:val="20"/>
                <w:szCs w:val="20"/>
              </w:rPr>
              <w:t xml:space="preserve">, nicméně </w:t>
            </w:r>
            <w:r w:rsidR="00AF7779">
              <w:rPr>
                <w:rFonts w:ascii="Tahoma" w:hAnsi="Tahoma" w:cs="Tahoma"/>
                <w:sz w:val="20"/>
                <w:szCs w:val="20"/>
              </w:rPr>
              <w:t xml:space="preserve">i přes tuto skutečnost </w:t>
            </w:r>
            <w:r w:rsidR="007010F9">
              <w:rPr>
                <w:rFonts w:ascii="Tahoma" w:hAnsi="Tahoma" w:cs="Tahoma"/>
                <w:sz w:val="20"/>
                <w:szCs w:val="20"/>
              </w:rPr>
              <w:t>nemá zajištěno financování tak, jak by odpovídalo době přípravy.</w:t>
            </w:r>
            <w:r w:rsidR="00F935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5650B">
              <w:rPr>
                <w:rFonts w:ascii="Tahoma" w:hAnsi="Tahoma" w:cs="Tahoma"/>
                <w:sz w:val="20"/>
                <w:szCs w:val="20"/>
              </w:rPr>
              <w:t xml:space="preserve">Autoři </w:t>
            </w:r>
            <w:r w:rsidR="00AF7779">
              <w:rPr>
                <w:rFonts w:ascii="Tahoma" w:hAnsi="Tahoma" w:cs="Tahoma"/>
                <w:sz w:val="20"/>
                <w:szCs w:val="20"/>
              </w:rPr>
              <w:t xml:space="preserve">navíc ani </w:t>
            </w:r>
            <w:r w:rsidR="00D5650B">
              <w:rPr>
                <w:rFonts w:ascii="Tahoma" w:hAnsi="Tahoma" w:cs="Tahoma"/>
                <w:sz w:val="20"/>
                <w:szCs w:val="20"/>
              </w:rPr>
              <w:t>n</w:t>
            </w:r>
            <w:r w:rsidR="00F935B4">
              <w:rPr>
                <w:rFonts w:ascii="Tahoma" w:hAnsi="Tahoma" w:cs="Tahoma"/>
                <w:sz w:val="20"/>
                <w:szCs w:val="20"/>
              </w:rPr>
              <w:t>epracují s filmovou pobídkou.</w:t>
            </w:r>
          </w:p>
          <w:p w14:paraId="75113868" w14:textId="12256678" w:rsidR="00B07363" w:rsidRDefault="008D6E05" w:rsidP="00AF431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Snímek je připravován</w:t>
            </w:r>
            <w:r w:rsidR="00B07363">
              <w:rPr>
                <w:rFonts w:ascii="Tahoma" w:hAnsi="Tahoma" w:cs="Tahoma"/>
                <w:sz w:val="20"/>
                <w:szCs w:val="20"/>
              </w:rPr>
              <w:t xml:space="preserve"> v koprodukci se Slovenskem</w:t>
            </w:r>
            <w:r w:rsidR="00C2342F">
              <w:rPr>
                <w:rFonts w:ascii="Tahoma" w:hAnsi="Tahoma" w:cs="Tahoma"/>
                <w:sz w:val="20"/>
                <w:szCs w:val="20"/>
              </w:rPr>
              <w:t xml:space="preserve"> a Polskem</w:t>
            </w:r>
            <w:r w:rsidR="00B0736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AA503E">
              <w:rPr>
                <w:rFonts w:ascii="Tahoma" w:hAnsi="Tahoma" w:cs="Tahoma"/>
                <w:sz w:val="20"/>
                <w:szCs w:val="20"/>
              </w:rPr>
              <w:t>avšak</w:t>
            </w:r>
            <w:r w:rsidR="00B073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2342F">
              <w:rPr>
                <w:rFonts w:ascii="Tahoma" w:hAnsi="Tahoma" w:cs="Tahoma"/>
                <w:sz w:val="20"/>
                <w:szCs w:val="20"/>
              </w:rPr>
              <w:t xml:space="preserve">z žádosti </w:t>
            </w:r>
            <w:r w:rsidR="00AA503E">
              <w:rPr>
                <w:rFonts w:ascii="Tahoma" w:hAnsi="Tahoma" w:cs="Tahoma"/>
                <w:sz w:val="20"/>
                <w:szCs w:val="20"/>
              </w:rPr>
              <w:t xml:space="preserve">není </w:t>
            </w:r>
            <w:r w:rsidR="00C2342F">
              <w:rPr>
                <w:rFonts w:ascii="Tahoma" w:hAnsi="Tahoma" w:cs="Tahoma"/>
                <w:sz w:val="20"/>
                <w:szCs w:val="20"/>
              </w:rPr>
              <w:t>jasné, co konkrétně se v</w:t>
            </w:r>
            <w:r w:rsidR="00B93F1B">
              <w:rPr>
                <w:rFonts w:ascii="Tahoma" w:hAnsi="Tahoma" w:cs="Tahoma"/>
                <w:sz w:val="20"/>
                <w:szCs w:val="20"/>
              </w:rPr>
              <w:t> </w:t>
            </w:r>
            <w:r w:rsidR="00C2342F">
              <w:rPr>
                <w:rFonts w:ascii="Tahoma" w:hAnsi="Tahoma" w:cs="Tahoma"/>
                <w:sz w:val="20"/>
                <w:szCs w:val="20"/>
              </w:rPr>
              <w:t>zahrani</w:t>
            </w:r>
            <w:r w:rsidR="00B93F1B">
              <w:rPr>
                <w:rFonts w:ascii="Tahoma" w:hAnsi="Tahoma" w:cs="Tahoma"/>
                <w:sz w:val="20"/>
                <w:szCs w:val="20"/>
              </w:rPr>
              <w:t xml:space="preserve">čí bude odehrávat, </w:t>
            </w:r>
            <w:r w:rsidR="007F30CC">
              <w:rPr>
                <w:rFonts w:ascii="Tahoma" w:hAnsi="Tahoma" w:cs="Tahoma"/>
                <w:sz w:val="20"/>
                <w:szCs w:val="20"/>
              </w:rPr>
              <w:t xml:space="preserve">případně co bude která strana </w:t>
            </w:r>
            <w:r w:rsidR="00B93F1B">
              <w:rPr>
                <w:rFonts w:ascii="Tahoma" w:hAnsi="Tahoma" w:cs="Tahoma"/>
                <w:sz w:val="20"/>
                <w:szCs w:val="20"/>
              </w:rPr>
              <w:t>zajišťovat</w:t>
            </w:r>
            <w:r w:rsidR="007F30CC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B93F1B">
              <w:rPr>
                <w:rFonts w:ascii="Tahoma" w:hAnsi="Tahoma" w:cs="Tahoma"/>
                <w:sz w:val="20"/>
                <w:szCs w:val="20"/>
              </w:rPr>
              <w:t xml:space="preserve"> financovat.</w:t>
            </w:r>
          </w:p>
          <w:p w14:paraId="76A60092" w14:textId="69FE0825" w:rsidR="00ED1384" w:rsidRDefault="00ED1384" w:rsidP="00AF431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Téma</w:t>
            </w:r>
            <w:r w:rsidR="007F30CC">
              <w:rPr>
                <w:rFonts w:ascii="Tahoma" w:hAnsi="Tahoma" w:cs="Tahoma"/>
                <w:sz w:val="20"/>
                <w:szCs w:val="20"/>
              </w:rPr>
              <w:t xml:space="preserve"> snímku není</w:t>
            </w:r>
            <w:r>
              <w:rPr>
                <w:rFonts w:ascii="Tahoma" w:hAnsi="Tahoma" w:cs="Tahoma"/>
                <w:sz w:val="20"/>
                <w:szCs w:val="20"/>
              </w:rPr>
              <w:t xml:space="preserve"> hod</w:t>
            </w:r>
            <w:r w:rsidR="00D510FF">
              <w:rPr>
                <w:rFonts w:ascii="Tahoma" w:hAnsi="Tahoma" w:cs="Tahoma"/>
                <w:sz w:val="20"/>
                <w:szCs w:val="20"/>
              </w:rPr>
              <w:t xml:space="preserve">notitelům </w:t>
            </w:r>
            <w:r w:rsidR="007F30CC">
              <w:rPr>
                <w:rFonts w:ascii="Tahoma" w:hAnsi="Tahoma" w:cs="Tahoma"/>
                <w:sz w:val="20"/>
                <w:szCs w:val="20"/>
              </w:rPr>
              <w:t xml:space="preserve">příliš </w:t>
            </w:r>
            <w:r w:rsidR="00D510FF">
              <w:rPr>
                <w:rFonts w:ascii="Tahoma" w:hAnsi="Tahoma" w:cs="Tahoma"/>
                <w:sz w:val="20"/>
                <w:szCs w:val="20"/>
              </w:rPr>
              <w:t>blízké</w:t>
            </w:r>
            <w:r w:rsidR="00BB505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7F30CC">
              <w:rPr>
                <w:rFonts w:ascii="Tahoma" w:hAnsi="Tahoma" w:cs="Tahoma"/>
                <w:sz w:val="20"/>
                <w:szCs w:val="20"/>
              </w:rPr>
              <w:t xml:space="preserve">a s ohledem na podanou žádost </w:t>
            </w:r>
            <w:r w:rsidR="00BB5050">
              <w:rPr>
                <w:rFonts w:ascii="Tahoma" w:hAnsi="Tahoma" w:cs="Tahoma"/>
                <w:sz w:val="20"/>
                <w:szCs w:val="20"/>
              </w:rPr>
              <w:t>nejsou</w:t>
            </w:r>
            <w:r w:rsidR="007F30CC">
              <w:rPr>
                <w:rFonts w:ascii="Tahoma" w:hAnsi="Tahoma" w:cs="Tahoma"/>
                <w:sz w:val="20"/>
                <w:szCs w:val="20"/>
              </w:rPr>
              <w:t xml:space="preserve"> ani</w:t>
            </w:r>
            <w:r w:rsidR="00BB5050">
              <w:rPr>
                <w:rFonts w:ascii="Tahoma" w:hAnsi="Tahoma" w:cs="Tahoma"/>
                <w:sz w:val="20"/>
                <w:szCs w:val="20"/>
              </w:rPr>
              <w:t xml:space="preserve"> přesvědčeni, zda tento film </w:t>
            </w:r>
            <w:r w:rsidR="006932F7">
              <w:rPr>
                <w:rFonts w:ascii="Tahoma" w:hAnsi="Tahoma" w:cs="Tahoma"/>
                <w:sz w:val="20"/>
                <w:szCs w:val="20"/>
              </w:rPr>
              <w:t xml:space="preserve">vůbec </w:t>
            </w:r>
            <w:r w:rsidR="00BB5050">
              <w:rPr>
                <w:rFonts w:ascii="Tahoma" w:hAnsi="Tahoma" w:cs="Tahoma"/>
                <w:sz w:val="20"/>
                <w:szCs w:val="20"/>
              </w:rPr>
              <w:t>vznikne</w:t>
            </w:r>
            <w:r w:rsidR="006932F7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F431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932F7">
              <w:rPr>
                <w:rFonts w:ascii="Tahoma" w:hAnsi="Tahoma" w:cs="Tahoma"/>
                <w:sz w:val="20"/>
                <w:szCs w:val="20"/>
              </w:rPr>
              <w:t xml:space="preserve">Příběh samotný je </w:t>
            </w:r>
            <w:r w:rsidR="00AF4316">
              <w:rPr>
                <w:rFonts w:ascii="Tahoma" w:hAnsi="Tahoma" w:cs="Tahoma"/>
                <w:sz w:val="20"/>
                <w:szCs w:val="20"/>
              </w:rPr>
              <w:t xml:space="preserve">nicméně </w:t>
            </w:r>
            <w:r w:rsidR="001D0F72">
              <w:rPr>
                <w:rFonts w:ascii="Tahoma" w:hAnsi="Tahoma" w:cs="Tahoma"/>
                <w:sz w:val="20"/>
                <w:szCs w:val="20"/>
              </w:rPr>
              <w:t>přehledný</w:t>
            </w:r>
            <w:r w:rsidR="006932F7">
              <w:rPr>
                <w:rFonts w:ascii="Tahoma" w:hAnsi="Tahoma" w:cs="Tahoma"/>
                <w:sz w:val="20"/>
                <w:szCs w:val="20"/>
              </w:rPr>
              <w:t xml:space="preserve"> a hodnotitelé </w:t>
            </w:r>
            <w:r w:rsidR="00095EC5">
              <w:rPr>
                <w:rFonts w:ascii="Tahoma" w:hAnsi="Tahoma" w:cs="Tahoma"/>
                <w:sz w:val="20"/>
                <w:szCs w:val="20"/>
              </w:rPr>
              <w:t xml:space="preserve">v příběhu vidí </w:t>
            </w:r>
            <w:r w:rsidR="00CF0491">
              <w:rPr>
                <w:rFonts w:ascii="Tahoma" w:hAnsi="Tahoma" w:cs="Tahoma"/>
                <w:sz w:val="20"/>
                <w:szCs w:val="20"/>
              </w:rPr>
              <w:t xml:space="preserve">analogii </w:t>
            </w:r>
            <w:r w:rsidR="00431FB7">
              <w:rPr>
                <w:rFonts w:ascii="Tahoma" w:hAnsi="Tahoma" w:cs="Tahoma"/>
                <w:sz w:val="20"/>
                <w:szCs w:val="20"/>
              </w:rPr>
              <w:t>ke křesťanství</w:t>
            </w:r>
            <w:r w:rsidR="006A15C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F69F9F" w14:textId="2077B6F4" w:rsidR="00C02B0E" w:rsidRDefault="00F23424" w:rsidP="00AF431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079DF">
              <w:rPr>
                <w:rFonts w:ascii="Tahoma" w:hAnsi="Tahoma" w:cs="Tahoma"/>
                <w:sz w:val="20"/>
                <w:szCs w:val="20"/>
              </w:rPr>
              <w:t xml:space="preserve">Ač se </w:t>
            </w:r>
            <w:r w:rsidR="005B6C60" w:rsidRPr="004079DF">
              <w:rPr>
                <w:rFonts w:ascii="Tahoma" w:hAnsi="Tahoma" w:cs="Tahoma"/>
                <w:sz w:val="20"/>
                <w:szCs w:val="20"/>
              </w:rPr>
              <w:t xml:space="preserve">většina filmu </w:t>
            </w:r>
            <w:r w:rsidR="00203D8B" w:rsidRPr="004079DF">
              <w:rPr>
                <w:rFonts w:ascii="Tahoma" w:hAnsi="Tahoma" w:cs="Tahoma"/>
                <w:sz w:val="20"/>
                <w:szCs w:val="20"/>
              </w:rPr>
              <w:t>má</w:t>
            </w:r>
            <w:r w:rsidR="005B6C60" w:rsidRPr="004079DF">
              <w:rPr>
                <w:rFonts w:ascii="Tahoma" w:hAnsi="Tahoma" w:cs="Tahoma"/>
                <w:sz w:val="20"/>
                <w:szCs w:val="20"/>
              </w:rPr>
              <w:t xml:space="preserve"> odehrávat v Moravskoslezském kraji, nebude</w:t>
            </w:r>
            <w:r w:rsidR="006932F7">
              <w:rPr>
                <w:rFonts w:ascii="Tahoma" w:hAnsi="Tahoma" w:cs="Tahoma"/>
                <w:sz w:val="20"/>
                <w:szCs w:val="20"/>
              </w:rPr>
              <w:t xml:space="preserve"> se s ohledem na téma snímku</w:t>
            </w:r>
            <w:r w:rsidR="005B6C60" w:rsidRPr="004079DF">
              <w:rPr>
                <w:rFonts w:ascii="Tahoma" w:hAnsi="Tahoma" w:cs="Tahoma"/>
                <w:sz w:val="20"/>
                <w:szCs w:val="20"/>
              </w:rPr>
              <w:t xml:space="preserve"> jednat o místa </w:t>
            </w:r>
            <w:r w:rsidR="00203D8B" w:rsidRPr="004079DF">
              <w:rPr>
                <w:rFonts w:ascii="Tahoma" w:hAnsi="Tahoma" w:cs="Tahoma"/>
                <w:sz w:val="20"/>
                <w:szCs w:val="20"/>
              </w:rPr>
              <w:t xml:space="preserve">atraktivní pro návštěvníky kraje, </w:t>
            </w:r>
            <w:r w:rsidR="00A12BB2" w:rsidRPr="004079DF">
              <w:rPr>
                <w:rFonts w:ascii="Tahoma" w:hAnsi="Tahoma" w:cs="Tahoma"/>
                <w:sz w:val="20"/>
                <w:szCs w:val="20"/>
              </w:rPr>
              <w:t xml:space="preserve">případně nebude poznat, kde konkrétně se </w:t>
            </w:r>
            <w:r w:rsidR="00844094" w:rsidRPr="004079DF">
              <w:rPr>
                <w:rFonts w:ascii="Tahoma" w:hAnsi="Tahoma" w:cs="Tahoma"/>
                <w:sz w:val="20"/>
                <w:szCs w:val="20"/>
              </w:rPr>
              <w:t>děj odehrává (</w:t>
            </w:r>
            <w:r w:rsidR="00FA2D7C" w:rsidRPr="004079DF">
              <w:rPr>
                <w:rFonts w:ascii="Tahoma" w:hAnsi="Tahoma" w:cs="Tahoma"/>
                <w:sz w:val="20"/>
                <w:szCs w:val="20"/>
              </w:rPr>
              <w:t>squat)</w:t>
            </w:r>
            <w:r w:rsidR="00CB47D4">
              <w:rPr>
                <w:rFonts w:ascii="Tahoma" w:hAnsi="Tahoma" w:cs="Tahoma"/>
                <w:sz w:val="20"/>
                <w:szCs w:val="20"/>
              </w:rPr>
              <w:t xml:space="preserve"> a zda se tedy vůbec jedná o místa v Moravskoslezské kraji</w:t>
            </w:r>
            <w:r w:rsidR="00FA2D7C" w:rsidRPr="004079DF">
              <w:rPr>
                <w:rFonts w:ascii="Tahoma" w:hAnsi="Tahoma" w:cs="Tahoma"/>
                <w:sz w:val="20"/>
                <w:szCs w:val="20"/>
              </w:rPr>
              <w:t>.</w:t>
            </w:r>
            <w:r w:rsidR="00CB47D4">
              <w:rPr>
                <w:rFonts w:ascii="Tahoma" w:hAnsi="Tahoma" w:cs="Tahoma"/>
                <w:sz w:val="20"/>
                <w:szCs w:val="20"/>
              </w:rPr>
              <w:t xml:space="preserve"> Komise proto doporučuje neudělení celé požadované částky. </w:t>
            </w:r>
          </w:p>
          <w:p w14:paraId="041E0EFF" w14:textId="54A4756B" w:rsidR="006057C8" w:rsidRDefault="00013B7B" w:rsidP="00AF431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72384">
              <w:rPr>
                <w:rFonts w:ascii="Tahoma" w:hAnsi="Tahoma" w:cs="Tahoma"/>
                <w:sz w:val="20"/>
                <w:szCs w:val="20"/>
              </w:rPr>
              <w:t xml:space="preserve">U tohoto projektu chtěli hodnotitelé po rekapitulaci </w:t>
            </w:r>
            <w:r w:rsidR="00D56633" w:rsidRPr="00072384">
              <w:rPr>
                <w:rFonts w:ascii="Tahoma" w:hAnsi="Tahoma" w:cs="Tahoma"/>
                <w:sz w:val="20"/>
                <w:szCs w:val="20"/>
              </w:rPr>
              <w:t xml:space="preserve">všech žádostí </w:t>
            </w:r>
            <w:r w:rsidRPr="00072384">
              <w:rPr>
                <w:rFonts w:ascii="Tahoma" w:hAnsi="Tahoma" w:cs="Tahoma"/>
                <w:sz w:val="20"/>
                <w:szCs w:val="20"/>
              </w:rPr>
              <w:t xml:space="preserve">ještě </w:t>
            </w:r>
            <w:r w:rsidR="00315DFB" w:rsidRPr="00072384">
              <w:rPr>
                <w:rFonts w:ascii="Tahoma" w:hAnsi="Tahoma" w:cs="Tahoma"/>
                <w:sz w:val="20"/>
                <w:szCs w:val="20"/>
              </w:rPr>
              <w:t xml:space="preserve">zvýšit </w:t>
            </w:r>
            <w:r w:rsidR="00D56633" w:rsidRPr="00072384">
              <w:rPr>
                <w:rFonts w:ascii="Tahoma" w:hAnsi="Tahoma" w:cs="Tahoma"/>
                <w:sz w:val="20"/>
                <w:szCs w:val="20"/>
              </w:rPr>
              <w:t>navrženou částku dotace</w:t>
            </w:r>
            <w:r w:rsidR="00034A02" w:rsidRPr="00072384">
              <w:rPr>
                <w:rFonts w:ascii="Tahoma" w:hAnsi="Tahoma" w:cs="Tahoma"/>
                <w:sz w:val="20"/>
                <w:szCs w:val="20"/>
              </w:rPr>
              <w:t xml:space="preserve"> (na 1 250</w:t>
            </w:r>
            <w:r w:rsidR="00954FA2" w:rsidRPr="00072384">
              <w:rPr>
                <w:rFonts w:ascii="Tahoma" w:hAnsi="Tahoma" w:cs="Tahoma"/>
                <w:sz w:val="20"/>
                <w:szCs w:val="20"/>
              </w:rPr>
              <w:t> </w:t>
            </w:r>
            <w:r w:rsidR="00034A02" w:rsidRPr="00072384">
              <w:rPr>
                <w:rFonts w:ascii="Tahoma" w:hAnsi="Tahoma" w:cs="Tahoma"/>
                <w:sz w:val="20"/>
                <w:szCs w:val="20"/>
              </w:rPr>
              <w:t>000</w:t>
            </w:r>
            <w:r w:rsidR="00954FA2" w:rsidRPr="00072384">
              <w:rPr>
                <w:rFonts w:ascii="Tahoma" w:hAnsi="Tahoma" w:cs="Tahoma"/>
                <w:sz w:val="20"/>
                <w:szCs w:val="20"/>
              </w:rPr>
              <w:t>,00)</w:t>
            </w:r>
            <w:r w:rsidR="00D56633" w:rsidRPr="00072384">
              <w:rPr>
                <w:rFonts w:ascii="Tahoma" w:hAnsi="Tahoma" w:cs="Tahoma"/>
                <w:sz w:val="20"/>
                <w:szCs w:val="20"/>
              </w:rPr>
              <w:t xml:space="preserve">, ale </w:t>
            </w:r>
            <w:r w:rsidR="00315DFB" w:rsidRPr="00072384">
              <w:rPr>
                <w:rFonts w:ascii="Tahoma" w:hAnsi="Tahoma" w:cs="Tahoma"/>
                <w:sz w:val="20"/>
                <w:szCs w:val="20"/>
              </w:rPr>
              <w:t xml:space="preserve">tato </w:t>
            </w:r>
            <w:r w:rsidR="00C42D90" w:rsidRPr="00072384">
              <w:rPr>
                <w:rFonts w:ascii="Tahoma" w:hAnsi="Tahoma" w:cs="Tahoma"/>
                <w:sz w:val="20"/>
                <w:szCs w:val="20"/>
              </w:rPr>
              <w:t xml:space="preserve">varianta již </w:t>
            </w:r>
            <w:r w:rsidR="00155F28">
              <w:rPr>
                <w:rFonts w:ascii="Tahoma" w:hAnsi="Tahoma" w:cs="Tahoma"/>
                <w:sz w:val="20"/>
                <w:szCs w:val="20"/>
              </w:rPr>
              <w:t xml:space="preserve">pro nepřítomnost </w:t>
            </w:r>
            <w:r w:rsidR="00F95577">
              <w:rPr>
                <w:rFonts w:ascii="Tahoma" w:hAnsi="Tahoma" w:cs="Tahoma"/>
                <w:sz w:val="20"/>
                <w:szCs w:val="20"/>
              </w:rPr>
              <w:t xml:space="preserve">všech členů komise </w:t>
            </w:r>
            <w:r w:rsidR="00C45330">
              <w:rPr>
                <w:rFonts w:ascii="Tahoma" w:hAnsi="Tahoma" w:cs="Tahoma"/>
                <w:sz w:val="20"/>
                <w:szCs w:val="20"/>
              </w:rPr>
              <w:t xml:space="preserve">nakonec nebyla </w:t>
            </w:r>
            <w:r w:rsidR="00C42D90" w:rsidRPr="00072384">
              <w:rPr>
                <w:rFonts w:ascii="Tahoma" w:hAnsi="Tahoma" w:cs="Tahoma"/>
                <w:sz w:val="20"/>
                <w:szCs w:val="20"/>
              </w:rPr>
              <w:t>hlasována</w:t>
            </w:r>
            <w:r w:rsidR="00130FDA" w:rsidRPr="00072384">
              <w:rPr>
                <w:rFonts w:ascii="Tahoma" w:hAnsi="Tahoma" w:cs="Tahoma"/>
                <w:sz w:val="20"/>
                <w:szCs w:val="20"/>
              </w:rPr>
              <w:t>.</w:t>
            </w:r>
            <w:r w:rsidR="00D5663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5053D" w14:paraId="3C4D7D6C" w14:textId="77777777" w:rsidTr="00EC5BC3">
        <w:tc>
          <w:tcPr>
            <w:tcW w:w="9062" w:type="dxa"/>
            <w:gridSpan w:val="5"/>
            <w:shd w:val="clear" w:color="auto" w:fill="D0CECE" w:themeFill="background2" w:themeFillShade="E6"/>
          </w:tcPr>
          <w:p w14:paraId="37BF2DD1" w14:textId="77777777" w:rsidR="0095053D" w:rsidRDefault="0095053D" w:rsidP="005A2EC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5BC3" w14:paraId="1729901F" w14:textId="77777777" w:rsidTr="00E41E98">
        <w:tc>
          <w:tcPr>
            <w:tcW w:w="1812" w:type="dxa"/>
          </w:tcPr>
          <w:p w14:paraId="03D1718E" w14:textId="657D8795" w:rsidR="00E41E98" w:rsidRDefault="00EC5BC3" w:rsidP="005A2E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QQ studio Ostrava s.r.o.</w:t>
            </w:r>
          </w:p>
        </w:tc>
        <w:tc>
          <w:tcPr>
            <w:tcW w:w="1812" w:type="dxa"/>
          </w:tcPr>
          <w:p w14:paraId="14FDF57B" w14:textId="3BF8C7D0" w:rsidR="00E41E98" w:rsidRDefault="0095053D" w:rsidP="005A2E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ALCHYMISTKA ZAKLETÁ V</w:t>
            </w:r>
            <w:r w:rsidR="00720DB2">
              <w:rPr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ČASE</w:t>
            </w:r>
          </w:p>
        </w:tc>
        <w:tc>
          <w:tcPr>
            <w:tcW w:w="1812" w:type="dxa"/>
          </w:tcPr>
          <w:p w14:paraId="6DBF3F8E" w14:textId="1649698B" w:rsidR="00E41E98" w:rsidRDefault="009A3395" w:rsidP="005A2E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hraný</w:t>
            </w:r>
            <w:r w:rsidR="00FB28E1">
              <w:rPr>
                <w:rFonts w:ascii="Tahoma" w:hAnsi="Tahoma" w:cs="Tahoma"/>
                <w:sz w:val="20"/>
                <w:szCs w:val="20"/>
              </w:rPr>
              <w:t xml:space="preserve"> film</w:t>
            </w:r>
          </w:p>
        </w:tc>
        <w:tc>
          <w:tcPr>
            <w:tcW w:w="1813" w:type="dxa"/>
          </w:tcPr>
          <w:p w14:paraId="5CF61C8D" w14:textId="213AAE0E" w:rsidR="00E41E98" w:rsidRDefault="00FB28E1" w:rsidP="00FB28E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500 000,00</w:t>
            </w:r>
          </w:p>
        </w:tc>
        <w:tc>
          <w:tcPr>
            <w:tcW w:w="1813" w:type="dxa"/>
          </w:tcPr>
          <w:p w14:paraId="68B231B3" w14:textId="32223698" w:rsidR="00E41E98" w:rsidRPr="00A2284F" w:rsidRDefault="00ED678F" w:rsidP="00FB28E1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500 000,00</w:t>
            </w:r>
          </w:p>
        </w:tc>
      </w:tr>
      <w:tr w:rsidR="0095053D" w14:paraId="254D3CCD" w14:textId="77777777" w:rsidTr="007D1B6B">
        <w:tc>
          <w:tcPr>
            <w:tcW w:w="9062" w:type="dxa"/>
            <w:gridSpan w:val="5"/>
          </w:tcPr>
          <w:p w14:paraId="08B30094" w14:textId="2181AB28" w:rsidR="0095053D" w:rsidRDefault="00EB7882" w:rsidP="00672B5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Jedná se o pokračování pohádky Princezna zakletá v čase. </w:t>
            </w:r>
            <w:r w:rsidR="00E529BB">
              <w:rPr>
                <w:rFonts w:ascii="Tahoma" w:hAnsi="Tahoma" w:cs="Tahoma"/>
                <w:sz w:val="20"/>
                <w:szCs w:val="20"/>
              </w:rPr>
              <w:t>První díl</w:t>
            </w:r>
            <w:r w:rsidR="00FF09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70098">
              <w:rPr>
                <w:rFonts w:ascii="Tahoma" w:hAnsi="Tahoma" w:cs="Tahoma"/>
                <w:sz w:val="20"/>
                <w:szCs w:val="20"/>
              </w:rPr>
              <w:t xml:space="preserve">sice </w:t>
            </w:r>
            <w:r w:rsidR="00FF0963">
              <w:rPr>
                <w:rFonts w:ascii="Tahoma" w:hAnsi="Tahoma" w:cs="Tahoma"/>
                <w:sz w:val="20"/>
                <w:szCs w:val="20"/>
              </w:rPr>
              <w:t xml:space="preserve">neměl očekávanou návštěvnost v kinech, </w:t>
            </w:r>
            <w:r w:rsidR="003C34F7">
              <w:rPr>
                <w:rFonts w:ascii="Tahoma" w:hAnsi="Tahoma" w:cs="Tahoma"/>
                <w:sz w:val="20"/>
                <w:szCs w:val="20"/>
              </w:rPr>
              <w:t>toto však bylo</w:t>
            </w:r>
            <w:r w:rsidR="00917B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F0963">
              <w:rPr>
                <w:rFonts w:ascii="Tahoma" w:hAnsi="Tahoma" w:cs="Tahoma"/>
                <w:sz w:val="20"/>
                <w:szCs w:val="20"/>
              </w:rPr>
              <w:t>pravděpodobně způsobe</w:t>
            </w:r>
            <w:r w:rsidR="00917B47">
              <w:rPr>
                <w:rFonts w:ascii="Tahoma" w:hAnsi="Tahoma" w:cs="Tahoma"/>
                <w:sz w:val="20"/>
                <w:szCs w:val="20"/>
              </w:rPr>
              <w:t xml:space="preserve">no </w:t>
            </w:r>
            <w:r w:rsidR="00902D69">
              <w:rPr>
                <w:rFonts w:ascii="Tahoma" w:hAnsi="Tahoma" w:cs="Tahoma"/>
                <w:sz w:val="20"/>
                <w:szCs w:val="20"/>
              </w:rPr>
              <w:t>pandemií coronaviru</w:t>
            </w:r>
            <w:r w:rsidR="003C34F7">
              <w:rPr>
                <w:rFonts w:ascii="Tahoma" w:hAnsi="Tahoma" w:cs="Tahoma"/>
                <w:sz w:val="20"/>
                <w:szCs w:val="20"/>
              </w:rPr>
              <w:t>. Je proto</w:t>
            </w:r>
            <w:r w:rsidR="00DC0294">
              <w:rPr>
                <w:rFonts w:ascii="Tahoma" w:hAnsi="Tahoma" w:cs="Tahoma"/>
                <w:sz w:val="20"/>
                <w:szCs w:val="20"/>
              </w:rPr>
              <w:t>, otázkou, zda návštěvnost druhého dílu</w:t>
            </w:r>
            <w:r w:rsidR="00F928F8">
              <w:rPr>
                <w:rFonts w:ascii="Tahoma" w:hAnsi="Tahoma" w:cs="Tahoma"/>
                <w:sz w:val="20"/>
                <w:szCs w:val="20"/>
              </w:rPr>
              <w:t xml:space="preserve"> naplní očekávání tv</w:t>
            </w:r>
            <w:r w:rsidR="00DF197A">
              <w:rPr>
                <w:rFonts w:ascii="Tahoma" w:hAnsi="Tahoma" w:cs="Tahoma"/>
                <w:sz w:val="20"/>
                <w:szCs w:val="20"/>
              </w:rPr>
              <w:t>ů</w:t>
            </w:r>
            <w:r w:rsidR="00F928F8">
              <w:rPr>
                <w:rFonts w:ascii="Tahoma" w:hAnsi="Tahoma" w:cs="Tahoma"/>
                <w:sz w:val="20"/>
                <w:szCs w:val="20"/>
              </w:rPr>
              <w:t>rců.</w:t>
            </w:r>
          </w:p>
          <w:p w14:paraId="75C86EBD" w14:textId="11C7E377" w:rsidR="00902D69" w:rsidRDefault="004929DD" w:rsidP="00672B5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Ostravské studio – ž</w:t>
            </w:r>
            <w:r w:rsidR="00B30340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 xml:space="preserve">datel bude zajišťovat část natáčení </w:t>
            </w:r>
            <w:r w:rsidR="00B30340">
              <w:rPr>
                <w:rFonts w:ascii="Tahoma" w:hAnsi="Tahoma" w:cs="Tahoma"/>
                <w:sz w:val="20"/>
                <w:szCs w:val="20"/>
              </w:rPr>
              <w:t>odehrávající se</w:t>
            </w:r>
            <w:r w:rsidR="00FC1B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FC1BEE">
              <w:rPr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Mo</w:t>
            </w:r>
            <w:r w:rsidR="00FC1BEE">
              <w:rPr>
                <w:rFonts w:ascii="Tahoma" w:hAnsi="Tahoma" w:cs="Tahoma"/>
                <w:sz w:val="20"/>
                <w:szCs w:val="20"/>
              </w:rPr>
              <w:t>ravskoslezském kraji, taktéž</w:t>
            </w:r>
            <w:r w:rsidR="00F66E7A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FC1BEE">
              <w:rPr>
                <w:rFonts w:ascii="Tahoma" w:hAnsi="Tahoma" w:cs="Tahoma"/>
                <w:sz w:val="20"/>
                <w:szCs w:val="20"/>
              </w:rPr>
              <w:t>jako v případě prvního dílu</w:t>
            </w:r>
            <w:r w:rsidR="00F66E7A">
              <w:rPr>
                <w:rFonts w:ascii="Tahoma" w:hAnsi="Tahoma" w:cs="Tahoma"/>
                <w:sz w:val="20"/>
                <w:szCs w:val="20"/>
              </w:rPr>
              <w:t>,</w:t>
            </w:r>
            <w:r w:rsidR="00FC1BEE">
              <w:rPr>
                <w:rFonts w:ascii="Tahoma" w:hAnsi="Tahoma" w:cs="Tahoma"/>
                <w:sz w:val="20"/>
                <w:szCs w:val="20"/>
              </w:rPr>
              <w:t xml:space="preserve"> bude </w:t>
            </w:r>
            <w:r w:rsidR="000B3111">
              <w:rPr>
                <w:rFonts w:ascii="Tahoma" w:hAnsi="Tahoma" w:cs="Tahoma"/>
                <w:sz w:val="20"/>
                <w:szCs w:val="20"/>
              </w:rPr>
              <w:t>zajišťovat výrobu triků a efektů</w:t>
            </w:r>
            <w:r w:rsidR="00C47D42">
              <w:rPr>
                <w:rFonts w:ascii="Tahoma" w:hAnsi="Tahoma" w:cs="Tahoma"/>
                <w:sz w:val="20"/>
                <w:szCs w:val="20"/>
              </w:rPr>
              <w:t>;</w:t>
            </w:r>
            <w:r w:rsidR="000B31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928F8">
              <w:rPr>
                <w:rFonts w:ascii="Tahoma" w:hAnsi="Tahoma" w:cs="Tahoma"/>
                <w:sz w:val="20"/>
                <w:szCs w:val="20"/>
              </w:rPr>
              <w:t xml:space="preserve">v zásadě se </w:t>
            </w:r>
            <w:r w:rsidR="009C16A1">
              <w:rPr>
                <w:rFonts w:ascii="Tahoma" w:hAnsi="Tahoma" w:cs="Tahoma"/>
                <w:sz w:val="20"/>
                <w:szCs w:val="20"/>
              </w:rPr>
              <w:t xml:space="preserve">bude </w:t>
            </w:r>
            <w:r w:rsidR="00F928F8">
              <w:rPr>
                <w:rFonts w:ascii="Tahoma" w:hAnsi="Tahoma" w:cs="Tahoma"/>
                <w:sz w:val="20"/>
                <w:szCs w:val="20"/>
              </w:rPr>
              <w:t>jed</w:t>
            </w:r>
            <w:r w:rsidR="00E11C16">
              <w:rPr>
                <w:rFonts w:ascii="Tahoma" w:hAnsi="Tahoma" w:cs="Tahoma"/>
                <w:sz w:val="20"/>
                <w:szCs w:val="20"/>
              </w:rPr>
              <w:t>nat</w:t>
            </w:r>
            <w:r w:rsidR="00F928F8">
              <w:rPr>
                <w:rFonts w:ascii="Tahoma" w:hAnsi="Tahoma" w:cs="Tahoma"/>
                <w:sz w:val="20"/>
                <w:szCs w:val="20"/>
              </w:rPr>
              <w:t xml:space="preserve"> o pos</w:t>
            </w:r>
            <w:r w:rsidR="00F56B23">
              <w:rPr>
                <w:rFonts w:ascii="Tahoma" w:hAnsi="Tahoma" w:cs="Tahoma"/>
                <w:sz w:val="20"/>
                <w:szCs w:val="20"/>
              </w:rPr>
              <w:t xml:space="preserve">tprodukci. </w:t>
            </w:r>
            <w:r w:rsidR="00AF7C5F">
              <w:rPr>
                <w:rFonts w:ascii="Tahoma" w:hAnsi="Tahoma" w:cs="Tahoma"/>
                <w:sz w:val="20"/>
                <w:szCs w:val="20"/>
              </w:rPr>
              <w:t>Komise se proto domnívá, že p</w:t>
            </w:r>
            <w:r w:rsidR="005F19F9">
              <w:rPr>
                <w:rFonts w:ascii="Tahoma" w:hAnsi="Tahoma" w:cs="Tahoma"/>
                <w:sz w:val="20"/>
                <w:szCs w:val="20"/>
              </w:rPr>
              <w:t>rojekt bude jistě podporovat</w:t>
            </w:r>
            <w:r w:rsidR="0022201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079DF">
              <w:rPr>
                <w:rFonts w:ascii="Tahoma" w:hAnsi="Tahoma" w:cs="Tahoma"/>
                <w:sz w:val="20"/>
                <w:szCs w:val="20"/>
              </w:rPr>
              <w:t>a rozv</w:t>
            </w:r>
            <w:r w:rsidR="005F19F9">
              <w:rPr>
                <w:rFonts w:ascii="Tahoma" w:hAnsi="Tahoma" w:cs="Tahoma"/>
                <w:sz w:val="20"/>
                <w:szCs w:val="20"/>
              </w:rPr>
              <w:t>íjet</w:t>
            </w:r>
            <w:r w:rsidR="004079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107A">
              <w:rPr>
                <w:rFonts w:ascii="Tahoma" w:hAnsi="Tahoma" w:cs="Tahoma"/>
                <w:sz w:val="20"/>
                <w:szCs w:val="20"/>
              </w:rPr>
              <w:t>filmov</w:t>
            </w:r>
            <w:r w:rsidR="00FB315C">
              <w:rPr>
                <w:rFonts w:ascii="Tahoma" w:hAnsi="Tahoma" w:cs="Tahoma"/>
                <w:sz w:val="20"/>
                <w:szCs w:val="20"/>
              </w:rPr>
              <w:t>ou tvorbu a průmysl</w:t>
            </w:r>
            <w:r w:rsidR="00222016">
              <w:rPr>
                <w:rFonts w:ascii="Tahoma" w:hAnsi="Tahoma" w:cs="Tahoma"/>
                <w:sz w:val="20"/>
                <w:szCs w:val="20"/>
              </w:rPr>
              <w:t xml:space="preserve"> v Moravskoslezském kraji </w:t>
            </w:r>
            <w:r w:rsidR="00FB315C">
              <w:rPr>
                <w:rFonts w:ascii="Tahoma" w:hAnsi="Tahoma" w:cs="Tahoma"/>
                <w:sz w:val="20"/>
                <w:szCs w:val="20"/>
              </w:rPr>
              <w:t xml:space="preserve">zvláště </w:t>
            </w:r>
            <w:r w:rsidR="007D6B37">
              <w:rPr>
                <w:rFonts w:ascii="Tahoma" w:hAnsi="Tahoma" w:cs="Tahoma"/>
                <w:sz w:val="20"/>
                <w:szCs w:val="20"/>
              </w:rPr>
              <w:t>do budoucna</w:t>
            </w:r>
            <w:r w:rsidR="00AF7C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C3FE5">
              <w:rPr>
                <w:rFonts w:ascii="Tahoma" w:hAnsi="Tahoma" w:cs="Tahoma"/>
                <w:sz w:val="20"/>
                <w:szCs w:val="20"/>
              </w:rPr>
              <w:t>Viditelná</w:t>
            </w:r>
            <w:r w:rsidR="00AF7C5F">
              <w:rPr>
                <w:rFonts w:ascii="Tahoma" w:hAnsi="Tahoma" w:cs="Tahoma"/>
                <w:sz w:val="20"/>
                <w:szCs w:val="20"/>
              </w:rPr>
              <w:t xml:space="preserve"> práce</w:t>
            </w:r>
            <w:r w:rsidR="00470AD1">
              <w:rPr>
                <w:rFonts w:ascii="Tahoma" w:hAnsi="Tahoma" w:cs="Tahoma"/>
                <w:sz w:val="20"/>
                <w:szCs w:val="20"/>
              </w:rPr>
              <w:t xml:space="preserve"> ostravské společnosti by pak mohla</w:t>
            </w:r>
            <w:r w:rsidR="007D6B3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B544C">
              <w:rPr>
                <w:rFonts w:ascii="Tahoma" w:hAnsi="Tahoma" w:cs="Tahoma"/>
                <w:sz w:val="20"/>
                <w:szCs w:val="20"/>
              </w:rPr>
              <w:t>p</w:t>
            </w:r>
            <w:r w:rsidR="007D6B37">
              <w:rPr>
                <w:rFonts w:ascii="Tahoma" w:hAnsi="Tahoma" w:cs="Tahoma"/>
                <w:sz w:val="20"/>
                <w:szCs w:val="20"/>
              </w:rPr>
              <w:t>řilák</w:t>
            </w:r>
            <w:r w:rsidR="00470AD1">
              <w:rPr>
                <w:rFonts w:ascii="Tahoma" w:hAnsi="Tahoma" w:cs="Tahoma"/>
                <w:sz w:val="20"/>
                <w:szCs w:val="20"/>
              </w:rPr>
              <w:t>at</w:t>
            </w:r>
            <w:r w:rsidR="007D6B37">
              <w:rPr>
                <w:rFonts w:ascii="Tahoma" w:hAnsi="Tahoma" w:cs="Tahoma"/>
                <w:sz w:val="20"/>
                <w:szCs w:val="20"/>
              </w:rPr>
              <w:t xml:space="preserve"> další tvůrce</w:t>
            </w:r>
            <w:r w:rsidR="00470AD1">
              <w:rPr>
                <w:rFonts w:ascii="Tahoma" w:hAnsi="Tahoma" w:cs="Tahoma"/>
                <w:sz w:val="20"/>
                <w:szCs w:val="20"/>
              </w:rPr>
              <w:t xml:space="preserve"> a podpořit místní společnost</w:t>
            </w:r>
            <w:r w:rsidR="007D6B37">
              <w:rPr>
                <w:rFonts w:ascii="Tahoma" w:hAnsi="Tahoma" w:cs="Tahoma"/>
                <w:sz w:val="20"/>
                <w:szCs w:val="20"/>
              </w:rPr>
              <w:t>.</w:t>
            </w:r>
            <w:r w:rsidR="0022201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A0A32">
              <w:rPr>
                <w:rFonts w:ascii="Tahoma" w:hAnsi="Tahoma" w:cs="Tahoma"/>
                <w:sz w:val="20"/>
                <w:szCs w:val="20"/>
              </w:rPr>
              <w:t>Komise proto doporučuje udělení dotace v požadovaném rozsahu.</w:t>
            </w:r>
          </w:p>
        </w:tc>
      </w:tr>
      <w:tr w:rsidR="0095053D" w14:paraId="3E95DB12" w14:textId="77777777" w:rsidTr="00EC5BC3">
        <w:tc>
          <w:tcPr>
            <w:tcW w:w="9062" w:type="dxa"/>
            <w:gridSpan w:val="5"/>
            <w:shd w:val="clear" w:color="auto" w:fill="D0CECE" w:themeFill="background2" w:themeFillShade="E6"/>
          </w:tcPr>
          <w:p w14:paraId="4F926768" w14:textId="77777777" w:rsidR="0095053D" w:rsidRDefault="0095053D" w:rsidP="005A2EC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5BC3" w14:paraId="352E12B3" w14:textId="77777777" w:rsidTr="00E41E98">
        <w:tc>
          <w:tcPr>
            <w:tcW w:w="1812" w:type="dxa"/>
          </w:tcPr>
          <w:p w14:paraId="160216A9" w14:textId="712D84E8" w:rsidR="00E41E98" w:rsidRDefault="00FB28E1" w:rsidP="005A2E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BIO ILLUSION s.r.o.</w:t>
            </w:r>
          </w:p>
        </w:tc>
        <w:tc>
          <w:tcPr>
            <w:tcW w:w="1812" w:type="dxa"/>
          </w:tcPr>
          <w:p w14:paraId="692C120E" w14:textId="509DF244" w:rsidR="00E41E98" w:rsidRDefault="0095053D" w:rsidP="005A2E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 VŠÍM HLEDEJ ŽENU</w:t>
            </w:r>
          </w:p>
        </w:tc>
        <w:tc>
          <w:tcPr>
            <w:tcW w:w="1812" w:type="dxa"/>
          </w:tcPr>
          <w:p w14:paraId="5ABD99EC" w14:textId="7D6C91C4" w:rsidR="00E41E98" w:rsidRDefault="009A3395" w:rsidP="005A2E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hraný</w:t>
            </w:r>
            <w:r w:rsidR="00FB28E1">
              <w:rPr>
                <w:rFonts w:ascii="Tahoma" w:hAnsi="Tahoma" w:cs="Tahoma"/>
                <w:sz w:val="20"/>
                <w:szCs w:val="20"/>
              </w:rPr>
              <w:t xml:space="preserve"> film</w:t>
            </w:r>
          </w:p>
        </w:tc>
        <w:tc>
          <w:tcPr>
            <w:tcW w:w="1813" w:type="dxa"/>
          </w:tcPr>
          <w:p w14:paraId="36C6CFB9" w14:textId="29172A4C" w:rsidR="00E41E98" w:rsidRDefault="00FB28E1" w:rsidP="00FB28E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1 000 000,00</w:t>
            </w:r>
          </w:p>
        </w:tc>
        <w:tc>
          <w:tcPr>
            <w:tcW w:w="1813" w:type="dxa"/>
          </w:tcPr>
          <w:p w14:paraId="041BAFA5" w14:textId="7D4B81E7" w:rsidR="00E41E98" w:rsidRPr="00BB64BB" w:rsidRDefault="00EB0C3F" w:rsidP="00FB28E1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700 000,00</w:t>
            </w:r>
          </w:p>
        </w:tc>
      </w:tr>
      <w:tr w:rsidR="0095053D" w14:paraId="09062863" w14:textId="77777777" w:rsidTr="006A4463">
        <w:tc>
          <w:tcPr>
            <w:tcW w:w="9062" w:type="dxa"/>
            <w:gridSpan w:val="5"/>
          </w:tcPr>
          <w:p w14:paraId="5672B13C" w14:textId="188F3822" w:rsidR="0095053D" w:rsidRDefault="00293E07" w:rsidP="00D12BE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Komise uvádí, že jde o d</w:t>
            </w:r>
            <w:r w:rsidR="00331BED">
              <w:rPr>
                <w:rFonts w:ascii="Tahoma" w:hAnsi="Tahoma" w:cs="Tahoma"/>
                <w:sz w:val="20"/>
                <w:szCs w:val="20"/>
              </w:rPr>
              <w:t>obře, profesionálně podan</w:t>
            </w:r>
            <w:r>
              <w:rPr>
                <w:rFonts w:ascii="Tahoma" w:hAnsi="Tahoma" w:cs="Tahoma"/>
                <w:sz w:val="20"/>
                <w:szCs w:val="20"/>
              </w:rPr>
              <w:t>ou</w:t>
            </w:r>
            <w:r w:rsidR="00331BED">
              <w:rPr>
                <w:rFonts w:ascii="Tahoma" w:hAnsi="Tahoma" w:cs="Tahoma"/>
                <w:sz w:val="20"/>
                <w:szCs w:val="20"/>
              </w:rPr>
              <w:t xml:space="preserve"> žádost.</w:t>
            </w:r>
            <w:r w:rsidR="00B062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7FD7">
              <w:rPr>
                <w:rFonts w:ascii="Tahoma" w:hAnsi="Tahoma" w:cs="Tahoma"/>
                <w:sz w:val="20"/>
                <w:szCs w:val="20"/>
              </w:rPr>
              <w:t xml:space="preserve">Jedná se </w:t>
            </w:r>
            <w:r w:rsidR="00B37BD6">
              <w:rPr>
                <w:rFonts w:ascii="Tahoma" w:hAnsi="Tahoma" w:cs="Tahoma"/>
                <w:sz w:val="20"/>
                <w:szCs w:val="20"/>
              </w:rPr>
              <w:t>však o p</w:t>
            </w:r>
            <w:r w:rsidR="00305D04">
              <w:rPr>
                <w:rFonts w:ascii="Tahoma" w:hAnsi="Tahoma" w:cs="Tahoma"/>
                <w:sz w:val="20"/>
                <w:szCs w:val="20"/>
              </w:rPr>
              <w:t>rvoplánov</w:t>
            </w:r>
            <w:r w:rsidR="00B37BD6">
              <w:rPr>
                <w:rFonts w:ascii="Tahoma" w:hAnsi="Tahoma" w:cs="Tahoma"/>
                <w:sz w:val="20"/>
                <w:szCs w:val="20"/>
              </w:rPr>
              <w:t>ý</w:t>
            </w:r>
            <w:r w:rsidR="00305D0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37BD6">
              <w:rPr>
                <w:rFonts w:ascii="Tahoma" w:hAnsi="Tahoma" w:cs="Tahoma"/>
                <w:sz w:val="20"/>
                <w:szCs w:val="20"/>
              </w:rPr>
              <w:t xml:space="preserve">komerční </w:t>
            </w:r>
            <w:r w:rsidR="00305D04">
              <w:rPr>
                <w:rFonts w:ascii="Tahoma" w:hAnsi="Tahoma" w:cs="Tahoma"/>
                <w:sz w:val="20"/>
                <w:szCs w:val="20"/>
              </w:rPr>
              <w:t>příběh</w:t>
            </w:r>
            <w:r w:rsidR="007B2810">
              <w:rPr>
                <w:rFonts w:ascii="Tahoma" w:hAnsi="Tahoma" w:cs="Tahoma"/>
                <w:sz w:val="20"/>
                <w:szCs w:val="20"/>
              </w:rPr>
              <w:t>.</w:t>
            </w:r>
            <w:r w:rsidR="006139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567AE">
              <w:rPr>
                <w:rFonts w:ascii="Tahoma" w:hAnsi="Tahoma" w:cs="Tahoma"/>
                <w:sz w:val="20"/>
                <w:szCs w:val="20"/>
              </w:rPr>
              <w:t>Projekt</w:t>
            </w:r>
            <w:r w:rsidR="002E456D">
              <w:rPr>
                <w:rFonts w:ascii="Tahoma" w:hAnsi="Tahoma" w:cs="Tahoma"/>
                <w:sz w:val="20"/>
                <w:szCs w:val="20"/>
              </w:rPr>
              <w:t>u</w:t>
            </w:r>
            <w:r w:rsidR="00B37BD6">
              <w:rPr>
                <w:rFonts w:ascii="Tahoma" w:hAnsi="Tahoma" w:cs="Tahoma"/>
                <w:sz w:val="20"/>
                <w:szCs w:val="20"/>
              </w:rPr>
              <w:t xml:space="preserve"> podle mínění komise</w:t>
            </w:r>
            <w:r w:rsidR="007E3A3C">
              <w:rPr>
                <w:rFonts w:ascii="Tahoma" w:hAnsi="Tahoma" w:cs="Tahoma"/>
                <w:sz w:val="20"/>
                <w:szCs w:val="20"/>
              </w:rPr>
              <w:t xml:space="preserve"> chybí výraznější</w:t>
            </w:r>
            <w:r w:rsidR="00503338">
              <w:rPr>
                <w:rFonts w:ascii="Tahoma" w:hAnsi="Tahoma" w:cs="Tahoma"/>
                <w:sz w:val="20"/>
                <w:szCs w:val="20"/>
              </w:rPr>
              <w:t xml:space="preserve"> uměleck</w:t>
            </w:r>
            <w:r w:rsidR="007E3A3C">
              <w:rPr>
                <w:rFonts w:ascii="Tahoma" w:hAnsi="Tahoma" w:cs="Tahoma"/>
                <w:sz w:val="20"/>
                <w:szCs w:val="20"/>
              </w:rPr>
              <w:t>é</w:t>
            </w:r>
            <w:r w:rsidR="0050333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526A1">
              <w:rPr>
                <w:rFonts w:ascii="Tahoma" w:hAnsi="Tahoma" w:cs="Tahoma"/>
                <w:sz w:val="20"/>
                <w:szCs w:val="20"/>
              </w:rPr>
              <w:t>ambic</w:t>
            </w:r>
            <w:r w:rsidR="007E3A3C">
              <w:rPr>
                <w:rFonts w:ascii="Tahoma" w:hAnsi="Tahoma" w:cs="Tahoma"/>
                <w:sz w:val="20"/>
                <w:szCs w:val="20"/>
              </w:rPr>
              <w:t>e</w:t>
            </w:r>
            <w:r w:rsidR="0050333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D83B4E">
              <w:rPr>
                <w:rFonts w:ascii="Tahoma" w:hAnsi="Tahoma" w:cs="Tahoma"/>
                <w:sz w:val="20"/>
                <w:szCs w:val="20"/>
              </w:rPr>
              <w:t xml:space="preserve">nicméně </w:t>
            </w:r>
            <w:r w:rsidR="007E3A3C">
              <w:rPr>
                <w:rFonts w:ascii="Tahoma" w:hAnsi="Tahoma" w:cs="Tahoma"/>
                <w:sz w:val="20"/>
                <w:szCs w:val="20"/>
              </w:rPr>
              <w:t xml:space="preserve">lze předpokládat, že </w:t>
            </w:r>
            <w:r w:rsidR="00503338">
              <w:rPr>
                <w:rFonts w:ascii="Tahoma" w:hAnsi="Tahoma" w:cs="Tahoma"/>
                <w:sz w:val="20"/>
                <w:szCs w:val="20"/>
              </w:rPr>
              <w:t>bude mít své diváky.</w:t>
            </w:r>
            <w:r w:rsidR="00F526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55078">
              <w:rPr>
                <w:rFonts w:ascii="Tahoma" w:hAnsi="Tahoma" w:cs="Tahoma"/>
                <w:sz w:val="20"/>
                <w:szCs w:val="20"/>
              </w:rPr>
              <w:t xml:space="preserve">Postavy by </w:t>
            </w:r>
            <w:r w:rsidR="007E3A3C">
              <w:rPr>
                <w:rFonts w:ascii="Tahoma" w:hAnsi="Tahoma" w:cs="Tahoma"/>
                <w:sz w:val="20"/>
                <w:szCs w:val="20"/>
              </w:rPr>
              <w:t>rovněž</w:t>
            </w:r>
            <w:r w:rsidR="00EA5652">
              <w:rPr>
                <w:rFonts w:ascii="Tahoma" w:hAnsi="Tahoma" w:cs="Tahoma"/>
                <w:sz w:val="20"/>
                <w:szCs w:val="20"/>
              </w:rPr>
              <w:t xml:space="preserve"> zasloužily </w:t>
            </w:r>
            <w:r w:rsidR="00155078">
              <w:rPr>
                <w:rFonts w:ascii="Tahoma" w:hAnsi="Tahoma" w:cs="Tahoma"/>
                <w:sz w:val="20"/>
                <w:szCs w:val="20"/>
              </w:rPr>
              <w:t>více propracovat</w:t>
            </w:r>
            <w:r w:rsidR="007E3A3C">
              <w:rPr>
                <w:rFonts w:ascii="Tahoma" w:hAnsi="Tahoma" w:cs="Tahoma"/>
                <w:sz w:val="20"/>
                <w:szCs w:val="20"/>
              </w:rPr>
              <w:t xml:space="preserve">, což však </w:t>
            </w:r>
            <w:r w:rsidR="00501422">
              <w:rPr>
                <w:rFonts w:ascii="Tahoma" w:hAnsi="Tahoma" w:cs="Tahoma"/>
                <w:sz w:val="20"/>
                <w:szCs w:val="20"/>
              </w:rPr>
              <w:t>zřejmě souvisí se zaměřením snímku</w:t>
            </w:r>
            <w:r w:rsidR="00155078">
              <w:rPr>
                <w:rFonts w:ascii="Tahoma" w:hAnsi="Tahoma" w:cs="Tahoma"/>
                <w:sz w:val="20"/>
                <w:szCs w:val="20"/>
              </w:rPr>
              <w:t>.</w:t>
            </w:r>
            <w:r w:rsidR="00AF15A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A5652">
              <w:rPr>
                <w:rFonts w:ascii="Tahoma" w:hAnsi="Tahoma" w:cs="Tahoma"/>
                <w:sz w:val="20"/>
                <w:szCs w:val="20"/>
              </w:rPr>
              <w:t>Projekt</w:t>
            </w:r>
            <w:r w:rsidR="00501422">
              <w:rPr>
                <w:rFonts w:ascii="Tahoma" w:hAnsi="Tahoma" w:cs="Tahoma"/>
                <w:sz w:val="20"/>
                <w:szCs w:val="20"/>
              </w:rPr>
              <w:t xml:space="preserve"> dále</w:t>
            </w:r>
            <w:r w:rsidR="00EA5652">
              <w:rPr>
                <w:rFonts w:ascii="Tahoma" w:hAnsi="Tahoma" w:cs="Tahoma"/>
                <w:sz w:val="20"/>
                <w:szCs w:val="20"/>
              </w:rPr>
              <w:t xml:space="preserve"> obsahuje h</w:t>
            </w:r>
            <w:r w:rsidR="000C37EF">
              <w:rPr>
                <w:rFonts w:ascii="Tahoma" w:hAnsi="Tahoma" w:cs="Tahoma"/>
                <w:sz w:val="20"/>
                <w:szCs w:val="20"/>
              </w:rPr>
              <w:t>odně product</w:t>
            </w:r>
            <w:r w:rsidR="00EA56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7EF">
              <w:rPr>
                <w:rFonts w:ascii="Tahoma" w:hAnsi="Tahoma" w:cs="Tahoma"/>
                <w:sz w:val="20"/>
                <w:szCs w:val="20"/>
              </w:rPr>
              <w:t>placement</w:t>
            </w:r>
            <w:r w:rsidR="00501422">
              <w:rPr>
                <w:rFonts w:ascii="Tahoma" w:hAnsi="Tahoma" w:cs="Tahoma"/>
                <w:sz w:val="20"/>
                <w:szCs w:val="20"/>
              </w:rPr>
              <w:t>u</w:t>
            </w:r>
            <w:r w:rsidR="000C37EF">
              <w:rPr>
                <w:rFonts w:ascii="Tahoma" w:hAnsi="Tahoma" w:cs="Tahoma"/>
                <w:sz w:val="20"/>
                <w:szCs w:val="20"/>
              </w:rPr>
              <w:t>.</w:t>
            </w:r>
            <w:r w:rsidR="00293A1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1422">
              <w:rPr>
                <w:rFonts w:ascii="Tahoma" w:hAnsi="Tahoma" w:cs="Tahoma"/>
                <w:sz w:val="20"/>
                <w:szCs w:val="20"/>
              </w:rPr>
              <w:t>Z hlediska propagace regionu lze konstatovat, že v</w:t>
            </w:r>
            <w:r w:rsidR="00DD19E7">
              <w:rPr>
                <w:rFonts w:ascii="Tahoma" w:hAnsi="Tahoma" w:cs="Tahoma"/>
                <w:sz w:val="20"/>
                <w:szCs w:val="20"/>
              </w:rPr>
              <w:t> podstatě celý film se odehrává v</w:t>
            </w:r>
            <w:r w:rsidR="00CD677B">
              <w:rPr>
                <w:rFonts w:ascii="Tahoma" w:hAnsi="Tahoma" w:cs="Tahoma"/>
                <w:sz w:val="20"/>
                <w:szCs w:val="20"/>
              </w:rPr>
              <w:t xml:space="preserve"> Ostravě a taktéž v kraji </w:t>
            </w:r>
            <w:r w:rsidR="002E456D">
              <w:rPr>
                <w:rFonts w:ascii="Tahoma" w:hAnsi="Tahoma" w:cs="Tahoma"/>
                <w:sz w:val="20"/>
                <w:szCs w:val="20"/>
              </w:rPr>
              <w:t>(</w:t>
            </w:r>
            <w:r w:rsidR="00501422">
              <w:rPr>
                <w:rFonts w:ascii="Tahoma" w:hAnsi="Tahoma" w:cs="Tahoma"/>
                <w:sz w:val="20"/>
                <w:szCs w:val="20"/>
              </w:rPr>
              <w:t>v případě udělení podpory</w:t>
            </w:r>
            <w:r w:rsidR="00F77EE8">
              <w:rPr>
                <w:rFonts w:ascii="Tahoma" w:hAnsi="Tahoma" w:cs="Tahoma"/>
                <w:sz w:val="20"/>
                <w:szCs w:val="20"/>
              </w:rPr>
              <w:t>, v opačném případě bude příběh přesunut jinam</w:t>
            </w:r>
            <w:r w:rsidR="002E456D">
              <w:rPr>
                <w:rFonts w:ascii="Tahoma" w:hAnsi="Tahoma" w:cs="Tahoma"/>
                <w:sz w:val="20"/>
                <w:szCs w:val="20"/>
              </w:rPr>
              <w:t>)</w:t>
            </w:r>
            <w:r w:rsidR="00501422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C24593">
              <w:rPr>
                <w:rFonts w:ascii="Tahoma" w:hAnsi="Tahoma" w:cs="Tahoma"/>
                <w:sz w:val="20"/>
                <w:szCs w:val="20"/>
              </w:rPr>
              <w:t>D</w:t>
            </w:r>
            <w:r w:rsidR="0084666D">
              <w:rPr>
                <w:rFonts w:ascii="Tahoma" w:hAnsi="Tahoma" w:cs="Tahoma"/>
                <w:sz w:val="20"/>
                <w:szCs w:val="20"/>
              </w:rPr>
              <w:t>ěj filmu</w:t>
            </w:r>
            <w:r w:rsidR="00C2459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4666D">
              <w:rPr>
                <w:rFonts w:ascii="Tahoma" w:hAnsi="Tahoma" w:cs="Tahoma"/>
                <w:sz w:val="20"/>
                <w:szCs w:val="20"/>
              </w:rPr>
              <w:t>není</w:t>
            </w:r>
            <w:r w:rsidR="003350AA">
              <w:rPr>
                <w:rFonts w:ascii="Tahoma" w:hAnsi="Tahoma" w:cs="Tahoma"/>
                <w:sz w:val="20"/>
                <w:szCs w:val="20"/>
              </w:rPr>
              <w:t xml:space="preserve"> s ohledem na výše uvedené</w:t>
            </w:r>
            <w:r w:rsidR="0084666D">
              <w:rPr>
                <w:rFonts w:ascii="Tahoma" w:hAnsi="Tahoma" w:cs="Tahoma"/>
                <w:sz w:val="20"/>
                <w:szCs w:val="20"/>
              </w:rPr>
              <w:t xml:space="preserve"> na</w:t>
            </w:r>
            <w:r w:rsidR="00D12B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4666D">
              <w:rPr>
                <w:rFonts w:ascii="Tahoma" w:hAnsi="Tahoma" w:cs="Tahoma"/>
                <w:sz w:val="20"/>
                <w:szCs w:val="20"/>
              </w:rPr>
              <w:t>Ostravu</w:t>
            </w:r>
            <w:r w:rsidR="00C24593">
              <w:rPr>
                <w:rFonts w:ascii="Tahoma" w:hAnsi="Tahoma" w:cs="Tahoma"/>
                <w:sz w:val="20"/>
                <w:szCs w:val="20"/>
              </w:rPr>
              <w:t xml:space="preserve"> jakkoliv</w:t>
            </w:r>
            <w:r w:rsidR="0084666D">
              <w:rPr>
                <w:rFonts w:ascii="Tahoma" w:hAnsi="Tahoma" w:cs="Tahoma"/>
                <w:sz w:val="20"/>
                <w:szCs w:val="20"/>
              </w:rPr>
              <w:t xml:space="preserve"> vázán (mohl by se odehrávat v jakémkoliv jiném městě)</w:t>
            </w:r>
            <w:r w:rsidR="00C24593">
              <w:rPr>
                <w:rFonts w:ascii="Tahoma" w:hAnsi="Tahoma" w:cs="Tahoma"/>
                <w:sz w:val="20"/>
                <w:szCs w:val="20"/>
              </w:rPr>
              <w:t>, komise proto nedoporučuje udělení požadovaných finančních prostředků v celém požadovaném rozsahu</w:t>
            </w:r>
            <w:r w:rsidR="0084666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95053D" w14:paraId="05600C43" w14:textId="77777777" w:rsidTr="00EC5BC3">
        <w:tc>
          <w:tcPr>
            <w:tcW w:w="9062" w:type="dxa"/>
            <w:gridSpan w:val="5"/>
            <w:shd w:val="clear" w:color="auto" w:fill="D0CECE" w:themeFill="background2" w:themeFillShade="E6"/>
          </w:tcPr>
          <w:p w14:paraId="28B6BC3C" w14:textId="77777777" w:rsidR="0095053D" w:rsidRDefault="0095053D" w:rsidP="005A2EC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5BC3" w14:paraId="7217C7EB" w14:textId="77777777" w:rsidTr="00E41E98">
        <w:tc>
          <w:tcPr>
            <w:tcW w:w="1812" w:type="dxa"/>
          </w:tcPr>
          <w:p w14:paraId="358FC2F9" w14:textId="5A995E08" w:rsidR="00E41E98" w:rsidRDefault="00FB28E1" w:rsidP="005A2E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Vladimír Skórka s.r.o.</w:t>
            </w:r>
          </w:p>
        </w:tc>
        <w:tc>
          <w:tcPr>
            <w:tcW w:w="1812" w:type="dxa"/>
          </w:tcPr>
          <w:p w14:paraId="6737A6C4" w14:textId="72203533" w:rsidR="00E41E98" w:rsidRDefault="0095053D" w:rsidP="005A2E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LIGA MUŽSKÉ MOUDROSTI</w:t>
            </w:r>
          </w:p>
        </w:tc>
        <w:tc>
          <w:tcPr>
            <w:tcW w:w="1812" w:type="dxa"/>
          </w:tcPr>
          <w:p w14:paraId="5D05A503" w14:textId="14B79A04" w:rsidR="00E41E98" w:rsidRDefault="009A3395" w:rsidP="005A2E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hraný</w:t>
            </w:r>
            <w:r w:rsidR="00FB28E1">
              <w:rPr>
                <w:rFonts w:ascii="Tahoma" w:hAnsi="Tahoma" w:cs="Tahoma"/>
                <w:sz w:val="20"/>
                <w:szCs w:val="20"/>
              </w:rPr>
              <w:t xml:space="preserve"> seriál</w:t>
            </w:r>
          </w:p>
        </w:tc>
        <w:tc>
          <w:tcPr>
            <w:tcW w:w="1813" w:type="dxa"/>
          </w:tcPr>
          <w:p w14:paraId="3C984EF0" w14:textId="1A06E9D6" w:rsidR="00E41E98" w:rsidRDefault="00FB28E1" w:rsidP="00FB28E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1 158 650,00</w:t>
            </w:r>
          </w:p>
        </w:tc>
        <w:tc>
          <w:tcPr>
            <w:tcW w:w="1813" w:type="dxa"/>
          </w:tcPr>
          <w:p w14:paraId="3A1927C7" w14:textId="09B57174" w:rsidR="00E41E98" w:rsidRPr="000667E0" w:rsidRDefault="00062AB6" w:rsidP="00FB28E1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1 000 000,00</w:t>
            </w:r>
          </w:p>
        </w:tc>
      </w:tr>
      <w:tr w:rsidR="0095053D" w14:paraId="78CC0273" w14:textId="77777777" w:rsidTr="003C1249">
        <w:tc>
          <w:tcPr>
            <w:tcW w:w="9062" w:type="dxa"/>
            <w:gridSpan w:val="5"/>
          </w:tcPr>
          <w:p w14:paraId="74BC59C0" w14:textId="0F060542" w:rsidR="006B5364" w:rsidRDefault="00391105" w:rsidP="00D12BE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Podle hodnotitelů se jedná o opakující se téma seriálu MOST. </w:t>
            </w:r>
            <w:r w:rsidR="003F2512">
              <w:rPr>
                <w:rFonts w:ascii="Tahoma" w:hAnsi="Tahoma" w:cs="Tahoma"/>
                <w:sz w:val="20"/>
                <w:szCs w:val="20"/>
              </w:rPr>
              <w:t xml:space="preserve">V projektu je </w:t>
            </w:r>
            <w:r w:rsidR="00F153E7">
              <w:rPr>
                <w:rFonts w:ascii="Tahoma" w:hAnsi="Tahoma" w:cs="Tahoma"/>
                <w:sz w:val="20"/>
                <w:szCs w:val="20"/>
              </w:rPr>
              <w:t xml:space="preserve">patrná </w:t>
            </w:r>
            <w:r w:rsidR="003F2512">
              <w:rPr>
                <w:rFonts w:ascii="Tahoma" w:hAnsi="Tahoma" w:cs="Tahoma"/>
                <w:sz w:val="20"/>
                <w:szCs w:val="20"/>
              </w:rPr>
              <w:t>s</w:t>
            </w:r>
            <w:r w:rsidR="001A69A9">
              <w:rPr>
                <w:rFonts w:ascii="Tahoma" w:hAnsi="Tahoma" w:cs="Tahoma"/>
                <w:sz w:val="20"/>
                <w:szCs w:val="20"/>
              </w:rPr>
              <w:t xml:space="preserve">naha mluvit </w:t>
            </w:r>
            <w:r w:rsidR="00E912FF">
              <w:rPr>
                <w:rFonts w:ascii="Tahoma" w:hAnsi="Tahoma" w:cs="Tahoma"/>
                <w:sz w:val="20"/>
                <w:szCs w:val="20"/>
              </w:rPr>
              <w:t xml:space="preserve">ostravským nářečím, ale </w:t>
            </w:r>
            <w:r w:rsidR="00F153E7">
              <w:rPr>
                <w:rFonts w:ascii="Tahoma" w:hAnsi="Tahoma" w:cs="Tahoma"/>
                <w:sz w:val="20"/>
                <w:szCs w:val="20"/>
              </w:rPr>
              <w:t xml:space="preserve">nicméně </w:t>
            </w:r>
            <w:r w:rsidR="00C76DE0">
              <w:rPr>
                <w:rFonts w:ascii="Tahoma" w:hAnsi="Tahoma" w:cs="Tahoma"/>
                <w:sz w:val="20"/>
                <w:szCs w:val="20"/>
              </w:rPr>
              <w:t>postavy</w:t>
            </w:r>
            <w:r w:rsidR="00F153E7">
              <w:rPr>
                <w:rFonts w:ascii="Tahoma" w:hAnsi="Tahoma" w:cs="Tahoma"/>
                <w:sz w:val="20"/>
                <w:szCs w:val="20"/>
              </w:rPr>
              <w:t xml:space="preserve"> bohužel</w:t>
            </w:r>
            <w:r w:rsidR="00C76DE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E5939">
              <w:rPr>
                <w:rFonts w:ascii="Tahoma" w:hAnsi="Tahoma" w:cs="Tahoma"/>
                <w:sz w:val="20"/>
                <w:szCs w:val="20"/>
              </w:rPr>
              <w:t>nadužívají vulgarismů</w:t>
            </w:r>
            <w:r w:rsidR="00F153E7">
              <w:rPr>
                <w:rFonts w:ascii="Tahoma" w:hAnsi="Tahoma" w:cs="Tahoma"/>
                <w:sz w:val="20"/>
                <w:szCs w:val="20"/>
              </w:rPr>
              <w:t>, což podporuje stereotypní vnímání regionu</w:t>
            </w:r>
            <w:r w:rsidR="00C76DE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74F07">
              <w:rPr>
                <w:rFonts w:ascii="Tahoma" w:hAnsi="Tahoma" w:cs="Tahoma"/>
                <w:sz w:val="20"/>
                <w:szCs w:val="20"/>
              </w:rPr>
              <w:t>Komise částečně negativně hodnotí, že ž</w:t>
            </w:r>
            <w:r w:rsidR="002908F3">
              <w:rPr>
                <w:rFonts w:ascii="Tahoma" w:hAnsi="Tahoma" w:cs="Tahoma"/>
                <w:sz w:val="20"/>
                <w:szCs w:val="20"/>
              </w:rPr>
              <w:t>adatel předložil</w:t>
            </w:r>
            <w:r w:rsidR="00C76DE0">
              <w:rPr>
                <w:rFonts w:ascii="Tahoma" w:hAnsi="Tahoma" w:cs="Tahoma"/>
                <w:sz w:val="20"/>
                <w:szCs w:val="20"/>
              </w:rPr>
              <w:t xml:space="preserve"> scénář pouze prvníh</w:t>
            </w:r>
            <w:r w:rsidR="0080388E">
              <w:rPr>
                <w:rFonts w:ascii="Tahoma" w:hAnsi="Tahoma" w:cs="Tahoma"/>
                <w:sz w:val="20"/>
                <w:szCs w:val="20"/>
              </w:rPr>
              <w:t>o</w:t>
            </w:r>
            <w:r w:rsidR="00C76DE0">
              <w:rPr>
                <w:rFonts w:ascii="Tahoma" w:hAnsi="Tahoma" w:cs="Tahoma"/>
                <w:sz w:val="20"/>
                <w:szCs w:val="20"/>
              </w:rPr>
              <w:t xml:space="preserve"> dílu, pro další díly</w:t>
            </w:r>
            <w:r w:rsidR="005508D2">
              <w:rPr>
                <w:rFonts w:ascii="Tahoma" w:hAnsi="Tahoma" w:cs="Tahoma"/>
                <w:sz w:val="20"/>
                <w:szCs w:val="20"/>
              </w:rPr>
              <w:t xml:space="preserve"> doloženy</w:t>
            </w:r>
            <w:r w:rsidR="00C76DE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4F07">
              <w:rPr>
                <w:rFonts w:ascii="Tahoma" w:hAnsi="Tahoma" w:cs="Tahoma"/>
                <w:sz w:val="20"/>
                <w:szCs w:val="20"/>
              </w:rPr>
              <w:t>jen</w:t>
            </w:r>
            <w:r w:rsidR="00C76DE0">
              <w:rPr>
                <w:rFonts w:ascii="Tahoma" w:hAnsi="Tahoma" w:cs="Tahoma"/>
                <w:sz w:val="20"/>
                <w:szCs w:val="20"/>
              </w:rPr>
              <w:t xml:space="preserve"> synopse</w:t>
            </w:r>
            <w:r w:rsidR="0080388E">
              <w:rPr>
                <w:rFonts w:ascii="Tahoma" w:hAnsi="Tahoma" w:cs="Tahoma"/>
                <w:sz w:val="20"/>
                <w:szCs w:val="20"/>
              </w:rPr>
              <w:t>.</w:t>
            </w:r>
            <w:r w:rsidR="00997E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A4D8C">
              <w:rPr>
                <w:rFonts w:ascii="Tahoma" w:hAnsi="Tahoma" w:cs="Tahoma"/>
                <w:sz w:val="20"/>
                <w:szCs w:val="20"/>
              </w:rPr>
              <w:t>Projekt má o</w:t>
            </w:r>
            <w:r w:rsidR="00760485">
              <w:rPr>
                <w:rFonts w:ascii="Tahoma" w:hAnsi="Tahoma" w:cs="Tahoma"/>
                <w:sz w:val="20"/>
                <w:szCs w:val="20"/>
              </w:rPr>
              <w:t xml:space="preserve">brovskou </w:t>
            </w:r>
            <w:r w:rsidR="00C90DD7">
              <w:rPr>
                <w:rFonts w:ascii="Tahoma" w:hAnsi="Tahoma" w:cs="Tahoma"/>
                <w:sz w:val="20"/>
                <w:szCs w:val="20"/>
              </w:rPr>
              <w:t xml:space="preserve">platformu </w:t>
            </w:r>
            <w:r w:rsidR="00040A18">
              <w:rPr>
                <w:rFonts w:ascii="Tahoma" w:hAnsi="Tahoma" w:cs="Tahoma"/>
                <w:sz w:val="20"/>
                <w:szCs w:val="20"/>
              </w:rPr>
              <w:t xml:space="preserve">a podporu </w:t>
            </w:r>
            <w:r w:rsidR="00C90DD7">
              <w:rPr>
                <w:rFonts w:ascii="Tahoma" w:hAnsi="Tahoma" w:cs="Tahoma"/>
                <w:sz w:val="20"/>
                <w:szCs w:val="20"/>
              </w:rPr>
              <w:t>fanoušků</w:t>
            </w:r>
            <w:r w:rsidR="00BF777F">
              <w:rPr>
                <w:rFonts w:ascii="Tahoma" w:hAnsi="Tahoma" w:cs="Tahoma"/>
                <w:sz w:val="20"/>
                <w:szCs w:val="20"/>
              </w:rPr>
              <w:t xml:space="preserve">, v tomto lze tedy jistě spatřovat </w:t>
            </w:r>
            <w:r w:rsidR="00BC1990">
              <w:rPr>
                <w:rFonts w:ascii="Tahoma" w:hAnsi="Tahoma" w:cs="Tahoma"/>
                <w:sz w:val="20"/>
                <w:szCs w:val="20"/>
              </w:rPr>
              <w:t>zviditelnění regionu</w:t>
            </w:r>
            <w:r w:rsidR="00C90DD7">
              <w:rPr>
                <w:rFonts w:ascii="Tahoma" w:hAnsi="Tahoma" w:cs="Tahoma"/>
                <w:sz w:val="20"/>
                <w:szCs w:val="20"/>
              </w:rPr>
              <w:t>.</w:t>
            </w:r>
            <w:r w:rsidR="00C757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E30B4">
              <w:rPr>
                <w:rFonts w:ascii="Tahoma" w:hAnsi="Tahoma" w:cs="Tahoma"/>
                <w:sz w:val="20"/>
                <w:szCs w:val="20"/>
              </w:rPr>
              <w:t xml:space="preserve">Celý děj se </w:t>
            </w:r>
            <w:r w:rsidR="00BC1990">
              <w:rPr>
                <w:rFonts w:ascii="Tahoma" w:hAnsi="Tahoma" w:cs="Tahoma"/>
                <w:sz w:val="20"/>
                <w:szCs w:val="20"/>
              </w:rPr>
              <w:t xml:space="preserve">navíc </w:t>
            </w:r>
            <w:r w:rsidR="007E30B4">
              <w:rPr>
                <w:rFonts w:ascii="Tahoma" w:hAnsi="Tahoma" w:cs="Tahoma"/>
                <w:sz w:val="20"/>
                <w:szCs w:val="20"/>
              </w:rPr>
              <w:t>odehrává</w:t>
            </w:r>
            <w:r w:rsidR="00AE0618">
              <w:rPr>
                <w:rFonts w:ascii="Tahoma" w:hAnsi="Tahoma" w:cs="Tahoma"/>
                <w:sz w:val="20"/>
                <w:szCs w:val="20"/>
              </w:rPr>
              <w:t xml:space="preserve"> na Ostravsku, kde bude celý seriál také vyroben. </w:t>
            </w:r>
            <w:r w:rsidR="00BC1990">
              <w:rPr>
                <w:rFonts w:ascii="Tahoma" w:hAnsi="Tahoma" w:cs="Tahoma"/>
                <w:sz w:val="20"/>
                <w:szCs w:val="20"/>
              </w:rPr>
              <w:t>S</w:t>
            </w:r>
            <w:r w:rsidR="00256143">
              <w:rPr>
                <w:rFonts w:ascii="Tahoma" w:hAnsi="Tahoma" w:cs="Tahoma"/>
                <w:sz w:val="20"/>
                <w:szCs w:val="20"/>
              </w:rPr>
              <w:t>tejně jako v případě projektu A</w:t>
            </w:r>
            <w:r w:rsidR="00BD7C4E">
              <w:rPr>
                <w:rFonts w:ascii="Tahoma" w:hAnsi="Tahoma" w:cs="Tahoma"/>
                <w:sz w:val="20"/>
                <w:szCs w:val="20"/>
              </w:rPr>
              <w:t>LCHYMISTKA ZAKLETÁ V ČASE</w:t>
            </w:r>
            <w:r w:rsidR="00256143">
              <w:rPr>
                <w:rFonts w:ascii="Tahoma" w:hAnsi="Tahoma" w:cs="Tahoma"/>
                <w:sz w:val="20"/>
                <w:szCs w:val="20"/>
              </w:rPr>
              <w:t xml:space="preserve"> lze </w:t>
            </w:r>
            <w:r w:rsidR="00BC1990">
              <w:rPr>
                <w:rFonts w:ascii="Tahoma" w:hAnsi="Tahoma" w:cs="Tahoma"/>
                <w:sz w:val="20"/>
                <w:szCs w:val="20"/>
              </w:rPr>
              <w:t xml:space="preserve">proto </w:t>
            </w:r>
            <w:r w:rsidR="00256143">
              <w:rPr>
                <w:rFonts w:ascii="Tahoma" w:hAnsi="Tahoma" w:cs="Tahoma"/>
                <w:sz w:val="20"/>
                <w:szCs w:val="20"/>
              </w:rPr>
              <w:t xml:space="preserve">očekávat rozvoj </w:t>
            </w:r>
            <w:r w:rsidR="003E4034">
              <w:rPr>
                <w:rFonts w:ascii="Tahoma" w:hAnsi="Tahoma" w:cs="Tahoma"/>
                <w:sz w:val="20"/>
                <w:szCs w:val="20"/>
              </w:rPr>
              <w:t xml:space="preserve">a podporu </w:t>
            </w:r>
            <w:r w:rsidR="00256143">
              <w:rPr>
                <w:rFonts w:ascii="Tahoma" w:hAnsi="Tahoma" w:cs="Tahoma"/>
                <w:sz w:val="20"/>
                <w:szCs w:val="20"/>
              </w:rPr>
              <w:t xml:space="preserve">místní </w:t>
            </w:r>
            <w:r w:rsidR="003E4034">
              <w:rPr>
                <w:rFonts w:ascii="Tahoma" w:hAnsi="Tahoma" w:cs="Tahoma"/>
                <w:sz w:val="20"/>
                <w:szCs w:val="20"/>
              </w:rPr>
              <w:t>filmové infrastruktury.</w:t>
            </w:r>
            <w:r w:rsidR="009021AC">
              <w:rPr>
                <w:rFonts w:ascii="Tahoma" w:hAnsi="Tahoma" w:cs="Tahoma"/>
                <w:sz w:val="20"/>
                <w:szCs w:val="20"/>
              </w:rPr>
              <w:t xml:space="preserve"> Komise nicméně při zohlednění ostatních žádosti a rozsahu </w:t>
            </w:r>
            <w:r w:rsidR="00D216A0">
              <w:rPr>
                <w:rFonts w:ascii="Tahoma" w:hAnsi="Tahoma" w:cs="Tahoma"/>
                <w:sz w:val="20"/>
                <w:szCs w:val="20"/>
              </w:rPr>
              <w:t>poskytnutých finančních prostředků doporučuje částečné zkrácení požadovaných finančních prostředků.</w:t>
            </w:r>
          </w:p>
        </w:tc>
      </w:tr>
      <w:tr w:rsidR="0095053D" w14:paraId="0D8B4EF0" w14:textId="77777777" w:rsidTr="00EC5BC3">
        <w:tc>
          <w:tcPr>
            <w:tcW w:w="9062" w:type="dxa"/>
            <w:gridSpan w:val="5"/>
            <w:shd w:val="clear" w:color="auto" w:fill="D0CECE" w:themeFill="background2" w:themeFillShade="E6"/>
          </w:tcPr>
          <w:p w14:paraId="64A0F2B1" w14:textId="77777777" w:rsidR="0095053D" w:rsidRDefault="0095053D" w:rsidP="005A2EC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A37386F" w14:textId="31480FFD" w:rsidR="00E41E98" w:rsidRDefault="00E41E98" w:rsidP="005A2ECB">
      <w:pPr>
        <w:rPr>
          <w:rFonts w:ascii="Tahoma" w:hAnsi="Tahoma" w:cs="Tahoma"/>
          <w:sz w:val="20"/>
          <w:szCs w:val="20"/>
        </w:rPr>
      </w:pPr>
    </w:p>
    <w:p w14:paraId="1E7D3DBC" w14:textId="60D95900" w:rsidR="007B7934" w:rsidRDefault="008C3BB5" w:rsidP="005A2EC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Členové komise se dále zajímali o důvody vyřazení </w:t>
      </w:r>
      <w:r w:rsidR="00BA21BC">
        <w:rPr>
          <w:rFonts w:ascii="Tahoma" w:hAnsi="Tahoma" w:cs="Tahoma"/>
          <w:sz w:val="20"/>
          <w:szCs w:val="20"/>
        </w:rPr>
        <w:t xml:space="preserve">3 žádostí, které nebyly předány k hodnocení. Jednalo se o </w:t>
      </w:r>
      <w:r w:rsidR="003B0BFE">
        <w:rPr>
          <w:rFonts w:ascii="Tahoma" w:hAnsi="Tahoma" w:cs="Tahoma"/>
          <w:sz w:val="20"/>
          <w:szCs w:val="20"/>
        </w:rPr>
        <w:t>projekt</w:t>
      </w:r>
      <w:r w:rsidR="007B7934">
        <w:rPr>
          <w:rFonts w:ascii="Tahoma" w:hAnsi="Tahoma" w:cs="Tahoma"/>
          <w:sz w:val="20"/>
          <w:szCs w:val="20"/>
        </w:rPr>
        <w:t>y</w:t>
      </w:r>
      <w:r w:rsidR="00E2201C">
        <w:rPr>
          <w:rFonts w:ascii="Tahoma" w:hAnsi="Tahoma" w:cs="Tahoma"/>
          <w:sz w:val="20"/>
          <w:szCs w:val="20"/>
        </w:rPr>
        <w:t>:</w:t>
      </w:r>
    </w:p>
    <w:p w14:paraId="349A303B" w14:textId="7D1181D7" w:rsidR="00DB5369" w:rsidRDefault="003B0BFE" w:rsidP="00E2201C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B84888">
        <w:rPr>
          <w:rFonts w:ascii="Tahoma" w:hAnsi="Tahoma" w:cs="Tahoma"/>
          <w:sz w:val="20"/>
          <w:szCs w:val="20"/>
        </w:rPr>
        <w:t xml:space="preserve">ORLA (krátká hraná </w:t>
      </w:r>
      <w:r w:rsidR="00BE51A5" w:rsidRPr="00B84888">
        <w:rPr>
          <w:rFonts w:ascii="Tahoma" w:hAnsi="Tahoma" w:cs="Tahoma"/>
          <w:sz w:val="20"/>
          <w:szCs w:val="20"/>
        </w:rPr>
        <w:t>hudební pohádka) žadatele CLAW AV s.r.o.</w:t>
      </w:r>
      <w:r w:rsidR="0074426F" w:rsidRPr="00B84888">
        <w:rPr>
          <w:rFonts w:ascii="Tahoma" w:hAnsi="Tahoma" w:cs="Tahoma"/>
          <w:sz w:val="20"/>
          <w:szCs w:val="20"/>
        </w:rPr>
        <w:t xml:space="preserve"> – </w:t>
      </w:r>
      <w:r w:rsidR="00C226CC">
        <w:rPr>
          <w:rFonts w:ascii="Tahoma" w:hAnsi="Tahoma" w:cs="Tahoma"/>
          <w:sz w:val="20"/>
          <w:szCs w:val="20"/>
        </w:rPr>
        <w:t xml:space="preserve">vyřazení z formálních nedostatků </w:t>
      </w:r>
      <w:r w:rsidR="00AF17C9">
        <w:rPr>
          <w:rFonts w:ascii="Tahoma" w:hAnsi="Tahoma" w:cs="Tahoma"/>
          <w:sz w:val="20"/>
          <w:szCs w:val="20"/>
        </w:rPr>
        <w:t>–</w:t>
      </w:r>
      <w:r w:rsidR="00C226CC">
        <w:rPr>
          <w:rFonts w:ascii="Tahoma" w:hAnsi="Tahoma" w:cs="Tahoma"/>
          <w:sz w:val="20"/>
          <w:szCs w:val="20"/>
        </w:rPr>
        <w:t xml:space="preserve"> </w:t>
      </w:r>
      <w:r w:rsidR="00274297">
        <w:rPr>
          <w:rFonts w:ascii="Tahoma" w:hAnsi="Tahoma" w:cs="Tahoma"/>
          <w:sz w:val="20"/>
          <w:szCs w:val="20"/>
        </w:rPr>
        <w:t xml:space="preserve">podaná žádost nebyla </w:t>
      </w:r>
      <w:r w:rsidR="00184B36" w:rsidRPr="00B84888">
        <w:rPr>
          <w:rFonts w:ascii="Tahoma" w:hAnsi="Tahoma" w:cs="Tahoma"/>
          <w:sz w:val="20"/>
          <w:szCs w:val="20"/>
        </w:rPr>
        <w:t>podepsán</w:t>
      </w:r>
      <w:r w:rsidR="00274297">
        <w:rPr>
          <w:rFonts w:ascii="Tahoma" w:hAnsi="Tahoma" w:cs="Tahoma"/>
          <w:sz w:val="20"/>
          <w:szCs w:val="20"/>
        </w:rPr>
        <w:t>a</w:t>
      </w:r>
      <w:r w:rsidR="00184B36" w:rsidRPr="00B84888">
        <w:rPr>
          <w:rFonts w:ascii="Tahoma" w:hAnsi="Tahoma" w:cs="Tahoma"/>
          <w:sz w:val="20"/>
          <w:szCs w:val="20"/>
        </w:rPr>
        <w:t xml:space="preserve"> </w:t>
      </w:r>
      <w:r w:rsidR="00CE1BF4" w:rsidRPr="00B84888">
        <w:rPr>
          <w:rFonts w:ascii="Tahoma" w:hAnsi="Tahoma" w:cs="Tahoma"/>
          <w:sz w:val="20"/>
          <w:szCs w:val="20"/>
        </w:rPr>
        <w:t xml:space="preserve">osobou oprávněnou </w:t>
      </w:r>
      <w:r w:rsidR="00BF33AE" w:rsidRPr="00B84888">
        <w:rPr>
          <w:rFonts w:ascii="Tahoma" w:hAnsi="Tahoma" w:cs="Tahoma"/>
          <w:sz w:val="20"/>
          <w:szCs w:val="20"/>
        </w:rPr>
        <w:t xml:space="preserve">zastupovat žadatele, resp. </w:t>
      </w:r>
      <w:r w:rsidR="00C226CC" w:rsidRPr="00B84888">
        <w:rPr>
          <w:rFonts w:ascii="Tahoma" w:hAnsi="Tahoma" w:cs="Tahoma"/>
          <w:sz w:val="20"/>
          <w:szCs w:val="20"/>
        </w:rPr>
        <w:t>n</w:t>
      </w:r>
      <w:r w:rsidR="00C226CC">
        <w:rPr>
          <w:rFonts w:ascii="Tahoma" w:hAnsi="Tahoma" w:cs="Tahoma"/>
          <w:sz w:val="20"/>
          <w:szCs w:val="20"/>
        </w:rPr>
        <w:t>ebylo možné</w:t>
      </w:r>
      <w:r w:rsidR="00C226CC" w:rsidRPr="00B84888">
        <w:rPr>
          <w:rFonts w:ascii="Tahoma" w:hAnsi="Tahoma" w:cs="Tahoma"/>
          <w:sz w:val="20"/>
          <w:szCs w:val="20"/>
        </w:rPr>
        <w:t xml:space="preserve"> </w:t>
      </w:r>
      <w:r w:rsidR="00BF33AE" w:rsidRPr="00B84888">
        <w:rPr>
          <w:rFonts w:ascii="Tahoma" w:hAnsi="Tahoma" w:cs="Tahoma"/>
          <w:sz w:val="20"/>
          <w:szCs w:val="20"/>
        </w:rPr>
        <w:t xml:space="preserve">tuto skutečnost ověřit. Jelikož </w:t>
      </w:r>
      <w:r w:rsidR="00D8355C" w:rsidRPr="00B84888">
        <w:rPr>
          <w:rFonts w:ascii="Tahoma" w:hAnsi="Tahoma" w:cs="Tahoma"/>
          <w:sz w:val="20"/>
          <w:szCs w:val="20"/>
        </w:rPr>
        <w:t xml:space="preserve">z Obchodního rejstříku vyplývá, že za žadatele jednají dvě jednatelky společně, </w:t>
      </w:r>
      <w:r w:rsidR="00ED0813" w:rsidRPr="00B84888">
        <w:rPr>
          <w:rFonts w:ascii="Tahoma" w:hAnsi="Tahoma" w:cs="Tahoma"/>
          <w:sz w:val="20"/>
          <w:szCs w:val="20"/>
        </w:rPr>
        <w:t>musel</w:t>
      </w:r>
      <w:r w:rsidR="004818CF">
        <w:rPr>
          <w:rFonts w:ascii="Tahoma" w:hAnsi="Tahoma" w:cs="Tahoma"/>
          <w:sz w:val="20"/>
          <w:szCs w:val="20"/>
        </w:rPr>
        <w:t>y být na žádost</w:t>
      </w:r>
      <w:r w:rsidR="00ED0813" w:rsidRPr="00B84888">
        <w:rPr>
          <w:rFonts w:ascii="Tahoma" w:hAnsi="Tahoma" w:cs="Tahoma"/>
          <w:sz w:val="20"/>
          <w:szCs w:val="20"/>
        </w:rPr>
        <w:t xml:space="preserve"> při </w:t>
      </w:r>
      <w:r w:rsidR="004818CF">
        <w:rPr>
          <w:rFonts w:ascii="Tahoma" w:hAnsi="Tahoma" w:cs="Tahoma"/>
          <w:sz w:val="20"/>
          <w:szCs w:val="20"/>
        </w:rPr>
        <w:t>jejím zaslání</w:t>
      </w:r>
      <w:r w:rsidR="00ED0813" w:rsidRPr="00B84888">
        <w:rPr>
          <w:rFonts w:ascii="Tahoma" w:hAnsi="Tahoma" w:cs="Tahoma"/>
          <w:sz w:val="20"/>
          <w:szCs w:val="20"/>
        </w:rPr>
        <w:t xml:space="preserve"> prostřednictvím datové schránk</w:t>
      </w:r>
      <w:r w:rsidR="0030229D" w:rsidRPr="00B84888">
        <w:rPr>
          <w:rFonts w:ascii="Tahoma" w:hAnsi="Tahoma" w:cs="Tahoma"/>
          <w:sz w:val="20"/>
          <w:szCs w:val="20"/>
        </w:rPr>
        <w:t>y</w:t>
      </w:r>
      <w:r w:rsidR="004818CF">
        <w:rPr>
          <w:rFonts w:ascii="Tahoma" w:hAnsi="Tahoma" w:cs="Tahoma"/>
          <w:sz w:val="20"/>
          <w:szCs w:val="20"/>
        </w:rPr>
        <w:t xml:space="preserve"> připojeny elektronické podpisy obou jednatelek</w:t>
      </w:r>
      <w:r w:rsidR="006368BA">
        <w:rPr>
          <w:rFonts w:ascii="Tahoma" w:hAnsi="Tahoma" w:cs="Tahoma"/>
          <w:sz w:val="20"/>
          <w:szCs w:val="20"/>
        </w:rPr>
        <w:t xml:space="preserve">. Elektronický podpis zde chybí. </w:t>
      </w:r>
      <w:r w:rsidR="00A20FA1">
        <w:rPr>
          <w:rFonts w:ascii="Tahoma" w:hAnsi="Tahoma" w:cs="Tahoma"/>
          <w:sz w:val="20"/>
          <w:szCs w:val="20"/>
        </w:rPr>
        <w:t>P</w:t>
      </w:r>
      <w:r w:rsidR="006368BA">
        <w:rPr>
          <w:rFonts w:ascii="Tahoma" w:hAnsi="Tahoma" w:cs="Tahoma"/>
          <w:sz w:val="20"/>
          <w:szCs w:val="20"/>
        </w:rPr>
        <w:t>rotože za</w:t>
      </w:r>
      <w:r w:rsidR="00E2201C">
        <w:rPr>
          <w:rFonts w:ascii="Tahoma" w:hAnsi="Tahoma" w:cs="Tahoma"/>
          <w:sz w:val="20"/>
          <w:szCs w:val="20"/>
        </w:rPr>
        <w:t> </w:t>
      </w:r>
      <w:r w:rsidR="006368BA">
        <w:rPr>
          <w:rFonts w:ascii="Tahoma" w:hAnsi="Tahoma" w:cs="Tahoma"/>
          <w:sz w:val="20"/>
          <w:szCs w:val="20"/>
        </w:rPr>
        <w:t xml:space="preserve">žadatele jednají 2 jednatelky společně, nelze zde </w:t>
      </w:r>
      <w:r w:rsidR="00D96298">
        <w:rPr>
          <w:rFonts w:ascii="Tahoma" w:hAnsi="Tahoma" w:cs="Tahoma"/>
          <w:sz w:val="20"/>
          <w:szCs w:val="20"/>
        </w:rPr>
        <w:t xml:space="preserve">použít </w:t>
      </w:r>
      <w:r w:rsidR="00E2201C">
        <w:rPr>
          <w:rFonts w:ascii="Tahoma" w:hAnsi="Tahoma" w:cs="Tahoma"/>
          <w:sz w:val="20"/>
          <w:szCs w:val="20"/>
        </w:rPr>
        <w:t xml:space="preserve">zákonnou </w:t>
      </w:r>
      <w:r w:rsidR="00D96298">
        <w:rPr>
          <w:rFonts w:ascii="Tahoma" w:hAnsi="Tahoma" w:cs="Tahoma"/>
          <w:sz w:val="20"/>
          <w:szCs w:val="20"/>
        </w:rPr>
        <w:t>fikci podpisu</w:t>
      </w:r>
      <w:r w:rsidR="00E2201C">
        <w:rPr>
          <w:rFonts w:ascii="Tahoma" w:hAnsi="Tahoma" w:cs="Tahoma"/>
          <w:sz w:val="20"/>
          <w:szCs w:val="20"/>
        </w:rPr>
        <w:t>.</w:t>
      </w:r>
      <w:r w:rsidR="005C2560">
        <w:rPr>
          <w:rFonts w:ascii="Tahoma" w:hAnsi="Tahoma" w:cs="Tahoma"/>
          <w:sz w:val="20"/>
          <w:szCs w:val="20"/>
        </w:rPr>
        <w:t xml:space="preserve"> S ohledem na nastavená pravidla dotačního titulu nebylo možné doplnit a nedostatky případně odstranit</w:t>
      </w:r>
      <w:r w:rsidR="00C05590">
        <w:rPr>
          <w:rFonts w:ascii="Tahoma" w:hAnsi="Tahoma" w:cs="Tahoma"/>
          <w:sz w:val="20"/>
          <w:szCs w:val="20"/>
        </w:rPr>
        <w:t>.</w:t>
      </w:r>
    </w:p>
    <w:p w14:paraId="55AB1BF7" w14:textId="58D619FC" w:rsidR="00A20FA1" w:rsidRDefault="008042EA" w:rsidP="00E2201C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IDENTITA </w:t>
      </w:r>
      <w:r w:rsidR="00BF45D1">
        <w:rPr>
          <w:rFonts w:ascii="Tahoma" w:hAnsi="Tahoma" w:cs="Tahoma"/>
          <w:sz w:val="20"/>
          <w:szCs w:val="20"/>
        </w:rPr>
        <w:t xml:space="preserve">– 7 </w:t>
      </w:r>
      <w:r w:rsidR="0027228B">
        <w:rPr>
          <w:rFonts w:ascii="Tahoma" w:hAnsi="Tahoma" w:cs="Tahoma"/>
          <w:sz w:val="20"/>
          <w:szCs w:val="20"/>
        </w:rPr>
        <w:t>PŘÍBĚHŮ ČESKÉHO GRAFICKÉHO DESIGNU</w:t>
      </w:r>
      <w:r w:rsidR="009C72D1">
        <w:rPr>
          <w:rFonts w:ascii="Tahoma" w:hAnsi="Tahoma" w:cs="Tahoma"/>
          <w:sz w:val="20"/>
          <w:szCs w:val="20"/>
        </w:rPr>
        <w:t xml:space="preserve"> (dokumentární seriál) </w:t>
      </w:r>
      <w:r w:rsidR="00DC7628">
        <w:rPr>
          <w:rFonts w:ascii="Tahoma" w:hAnsi="Tahoma" w:cs="Tahoma"/>
          <w:sz w:val="20"/>
          <w:szCs w:val="20"/>
        </w:rPr>
        <w:t>žadatele Mowshe s.r.o.</w:t>
      </w:r>
      <w:r w:rsidR="00C46112">
        <w:rPr>
          <w:rFonts w:ascii="Tahoma" w:hAnsi="Tahoma" w:cs="Tahoma"/>
          <w:sz w:val="20"/>
          <w:szCs w:val="20"/>
        </w:rPr>
        <w:t xml:space="preserve"> </w:t>
      </w:r>
      <w:r w:rsidR="009C72D1">
        <w:rPr>
          <w:rFonts w:ascii="Tahoma" w:hAnsi="Tahoma" w:cs="Tahoma"/>
          <w:sz w:val="20"/>
          <w:szCs w:val="20"/>
        </w:rPr>
        <w:t xml:space="preserve">– </w:t>
      </w:r>
      <w:r w:rsidR="00D30576">
        <w:rPr>
          <w:rFonts w:ascii="Tahoma" w:hAnsi="Tahoma" w:cs="Tahoma"/>
          <w:sz w:val="20"/>
          <w:szCs w:val="20"/>
        </w:rPr>
        <w:t>důvodem k</w:t>
      </w:r>
      <w:r w:rsidR="006806F8">
        <w:rPr>
          <w:rFonts w:ascii="Tahoma" w:hAnsi="Tahoma" w:cs="Tahoma"/>
          <w:sz w:val="20"/>
          <w:szCs w:val="20"/>
        </w:rPr>
        <w:t xml:space="preserve"> vyřazení nabídky bylo, že </w:t>
      </w:r>
      <w:r w:rsidR="00DC7628">
        <w:rPr>
          <w:rFonts w:ascii="Tahoma" w:hAnsi="Tahoma" w:cs="Tahoma"/>
          <w:sz w:val="20"/>
          <w:szCs w:val="20"/>
        </w:rPr>
        <w:t>většina požadované dotace byla na nezpůsobilé výdaje (postprodukci)</w:t>
      </w:r>
      <w:r w:rsidR="00A86A80">
        <w:rPr>
          <w:rFonts w:ascii="Tahoma" w:hAnsi="Tahoma" w:cs="Tahoma"/>
          <w:sz w:val="20"/>
          <w:szCs w:val="20"/>
        </w:rPr>
        <w:t>.</w:t>
      </w:r>
    </w:p>
    <w:p w14:paraId="000B1DAC" w14:textId="32829BBD" w:rsidR="00A86A80" w:rsidRDefault="00A86A80" w:rsidP="00E2201C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8042EA">
        <w:rPr>
          <w:rFonts w:ascii="Tahoma" w:hAnsi="Tahoma" w:cs="Tahoma"/>
          <w:sz w:val="20"/>
          <w:szCs w:val="20"/>
        </w:rPr>
        <w:t>O S TOU MARRY JE</w:t>
      </w:r>
      <w:r>
        <w:rPr>
          <w:rFonts w:ascii="Tahoma" w:hAnsi="Tahoma" w:cs="Tahoma"/>
          <w:sz w:val="20"/>
          <w:szCs w:val="20"/>
        </w:rPr>
        <w:t>? (</w:t>
      </w:r>
      <w:r w:rsidR="00E2742D">
        <w:rPr>
          <w:rFonts w:ascii="Tahoma" w:hAnsi="Tahoma" w:cs="Tahoma"/>
          <w:sz w:val="20"/>
          <w:szCs w:val="20"/>
        </w:rPr>
        <w:t>hraný film</w:t>
      </w:r>
      <w:r w:rsidR="007E31F2">
        <w:rPr>
          <w:rFonts w:ascii="Tahoma" w:hAnsi="Tahoma" w:cs="Tahoma"/>
          <w:sz w:val="20"/>
          <w:szCs w:val="20"/>
        </w:rPr>
        <w:t>; černá komedie</w:t>
      </w:r>
      <w:r w:rsidR="00E2742D">
        <w:rPr>
          <w:rFonts w:ascii="Tahoma" w:hAnsi="Tahoma" w:cs="Tahoma"/>
          <w:sz w:val="20"/>
          <w:szCs w:val="20"/>
        </w:rPr>
        <w:t xml:space="preserve">) žadatele MÍR Production s.r.o. – důvodem vyřazení </w:t>
      </w:r>
      <w:r w:rsidR="00714FD0">
        <w:rPr>
          <w:rFonts w:ascii="Tahoma" w:hAnsi="Tahoma" w:cs="Tahoma"/>
          <w:sz w:val="20"/>
          <w:szCs w:val="20"/>
        </w:rPr>
        <w:t xml:space="preserve">žádosti </w:t>
      </w:r>
      <w:r w:rsidR="00E2742D">
        <w:rPr>
          <w:rFonts w:ascii="Tahoma" w:hAnsi="Tahoma" w:cs="Tahoma"/>
          <w:sz w:val="20"/>
          <w:szCs w:val="20"/>
        </w:rPr>
        <w:t>bylo její podání po termínu</w:t>
      </w:r>
    </w:p>
    <w:p w14:paraId="046385C8" w14:textId="2661AD5B" w:rsidR="001E0540" w:rsidRDefault="001E0540" w:rsidP="001E054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Členové hodnotící komise </w:t>
      </w:r>
      <w:r w:rsidR="005323E3">
        <w:rPr>
          <w:rFonts w:ascii="Tahoma" w:hAnsi="Tahoma" w:cs="Tahoma"/>
          <w:sz w:val="20"/>
          <w:szCs w:val="20"/>
        </w:rPr>
        <w:t>se shodli</w:t>
      </w:r>
      <w:r w:rsidR="00A05CFD">
        <w:rPr>
          <w:rFonts w:ascii="Tahoma" w:hAnsi="Tahoma" w:cs="Tahoma"/>
          <w:sz w:val="20"/>
          <w:szCs w:val="20"/>
        </w:rPr>
        <w:t xml:space="preserve"> na tom</w:t>
      </w:r>
      <w:r w:rsidR="005323E3">
        <w:rPr>
          <w:rFonts w:ascii="Tahoma" w:hAnsi="Tahoma" w:cs="Tahoma"/>
          <w:sz w:val="20"/>
          <w:szCs w:val="20"/>
        </w:rPr>
        <w:t>, že by stálo za zvážení</w:t>
      </w:r>
      <w:r w:rsidR="00F935ED">
        <w:rPr>
          <w:rFonts w:ascii="Tahoma" w:hAnsi="Tahoma" w:cs="Tahoma"/>
          <w:sz w:val="20"/>
          <w:szCs w:val="20"/>
        </w:rPr>
        <w:t xml:space="preserve">, zda by nebylo možné nějakým způsobem podpořit projekt </w:t>
      </w:r>
      <w:r w:rsidR="00D232E0">
        <w:rPr>
          <w:rFonts w:ascii="Tahoma" w:hAnsi="Tahoma" w:cs="Tahoma"/>
          <w:sz w:val="20"/>
          <w:szCs w:val="20"/>
        </w:rPr>
        <w:t>ORLA žadatele CLAW AV s.r.o.</w:t>
      </w:r>
      <w:r w:rsidR="008D4AB0">
        <w:rPr>
          <w:rFonts w:ascii="Tahoma" w:hAnsi="Tahoma" w:cs="Tahoma"/>
          <w:sz w:val="20"/>
          <w:szCs w:val="20"/>
        </w:rPr>
        <w:t xml:space="preserve"> Jedná se o krátkou hranou pohádku</w:t>
      </w:r>
      <w:r w:rsidR="003A6C88">
        <w:rPr>
          <w:rFonts w:ascii="Tahoma" w:hAnsi="Tahoma" w:cs="Tahoma"/>
          <w:sz w:val="20"/>
          <w:szCs w:val="20"/>
        </w:rPr>
        <w:t xml:space="preserve"> s požadovanou dotací 300 000 Kč. </w:t>
      </w:r>
      <w:r w:rsidR="00F410E3">
        <w:rPr>
          <w:rFonts w:ascii="Tahoma" w:hAnsi="Tahoma" w:cs="Tahoma"/>
          <w:sz w:val="20"/>
          <w:szCs w:val="20"/>
        </w:rPr>
        <w:t>Formálním důvodem vyloučení bylo nedostatečné po</w:t>
      </w:r>
      <w:r w:rsidR="005C632E">
        <w:rPr>
          <w:rFonts w:ascii="Tahoma" w:hAnsi="Tahoma" w:cs="Tahoma"/>
          <w:sz w:val="20"/>
          <w:szCs w:val="20"/>
        </w:rPr>
        <w:t>depsání žádosti</w:t>
      </w:r>
      <w:r w:rsidR="000A5A6F">
        <w:rPr>
          <w:rFonts w:ascii="Tahoma" w:hAnsi="Tahoma" w:cs="Tahoma"/>
          <w:sz w:val="20"/>
          <w:szCs w:val="20"/>
        </w:rPr>
        <w:t xml:space="preserve">, což je </w:t>
      </w:r>
      <w:r w:rsidR="007135C3">
        <w:rPr>
          <w:rFonts w:ascii="Tahoma" w:hAnsi="Tahoma" w:cs="Tahoma"/>
          <w:sz w:val="20"/>
          <w:szCs w:val="20"/>
        </w:rPr>
        <w:t xml:space="preserve">dle názoru </w:t>
      </w:r>
      <w:r w:rsidR="00BB5204">
        <w:rPr>
          <w:rFonts w:ascii="Tahoma" w:hAnsi="Tahoma" w:cs="Tahoma"/>
          <w:sz w:val="20"/>
          <w:szCs w:val="20"/>
        </w:rPr>
        <w:t xml:space="preserve">hodnotitelů </w:t>
      </w:r>
      <w:r w:rsidR="007135C3">
        <w:rPr>
          <w:rFonts w:ascii="Tahoma" w:hAnsi="Tahoma" w:cs="Tahoma"/>
          <w:sz w:val="20"/>
          <w:szCs w:val="20"/>
        </w:rPr>
        <w:t>drobný nedostatek</w:t>
      </w:r>
      <w:r w:rsidR="0035287B">
        <w:rPr>
          <w:rFonts w:ascii="Tahoma" w:hAnsi="Tahoma" w:cs="Tahoma"/>
          <w:sz w:val="20"/>
          <w:szCs w:val="20"/>
        </w:rPr>
        <w:t>, např.</w:t>
      </w:r>
      <w:r w:rsidR="00BB5204">
        <w:rPr>
          <w:rFonts w:ascii="Tahoma" w:hAnsi="Tahoma" w:cs="Tahoma"/>
          <w:sz w:val="20"/>
          <w:szCs w:val="20"/>
        </w:rPr>
        <w:t xml:space="preserve"> </w:t>
      </w:r>
      <w:r w:rsidR="00015DC2">
        <w:rPr>
          <w:rFonts w:ascii="Tahoma" w:hAnsi="Tahoma" w:cs="Tahoma"/>
          <w:sz w:val="20"/>
          <w:szCs w:val="20"/>
        </w:rPr>
        <w:t xml:space="preserve">ve srovnání s projektem </w:t>
      </w:r>
      <w:r w:rsidR="001C343A">
        <w:rPr>
          <w:rFonts w:ascii="Tahoma" w:hAnsi="Tahoma" w:cs="Tahoma"/>
          <w:sz w:val="20"/>
          <w:szCs w:val="20"/>
        </w:rPr>
        <w:t xml:space="preserve">LIGA MUŽSKÉ MOUDROSTI, kde </w:t>
      </w:r>
      <w:r w:rsidR="00752D48">
        <w:rPr>
          <w:rFonts w:ascii="Tahoma" w:hAnsi="Tahoma" w:cs="Tahoma"/>
          <w:sz w:val="20"/>
          <w:szCs w:val="20"/>
        </w:rPr>
        <w:t>nebyl předložen celý scénář</w:t>
      </w:r>
      <w:r w:rsidR="0035287B">
        <w:rPr>
          <w:rFonts w:ascii="Tahoma" w:hAnsi="Tahoma" w:cs="Tahoma"/>
          <w:sz w:val="20"/>
          <w:szCs w:val="20"/>
        </w:rPr>
        <w:t>.</w:t>
      </w:r>
      <w:r w:rsidR="00751658">
        <w:rPr>
          <w:rFonts w:ascii="Tahoma" w:hAnsi="Tahoma" w:cs="Tahoma"/>
          <w:sz w:val="20"/>
          <w:szCs w:val="20"/>
        </w:rPr>
        <w:t xml:space="preserve"> Pokud by poskytovatel dotace uvažoval o tom, že projekt TA DRUHÁ </w:t>
      </w:r>
      <w:r w:rsidR="00263DC8">
        <w:rPr>
          <w:rFonts w:ascii="Tahoma" w:hAnsi="Tahoma" w:cs="Tahoma"/>
          <w:sz w:val="20"/>
          <w:szCs w:val="20"/>
        </w:rPr>
        <w:t>podpoří vyšší částkou, než je požadovaná dotace, přimlouvají se hodnotitelé za to, aby se našel způsob, jak podpořit i projekt ORLA.</w:t>
      </w:r>
      <w:r w:rsidR="008C1727">
        <w:rPr>
          <w:rFonts w:ascii="Tahoma" w:hAnsi="Tahoma" w:cs="Tahoma"/>
          <w:sz w:val="20"/>
          <w:szCs w:val="20"/>
        </w:rPr>
        <w:t xml:space="preserve"> Například</w:t>
      </w:r>
      <w:r w:rsidR="0015531D">
        <w:rPr>
          <w:rFonts w:ascii="Tahoma" w:hAnsi="Tahoma" w:cs="Tahoma"/>
          <w:sz w:val="20"/>
          <w:szCs w:val="20"/>
        </w:rPr>
        <w:t xml:space="preserve"> individuální dotací.</w:t>
      </w:r>
    </w:p>
    <w:p w14:paraId="1832157D" w14:textId="66D7F520" w:rsidR="00AE61D1" w:rsidRPr="001E0540" w:rsidRDefault="00AE61D1" w:rsidP="001E054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souvislosti s projektem ALCHYMISTKA ZAKLETÁ V ČASE hodnotitelé </w:t>
      </w:r>
      <w:r w:rsidR="001C7BAE">
        <w:rPr>
          <w:rFonts w:ascii="Tahoma" w:hAnsi="Tahoma" w:cs="Tahoma"/>
          <w:sz w:val="20"/>
          <w:szCs w:val="20"/>
        </w:rPr>
        <w:t xml:space="preserve">poskytovateli dotace doporučují do budoucna </w:t>
      </w:r>
      <w:r w:rsidR="005D770B">
        <w:rPr>
          <w:rFonts w:ascii="Tahoma" w:hAnsi="Tahoma" w:cs="Tahoma"/>
          <w:sz w:val="20"/>
          <w:szCs w:val="20"/>
        </w:rPr>
        <w:t xml:space="preserve">v Programu </w:t>
      </w:r>
      <w:r w:rsidR="001C7BAE">
        <w:rPr>
          <w:rFonts w:ascii="Tahoma" w:hAnsi="Tahoma" w:cs="Tahoma"/>
          <w:sz w:val="20"/>
          <w:szCs w:val="20"/>
        </w:rPr>
        <w:t xml:space="preserve">rozšířit rozsah </w:t>
      </w:r>
      <w:r w:rsidR="00D95A2E">
        <w:rPr>
          <w:rFonts w:ascii="Tahoma" w:hAnsi="Tahoma" w:cs="Tahoma"/>
          <w:sz w:val="20"/>
          <w:szCs w:val="20"/>
        </w:rPr>
        <w:t>způsobilých výdajů o postprodukci, která se v regionu již velmi roz</w:t>
      </w:r>
      <w:r w:rsidR="0060525A">
        <w:rPr>
          <w:rFonts w:ascii="Tahoma" w:hAnsi="Tahoma" w:cs="Tahoma"/>
          <w:sz w:val="20"/>
          <w:szCs w:val="20"/>
        </w:rPr>
        <w:t>v</w:t>
      </w:r>
      <w:r w:rsidR="00D95A2E">
        <w:rPr>
          <w:rFonts w:ascii="Tahoma" w:hAnsi="Tahoma" w:cs="Tahoma"/>
          <w:sz w:val="20"/>
          <w:szCs w:val="20"/>
        </w:rPr>
        <w:t>íjí a stálo by za to</w:t>
      </w:r>
      <w:r w:rsidR="0060525A">
        <w:rPr>
          <w:rFonts w:ascii="Tahoma" w:hAnsi="Tahoma" w:cs="Tahoma"/>
          <w:sz w:val="20"/>
          <w:szCs w:val="20"/>
        </w:rPr>
        <w:t>,</w:t>
      </w:r>
      <w:r w:rsidR="00D95A2E">
        <w:rPr>
          <w:rFonts w:ascii="Tahoma" w:hAnsi="Tahoma" w:cs="Tahoma"/>
          <w:sz w:val="20"/>
          <w:szCs w:val="20"/>
        </w:rPr>
        <w:t xml:space="preserve"> </w:t>
      </w:r>
      <w:r w:rsidR="00F90F2E">
        <w:rPr>
          <w:rFonts w:ascii="Tahoma" w:hAnsi="Tahoma" w:cs="Tahoma"/>
          <w:sz w:val="20"/>
          <w:szCs w:val="20"/>
        </w:rPr>
        <w:t>t</w:t>
      </w:r>
      <w:r w:rsidR="0060525A">
        <w:rPr>
          <w:rFonts w:ascii="Tahoma" w:hAnsi="Tahoma" w:cs="Tahoma"/>
          <w:sz w:val="20"/>
          <w:szCs w:val="20"/>
        </w:rPr>
        <w:t>e</w:t>
      </w:r>
      <w:r w:rsidR="00F90F2E">
        <w:rPr>
          <w:rFonts w:ascii="Tahoma" w:hAnsi="Tahoma" w:cs="Tahoma"/>
          <w:sz w:val="20"/>
          <w:szCs w:val="20"/>
        </w:rPr>
        <w:t>nto rozvoj dále podpořit.</w:t>
      </w:r>
    </w:p>
    <w:p w14:paraId="730E678C" w14:textId="77777777" w:rsidR="00907F4A" w:rsidRPr="00907F4A" w:rsidRDefault="00907F4A" w:rsidP="005A2ECB">
      <w:pPr>
        <w:rPr>
          <w:rFonts w:ascii="Tahoma" w:hAnsi="Tahoma" w:cs="Tahoma"/>
          <w:sz w:val="20"/>
          <w:szCs w:val="20"/>
        </w:rPr>
      </w:pPr>
    </w:p>
    <w:p w14:paraId="6B8D14F8" w14:textId="1731F847" w:rsidR="001D762D" w:rsidRDefault="0067752D" w:rsidP="005A2ECB">
      <w:pPr>
        <w:rPr>
          <w:rFonts w:ascii="Tahoma" w:hAnsi="Tahoma" w:cs="Tahoma"/>
          <w:sz w:val="20"/>
          <w:szCs w:val="20"/>
        </w:rPr>
      </w:pPr>
      <w:r w:rsidRPr="00907F4A">
        <w:rPr>
          <w:rFonts w:ascii="Tahoma" w:hAnsi="Tahoma" w:cs="Tahoma"/>
          <w:sz w:val="20"/>
          <w:szCs w:val="20"/>
        </w:rPr>
        <w:t>Všichni členové komise souhlasí se zněním zápisu.</w:t>
      </w:r>
    </w:p>
    <w:p w14:paraId="1AECCEA5" w14:textId="77777777" w:rsidR="00486176" w:rsidRDefault="00486176" w:rsidP="005A2ECB">
      <w:pPr>
        <w:rPr>
          <w:rFonts w:ascii="Tahoma" w:hAnsi="Tahoma" w:cs="Tahoma"/>
          <w:sz w:val="20"/>
          <w:szCs w:val="20"/>
        </w:rPr>
      </w:pPr>
    </w:p>
    <w:p w14:paraId="13CD802C" w14:textId="26EE317A" w:rsidR="00EC5BC3" w:rsidRPr="003610FB" w:rsidRDefault="00CD56E9" w:rsidP="005A2EC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Zapsala: Mgr. et Mgr. Hana Krátká</w:t>
      </w:r>
    </w:p>
    <w:sectPr w:rsidR="00EC5BC3" w:rsidRPr="003610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50E1D" w14:textId="77777777" w:rsidR="008D4696" w:rsidRDefault="008D4696" w:rsidP="00323813">
      <w:pPr>
        <w:spacing w:after="0" w:line="240" w:lineRule="auto"/>
      </w:pPr>
      <w:r>
        <w:separator/>
      </w:r>
    </w:p>
  </w:endnote>
  <w:endnote w:type="continuationSeparator" w:id="0">
    <w:p w14:paraId="0BD67FBA" w14:textId="77777777" w:rsidR="008D4696" w:rsidRDefault="008D4696" w:rsidP="0032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40DE7" w14:textId="36CAAAAD" w:rsidR="00323813" w:rsidRDefault="0032381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8027283" wp14:editId="681DE1A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7824107817b00d12c529c17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6BB12B" w14:textId="49A29EE0" w:rsidR="00323813" w:rsidRPr="00323813" w:rsidRDefault="00323813" w:rsidP="00323813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</w:pPr>
                          <w:r w:rsidRPr="00323813"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27283" id="_x0000_t202" coordsize="21600,21600" o:spt="202" path="m,l,21600r21600,l21600,xe">
              <v:stroke joinstyle="miter"/>
              <v:path gradientshapeok="t" o:connecttype="rect"/>
            </v:shapetype>
            <v:shape id="MSIPCM37824107817b00d12c529c17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DJqsfH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036BB12B" w14:textId="49A29EE0" w:rsidR="00323813" w:rsidRPr="00323813" w:rsidRDefault="00323813" w:rsidP="00323813">
                    <w:pPr>
                      <w:spacing w:after="0"/>
                      <w:rPr>
                        <w:rFonts w:ascii="Calibri" w:hAnsi="Calibri"/>
                        <w:color w:val="000000"/>
                        <w:sz w:val="18"/>
                      </w:rPr>
                    </w:pPr>
                    <w:r w:rsidRPr="00323813">
                      <w:rPr>
                        <w:rFonts w:ascii="Calibri" w:hAnsi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71CFF" w14:textId="77777777" w:rsidR="008D4696" w:rsidRDefault="008D4696" w:rsidP="00323813">
      <w:pPr>
        <w:spacing w:after="0" w:line="240" w:lineRule="auto"/>
      </w:pPr>
      <w:r>
        <w:separator/>
      </w:r>
    </w:p>
  </w:footnote>
  <w:footnote w:type="continuationSeparator" w:id="0">
    <w:p w14:paraId="3493AACB" w14:textId="77777777" w:rsidR="008D4696" w:rsidRDefault="008D4696" w:rsidP="0032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4875"/>
    <w:multiLevelType w:val="hybridMultilevel"/>
    <w:tmpl w:val="01C43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5245A"/>
    <w:multiLevelType w:val="hybridMultilevel"/>
    <w:tmpl w:val="B82E5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4793A"/>
    <w:multiLevelType w:val="hybridMultilevel"/>
    <w:tmpl w:val="E118EC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6"/>
    <w:rsid w:val="00013B7B"/>
    <w:rsid w:val="00015DC2"/>
    <w:rsid w:val="00034A02"/>
    <w:rsid w:val="00037A6D"/>
    <w:rsid w:val="00040A18"/>
    <w:rsid w:val="00061ED7"/>
    <w:rsid w:val="00062AB6"/>
    <w:rsid w:val="000667E0"/>
    <w:rsid w:val="00072384"/>
    <w:rsid w:val="00087FF4"/>
    <w:rsid w:val="00095EC5"/>
    <w:rsid w:val="0009701E"/>
    <w:rsid w:val="000A5A6F"/>
    <w:rsid w:val="000B3111"/>
    <w:rsid w:val="000C37EF"/>
    <w:rsid w:val="000C4F6D"/>
    <w:rsid w:val="000C5BD8"/>
    <w:rsid w:val="000D2D48"/>
    <w:rsid w:val="000E4559"/>
    <w:rsid w:val="000E5FCE"/>
    <w:rsid w:val="000F361D"/>
    <w:rsid w:val="00106089"/>
    <w:rsid w:val="00107909"/>
    <w:rsid w:val="00116A6E"/>
    <w:rsid w:val="00130FDA"/>
    <w:rsid w:val="00140A38"/>
    <w:rsid w:val="00150CA1"/>
    <w:rsid w:val="00155078"/>
    <w:rsid w:val="0015531D"/>
    <w:rsid w:val="00155F28"/>
    <w:rsid w:val="00170C66"/>
    <w:rsid w:val="00176C90"/>
    <w:rsid w:val="00182FE2"/>
    <w:rsid w:val="00184B36"/>
    <w:rsid w:val="00192385"/>
    <w:rsid w:val="001A69A9"/>
    <w:rsid w:val="001A6E17"/>
    <w:rsid w:val="001B36C6"/>
    <w:rsid w:val="001C2E92"/>
    <w:rsid w:val="001C343A"/>
    <w:rsid w:val="001C7BAE"/>
    <w:rsid w:val="001D0F72"/>
    <w:rsid w:val="001D762D"/>
    <w:rsid w:val="001E0540"/>
    <w:rsid w:val="001E52FD"/>
    <w:rsid w:val="001E6461"/>
    <w:rsid w:val="00203D8B"/>
    <w:rsid w:val="002137CA"/>
    <w:rsid w:val="00217F01"/>
    <w:rsid w:val="00222016"/>
    <w:rsid w:val="002344A3"/>
    <w:rsid w:val="0023482E"/>
    <w:rsid w:val="00247B8F"/>
    <w:rsid w:val="00256143"/>
    <w:rsid w:val="0025774D"/>
    <w:rsid w:val="00263DC8"/>
    <w:rsid w:val="0027228B"/>
    <w:rsid w:val="00274297"/>
    <w:rsid w:val="00274A03"/>
    <w:rsid w:val="002908F3"/>
    <w:rsid w:val="00290AB4"/>
    <w:rsid w:val="002921BD"/>
    <w:rsid w:val="00293A19"/>
    <w:rsid w:val="00293E07"/>
    <w:rsid w:val="00297AF5"/>
    <w:rsid w:val="002D0ED2"/>
    <w:rsid w:val="002D5C47"/>
    <w:rsid w:val="002E456D"/>
    <w:rsid w:val="002E4601"/>
    <w:rsid w:val="002E5939"/>
    <w:rsid w:val="002E6A93"/>
    <w:rsid w:val="0030229D"/>
    <w:rsid w:val="00305D04"/>
    <w:rsid w:val="00313E38"/>
    <w:rsid w:val="00315DFB"/>
    <w:rsid w:val="00323813"/>
    <w:rsid w:val="00331BED"/>
    <w:rsid w:val="003350AA"/>
    <w:rsid w:val="00347FD7"/>
    <w:rsid w:val="0035287B"/>
    <w:rsid w:val="003610FB"/>
    <w:rsid w:val="00370098"/>
    <w:rsid w:val="00390788"/>
    <w:rsid w:val="0039107A"/>
    <w:rsid w:val="00391105"/>
    <w:rsid w:val="003A6C88"/>
    <w:rsid w:val="003A6FDF"/>
    <w:rsid w:val="003B0BFE"/>
    <w:rsid w:val="003B1193"/>
    <w:rsid w:val="003B7D09"/>
    <w:rsid w:val="003C34F7"/>
    <w:rsid w:val="003C3FE5"/>
    <w:rsid w:val="003C7DE9"/>
    <w:rsid w:val="003E4034"/>
    <w:rsid w:val="003F2512"/>
    <w:rsid w:val="003F5592"/>
    <w:rsid w:val="00401478"/>
    <w:rsid w:val="004079DF"/>
    <w:rsid w:val="00414375"/>
    <w:rsid w:val="00415A55"/>
    <w:rsid w:val="00431FB7"/>
    <w:rsid w:val="00470AD1"/>
    <w:rsid w:val="00471172"/>
    <w:rsid w:val="004818CF"/>
    <w:rsid w:val="00486176"/>
    <w:rsid w:val="004929DD"/>
    <w:rsid w:val="004941A7"/>
    <w:rsid w:val="00495E92"/>
    <w:rsid w:val="004B2EF0"/>
    <w:rsid w:val="004C19A4"/>
    <w:rsid w:val="004D29D0"/>
    <w:rsid w:val="004E0FFD"/>
    <w:rsid w:val="004E6310"/>
    <w:rsid w:val="004F0EFC"/>
    <w:rsid w:val="004F2C9A"/>
    <w:rsid w:val="005000B7"/>
    <w:rsid w:val="00500B01"/>
    <w:rsid w:val="00501422"/>
    <w:rsid w:val="00503338"/>
    <w:rsid w:val="00504469"/>
    <w:rsid w:val="00523AEB"/>
    <w:rsid w:val="005323E3"/>
    <w:rsid w:val="00545DF9"/>
    <w:rsid w:val="005508D2"/>
    <w:rsid w:val="00551514"/>
    <w:rsid w:val="00577966"/>
    <w:rsid w:val="00580767"/>
    <w:rsid w:val="00596B0B"/>
    <w:rsid w:val="005A0A32"/>
    <w:rsid w:val="005A2ECB"/>
    <w:rsid w:val="005A4D8C"/>
    <w:rsid w:val="005B0085"/>
    <w:rsid w:val="005B624F"/>
    <w:rsid w:val="005B6C60"/>
    <w:rsid w:val="005C2560"/>
    <w:rsid w:val="005C4BDA"/>
    <w:rsid w:val="005C632E"/>
    <w:rsid w:val="005C7464"/>
    <w:rsid w:val="005D6D04"/>
    <w:rsid w:val="005D770B"/>
    <w:rsid w:val="005F0D7B"/>
    <w:rsid w:val="005F19F9"/>
    <w:rsid w:val="00604A54"/>
    <w:rsid w:val="00604DCB"/>
    <w:rsid w:val="0060525A"/>
    <w:rsid w:val="006057C8"/>
    <w:rsid w:val="006107F7"/>
    <w:rsid w:val="00613915"/>
    <w:rsid w:val="00615620"/>
    <w:rsid w:val="00630C07"/>
    <w:rsid w:val="006344A3"/>
    <w:rsid w:val="006368BA"/>
    <w:rsid w:val="00637502"/>
    <w:rsid w:val="00672B5F"/>
    <w:rsid w:val="0067752D"/>
    <w:rsid w:val="00677D40"/>
    <w:rsid w:val="006806F8"/>
    <w:rsid w:val="00692D2B"/>
    <w:rsid w:val="006932F7"/>
    <w:rsid w:val="006963C6"/>
    <w:rsid w:val="006A15CF"/>
    <w:rsid w:val="006A1D45"/>
    <w:rsid w:val="006B498A"/>
    <w:rsid w:val="006B5364"/>
    <w:rsid w:val="006C1D9C"/>
    <w:rsid w:val="006C50E1"/>
    <w:rsid w:val="006E01CA"/>
    <w:rsid w:val="006E6FC9"/>
    <w:rsid w:val="006F6CC0"/>
    <w:rsid w:val="007010F9"/>
    <w:rsid w:val="007135C3"/>
    <w:rsid w:val="00714FD0"/>
    <w:rsid w:val="00720DB2"/>
    <w:rsid w:val="007274B4"/>
    <w:rsid w:val="0074426F"/>
    <w:rsid w:val="00751658"/>
    <w:rsid w:val="00752D48"/>
    <w:rsid w:val="007565DF"/>
    <w:rsid w:val="00760485"/>
    <w:rsid w:val="0078235B"/>
    <w:rsid w:val="0079463E"/>
    <w:rsid w:val="0079716B"/>
    <w:rsid w:val="007B110C"/>
    <w:rsid w:val="007B2810"/>
    <w:rsid w:val="007B7934"/>
    <w:rsid w:val="007C3ED0"/>
    <w:rsid w:val="007D55EC"/>
    <w:rsid w:val="007D6B37"/>
    <w:rsid w:val="007E1AC1"/>
    <w:rsid w:val="007E30B4"/>
    <w:rsid w:val="007E31F2"/>
    <w:rsid w:val="007E3A3C"/>
    <w:rsid w:val="007F266B"/>
    <w:rsid w:val="007F30CC"/>
    <w:rsid w:val="007F67B3"/>
    <w:rsid w:val="00801694"/>
    <w:rsid w:val="0080388E"/>
    <w:rsid w:val="008042EA"/>
    <w:rsid w:val="008166B4"/>
    <w:rsid w:val="008305E3"/>
    <w:rsid w:val="00844094"/>
    <w:rsid w:val="0084666D"/>
    <w:rsid w:val="00876651"/>
    <w:rsid w:val="00877087"/>
    <w:rsid w:val="00877BEF"/>
    <w:rsid w:val="00886F63"/>
    <w:rsid w:val="0089708D"/>
    <w:rsid w:val="008A0204"/>
    <w:rsid w:val="008B46E8"/>
    <w:rsid w:val="008C1727"/>
    <w:rsid w:val="008C3BB5"/>
    <w:rsid w:val="008D14B5"/>
    <w:rsid w:val="008D4696"/>
    <w:rsid w:val="008D4AB0"/>
    <w:rsid w:val="008D5357"/>
    <w:rsid w:val="008D6E05"/>
    <w:rsid w:val="008F098D"/>
    <w:rsid w:val="008F280A"/>
    <w:rsid w:val="009021AC"/>
    <w:rsid w:val="00902D69"/>
    <w:rsid w:val="00907F4A"/>
    <w:rsid w:val="00910D3E"/>
    <w:rsid w:val="009146B0"/>
    <w:rsid w:val="009151DC"/>
    <w:rsid w:val="0091625D"/>
    <w:rsid w:val="00917B47"/>
    <w:rsid w:val="0095053D"/>
    <w:rsid w:val="009528AB"/>
    <w:rsid w:val="00954FA2"/>
    <w:rsid w:val="009627F0"/>
    <w:rsid w:val="0097763F"/>
    <w:rsid w:val="0098349B"/>
    <w:rsid w:val="00986405"/>
    <w:rsid w:val="00997E4E"/>
    <w:rsid w:val="009A3395"/>
    <w:rsid w:val="009B471F"/>
    <w:rsid w:val="009C16A1"/>
    <w:rsid w:val="009C6039"/>
    <w:rsid w:val="009C72D1"/>
    <w:rsid w:val="009D059D"/>
    <w:rsid w:val="009D289E"/>
    <w:rsid w:val="009D76D6"/>
    <w:rsid w:val="00A05CFD"/>
    <w:rsid w:val="00A11E30"/>
    <w:rsid w:val="00A12BB2"/>
    <w:rsid w:val="00A206AE"/>
    <w:rsid w:val="00A20FA1"/>
    <w:rsid w:val="00A2284F"/>
    <w:rsid w:val="00A308BA"/>
    <w:rsid w:val="00A42382"/>
    <w:rsid w:val="00A74F07"/>
    <w:rsid w:val="00A75A64"/>
    <w:rsid w:val="00A86A80"/>
    <w:rsid w:val="00A93496"/>
    <w:rsid w:val="00AA005A"/>
    <w:rsid w:val="00AA503E"/>
    <w:rsid w:val="00AB41A0"/>
    <w:rsid w:val="00AC06BB"/>
    <w:rsid w:val="00AE0618"/>
    <w:rsid w:val="00AE61D1"/>
    <w:rsid w:val="00AF15A0"/>
    <w:rsid w:val="00AF17C9"/>
    <w:rsid w:val="00AF4316"/>
    <w:rsid w:val="00AF5F33"/>
    <w:rsid w:val="00AF6018"/>
    <w:rsid w:val="00AF6766"/>
    <w:rsid w:val="00AF746A"/>
    <w:rsid w:val="00AF7779"/>
    <w:rsid w:val="00AF7C5F"/>
    <w:rsid w:val="00B03C02"/>
    <w:rsid w:val="00B062F1"/>
    <w:rsid w:val="00B07363"/>
    <w:rsid w:val="00B15D38"/>
    <w:rsid w:val="00B30340"/>
    <w:rsid w:val="00B37BD6"/>
    <w:rsid w:val="00B567AE"/>
    <w:rsid w:val="00B625F2"/>
    <w:rsid w:val="00B841DB"/>
    <w:rsid w:val="00B84888"/>
    <w:rsid w:val="00B9057F"/>
    <w:rsid w:val="00B93F1B"/>
    <w:rsid w:val="00BA21BC"/>
    <w:rsid w:val="00BB295D"/>
    <w:rsid w:val="00BB5050"/>
    <w:rsid w:val="00BB5204"/>
    <w:rsid w:val="00BB64BB"/>
    <w:rsid w:val="00BC1990"/>
    <w:rsid w:val="00BD2506"/>
    <w:rsid w:val="00BD7C4E"/>
    <w:rsid w:val="00BE51A5"/>
    <w:rsid w:val="00BF33AE"/>
    <w:rsid w:val="00BF45D1"/>
    <w:rsid w:val="00BF777F"/>
    <w:rsid w:val="00C02B0E"/>
    <w:rsid w:val="00C05590"/>
    <w:rsid w:val="00C15031"/>
    <w:rsid w:val="00C226CC"/>
    <w:rsid w:val="00C2342F"/>
    <w:rsid w:val="00C2429E"/>
    <w:rsid w:val="00C24593"/>
    <w:rsid w:val="00C2718C"/>
    <w:rsid w:val="00C41BC4"/>
    <w:rsid w:val="00C42D90"/>
    <w:rsid w:val="00C45330"/>
    <w:rsid w:val="00C46112"/>
    <w:rsid w:val="00C47D42"/>
    <w:rsid w:val="00C725C1"/>
    <w:rsid w:val="00C7578D"/>
    <w:rsid w:val="00C76DE0"/>
    <w:rsid w:val="00C833C8"/>
    <w:rsid w:val="00C84F1B"/>
    <w:rsid w:val="00C90DD7"/>
    <w:rsid w:val="00CA4E3A"/>
    <w:rsid w:val="00CB47D4"/>
    <w:rsid w:val="00CB544C"/>
    <w:rsid w:val="00CB5ED4"/>
    <w:rsid w:val="00CC4972"/>
    <w:rsid w:val="00CD56E9"/>
    <w:rsid w:val="00CD677B"/>
    <w:rsid w:val="00CE0796"/>
    <w:rsid w:val="00CE1BF4"/>
    <w:rsid w:val="00CE513F"/>
    <w:rsid w:val="00CF0491"/>
    <w:rsid w:val="00D0029E"/>
    <w:rsid w:val="00D12BE9"/>
    <w:rsid w:val="00D15064"/>
    <w:rsid w:val="00D216A0"/>
    <w:rsid w:val="00D232E0"/>
    <w:rsid w:val="00D26AC7"/>
    <w:rsid w:val="00D30576"/>
    <w:rsid w:val="00D34CEB"/>
    <w:rsid w:val="00D466DC"/>
    <w:rsid w:val="00D510FF"/>
    <w:rsid w:val="00D52DAC"/>
    <w:rsid w:val="00D5650B"/>
    <w:rsid w:val="00D56633"/>
    <w:rsid w:val="00D747F9"/>
    <w:rsid w:val="00D76860"/>
    <w:rsid w:val="00D8355C"/>
    <w:rsid w:val="00D83B4E"/>
    <w:rsid w:val="00D95A2E"/>
    <w:rsid w:val="00D96298"/>
    <w:rsid w:val="00DA226A"/>
    <w:rsid w:val="00DB5369"/>
    <w:rsid w:val="00DB56A3"/>
    <w:rsid w:val="00DC0294"/>
    <w:rsid w:val="00DC34CA"/>
    <w:rsid w:val="00DC7628"/>
    <w:rsid w:val="00DD00D2"/>
    <w:rsid w:val="00DD19E7"/>
    <w:rsid w:val="00DD5A25"/>
    <w:rsid w:val="00DD7961"/>
    <w:rsid w:val="00DE10E9"/>
    <w:rsid w:val="00DF197A"/>
    <w:rsid w:val="00DF648F"/>
    <w:rsid w:val="00E11C16"/>
    <w:rsid w:val="00E2201C"/>
    <w:rsid w:val="00E22423"/>
    <w:rsid w:val="00E2742D"/>
    <w:rsid w:val="00E41E98"/>
    <w:rsid w:val="00E4243A"/>
    <w:rsid w:val="00E44440"/>
    <w:rsid w:val="00E529BB"/>
    <w:rsid w:val="00E645CD"/>
    <w:rsid w:val="00E73561"/>
    <w:rsid w:val="00E912FF"/>
    <w:rsid w:val="00E95AB0"/>
    <w:rsid w:val="00EA2DD2"/>
    <w:rsid w:val="00EA5652"/>
    <w:rsid w:val="00EA7A79"/>
    <w:rsid w:val="00EB0C3F"/>
    <w:rsid w:val="00EB7882"/>
    <w:rsid w:val="00EC0EB8"/>
    <w:rsid w:val="00EC5BC3"/>
    <w:rsid w:val="00ED0813"/>
    <w:rsid w:val="00ED1384"/>
    <w:rsid w:val="00ED678F"/>
    <w:rsid w:val="00EE3D10"/>
    <w:rsid w:val="00EF5C32"/>
    <w:rsid w:val="00F153E7"/>
    <w:rsid w:val="00F16F49"/>
    <w:rsid w:val="00F226A4"/>
    <w:rsid w:val="00F23424"/>
    <w:rsid w:val="00F410E3"/>
    <w:rsid w:val="00F45BD9"/>
    <w:rsid w:val="00F526A1"/>
    <w:rsid w:val="00F533F1"/>
    <w:rsid w:val="00F56B23"/>
    <w:rsid w:val="00F61AB5"/>
    <w:rsid w:val="00F66E7A"/>
    <w:rsid w:val="00F73F53"/>
    <w:rsid w:val="00F77EE8"/>
    <w:rsid w:val="00F90F2E"/>
    <w:rsid w:val="00F91A17"/>
    <w:rsid w:val="00F928F8"/>
    <w:rsid w:val="00F935B4"/>
    <w:rsid w:val="00F935ED"/>
    <w:rsid w:val="00F95577"/>
    <w:rsid w:val="00F95A0E"/>
    <w:rsid w:val="00FA2567"/>
    <w:rsid w:val="00FA2D7C"/>
    <w:rsid w:val="00FA675E"/>
    <w:rsid w:val="00FB28E1"/>
    <w:rsid w:val="00FB315C"/>
    <w:rsid w:val="00FB5784"/>
    <w:rsid w:val="00FC1BEE"/>
    <w:rsid w:val="00FC1E65"/>
    <w:rsid w:val="00FD505E"/>
    <w:rsid w:val="00FE1B81"/>
    <w:rsid w:val="00FE307F"/>
    <w:rsid w:val="00FE557A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C852C"/>
  <w15:chartTrackingRefBased/>
  <w15:docId w15:val="{E24F335C-2D3D-457C-980F-F9DE117B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10FB"/>
    <w:pPr>
      <w:ind w:left="720"/>
      <w:contextualSpacing/>
    </w:pPr>
  </w:style>
  <w:style w:type="table" w:styleId="Mkatabulky">
    <w:name w:val="Table Grid"/>
    <w:basedOn w:val="Normlntabulka"/>
    <w:uiPriority w:val="39"/>
    <w:rsid w:val="00E41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3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813"/>
  </w:style>
  <w:style w:type="paragraph" w:styleId="Zpat">
    <w:name w:val="footer"/>
    <w:basedOn w:val="Normln"/>
    <w:link w:val="ZpatChar"/>
    <w:uiPriority w:val="99"/>
    <w:unhideWhenUsed/>
    <w:rsid w:val="00323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813"/>
  </w:style>
  <w:style w:type="character" w:styleId="Odkaznakoment">
    <w:name w:val="annotation reference"/>
    <w:basedOn w:val="Standardnpsmoodstavce"/>
    <w:uiPriority w:val="99"/>
    <w:semiHidden/>
    <w:unhideWhenUsed/>
    <w:rsid w:val="00886F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6F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6F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6F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6F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EEECA-28CD-428F-BE66-15EF3190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1505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Krátká Hana</dc:creator>
  <cp:keywords/>
  <dc:description/>
  <cp:lastModifiedBy>Martincová Dominika</cp:lastModifiedBy>
  <cp:revision>3</cp:revision>
  <cp:lastPrinted>2022-02-09T07:48:00Z</cp:lastPrinted>
  <dcterms:created xsi:type="dcterms:W3CDTF">2022-03-01T07:02:00Z</dcterms:created>
  <dcterms:modified xsi:type="dcterms:W3CDTF">2022-03-01T07:03:00Z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2022-03-01T07:02:34Z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0cc43d6c-824c-4cab-b342-09d610ddb3c9</vt:lpwstr>
  </property>
  <property fmtid="{D5CDD505-2E9C-101B-9397-08002B2CF9AE}" pid="8" name="MSIP_Label_63ff9749-f68b-40ec-aa05-229831920469_ContentBits">
    <vt:lpwstr>2</vt:lpwstr>
  </property>
</Properties>
</file>