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8036DF7"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z</w:t>
      </w:r>
      <w:r w:rsidR="002448BF">
        <w:t> </w:t>
      </w:r>
      <w:r w:rsidR="00B73435" w:rsidRPr="00C91F3A">
        <w:t xml:space="preserve">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6A2A1BE9" w14:textId="150B6647" w:rsidR="005C65C2" w:rsidRPr="00CA14AA" w:rsidRDefault="00C601EA" w:rsidP="008E11EC">
      <w:pPr>
        <w:jc w:val="both"/>
        <w:rPr>
          <w:b/>
          <w:strike/>
        </w:rPr>
      </w:pPr>
      <w:r w:rsidRPr="00C91F3A">
        <w:t xml:space="preserve">Dlužník je </w:t>
      </w:r>
      <w:r w:rsidRPr="00C91F3A">
        <w:rPr>
          <w:b/>
        </w:rPr>
        <w:t>povinen</w:t>
      </w:r>
      <w:r w:rsidRPr="00C91F3A">
        <w:t xml:space="preserve"> </w:t>
      </w:r>
      <w:r w:rsidR="006161A9" w:rsidRPr="00C91F3A">
        <w:t xml:space="preserve">bezodkladně </w:t>
      </w:r>
      <w:r w:rsidRPr="00C91F3A">
        <w:t xml:space="preserve">provést </w:t>
      </w:r>
      <w:r w:rsidR="008D4920" w:rsidRPr="00C91F3A">
        <w:t>M</w:t>
      </w:r>
      <w:r w:rsidRPr="00C91F3A">
        <w:t>imořádnou splátku v</w:t>
      </w:r>
      <w:r w:rsidR="006161A9" w:rsidRPr="00C91F3A">
        <w:t>e výši přijaté dotace</w:t>
      </w:r>
      <w:r w:rsidRPr="00C91F3A">
        <w:t xml:space="preserve"> v případě, že </w:t>
      </w:r>
      <w:r w:rsidR="00D1537F" w:rsidRPr="00C91F3A">
        <w:t xml:space="preserve">je </w:t>
      </w:r>
      <w:r w:rsidRPr="00C91F3A">
        <w:t xml:space="preserve">projekt </w:t>
      </w:r>
      <w:r w:rsidR="006161A9" w:rsidRPr="00C91F3A">
        <w:t>financován vícezdrojově.</w:t>
      </w:r>
      <w:r w:rsidRPr="00C91F3A">
        <w:t xml:space="preserve"> </w:t>
      </w:r>
      <w:r w:rsidR="00575524" w:rsidRPr="00C91F3A">
        <w:t xml:space="preserve">K takovéto </w:t>
      </w:r>
      <w:r w:rsidR="008D4920" w:rsidRPr="00C91F3A">
        <w:t>M</w:t>
      </w:r>
      <w:r w:rsidR="00575524" w:rsidRPr="00C91F3A">
        <w:t xml:space="preserve">imořádné splátce doloží </w:t>
      </w:r>
      <w:r w:rsidR="008D4920" w:rsidRPr="00C91F3A">
        <w:t>D</w:t>
      </w:r>
      <w:r w:rsidR="00575524" w:rsidRPr="00C91F3A">
        <w:t xml:space="preserve">lužník dokument, z něhož bude patrná výše přijaté dotace </w:t>
      </w:r>
      <w:r w:rsidR="00300476">
        <w:t xml:space="preserve">a datum přijetí dotace </w:t>
      </w:r>
      <w:r w:rsidR="00575524" w:rsidRPr="00C91F3A">
        <w:t>na projekt.</w:t>
      </w:r>
      <w:r w:rsidR="00635C11" w:rsidRPr="00C91F3A">
        <w:t xml:space="preserve"> Dlužník je také</w:t>
      </w:r>
      <w:r w:rsidR="00635C11" w:rsidRPr="00C91F3A">
        <w:rPr>
          <w:b/>
        </w:rPr>
        <w:t xml:space="preserve"> povinen </w:t>
      </w:r>
      <w:r w:rsidR="00635C11" w:rsidRPr="00C91F3A">
        <w:t>bezodkladně provést mimořádnou splátku ve výši získaných prostředků, které obdržel zcizením majetku pořízeného nebo zhodnoceného poskytnutým Úvěrem</w:t>
      </w:r>
      <w:r w:rsidR="008D4920" w:rsidRPr="00C91F3A">
        <w:t>, ke kterému doloží podklady o</w:t>
      </w:r>
      <w:r w:rsidR="007752E3">
        <w:t> </w:t>
      </w:r>
      <w:r w:rsidR="008D4920" w:rsidRPr="00C91F3A">
        <w:t>prodeji.</w:t>
      </w:r>
      <w:r w:rsidR="002E16F6" w:rsidRPr="00C91F3A">
        <w:t xml:space="preserve"> V těchto případech není vázán povinnou hranicí pro splacení ve výši </w:t>
      </w:r>
      <w:r w:rsidR="00950B5D">
        <w:t>2</w:t>
      </w:r>
      <w:r w:rsidR="00950B5D" w:rsidRPr="00C91F3A">
        <w:t>0</w:t>
      </w:r>
      <w:r w:rsidR="002E16F6" w:rsidRPr="00C91F3A">
        <w:t>% hodnoty schváleného Úvěru.</w:t>
      </w:r>
      <w:r w:rsidR="002448BF">
        <w:t xml:space="preserve"> </w:t>
      </w:r>
      <w:r w:rsidR="00300476">
        <w:t>Bezodkladným provedením se rozumí provedení mimořádné splátky nejpozději do 1 kalendářního měsíce po obdržení dotace nebo zcizení majetku.</w:t>
      </w:r>
      <w:r w:rsidR="00FC6E97">
        <w:t xml:space="preserve">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lastRenderedPageBreak/>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 xml:space="preserve">mlouvy pouze </w:t>
            </w:r>
            <w:r w:rsidRPr="00C91F3A">
              <w:lastRenderedPageBreak/>
              <w:t>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lastRenderedPageBreak/>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w:t>
            </w:r>
            <w:r w:rsidRPr="00C91F3A">
              <w:lastRenderedPageBreak/>
              <w:t xml:space="preserve">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w:t>
            </w:r>
            <w:r w:rsidRPr="00C91F3A">
              <w:lastRenderedPageBreak/>
              <w:t>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w:t>
            </w:r>
            <w:r w:rsidRPr="00C91F3A">
              <w:lastRenderedPageBreak/>
              <w:t xml:space="preserve">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lastRenderedPageBreak/>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lastRenderedPageBreak/>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lastRenderedPageBreak/>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bookmarkStart w:id="0" w:name="_GoBack"/>
    </w:p>
    <w:bookmarkEnd w:id="0"/>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lastRenderedPageBreak/>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77777777" w:rsidR="00C96E6F" w:rsidRPr="00C91F3A" w:rsidRDefault="00C96E6F" w:rsidP="00C96E6F">
      <w:pPr>
        <w:pStyle w:val="Zkladntext"/>
        <w:rPr>
          <w:bCs/>
        </w:rPr>
      </w:pPr>
      <w:r w:rsidRPr="00FB4FBF">
        <w:t xml:space="preserve">Program byl schválen usnesením Rady Moravskoslezského kraje č. xx/xxxx ze dne </w:t>
      </w:r>
      <w:r>
        <w:t>30</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footerReference w:type="even" r:id="rId13"/>
      <w:footerReference w:type="default" r:id="rId14"/>
      <w:headerReference w:type="first" r:id="rId15"/>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235A7" w16cid:durableId="244D16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E1A0" w14:textId="77777777" w:rsidR="00BB78E0" w:rsidRDefault="00BB78E0">
      <w:r>
        <w:separator/>
      </w:r>
    </w:p>
  </w:endnote>
  <w:endnote w:type="continuationSeparator" w:id="0">
    <w:p w14:paraId="15FDC3ED" w14:textId="77777777" w:rsidR="00BB78E0" w:rsidRDefault="00BB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447C7" w14:textId="77777777" w:rsidR="00BB78E0" w:rsidRDefault="00BB78E0">
      <w:r>
        <w:separator/>
      </w:r>
    </w:p>
  </w:footnote>
  <w:footnote w:type="continuationSeparator" w:id="0">
    <w:p w14:paraId="64674C56" w14:textId="77777777" w:rsidR="00BB78E0" w:rsidRDefault="00BB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1A30" w14:textId="09F1D19A" w:rsidR="00166265" w:rsidRDefault="00166265" w:rsidP="00671238">
    <w:pPr>
      <w:pStyle w:val="Zhlav"/>
      <w:jc w:val="right"/>
    </w:pPr>
    <w:r>
      <w:t>Příloha č. 2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1"/>
  </w:num>
  <w:num w:numId="3">
    <w:abstractNumId w:val="10"/>
  </w:num>
  <w:num w:numId="4">
    <w:abstractNumId w:val="6"/>
  </w:num>
  <w:num w:numId="5">
    <w:abstractNumId w:val="14"/>
  </w:num>
  <w:num w:numId="6">
    <w:abstractNumId w:val="16"/>
  </w:num>
  <w:num w:numId="7">
    <w:abstractNumId w:val="20"/>
  </w:num>
  <w:num w:numId="8">
    <w:abstractNumId w:val="23"/>
  </w:num>
  <w:num w:numId="9">
    <w:abstractNumId w:val="4"/>
  </w:num>
  <w:num w:numId="10">
    <w:abstractNumId w:val="12"/>
  </w:num>
  <w:num w:numId="11">
    <w:abstractNumId w:val="25"/>
  </w:num>
  <w:num w:numId="12">
    <w:abstractNumId w:val="8"/>
  </w:num>
  <w:num w:numId="13">
    <w:abstractNumId w:val="19"/>
  </w:num>
  <w:num w:numId="14">
    <w:abstractNumId w:val="7"/>
  </w:num>
  <w:num w:numId="15">
    <w:abstractNumId w:val="3"/>
  </w:num>
  <w:num w:numId="16">
    <w:abstractNumId w:val="0"/>
  </w:num>
  <w:num w:numId="17">
    <w:abstractNumId w:val="5"/>
  </w:num>
  <w:num w:numId="18">
    <w:abstractNumId w:val="13"/>
  </w:num>
  <w:num w:numId="19">
    <w:abstractNumId w:val="2"/>
  </w:num>
  <w:num w:numId="20">
    <w:abstractNumId w:val="9"/>
  </w:num>
  <w:num w:numId="21">
    <w:abstractNumId w:val="17"/>
  </w:num>
  <w:num w:numId="22">
    <w:abstractNumId w:val="1"/>
  </w:num>
  <w:num w:numId="23">
    <w:abstractNumId w:val="27"/>
  </w:num>
  <w:num w:numId="24">
    <w:abstractNumId w:val="28"/>
  </w:num>
  <w:num w:numId="25">
    <w:abstractNumId w:val="22"/>
  </w:num>
  <w:num w:numId="26">
    <w:abstractNumId w:val="21"/>
  </w:num>
  <w:num w:numId="27">
    <w:abstractNumId w:val="18"/>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68FD"/>
    <w:rsid w:val="00461D7E"/>
    <w:rsid w:val="00475318"/>
    <w:rsid w:val="00475862"/>
    <w:rsid w:val="00483067"/>
    <w:rsid w:val="0048323E"/>
    <w:rsid w:val="00487196"/>
    <w:rsid w:val="0049209B"/>
    <w:rsid w:val="00492D10"/>
    <w:rsid w:val="004A5D34"/>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2250"/>
    <w:rsid w:val="006161A9"/>
    <w:rsid w:val="0062250C"/>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E7C"/>
    <w:rsid w:val="00784C34"/>
    <w:rsid w:val="00786368"/>
    <w:rsid w:val="00792DD1"/>
    <w:rsid w:val="0079349A"/>
    <w:rsid w:val="00793D8B"/>
    <w:rsid w:val="00797699"/>
    <w:rsid w:val="007A166F"/>
    <w:rsid w:val="007A3DD8"/>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5D3C"/>
    <w:rsid w:val="00E63362"/>
    <w:rsid w:val="00E66122"/>
    <w:rsid w:val="00E66AB0"/>
    <w:rsid w:val="00E70A3A"/>
    <w:rsid w:val="00E805C4"/>
    <w:rsid w:val="00E80881"/>
    <w:rsid w:val="00E82DE4"/>
    <w:rsid w:val="00E837D7"/>
    <w:rsid w:val="00E87A98"/>
    <w:rsid w:val="00E92BDD"/>
    <w:rsid w:val="00E9588E"/>
    <w:rsid w:val="00E967C5"/>
    <w:rsid w:val="00E976AF"/>
    <w:rsid w:val="00EB42DF"/>
    <w:rsid w:val="00EB5B24"/>
    <w:rsid w:val="00EB647A"/>
    <w:rsid w:val="00EC26D1"/>
    <w:rsid w:val="00EC5845"/>
    <w:rsid w:val="00ED0370"/>
    <w:rsid w:val="00ED0640"/>
    <w:rsid w:val="00ED16E7"/>
    <w:rsid w:val="00ED5F94"/>
    <w:rsid w:val="00ED5FED"/>
    <w:rsid w:val="00EE0E94"/>
    <w:rsid w:val="00EE2466"/>
    <w:rsid w:val="00EF07DB"/>
    <w:rsid w:val="00EF3697"/>
    <w:rsid w:val="00F04095"/>
    <w:rsid w:val="00F05E61"/>
    <w:rsid w:val="00F149A0"/>
    <w:rsid w:val="00F149E5"/>
    <w:rsid w:val="00F14D53"/>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4.xml><?xml version="1.0" encoding="utf-8"?>
<ds:datastoreItem xmlns:ds="http://schemas.openxmlformats.org/officeDocument/2006/customXml" ds:itemID="{608ED7C8-DF78-47CE-9E3A-EE6A9FFD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7092</Words>
  <Characters>41844</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48839</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4</cp:revision>
  <cp:lastPrinted>2019-08-22T11:14:00Z</cp:lastPrinted>
  <dcterms:created xsi:type="dcterms:W3CDTF">2021-05-18T08:57:00Z</dcterms:created>
  <dcterms:modified xsi:type="dcterms:W3CDTF">2021-05-18T11:10:00Z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