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3567D" w14:textId="77777777" w:rsidR="00A70F43" w:rsidRPr="00CB54A1" w:rsidRDefault="00A70F43">
      <w:pPr>
        <w:rPr>
          <w:rFonts w:ascii="Tahoma" w:hAnsi="Tahoma" w:cs="Tahoma"/>
          <w:b/>
          <w:bCs/>
          <w:sz w:val="20"/>
          <w:szCs w:val="20"/>
          <w:u w:val="single"/>
        </w:rPr>
      </w:pPr>
    </w:p>
    <w:p w14:paraId="4CE9BC9F" w14:textId="77777777" w:rsidR="00A70F43" w:rsidRPr="00CB54A1" w:rsidRDefault="00A70F43">
      <w:pPr>
        <w:rPr>
          <w:rFonts w:ascii="Tahoma" w:hAnsi="Tahoma" w:cs="Tahoma"/>
          <w:b/>
          <w:bCs/>
          <w:sz w:val="20"/>
          <w:szCs w:val="20"/>
          <w:u w:val="single"/>
        </w:rPr>
      </w:pPr>
    </w:p>
    <w:p w14:paraId="3DF5F6FB" w14:textId="77777777" w:rsidR="00A70F43" w:rsidRPr="00CB54A1" w:rsidRDefault="00A70F43">
      <w:pPr>
        <w:rPr>
          <w:rFonts w:ascii="Tahoma" w:hAnsi="Tahoma" w:cs="Tahoma"/>
          <w:b/>
          <w:bCs/>
          <w:sz w:val="20"/>
          <w:szCs w:val="20"/>
          <w:u w:val="single"/>
        </w:rPr>
      </w:pPr>
    </w:p>
    <w:p w14:paraId="2010BF25" w14:textId="77777777" w:rsidR="00A70F43" w:rsidRPr="00CB54A1" w:rsidRDefault="00A70F43">
      <w:pPr>
        <w:rPr>
          <w:rFonts w:ascii="Tahoma" w:hAnsi="Tahoma" w:cs="Tahoma"/>
          <w:b/>
          <w:bCs/>
          <w:sz w:val="20"/>
          <w:szCs w:val="20"/>
          <w:u w:val="single"/>
        </w:rPr>
      </w:pPr>
    </w:p>
    <w:p w14:paraId="3D81BE9D" w14:textId="77777777" w:rsidR="00A70F43" w:rsidRPr="00CB54A1" w:rsidRDefault="00A70F43">
      <w:pPr>
        <w:rPr>
          <w:rFonts w:ascii="Tahoma" w:hAnsi="Tahoma" w:cs="Tahoma"/>
          <w:b/>
          <w:bCs/>
          <w:sz w:val="20"/>
          <w:szCs w:val="20"/>
          <w:u w:val="single"/>
        </w:rPr>
      </w:pPr>
    </w:p>
    <w:p w14:paraId="357A7483" w14:textId="77777777" w:rsidR="00A70F43" w:rsidRPr="00CB54A1" w:rsidRDefault="00A70F43" w:rsidP="00A70F43">
      <w:pPr>
        <w:jc w:val="center"/>
        <w:rPr>
          <w:rFonts w:ascii="Tahoma" w:hAnsi="Tahoma" w:cs="Tahoma"/>
          <w:b/>
          <w:bCs/>
          <w:sz w:val="20"/>
          <w:szCs w:val="20"/>
          <w:u w:val="single"/>
        </w:rPr>
      </w:pPr>
      <w:bookmarkStart w:id="0" w:name="_Toc204744651"/>
      <w:bookmarkStart w:id="1" w:name="_Toc284492927"/>
      <w:bookmarkStart w:id="2" w:name="_Toc334442637"/>
      <w:bookmarkStart w:id="3" w:name="_Toc380168402"/>
      <w:bookmarkStart w:id="4" w:name="_Toc395518341"/>
      <w:bookmarkStart w:id="5" w:name="_Toc395518574"/>
      <w:bookmarkStart w:id="6" w:name="_Toc410212204"/>
      <w:bookmarkStart w:id="7" w:name="_Toc410214356"/>
      <w:bookmarkStart w:id="8" w:name="_Toc410375256"/>
      <w:bookmarkStart w:id="9" w:name="_Toc426354967"/>
      <w:bookmarkStart w:id="10" w:name="_Toc426355475"/>
      <w:bookmarkStart w:id="11" w:name="_Toc426451122"/>
      <w:bookmarkStart w:id="12" w:name="_Toc427828841"/>
      <w:bookmarkStart w:id="13" w:name="_Toc437346428"/>
      <w:bookmarkStart w:id="14" w:name="_Toc443287579"/>
      <w:bookmarkStart w:id="15" w:name="_Toc444073575"/>
      <w:bookmarkStart w:id="16" w:name="_Toc504457492"/>
      <w:bookmarkStart w:id="17" w:name="_Toc504457536"/>
      <w:bookmarkStart w:id="18" w:name="_Toc535150218"/>
      <w:bookmarkStart w:id="19" w:name="_Toc535150282"/>
      <w:bookmarkStart w:id="20" w:name="_Toc535689896"/>
      <w:bookmarkStart w:id="21" w:name="_Toc30404450"/>
      <w:bookmarkStart w:id="22" w:name="_Toc31102984"/>
      <w:r w:rsidRPr="00CB54A1">
        <w:rPr>
          <w:rFonts w:ascii="Tahoma" w:hAnsi="Tahoma" w:cs="Tahoma"/>
          <w:noProof/>
          <w:lang w:eastAsia="cs-CZ"/>
        </w:rPr>
        <w:drawing>
          <wp:inline distT="0" distB="0" distL="0" distR="0" wp14:anchorId="5FD30EF5" wp14:editId="3EF1B77A">
            <wp:extent cx="2052955" cy="236347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955" cy="2363470"/>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D49983" w14:textId="77777777" w:rsidR="00A70F43" w:rsidRPr="00CB54A1" w:rsidRDefault="00A70F43" w:rsidP="00A70F43">
      <w:pPr>
        <w:jc w:val="center"/>
        <w:rPr>
          <w:rFonts w:ascii="Tahoma" w:hAnsi="Tahoma" w:cs="Tahoma"/>
          <w:b/>
          <w:bCs/>
          <w:sz w:val="20"/>
          <w:szCs w:val="20"/>
          <w:u w:val="single"/>
        </w:rPr>
      </w:pPr>
    </w:p>
    <w:p w14:paraId="3811FADA" w14:textId="77777777" w:rsidR="00A70F43" w:rsidRDefault="00A70F43" w:rsidP="00A70F43">
      <w:pPr>
        <w:jc w:val="center"/>
        <w:rPr>
          <w:rFonts w:ascii="Tahoma" w:hAnsi="Tahoma" w:cs="Tahoma"/>
          <w:b/>
          <w:bCs/>
          <w:sz w:val="20"/>
          <w:szCs w:val="20"/>
          <w:u w:val="single"/>
        </w:rPr>
      </w:pPr>
    </w:p>
    <w:p w14:paraId="24D142E1" w14:textId="77777777" w:rsidR="00834C56" w:rsidRDefault="00834C56" w:rsidP="00A70F43">
      <w:pPr>
        <w:jc w:val="center"/>
        <w:rPr>
          <w:rFonts w:ascii="Tahoma" w:hAnsi="Tahoma" w:cs="Tahoma"/>
          <w:b/>
          <w:bCs/>
          <w:sz w:val="20"/>
          <w:szCs w:val="20"/>
          <w:u w:val="single"/>
        </w:rPr>
      </w:pPr>
    </w:p>
    <w:p w14:paraId="0AFF88BC" w14:textId="77777777" w:rsidR="00834C56" w:rsidRPr="00CB54A1" w:rsidRDefault="00834C56" w:rsidP="00A70F43">
      <w:pPr>
        <w:jc w:val="center"/>
        <w:rPr>
          <w:rFonts w:ascii="Tahoma" w:hAnsi="Tahoma" w:cs="Tahoma"/>
          <w:b/>
          <w:bCs/>
          <w:sz w:val="20"/>
          <w:szCs w:val="20"/>
          <w:u w:val="single"/>
        </w:rPr>
      </w:pPr>
    </w:p>
    <w:p w14:paraId="082D435B" w14:textId="77777777" w:rsidR="00A70F43" w:rsidRPr="00834C56" w:rsidRDefault="00A70F43" w:rsidP="00834C56">
      <w:pPr>
        <w:pStyle w:val="Nzev"/>
        <w:jc w:val="center"/>
        <w:rPr>
          <w:rFonts w:ascii="Tahoma" w:hAnsi="Tahoma" w:cs="Tahoma"/>
          <w:b/>
          <w:bCs/>
          <w:sz w:val="60"/>
          <w:szCs w:val="60"/>
        </w:rPr>
      </w:pPr>
      <w:bookmarkStart w:id="23" w:name="_Toc334442638"/>
      <w:bookmarkStart w:id="24" w:name="_Toc395518342"/>
      <w:bookmarkStart w:id="25" w:name="_Toc395518575"/>
      <w:bookmarkStart w:id="26" w:name="_Toc410212205"/>
      <w:bookmarkStart w:id="27" w:name="_Toc410214357"/>
      <w:bookmarkStart w:id="28" w:name="_Toc410375257"/>
      <w:bookmarkStart w:id="29" w:name="_Toc426354968"/>
      <w:bookmarkStart w:id="30" w:name="_Toc426451123"/>
      <w:bookmarkStart w:id="31" w:name="_Toc427828842"/>
      <w:bookmarkStart w:id="32" w:name="_Toc437346429"/>
      <w:bookmarkStart w:id="33" w:name="_Toc443287580"/>
      <w:bookmarkStart w:id="34" w:name="_Toc444073576"/>
      <w:bookmarkStart w:id="35" w:name="_Toc504457493"/>
      <w:bookmarkStart w:id="36" w:name="_Toc504457537"/>
      <w:bookmarkStart w:id="37" w:name="_Toc535150283"/>
      <w:bookmarkStart w:id="38" w:name="_Toc30404451"/>
      <w:bookmarkStart w:id="39" w:name="_Toc31102985"/>
      <w:r w:rsidRPr="00834C56">
        <w:rPr>
          <w:rFonts w:ascii="Tahoma" w:hAnsi="Tahoma" w:cs="Tahoma"/>
          <w:b/>
          <w:bCs/>
          <w:sz w:val="60"/>
          <w:szCs w:val="60"/>
        </w:rPr>
        <w:t>Koncepce prevence kriminality Moravskoslezského kraje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B7DB03B" w14:textId="77777777" w:rsidR="00A70F43" w:rsidRPr="00834C56" w:rsidRDefault="00A70F43" w:rsidP="00834C56">
      <w:pPr>
        <w:pStyle w:val="Nzev"/>
        <w:jc w:val="center"/>
        <w:rPr>
          <w:rFonts w:eastAsia="Times New Roman"/>
          <w:b/>
          <w:bCs/>
          <w:kern w:val="32"/>
          <w:sz w:val="60"/>
          <w:szCs w:val="60"/>
          <w:lang w:eastAsia="cs-CZ"/>
        </w:rPr>
      </w:pPr>
      <w:r w:rsidRPr="00834C56">
        <w:rPr>
          <w:rFonts w:ascii="Tahoma" w:eastAsia="Times New Roman" w:hAnsi="Tahoma" w:cs="Tahoma"/>
          <w:b/>
          <w:bCs/>
          <w:kern w:val="32"/>
          <w:sz w:val="60"/>
          <w:szCs w:val="60"/>
          <w:lang w:eastAsia="cs-CZ"/>
        </w:rPr>
        <w:t>na období 2022</w:t>
      </w:r>
      <w:r w:rsidR="001D4643" w:rsidRPr="00834C56">
        <w:rPr>
          <w:rFonts w:ascii="Tahoma" w:eastAsia="Times New Roman" w:hAnsi="Tahoma" w:cs="Tahoma"/>
          <w:b/>
          <w:bCs/>
          <w:kern w:val="32"/>
          <w:sz w:val="60"/>
          <w:szCs w:val="60"/>
          <w:lang w:eastAsia="cs-CZ"/>
        </w:rPr>
        <w:t xml:space="preserve"> </w:t>
      </w:r>
      <w:r w:rsidRPr="00834C56">
        <w:rPr>
          <w:rFonts w:ascii="Tahoma" w:eastAsia="Times New Roman" w:hAnsi="Tahoma" w:cs="Tahoma"/>
          <w:b/>
          <w:bCs/>
          <w:kern w:val="32"/>
          <w:sz w:val="60"/>
          <w:szCs w:val="60"/>
          <w:lang w:eastAsia="cs-CZ"/>
        </w:rPr>
        <w:t>–</w:t>
      </w:r>
      <w:r w:rsidR="001D4643" w:rsidRPr="00834C56">
        <w:rPr>
          <w:rFonts w:ascii="Tahoma" w:eastAsia="Times New Roman" w:hAnsi="Tahoma" w:cs="Tahoma"/>
          <w:b/>
          <w:bCs/>
          <w:kern w:val="32"/>
          <w:sz w:val="60"/>
          <w:szCs w:val="60"/>
          <w:lang w:eastAsia="cs-CZ"/>
        </w:rPr>
        <w:t xml:space="preserve"> </w:t>
      </w:r>
      <w:r w:rsidRPr="00834C56">
        <w:rPr>
          <w:rFonts w:ascii="Tahoma" w:eastAsia="Times New Roman" w:hAnsi="Tahoma" w:cs="Tahoma"/>
          <w:b/>
          <w:bCs/>
          <w:kern w:val="32"/>
          <w:sz w:val="60"/>
          <w:szCs w:val="60"/>
          <w:lang w:eastAsia="cs-CZ"/>
        </w:rPr>
        <w:t>202</w:t>
      </w:r>
      <w:r w:rsidR="00E8367E" w:rsidRPr="00834C56">
        <w:rPr>
          <w:rFonts w:ascii="Tahoma" w:eastAsia="Times New Roman" w:hAnsi="Tahoma" w:cs="Tahoma"/>
          <w:b/>
          <w:bCs/>
          <w:kern w:val="32"/>
          <w:sz w:val="60"/>
          <w:szCs w:val="60"/>
          <w:lang w:eastAsia="cs-CZ"/>
        </w:rPr>
        <w:t>7</w:t>
      </w:r>
    </w:p>
    <w:p w14:paraId="2FDEADC9" w14:textId="77777777" w:rsidR="00480B39" w:rsidRPr="00834C56" w:rsidRDefault="00480B39">
      <w:pPr>
        <w:rPr>
          <w:rFonts w:ascii="Tahoma" w:hAnsi="Tahoma" w:cs="Tahoma"/>
          <w:b/>
          <w:bCs/>
          <w:sz w:val="60"/>
          <w:szCs w:val="60"/>
          <w:u w:val="single"/>
        </w:rPr>
      </w:pPr>
      <w:r w:rsidRPr="00834C56">
        <w:rPr>
          <w:rFonts w:ascii="Tahoma" w:hAnsi="Tahoma" w:cs="Tahoma"/>
          <w:b/>
          <w:bCs/>
          <w:sz w:val="60"/>
          <w:szCs w:val="60"/>
          <w:u w:val="single"/>
        </w:rPr>
        <w:br w:type="page"/>
      </w:r>
    </w:p>
    <w:p w14:paraId="0CBDD682" w14:textId="77777777" w:rsidR="00A70F43" w:rsidRPr="00FD0354" w:rsidRDefault="00A70F43" w:rsidP="00C453BE">
      <w:pPr>
        <w:jc w:val="both"/>
        <w:rPr>
          <w:rFonts w:ascii="Tahoma" w:hAnsi="Tahoma" w:cs="Tahoma"/>
          <w:b/>
          <w:bCs/>
          <w:sz w:val="32"/>
          <w:szCs w:val="32"/>
        </w:rPr>
      </w:pPr>
      <w:r w:rsidRPr="00FD0354">
        <w:rPr>
          <w:rFonts w:ascii="Tahoma" w:hAnsi="Tahoma" w:cs="Tahoma"/>
          <w:b/>
          <w:bCs/>
          <w:sz w:val="32"/>
          <w:szCs w:val="32"/>
        </w:rPr>
        <w:lastRenderedPageBreak/>
        <w:t>Obsah</w:t>
      </w:r>
    </w:p>
    <w:p w14:paraId="69DAEE93" w14:textId="77777777" w:rsidR="00834C56" w:rsidRPr="00C453BE" w:rsidRDefault="00834C56" w:rsidP="00C453BE">
      <w:pPr>
        <w:jc w:val="both"/>
        <w:rPr>
          <w:rFonts w:ascii="Tahoma" w:hAnsi="Tahoma" w:cs="Tahoma"/>
          <w:sz w:val="20"/>
          <w:szCs w:val="20"/>
          <w:lang w:eastAsia="cs-CZ"/>
        </w:rPr>
      </w:pPr>
    </w:p>
    <w:p w14:paraId="0EFF63D5" w14:textId="77777777" w:rsidR="00480B39" w:rsidRPr="00C453BE" w:rsidRDefault="00480B39" w:rsidP="00C453BE">
      <w:pPr>
        <w:jc w:val="both"/>
        <w:rPr>
          <w:rFonts w:ascii="Tahoma" w:hAnsi="Tahoma" w:cs="Tahoma"/>
          <w:b/>
          <w:sz w:val="20"/>
          <w:szCs w:val="20"/>
        </w:rPr>
      </w:pPr>
    </w:p>
    <w:p w14:paraId="7CA10BE2" w14:textId="4798BCC5" w:rsidR="00FD0354" w:rsidRPr="00FD0354" w:rsidRDefault="00EA49B2">
      <w:pPr>
        <w:pStyle w:val="Obsah1"/>
        <w:tabs>
          <w:tab w:val="right" w:leader="dot" w:pos="9062"/>
        </w:tabs>
        <w:rPr>
          <w:rFonts w:ascii="Tahoma" w:eastAsiaTheme="minorEastAsia" w:hAnsi="Tahoma" w:cs="Tahoma"/>
          <w:noProof/>
          <w:sz w:val="20"/>
          <w:szCs w:val="20"/>
          <w:lang w:eastAsia="cs-CZ"/>
        </w:rPr>
      </w:pPr>
      <w:r w:rsidRPr="00FD0354">
        <w:rPr>
          <w:rFonts w:ascii="Tahoma" w:hAnsi="Tahoma" w:cs="Tahoma"/>
          <w:b/>
          <w:sz w:val="20"/>
          <w:szCs w:val="20"/>
        </w:rPr>
        <w:fldChar w:fldCharType="begin"/>
      </w:r>
      <w:r w:rsidRPr="00FD0354">
        <w:rPr>
          <w:rFonts w:ascii="Tahoma" w:hAnsi="Tahoma" w:cs="Tahoma"/>
          <w:b/>
          <w:sz w:val="20"/>
          <w:szCs w:val="20"/>
        </w:rPr>
        <w:instrText xml:space="preserve"> TOC \o "1-2" \h \z \u </w:instrText>
      </w:r>
      <w:r w:rsidRPr="00FD0354">
        <w:rPr>
          <w:rFonts w:ascii="Tahoma" w:hAnsi="Tahoma" w:cs="Tahoma"/>
          <w:b/>
          <w:sz w:val="20"/>
          <w:szCs w:val="20"/>
        </w:rPr>
        <w:fldChar w:fldCharType="separate"/>
      </w:r>
      <w:hyperlink w:anchor="_Toc74639037" w:history="1">
        <w:r w:rsidR="00FD0354" w:rsidRPr="00FD0354">
          <w:rPr>
            <w:rStyle w:val="Hypertextovodkaz"/>
            <w:rFonts w:ascii="Tahoma" w:hAnsi="Tahoma" w:cs="Tahoma"/>
            <w:noProof/>
            <w:sz w:val="20"/>
            <w:szCs w:val="20"/>
          </w:rPr>
          <w:t>1. Úvod</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_Toc74639037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3</w:t>
        </w:r>
        <w:r w:rsidR="00FD0354" w:rsidRPr="00FD0354">
          <w:rPr>
            <w:rFonts w:ascii="Tahoma" w:hAnsi="Tahoma" w:cs="Tahoma"/>
            <w:noProof/>
            <w:webHidden/>
            <w:sz w:val="20"/>
            <w:szCs w:val="20"/>
          </w:rPr>
          <w:fldChar w:fldCharType="end"/>
        </w:r>
      </w:hyperlink>
    </w:p>
    <w:p w14:paraId="4951E88B" w14:textId="7B5E2556" w:rsidR="00FD0354" w:rsidRPr="00FD0354" w:rsidRDefault="006608D2">
      <w:pPr>
        <w:pStyle w:val="Obsah1"/>
        <w:tabs>
          <w:tab w:val="right" w:leader="dot" w:pos="9062"/>
        </w:tabs>
        <w:rPr>
          <w:rFonts w:ascii="Tahoma" w:eastAsiaTheme="minorEastAsia" w:hAnsi="Tahoma" w:cs="Tahoma"/>
          <w:noProof/>
          <w:sz w:val="20"/>
          <w:szCs w:val="20"/>
          <w:lang w:eastAsia="cs-CZ"/>
        </w:rPr>
      </w:pPr>
      <w:hyperlink w:anchor="_Toc74639038" w:history="1">
        <w:r w:rsidR="00FD0354" w:rsidRPr="00FD0354">
          <w:rPr>
            <w:rStyle w:val="Hypertextovodkaz"/>
            <w:rFonts w:ascii="Tahoma" w:hAnsi="Tahoma" w:cs="Tahoma"/>
            <w:noProof/>
            <w:sz w:val="20"/>
            <w:szCs w:val="20"/>
          </w:rPr>
          <w:t>2. Systém prevence kriminality v Evropě a ČR</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_Toc74639038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5</w:t>
        </w:r>
        <w:r w:rsidR="00FD0354" w:rsidRPr="00FD0354">
          <w:rPr>
            <w:rFonts w:ascii="Tahoma" w:hAnsi="Tahoma" w:cs="Tahoma"/>
            <w:noProof/>
            <w:webHidden/>
            <w:sz w:val="20"/>
            <w:szCs w:val="20"/>
          </w:rPr>
          <w:fldChar w:fldCharType="end"/>
        </w:r>
      </w:hyperlink>
    </w:p>
    <w:p w14:paraId="6652F7AF" w14:textId="4E6B3AE6" w:rsidR="00FD0354" w:rsidRPr="00FD0354" w:rsidRDefault="006608D2">
      <w:pPr>
        <w:pStyle w:val="Obsah1"/>
        <w:tabs>
          <w:tab w:val="right" w:leader="dot" w:pos="9062"/>
        </w:tabs>
        <w:rPr>
          <w:rFonts w:ascii="Tahoma" w:eastAsiaTheme="minorEastAsia" w:hAnsi="Tahoma" w:cs="Tahoma"/>
          <w:noProof/>
          <w:sz w:val="20"/>
          <w:szCs w:val="20"/>
          <w:lang w:eastAsia="cs-CZ"/>
        </w:rPr>
      </w:pPr>
      <w:hyperlink w:anchor="_Toc74639039" w:history="1">
        <w:r w:rsidR="00FD0354" w:rsidRPr="00FD0354">
          <w:rPr>
            <w:rStyle w:val="Hypertextovodkaz"/>
            <w:rFonts w:ascii="Tahoma" w:hAnsi="Tahoma" w:cs="Tahoma"/>
            <w:noProof/>
            <w:sz w:val="20"/>
            <w:szCs w:val="20"/>
          </w:rPr>
          <w:t>3. Analytická část</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_Toc74639039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9</w:t>
        </w:r>
        <w:r w:rsidR="00FD0354" w:rsidRPr="00FD0354">
          <w:rPr>
            <w:rFonts w:ascii="Tahoma" w:hAnsi="Tahoma" w:cs="Tahoma"/>
            <w:noProof/>
            <w:webHidden/>
            <w:sz w:val="20"/>
            <w:szCs w:val="20"/>
          </w:rPr>
          <w:fldChar w:fldCharType="end"/>
        </w:r>
      </w:hyperlink>
    </w:p>
    <w:p w14:paraId="17F4D097" w14:textId="3D2A6170" w:rsidR="00FD0354" w:rsidRPr="00FD0354" w:rsidRDefault="006608D2">
      <w:pPr>
        <w:pStyle w:val="Obsah1"/>
        <w:tabs>
          <w:tab w:val="right" w:leader="dot" w:pos="9062"/>
        </w:tabs>
        <w:rPr>
          <w:rFonts w:ascii="Tahoma" w:eastAsiaTheme="minorEastAsia" w:hAnsi="Tahoma" w:cs="Tahoma"/>
          <w:noProof/>
          <w:sz w:val="20"/>
          <w:szCs w:val="20"/>
          <w:lang w:eastAsia="cs-CZ"/>
        </w:rPr>
      </w:pPr>
      <w:hyperlink w:anchor="_Toc74639040" w:history="1">
        <w:r w:rsidR="00FD0354" w:rsidRPr="00FD0354">
          <w:rPr>
            <w:rStyle w:val="Hypertextovodkaz"/>
            <w:rFonts w:ascii="Tahoma" w:hAnsi="Tahoma" w:cs="Tahoma"/>
            <w:noProof/>
            <w:sz w:val="20"/>
            <w:szCs w:val="20"/>
          </w:rPr>
          <w:t>4. Koncepční část</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_Toc74639040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21</w:t>
        </w:r>
        <w:r w:rsidR="00FD0354" w:rsidRPr="00FD0354">
          <w:rPr>
            <w:rFonts w:ascii="Tahoma" w:hAnsi="Tahoma" w:cs="Tahoma"/>
            <w:noProof/>
            <w:webHidden/>
            <w:sz w:val="20"/>
            <w:szCs w:val="20"/>
          </w:rPr>
          <w:fldChar w:fldCharType="end"/>
        </w:r>
      </w:hyperlink>
    </w:p>
    <w:p w14:paraId="25F2E66E" w14:textId="739C4948" w:rsidR="00FD0354" w:rsidRPr="00FD0354" w:rsidRDefault="006608D2">
      <w:pPr>
        <w:pStyle w:val="Obsah1"/>
        <w:tabs>
          <w:tab w:val="right" w:leader="dot" w:pos="9062"/>
        </w:tabs>
        <w:rPr>
          <w:rFonts w:ascii="Tahoma" w:eastAsiaTheme="minorEastAsia" w:hAnsi="Tahoma" w:cs="Tahoma"/>
          <w:noProof/>
          <w:sz w:val="20"/>
          <w:szCs w:val="20"/>
          <w:lang w:eastAsia="cs-CZ"/>
        </w:rPr>
      </w:pPr>
      <w:hyperlink w:anchor="_Toc74639041" w:history="1">
        <w:r w:rsidR="00FD0354" w:rsidRPr="00FD0354">
          <w:rPr>
            <w:rStyle w:val="Hypertextovodkaz"/>
            <w:rFonts w:ascii="Tahoma" w:hAnsi="Tahoma" w:cs="Tahoma"/>
            <w:noProof/>
            <w:sz w:val="20"/>
            <w:szCs w:val="20"/>
          </w:rPr>
          <w:t>5. Závěr</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_Toc74639041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28</w:t>
        </w:r>
        <w:r w:rsidR="00FD0354" w:rsidRPr="00FD0354">
          <w:rPr>
            <w:rFonts w:ascii="Tahoma" w:hAnsi="Tahoma" w:cs="Tahoma"/>
            <w:noProof/>
            <w:webHidden/>
            <w:sz w:val="20"/>
            <w:szCs w:val="20"/>
          </w:rPr>
          <w:fldChar w:fldCharType="end"/>
        </w:r>
      </w:hyperlink>
    </w:p>
    <w:p w14:paraId="727EDEED" w14:textId="3FA1A656" w:rsidR="00FD0354" w:rsidRPr="00FD0354" w:rsidRDefault="006608D2">
      <w:pPr>
        <w:pStyle w:val="Obsah1"/>
        <w:tabs>
          <w:tab w:val="right" w:leader="dot" w:pos="9062"/>
        </w:tabs>
        <w:rPr>
          <w:rFonts w:ascii="Tahoma" w:eastAsiaTheme="minorEastAsia" w:hAnsi="Tahoma" w:cs="Tahoma"/>
          <w:noProof/>
          <w:sz w:val="20"/>
          <w:szCs w:val="20"/>
          <w:lang w:eastAsia="cs-CZ"/>
        </w:rPr>
      </w:pPr>
      <w:hyperlink w:anchor="_Toc74639042" w:history="1">
        <w:r w:rsidR="00FD0354" w:rsidRPr="00FD0354">
          <w:rPr>
            <w:rStyle w:val="Hypertextovodkaz"/>
            <w:rFonts w:ascii="Tahoma" w:hAnsi="Tahoma" w:cs="Tahoma"/>
            <w:noProof/>
            <w:sz w:val="20"/>
            <w:szCs w:val="20"/>
          </w:rPr>
          <w:t>6. Přílohy</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_Toc74639042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31</w:t>
        </w:r>
        <w:r w:rsidR="00FD0354" w:rsidRPr="00FD0354">
          <w:rPr>
            <w:rFonts w:ascii="Tahoma" w:hAnsi="Tahoma" w:cs="Tahoma"/>
            <w:noProof/>
            <w:webHidden/>
            <w:sz w:val="20"/>
            <w:szCs w:val="20"/>
          </w:rPr>
          <w:fldChar w:fldCharType="end"/>
        </w:r>
      </w:hyperlink>
    </w:p>
    <w:p w14:paraId="083B298E" w14:textId="60C4EF83" w:rsidR="00FD0354" w:rsidRPr="00FD0354" w:rsidRDefault="006608D2">
      <w:pPr>
        <w:pStyle w:val="Obsah2"/>
        <w:tabs>
          <w:tab w:val="right" w:leader="dot" w:pos="9062"/>
        </w:tabs>
        <w:rPr>
          <w:rFonts w:ascii="Tahoma" w:eastAsiaTheme="minorEastAsia" w:hAnsi="Tahoma" w:cs="Tahoma"/>
          <w:noProof/>
          <w:sz w:val="20"/>
          <w:szCs w:val="20"/>
          <w:lang w:eastAsia="cs-CZ"/>
        </w:rPr>
      </w:pPr>
      <w:hyperlink w:anchor="_Toc74639043" w:history="1">
        <w:r w:rsidR="00FD0354" w:rsidRPr="00FD0354">
          <w:rPr>
            <w:rStyle w:val="Hypertextovodkaz"/>
            <w:rFonts w:ascii="Tahoma" w:hAnsi="Tahoma" w:cs="Tahoma"/>
            <w:noProof/>
            <w:sz w:val="20"/>
            <w:szCs w:val="20"/>
          </w:rPr>
          <w:t>Příloha č. 1. - Vyhodnocení Koncepce prevence kriminality MSK na období 2017 – 2021</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_Toc74639043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32</w:t>
        </w:r>
        <w:r w:rsidR="00FD0354" w:rsidRPr="00FD0354">
          <w:rPr>
            <w:rFonts w:ascii="Tahoma" w:hAnsi="Tahoma" w:cs="Tahoma"/>
            <w:noProof/>
            <w:webHidden/>
            <w:sz w:val="20"/>
            <w:szCs w:val="20"/>
          </w:rPr>
          <w:fldChar w:fldCharType="end"/>
        </w:r>
      </w:hyperlink>
    </w:p>
    <w:p w14:paraId="60B5DF03" w14:textId="43D668D2" w:rsidR="00FD0354" w:rsidRPr="00FD0354" w:rsidRDefault="006608D2">
      <w:pPr>
        <w:pStyle w:val="Obsah2"/>
        <w:tabs>
          <w:tab w:val="right" w:leader="dot" w:pos="9062"/>
        </w:tabs>
        <w:rPr>
          <w:rFonts w:ascii="Tahoma" w:eastAsiaTheme="minorEastAsia" w:hAnsi="Tahoma" w:cs="Tahoma"/>
          <w:noProof/>
          <w:sz w:val="20"/>
          <w:szCs w:val="20"/>
          <w:lang w:eastAsia="cs-CZ"/>
        </w:rPr>
      </w:pPr>
      <w:hyperlink w:anchor="_Toc74639044" w:history="1">
        <w:r w:rsidR="00FD0354" w:rsidRPr="00FD0354">
          <w:rPr>
            <w:rStyle w:val="Hypertextovodkaz"/>
            <w:rFonts w:ascii="Tahoma" w:hAnsi="Tahoma" w:cs="Tahoma"/>
            <w:noProof/>
            <w:sz w:val="20"/>
            <w:szCs w:val="20"/>
          </w:rPr>
          <w:t>Příloha č. 2 - Přehled počtu projektů obcí a DSO z MSK podpořených dotací z PPK v letech 2017 – 2021</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_Toc74639044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36</w:t>
        </w:r>
        <w:r w:rsidR="00FD0354" w:rsidRPr="00FD0354">
          <w:rPr>
            <w:rFonts w:ascii="Tahoma" w:hAnsi="Tahoma" w:cs="Tahoma"/>
            <w:noProof/>
            <w:webHidden/>
            <w:sz w:val="20"/>
            <w:szCs w:val="20"/>
          </w:rPr>
          <w:fldChar w:fldCharType="end"/>
        </w:r>
      </w:hyperlink>
    </w:p>
    <w:p w14:paraId="3C39594C" w14:textId="12AB73C0" w:rsidR="00FD0354" w:rsidRPr="00FD0354" w:rsidRDefault="006608D2">
      <w:pPr>
        <w:pStyle w:val="Obsah2"/>
        <w:tabs>
          <w:tab w:val="right" w:leader="dot" w:pos="9062"/>
        </w:tabs>
        <w:rPr>
          <w:rFonts w:ascii="Tahoma" w:eastAsiaTheme="minorEastAsia" w:hAnsi="Tahoma" w:cs="Tahoma"/>
          <w:noProof/>
          <w:sz w:val="20"/>
          <w:szCs w:val="20"/>
          <w:lang w:eastAsia="cs-CZ"/>
        </w:rPr>
      </w:pPr>
      <w:hyperlink w:anchor="_Toc74639045" w:history="1">
        <w:r w:rsidR="00FD0354" w:rsidRPr="00FD0354">
          <w:rPr>
            <w:rStyle w:val="Hypertextovodkaz"/>
            <w:rFonts w:ascii="Tahoma" w:hAnsi="Tahoma" w:cs="Tahoma"/>
            <w:noProof/>
            <w:sz w:val="20"/>
            <w:szCs w:val="20"/>
          </w:rPr>
          <w:t>Příloha č. 3 - Základní typy projektů prevence kriminality (aktualizace)</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_Toc74639045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37</w:t>
        </w:r>
        <w:r w:rsidR="00FD0354" w:rsidRPr="00FD0354">
          <w:rPr>
            <w:rFonts w:ascii="Tahoma" w:hAnsi="Tahoma" w:cs="Tahoma"/>
            <w:noProof/>
            <w:webHidden/>
            <w:sz w:val="20"/>
            <w:szCs w:val="20"/>
          </w:rPr>
          <w:fldChar w:fldCharType="end"/>
        </w:r>
      </w:hyperlink>
    </w:p>
    <w:p w14:paraId="7F237EF7" w14:textId="50E076BF" w:rsidR="00FD0354" w:rsidRPr="00FD0354" w:rsidRDefault="006608D2">
      <w:pPr>
        <w:pStyle w:val="Obsah2"/>
        <w:tabs>
          <w:tab w:val="right" w:leader="dot" w:pos="9062"/>
        </w:tabs>
        <w:rPr>
          <w:rFonts w:ascii="Tahoma" w:eastAsiaTheme="minorEastAsia" w:hAnsi="Tahoma" w:cs="Tahoma"/>
          <w:noProof/>
          <w:sz w:val="20"/>
          <w:szCs w:val="20"/>
          <w:lang w:eastAsia="cs-CZ"/>
        </w:rPr>
      </w:pPr>
      <w:hyperlink w:anchor="_Toc74639046" w:history="1">
        <w:r w:rsidR="00FD0354" w:rsidRPr="00FD0354">
          <w:rPr>
            <w:rStyle w:val="Hypertextovodkaz"/>
            <w:rFonts w:ascii="Tahoma" w:hAnsi="Tahoma" w:cs="Tahoma"/>
            <w:noProof/>
            <w:sz w:val="20"/>
            <w:szCs w:val="20"/>
          </w:rPr>
          <w:t>Příloha č. 4 - Přehled témat a projektů nominovaných za ČR na ECPA v letech 2017 – 2021</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_Toc74639046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38</w:t>
        </w:r>
        <w:r w:rsidR="00FD0354" w:rsidRPr="00FD0354">
          <w:rPr>
            <w:rFonts w:ascii="Tahoma" w:hAnsi="Tahoma" w:cs="Tahoma"/>
            <w:noProof/>
            <w:webHidden/>
            <w:sz w:val="20"/>
            <w:szCs w:val="20"/>
          </w:rPr>
          <w:fldChar w:fldCharType="end"/>
        </w:r>
      </w:hyperlink>
    </w:p>
    <w:p w14:paraId="0FCAB914" w14:textId="5065BF9E" w:rsidR="00FD0354" w:rsidRPr="00FD0354" w:rsidRDefault="006608D2">
      <w:pPr>
        <w:pStyle w:val="Obsah2"/>
        <w:tabs>
          <w:tab w:val="right" w:leader="dot" w:pos="9062"/>
        </w:tabs>
        <w:rPr>
          <w:rFonts w:ascii="Tahoma" w:eastAsiaTheme="minorEastAsia" w:hAnsi="Tahoma" w:cs="Tahoma"/>
          <w:noProof/>
          <w:sz w:val="20"/>
          <w:szCs w:val="20"/>
          <w:lang w:eastAsia="cs-CZ"/>
        </w:rPr>
      </w:pPr>
      <w:hyperlink w:anchor="_Toc74639047" w:history="1">
        <w:r w:rsidR="00FD0354" w:rsidRPr="00FD0354">
          <w:rPr>
            <w:rStyle w:val="Hypertextovodkaz"/>
            <w:rFonts w:ascii="Tahoma" w:hAnsi="Tahoma" w:cs="Tahoma"/>
            <w:noProof/>
            <w:sz w:val="20"/>
            <w:szCs w:val="20"/>
          </w:rPr>
          <w:t>Příloha č. 5 – Územní odbory Krajského ředitelství police MSK</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_Toc74639047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39</w:t>
        </w:r>
        <w:r w:rsidR="00FD0354" w:rsidRPr="00FD0354">
          <w:rPr>
            <w:rFonts w:ascii="Tahoma" w:hAnsi="Tahoma" w:cs="Tahoma"/>
            <w:noProof/>
            <w:webHidden/>
            <w:sz w:val="20"/>
            <w:szCs w:val="20"/>
          </w:rPr>
          <w:fldChar w:fldCharType="end"/>
        </w:r>
      </w:hyperlink>
    </w:p>
    <w:p w14:paraId="6F2AE4BE" w14:textId="2FC93B47" w:rsidR="00FD0354" w:rsidRPr="00FD0354" w:rsidRDefault="006608D2">
      <w:pPr>
        <w:pStyle w:val="Obsah2"/>
        <w:tabs>
          <w:tab w:val="right" w:leader="dot" w:pos="9062"/>
        </w:tabs>
        <w:rPr>
          <w:rFonts w:ascii="Tahoma" w:eastAsiaTheme="minorEastAsia" w:hAnsi="Tahoma" w:cs="Tahoma"/>
          <w:noProof/>
          <w:sz w:val="20"/>
          <w:szCs w:val="20"/>
          <w:lang w:eastAsia="cs-CZ"/>
        </w:rPr>
      </w:pPr>
      <w:hyperlink w:anchor="_Toc74639048" w:history="1">
        <w:r w:rsidR="00FD0354" w:rsidRPr="00FD0354">
          <w:rPr>
            <w:rStyle w:val="Hypertextovodkaz"/>
            <w:rFonts w:ascii="Tahoma" w:hAnsi="Tahoma" w:cs="Tahoma"/>
            <w:noProof/>
            <w:sz w:val="20"/>
            <w:szCs w:val="20"/>
          </w:rPr>
          <w:t>Příloha č. 6 – Systém realizace agendy prevence kriminality na úrovni obcí s pověřeným obecním úřadem v MSK včetně přehledu MKDS a APK</w:t>
        </w:r>
        <w:r w:rsidR="00FD0354" w:rsidRPr="00FD0354">
          <w:rPr>
            <w:rFonts w:ascii="Tahoma" w:hAnsi="Tahoma" w:cs="Tahoma"/>
            <w:noProof/>
            <w:webHidden/>
            <w:sz w:val="20"/>
            <w:szCs w:val="20"/>
          </w:rPr>
          <w:tab/>
        </w:r>
        <w:r w:rsidR="00FD0354" w:rsidRPr="00FD0354">
          <w:rPr>
            <w:rFonts w:ascii="Tahoma" w:hAnsi="Tahoma" w:cs="Tahoma"/>
            <w:noProof/>
            <w:webHidden/>
            <w:sz w:val="20"/>
            <w:szCs w:val="20"/>
          </w:rPr>
          <w:fldChar w:fldCharType="begin"/>
        </w:r>
        <w:r w:rsidR="00FD0354" w:rsidRPr="00FD0354">
          <w:rPr>
            <w:rFonts w:ascii="Tahoma" w:hAnsi="Tahoma" w:cs="Tahoma"/>
            <w:noProof/>
            <w:webHidden/>
            <w:sz w:val="20"/>
            <w:szCs w:val="20"/>
          </w:rPr>
          <w:instrText xml:space="preserve"> PAGEREF _Toc74639048 \h </w:instrText>
        </w:r>
        <w:r w:rsidR="00FD0354" w:rsidRPr="00FD0354">
          <w:rPr>
            <w:rFonts w:ascii="Tahoma" w:hAnsi="Tahoma" w:cs="Tahoma"/>
            <w:noProof/>
            <w:webHidden/>
            <w:sz w:val="20"/>
            <w:szCs w:val="20"/>
          </w:rPr>
        </w:r>
        <w:r w:rsidR="00FD0354" w:rsidRPr="00FD0354">
          <w:rPr>
            <w:rFonts w:ascii="Tahoma" w:hAnsi="Tahoma" w:cs="Tahoma"/>
            <w:noProof/>
            <w:webHidden/>
            <w:sz w:val="20"/>
            <w:szCs w:val="20"/>
          </w:rPr>
          <w:fldChar w:fldCharType="separate"/>
        </w:r>
        <w:r w:rsidR="00FD0354" w:rsidRPr="00FD0354">
          <w:rPr>
            <w:rFonts w:ascii="Tahoma" w:hAnsi="Tahoma" w:cs="Tahoma"/>
            <w:noProof/>
            <w:webHidden/>
            <w:sz w:val="20"/>
            <w:szCs w:val="20"/>
          </w:rPr>
          <w:t>41</w:t>
        </w:r>
        <w:r w:rsidR="00FD0354" w:rsidRPr="00FD0354">
          <w:rPr>
            <w:rFonts w:ascii="Tahoma" w:hAnsi="Tahoma" w:cs="Tahoma"/>
            <w:noProof/>
            <w:webHidden/>
            <w:sz w:val="20"/>
            <w:szCs w:val="20"/>
          </w:rPr>
          <w:fldChar w:fldCharType="end"/>
        </w:r>
      </w:hyperlink>
    </w:p>
    <w:p w14:paraId="3ED85BE2" w14:textId="5B963ADE" w:rsidR="00835A3E" w:rsidRDefault="00EA49B2" w:rsidP="00C453BE">
      <w:pPr>
        <w:jc w:val="both"/>
        <w:rPr>
          <w:rFonts w:ascii="Tahoma" w:hAnsi="Tahoma" w:cs="Tahoma"/>
          <w:b/>
        </w:rPr>
      </w:pPr>
      <w:r w:rsidRPr="00FD0354">
        <w:rPr>
          <w:rFonts w:ascii="Tahoma" w:hAnsi="Tahoma" w:cs="Tahoma"/>
          <w:b/>
          <w:sz w:val="20"/>
          <w:szCs w:val="20"/>
        </w:rPr>
        <w:fldChar w:fldCharType="end"/>
      </w:r>
      <w:r w:rsidR="00A70F43" w:rsidRPr="00201F4A">
        <w:rPr>
          <w:rFonts w:ascii="Tahoma" w:hAnsi="Tahoma" w:cs="Tahoma"/>
          <w:b/>
        </w:rPr>
        <w:br w:type="page"/>
      </w:r>
    </w:p>
    <w:p w14:paraId="613D444F" w14:textId="77777777" w:rsidR="00871420" w:rsidRPr="006174D0" w:rsidRDefault="00D16F17" w:rsidP="00D16F17">
      <w:pPr>
        <w:pStyle w:val="Nadpis1"/>
        <w:rPr>
          <w:rFonts w:ascii="Tahoma" w:hAnsi="Tahoma" w:cs="Tahoma"/>
        </w:rPr>
      </w:pPr>
      <w:bookmarkStart w:id="40" w:name="_Toc74639037"/>
      <w:r w:rsidRPr="00D16F17">
        <w:rPr>
          <w:rFonts w:ascii="Tahoma" w:hAnsi="Tahoma" w:cs="Tahoma"/>
        </w:rPr>
        <w:lastRenderedPageBreak/>
        <w:t>1.</w:t>
      </w:r>
      <w:r>
        <w:rPr>
          <w:rFonts w:ascii="Tahoma" w:hAnsi="Tahoma" w:cs="Tahoma"/>
        </w:rPr>
        <w:t xml:space="preserve"> </w:t>
      </w:r>
      <w:r w:rsidR="00871420" w:rsidRPr="006174D0">
        <w:rPr>
          <w:rFonts w:ascii="Tahoma" w:hAnsi="Tahoma" w:cs="Tahoma"/>
        </w:rPr>
        <w:t>Úvod</w:t>
      </w:r>
      <w:bookmarkEnd w:id="40"/>
    </w:p>
    <w:p w14:paraId="06727015" w14:textId="77777777" w:rsidR="004D3672" w:rsidRPr="00CB54A1" w:rsidRDefault="004D3672" w:rsidP="004D3672">
      <w:pPr>
        <w:autoSpaceDE w:val="0"/>
        <w:autoSpaceDN w:val="0"/>
        <w:adjustRightInd w:val="0"/>
        <w:spacing w:after="0" w:line="240" w:lineRule="auto"/>
        <w:jc w:val="both"/>
        <w:rPr>
          <w:rFonts w:ascii="Tahoma" w:hAnsi="Tahoma" w:cs="Tahoma"/>
          <w:sz w:val="20"/>
          <w:szCs w:val="20"/>
        </w:rPr>
      </w:pPr>
    </w:p>
    <w:p w14:paraId="6F427FE3" w14:textId="77777777" w:rsidR="004D3672" w:rsidRPr="00CB54A1" w:rsidRDefault="004D3672" w:rsidP="00517BA8">
      <w:p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Kriminalita patří mezi sociálně</w:t>
      </w:r>
      <w:r w:rsidR="00E97424">
        <w:rPr>
          <w:rFonts w:ascii="Tahoma" w:hAnsi="Tahoma" w:cs="Tahoma"/>
          <w:sz w:val="20"/>
          <w:szCs w:val="20"/>
        </w:rPr>
        <w:t xml:space="preserve"> </w:t>
      </w:r>
      <w:r w:rsidRPr="00CB54A1">
        <w:rPr>
          <w:rFonts w:ascii="Tahoma" w:hAnsi="Tahoma" w:cs="Tahoma"/>
          <w:sz w:val="20"/>
          <w:szCs w:val="20"/>
        </w:rPr>
        <w:t>-</w:t>
      </w:r>
      <w:r w:rsidR="00E97424">
        <w:rPr>
          <w:rFonts w:ascii="Tahoma" w:hAnsi="Tahoma" w:cs="Tahoma"/>
          <w:sz w:val="20"/>
          <w:szCs w:val="20"/>
        </w:rPr>
        <w:t xml:space="preserve"> </w:t>
      </w:r>
      <w:r w:rsidRPr="00CB54A1">
        <w:rPr>
          <w:rFonts w:ascii="Tahoma" w:hAnsi="Tahoma" w:cs="Tahoma"/>
          <w:sz w:val="20"/>
          <w:szCs w:val="20"/>
        </w:rPr>
        <w:t xml:space="preserve">patologické jevy a jako takové jsou </w:t>
      </w:r>
      <w:r w:rsidR="00D948A9" w:rsidRPr="00CB54A1">
        <w:rPr>
          <w:rFonts w:ascii="Tahoma" w:hAnsi="Tahoma" w:cs="Tahoma"/>
          <w:sz w:val="20"/>
          <w:szCs w:val="20"/>
        </w:rPr>
        <w:t xml:space="preserve">tyto jevy </w:t>
      </w:r>
      <w:r w:rsidRPr="00CB54A1">
        <w:rPr>
          <w:rFonts w:ascii="Tahoma" w:hAnsi="Tahoma" w:cs="Tahoma"/>
          <w:sz w:val="20"/>
          <w:szCs w:val="20"/>
        </w:rPr>
        <w:t>společensky nebezpečné, protože</w:t>
      </w:r>
      <w:r w:rsidR="00D948A9" w:rsidRPr="00CB54A1">
        <w:rPr>
          <w:rFonts w:ascii="Tahoma" w:hAnsi="Tahoma" w:cs="Tahoma"/>
          <w:sz w:val="20"/>
          <w:szCs w:val="20"/>
        </w:rPr>
        <w:t xml:space="preserve"> </w:t>
      </w:r>
      <w:r w:rsidRPr="00CB54A1">
        <w:rPr>
          <w:rFonts w:ascii="Tahoma" w:hAnsi="Tahoma" w:cs="Tahoma"/>
          <w:sz w:val="20"/>
          <w:szCs w:val="20"/>
        </w:rPr>
        <w:t>porušují sociální, morální a právní normy společnosti. Česká republika proto</w:t>
      </w:r>
      <w:r w:rsidR="00D948A9" w:rsidRPr="00CB54A1">
        <w:rPr>
          <w:rFonts w:ascii="Tahoma" w:hAnsi="Tahoma" w:cs="Tahoma"/>
          <w:sz w:val="20"/>
          <w:szCs w:val="20"/>
        </w:rPr>
        <w:t xml:space="preserve"> </w:t>
      </w:r>
      <w:r w:rsidRPr="00CB54A1">
        <w:rPr>
          <w:rFonts w:ascii="Tahoma" w:hAnsi="Tahoma" w:cs="Tahoma"/>
          <w:sz w:val="20"/>
          <w:szCs w:val="20"/>
        </w:rPr>
        <w:t>uznává preventivní přístupy, které podporují snižování kriminality a počt</w:t>
      </w:r>
      <w:r w:rsidR="00D948A9" w:rsidRPr="00CB54A1">
        <w:rPr>
          <w:rFonts w:ascii="Tahoma" w:hAnsi="Tahoma" w:cs="Tahoma"/>
          <w:sz w:val="20"/>
          <w:szCs w:val="20"/>
        </w:rPr>
        <w:t>y</w:t>
      </w:r>
      <w:r w:rsidRPr="00CB54A1">
        <w:rPr>
          <w:rFonts w:ascii="Tahoma" w:hAnsi="Tahoma" w:cs="Tahoma"/>
          <w:sz w:val="20"/>
          <w:szCs w:val="20"/>
        </w:rPr>
        <w:t xml:space="preserve"> </w:t>
      </w:r>
      <w:r w:rsidR="00F462CC" w:rsidRPr="00CB54A1">
        <w:rPr>
          <w:rFonts w:ascii="Tahoma" w:hAnsi="Tahoma" w:cs="Tahoma"/>
          <w:sz w:val="20"/>
          <w:szCs w:val="20"/>
        </w:rPr>
        <w:t>osob, které se stanou její obětí</w:t>
      </w:r>
      <w:r w:rsidRPr="00CB54A1">
        <w:rPr>
          <w:rFonts w:ascii="Tahoma" w:hAnsi="Tahoma" w:cs="Tahoma"/>
          <w:sz w:val="20"/>
          <w:szCs w:val="20"/>
        </w:rPr>
        <w:t>.</w:t>
      </w:r>
      <w:r w:rsidR="00D948A9" w:rsidRPr="00CB54A1">
        <w:rPr>
          <w:rFonts w:ascii="Tahoma" w:hAnsi="Tahoma" w:cs="Tahoma"/>
          <w:sz w:val="20"/>
          <w:szCs w:val="20"/>
        </w:rPr>
        <w:t xml:space="preserve"> Mimo </w:t>
      </w:r>
      <w:r w:rsidR="00A31880" w:rsidRPr="00CB54A1">
        <w:rPr>
          <w:rFonts w:ascii="Tahoma" w:hAnsi="Tahoma" w:cs="Tahoma"/>
          <w:sz w:val="20"/>
          <w:szCs w:val="20"/>
        </w:rPr>
        <w:t xml:space="preserve">to mohou </w:t>
      </w:r>
      <w:r w:rsidR="00AA2769" w:rsidRPr="00CB54A1">
        <w:rPr>
          <w:rFonts w:ascii="Tahoma" w:hAnsi="Tahoma" w:cs="Tahoma"/>
          <w:sz w:val="20"/>
          <w:szCs w:val="20"/>
        </w:rPr>
        <w:t>tato preventivní opatření</w:t>
      </w:r>
      <w:r w:rsidR="00D948A9" w:rsidRPr="00CB54A1">
        <w:rPr>
          <w:rFonts w:ascii="Tahoma" w:hAnsi="Tahoma" w:cs="Tahoma"/>
          <w:sz w:val="20"/>
          <w:szCs w:val="20"/>
        </w:rPr>
        <w:t xml:space="preserve"> podporovat</w:t>
      </w:r>
      <w:r w:rsidRPr="00CB54A1">
        <w:rPr>
          <w:rFonts w:ascii="Tahoma" w:hAnsi="Tahoma" w:cs="Tahoma"/>
          <w:sz w:val="20"/>
          <w:szCs w:val="20"/>
        </w:rPr>
        <w:t xml:space="preserve"> </w:t>
      </w:r>
      <w:r w:rsidR="007B1128">
        <w:rPr>
          <w:rFonts w:ascii="Tahoma" w:hAnsi="Tahoma" w:cs="Tahoma"/>
          <w:sz w:val="20"/>
          <w:szCs w:val="20"/>
        </w:rPr>
        <w:t>č</w:t>
      </w:r>
      <w:r w:rsidRPr="00CB54A1">
        <w:rPr>
          <w:rFonts w:ascii="Tahoma" w:hAnsi="Tahoma" w:cs="Tahoma"/>
          <w:sz w:val="20"/>
          <w:szCs w:val="20"/>
        </w:rPr>
        <w:t>i zvyšovat životní</w:t>
      </w:r>
      <w:r w:rsidR="00D948A9" w:rsidRPr="00CB54A1">
        <w:rPr>
          <w:rFonts w:ascii="Tahoma" w:hAnsi="Tahoma" w:cs="Tahoma"/>
          <w:sz w:val="20"/>
          <w:szCs w:val="20"/>
        </w:rPr>
        <w:t xml:space="preserve"> </w:t>
      </w:r>
      <w:r w:rsidRPr="00CB54A1">
        <w:rPr>
          <w:rFonts w:ascii="Tahoma" w:hAnsi="Tahoma" w:cs="Tahoma"/>
          <w:sz w:val="20"/>
          <w:szCs w:val="20"/>
        </w:rPr>
        <w:t>úroveň a zlepšovat celkovou atmosféru ve</w:t>
      </w:r>
      <w:r w:rsidR="007B1128">
        <w:rPr>
          <w:rFonts w:ascii="Tahoma" w:hAnsi="Tahoma" w:cs="Tahoma"/>
          <w:sz w:val="20"/>
          <w:szCs w:val="20"/>
        </w:rPr>
        <w:t> </w:t>
      </w:r>
      <w:r w:rsidRPr="00CB54A1">
        <w:rPr>
          <w:rFonts w:ascii="Tahoma" w:hAnsi="Tahoma" w:cs="Tahoma"/>
          <w:sz w:val="20"/>
          <w:szCs w:val="20"/>
        </w:rPr>
        <w:t>společnosti</w:t>
      </w:r>
      <w:r w:rsidR="00D948A9" w:rsidRPr="00CB54A1">
        <w:rPr>
          <w:rFonts w:ascii="Tahoma" w:hAnsi="Tahoma" w:cs="Tahoma"/>
          <w:sz w:val="20"/>
          <w:szCs w:val="20"/>
        </w:rPr>
        <w:t>.</w:t>
      </w:r>
    </w:p>
    <w:p w14:paraId="65311263" w14:textId="77777777" w:rsidR="00517BA8" w:rsidRDefault="00517BA8" w:rsidP="00517BA8">
      <w:pPr>
        <w:spacing w:after="0" w:line="240" w:lineRule="auto"/>
        <w:rPr>
          <w:rFonts w:ascii="Tahoma" w:hAnsi="Tahoma" w:cs="Tahoma"/>
          <w:b/>
          <w:bCs/>
          <w:sz w:val="20"/>
          <w:szCs w:val="20"/>
        </w:rPr>
      </w:pPr>
    </w:p>
    <w:p w14:paraId="269B4199" w14:textId="77777777" w:rsidR="0061278C" w:rsidRPr="0003638F" w:rsidRDefault="0061278C" w:rsidP="007476ED">
      <w:pPr>
        <w:spacing w:after="0" w:line="240" w:lineRule="auto"/>
        <w:jc w:val="both"/>
        <w:rPr>
          <w:rFonts w:ascii="Tahoma" w:hAnsi="Tahoma" w:cs="Tahoma"/>
          <w:b/>
          <w:bCs/>
          <w:sz w:val="20"/>
          <w:szCs w:val="20"/>
        </w:rPr>
      </w:pPr>
      <w:r w:rsidRPr="0003638F">
        <w:rPr>
          <w:rFonts w:ascii="Tahoma" w:hAnsi="Tahoma" w:cs="Tahoma"/>
          <w:b/>
          <w:bCs/>
          <w:sz w:val="20"/>
          <w:szCs w:val="20"/>
        </w:rPr>
        <w:t>Definice pojmu kriminalita</w:t>
      </w:r>
    </w:p>
    <w:p w14:paraId="2D30580F" w14:textId="77777777" w:rsidR="0061278C" w:rsidRPr="0061278C" w:rsidRDefault="0061278C" w:rsidP="007476ED">
      <w:pPr>
        <w:spacing w:after="0" w:line="240" w:lineRule="auto"/>
        <w:jc w:val="both"/>
        <w:rPr>
          <w:rFonts w:ascii="Tahoma" w:hAnsi="Tahoma" w:cs="Tahoma"/>
          <w:sz w:val="20"/>
          <w:szCs w:val="20"/>
        </w:rPr>
      </w:pPr>
      <w:r w:rsidRPr="0003638F">
        <w:rPr>
          <w:rFonts w:ascii="Tahoma" w:hAnsi="Tahoma" w:cs="Tahoma"/>
          <w:sz w:val="20"/>
          <w:szCs w:val="20"/>
        </w:rPr>
        <w:t>Kriminalita označuje synonymum pro zločinnost, tedy nejzávažnější sociálně</w:t>
      </w:r>
      <w:r w:rsidR="00E97424">
        <w:rPr>
          <w:rFonts w:ascii="Tahoma" w:hAnsi="Tahoma" w:cs="Tahoma"/>
          <w:sz w:val="20"/>
          <w:szCs w:val="20"/>
        </w:rPr>
        <w:t xml:space="preserve"> </w:t>
      </w:r>
      <w:r w:rsidRPr="0003638F">
        <w:rPr>
          <w:rFonts w:ascii="Tahoma" w:hAnsi="Tahoma" w:cs="Tahoma"/>
          <w:sz w:val="20"/>
          <w:szCs w:val="20"/>
        </w:rPr>
        <w:t>-</w:t>
      </w:r>
      <w:r w:rsidR="00E97424">
        <w:rPr>
          <w:rFonts w:ascii="Tahoma" w:hAnsi="Tahoma" w:cs="Tahoma"/>
          <w:sz w:val="20"/>
          <w:szCs w:val="20"/>
        </w:rPr>
        <w:t xml:space="preserve"> </w:t>
      </w:r>
      <w:r w:rsidRPr="0003638F">
        <w:rPr>
          <w:rFonts w:ascii="Tahoma" w:hAnsi="Tahoma" w:cs="Tahoma"/>
          <w:sz w:val="20"/>
          <w:szCs w:val="20"/>
        </w:rPr>
        <w:t>patologický jev. Z užšího po</w:t>
      </w:r>
      <w:r w:rsidR="007B1128" w:rsidRPr="0003638F">
        <w:rPr>
          <w:rFonts w:ascii="Tahoma" w:hAnsi="Tahoma" w:cs="Tahoma"/>
          <w:sz w:val="20"/>
          <w:szCs w:val="20"/>
        </w:rPr>
        <w:t>hledu</w:t>
      </w:r>
      <w:r w:rsidRPr="0003638F">
        <w:rPr>
          <w:rFonts w:ascii="Tahoma" w:hAnsi="Tahoma" w:cs="Tahoma"/>
          <w:sz w:val="20"/>
          <w:szCs w:val="20"/>
        </w:rPr>
        <w:t xml:space="preserve"> zahrnuje </w:t>
      </w:r>
      <w:r w:rsidR="00342D92" w:rsidRPr="0003638F">
        <w:rPr>
          <w:rFonts w:ascii="Tahoma" w:hAnsi="Tahoma" w:cs="Tahoma"/>
          <w:sz w:val="20"/>
          <w:szCs w:val="20"/>
        </w:rPr>
        <w:t>soubor</w:t>
      </w:r>
      <w:r w:rsidRPr="0003638F">
        <w:rPr>
          <w:rFonts w:ascii="Tahoma" w:hAnsi="Tahoma" w:cs="Tahoma"/>
          <w:sz w:val="20"/>
          <w:szCs w:val="20"/>
        </w:rPr>
        <w:t xml:space="preserve"> jednání, které trestní právo označuje jako trestné činy</w:t>
      </w:r>
      <w:r w:rsidR="007B1128" w:rsidRPr="0003638F">
        <w:rPr>
          <w:rFonts w:ascii="Tahoma" w:hAnsi="Tahoma" w:cs="Tahoma"/>
          <w:sz w:val="20"/>
          <w:szCs w:val="20"/>
        </w:rPr>
        <w:t>.</w:t>
      </w:r>
      <w:r w:rsidR="00342D92" w:rsidRPr="0003638F">
        <w:rPr>
          <w:rFonts w:ascii="Tahoma" w:hAnsi="Tahoma" w:cs="Tahoma"/>
          <w:sz w:val="20"/>
          <w:szCs w:val="20"/>
        </w:rPr>
        <w:t xml:space="preserve"> </w:t>
      </w:r>
      <w:r w:rsidR="007B1128" w:rsidRPr="0003638F">
        <w:rPr>
          <w:rFonts w:ascii="Tahoma" w:hAnsi="Tahoma" w:cs="Tahoma"/>
          <w:sz w:val="20"/>
          <w:szCs w:val="20"/>
        </w:rPr>
        <w:t>Ú</w:t>
      </w:r>
      <w:r w:rsidR="00342D92" w:rsidRPr="0003638F">
        <w:rPr>
          <w:rFonts w:ascii="Tahoma" w:hAnsi="Tahoma" w:cs="Tahoma"/>
          <w:sz w:val="20"/>
          <w:szCs w:val="20"/>
        </w:rPr>
        <w:t xml:space="preserve">roveň této kriminality vyjadřuje souhrn evidovaných trestných činů, </w:t>
      </w:r>
      <w:r w:rsidR="007B1128" w:rsidRPr="0003638F">
        <w:rPr>
          <w:rFonts w:ascii="Tahoma" w:hAnsi="Tahoma" w:cs="Tahoma"/>
          <w:sz w:val="20"/>
          <w:szCs w:val="20"/>
        </w:rPr>
        <w:t xml:space="preserve">tedy </w:t>
      </w:r>
      <w:r w:rsidR="00342D92" w:rsidRPr="0003638F">
        <w:rPr>
          <w:rFonts w:ascii="Tahoma" w:hAnsi="Tahoma" w:cs="Tahoma"/>
          <w:sz w:val="20"/>
          <w:szCs w:val="20"/>
        </w:rPr>
        <w:t xml:space="preserve">tzv. </w:t>
      </w:r>
      <w:r w:rsidR="00342D92" w:rsidRPr="0003638F">
        <w:rPr>
          <w:rFonts w:ascii="Tahoma" w:hAnsi="Tahoma" w:cs="Tahoma"/>
          <w:b/>
          <w:bCs/>
          <w:sz w:val="20"/>
          <w:szCs w:val="20"/>
        </w:rPr>
        <w:t xml:space="preserve">zjevná </w:t>
      </w:r>
      <w:r w:rsidR="00342D92" w:rsidRPr="0003638F">
        <w:rPr>
          <w:rFonts w:ascii="Tahoma" w:hAnsi="Tahoma" w:cs="Tahoma"/>
          <w:sz w:val="20"/>
          <w:szCs w:val="20"/>
        </w:rPr>
        <w:t>(evidovaná/registrovaná)</w:t>
      </w:r>
      <w:r w:rsidR="00342D92" w:rsidRPr="0003638F">
        <w:rPr>
          <w:rFonts w:ascii="Tahoma" w:hAnsi="Tahoma" w:cs="Tahoma"/>
          <w:b/>
          <w:bCs/>
          <w:sz w:val="20"/>
          <w:szCs w:val="20"/>
        </w:rPr>
        <w:t xml:space="preserve"> kriminalita</w:t>
      </w:r>
      <w:r w:rsidRPr="0003638F">
        <w:rPr>
          <w:rFonts w:ascii="Tahoma" w:hAnsi="Tahoma" w:cs="Tahoma"/>
          <w:sz w:val="20"/>
          <w:szCs w:val="20"/>
        </w:rPr>
        <w:t xml:space="preserve">. Z širšího pohledu zahrnuje </w:t>
      </w:r>
      <w:r w:rsidR="007476ED" w:rsidRPr="0003638F">
        <w:rPr>
          <w:rFonts w:ascii="Tahoma" w:hAnsi="Tahoma" w:cs="Tahoma"/>
          <w:sz w:val="20"/>
          <w:szCs w:val="20"/>
        </w:rPr>
        <w:t xml:space="preserve">kriminalita </w:t>
      </w:r>
      <w:r w:rsidR="00342D92" w:rsidRPr="0003638F">
        <w:rPr>
          <w:rFonts w:ascii="Tahoma" w:hAnsi="Tahoma" w:cs="Tahoma"/>
          <w:sz w:val="20"/>
          <w:szCs w:val="20"/>
        </w:rPr>
        <w:t>veškeré protiprávní a protispolečenské jednání</w:t>
      </w:r>
      <w:r w:rsidR="007476ED" w:rsidRPr="0003638F">
        <w:rPr>
          <w:rFonts w:ascii="Tahoma" w:hAnsi="Tahoma" w:cs="Tahoma"/>
          <w:sz w:val="20"/>
          <w:szCs w:val="20"/>
        </w:rPr>
        <w:t>, které se často neobjeví ani v žádných oficiálních statistikách</w:t>
      </w:r>
      <w:r w:rsidR="00342D92" w:rsidRPr="0003638F">
        <w:rPr>
          <w:rFonts w:ascii="Tahoma" w:hAnsi="Tahoma" w:cs="Tahoma"/>
          <w:sz w:val="20"/>
          <w:szCs w:val="20"/>
        </w:rPr>
        <w:t>.</w:t>
      </w:r>
      <w:r w:rsidR="007476ED" w:rsidRPr="0003638F">
        <w:rPr>
          <w:rFonts w:ascii="Tahoma" w:hAnsi="Tahoma" w:cs="Tahoma"/>
          <w:sz w:val="20"/>
          <w:szCs w:val="20"/>
        </w:rPr>
        <w:t xml:space="preserve"> V tomto případě pak hovoříme o </w:t>
      </w:r>
      <w:r w:rsidR="007476ED" w:rsidRPr="0003638F">
        <w:rPr>
          <w:rFonts w:ascii="Tahoma" w:hAnsi="Tahoma" w:cs="Tahoma"/>
          <w:b/>
          <w:bCs/>
          <w:sz w:val="20"/>
          <w:szCs w:val="20"/>
        </w:rPr>
        <w:t>skryté</w:t>
      </w:r>
      <w:r w:rsidR="007476ED" w:rsidRPr="0003638F">
        <w:rPr>
          <w:rFonts w:ascii="Tahoma" w:hAnsi="Tahoma" w:cs="Tahoma"/>
          <w:sz w:val="20"/>
          <w:szCs w:val="20"/>
        </w:rPr>
        <w:t xml:space="preserve"> (latentní) </w:t>
      </w:r>
      <w:r w:rsidR="007476ED" w:rsidRPr="0003638F">
        <w:rPr>
          <w:rFonts w:ascii="Tahoma" w:hAnsi="Tahoma" w:cs="Tahoma"/>
          <w:b/>
          <w:bCs/>
          <w:sz w:val="20"/>
          <w:szCs w:val="20"/>
        </w:rPr>
        <w:t>kriminalitě</w:t>
      </w:r>
      <w:r w:rsidR="007476ED" w:rsidRPr="0003638F">
        <w:rPr>
          <w:rFonts w:ascii="Tahoma" w:hAnsi="Tahoma" w:cs="Tahoma"/>
          <w:sz w:val="20"/>
          <w:szCs w:val="20"/>
        </w:rPr>
        <w:t>.</w:t>
      </w:r>
      <w:r w:rsidR="00342D92">
        <w:rPr>
          <w:rFonts w:ascii="Tahoma" w:hAnsi="Tahoma" w:cs="Tahoma"/>
          <w:sz w:val="20"/>
          <w:szCs w:val="20"/>
        </w:rPr>
        <w:t xml:space="preserve"> </w:t>
      </w:r>
    </w:p>
    <w:p w14:paraId="32AF0A3F" w14:textId="77777777" w:rsidR="0061278C" w:rsidRDefault="0061278C" w:rsidP="007476ED">
      <w:pPr>
        <w:spacing w:after="0" w:line="240" w:lineRule="auto"/>
        <w:jc w:val="both"/>
        <w:rPr>
          <w:rFonts w:ascii="Tahoma" w:hAnsi="Tahoma" w:cs="Tahoma"/>
          <w:b/>
          <w:bCs/>
          <w:sz w:val="20"/>
          <w:szCs w:val="20"/>
        </w:rPr>
      </w:pPr>
    </w:p>
    <w:p w14:paraId="0028E1B7" w14:textId="77777777" w:rsidR="00871420" w:rsidRPr="00CB54A1" w:rsidRDefault="00871420" w:rsidP="007476ED">
      <w:pPr>
        <w:spacing w:after="0" w:line="240" w:lineRule="auto"/>
        <w:jc w:val="both"/>
        <w:rPr>
          <w:rFonts w:ascii="Tahoma" w:hAnsi="Tahoma" w:cs="Tahoma"/>
          <w:b/>
          <w:bCs/>
          <w:sz w:val="20"/>
          <w:szCs w:val="20"/>
        </w:rPr>
      </w:pPr>
      <w:r w:rsidRPr="00CB54A1">
        <w:rPr>
          <w:rFonts w:ascii="Tahoma" w:hAnsi="Tahoma" w:cs="Tahoma"/>
          <w:b/>
          <w:bCs/>
          <w:sz w:val="20"/>
          <w:szCs w:val="20"/>
        </w:rPr>
        <w:t xml:space="preserve">Definice </w:t>
      </w:r>
      <w:r w:rsidR="00A70F43" w:rsidRPr="00CB54A1">
        <w:rPr>
          <w:rFonts w:ascii="Tahoma" w:hAnsi="Tahoma" w:cs="Tahoma"/>
          <w:b/>
          <w:bCs/>
          <w:sz w:val="20"/>
          <w:szCs w:val="20"/>
        </w:rPr>
        <w:t>pojmu</w:t>
      </w:r>
      <w:r w:rsidRPr="00CB54A1">
        <w:rPr>
          <w:rFonts w:ascii="Tahoma" w:hAnsi="Tahoma" w:cs="Tahoma"/>
          <w:b/>
          <w:bCs/>
          <w:sz w:val="20"/>
          <w:szCs w:val="20"/>
        </w:rPr>
        <w:t xml:space="preserve"> prevence kriminality</w:t>
      </w:r>
    </w:p>
    <w:p w14:paraId="3B67E041" w14:textId="77777777" w:rsidR="00AA2769" w:rsidRPr="00CB54A1" w:rsidRDefault="00D948A9" w:rsidP="007476ED">
      <w:p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Existuje celá řada definic pro pojem prevence kriminality. Jedna z nich říká, že p</w:t>
      </w:r>
      <w:r w:rsidR="00871420" w:rsidRPr="00CB54A1">
        <w:rPr>
          <w:rFonts w:ascii="Tahoma" w:hAnsi="Tahoma" w:cs="Tahoma"/>
          <w:sz w:val="20"/>
          <w:szCs w:val="20"/>
        </w:rPr>
        <w:t xml:space="preserve">revence kriminality zahrnuje veškerá opatření </w:t>
      </w:r>
      <w:r w:rsidRPr="00CB54A1">
        <w:rPr>
          <w:rFonts w:ascii="Tahoma" w:hAnsi="Tahoma" w:cs="Tahoma"/>
          <w:sz w:val="20"/>
          <w:szCs w:val="20"/>
        </w:rPr>
        <w:t xml:space="preserve">vedoucí </w:t>
      </w:r>
      <w:r w:rsidR="00871420" w:rsidRPr="00CB54A1">
        <w:rPr>
          <w:rFonts w:ascii="Tahoma" w:hAnsi="Tahoma" w:cs="Tahoma"/>
          <w:sz w:val="20"/>
          <w:szCs w:val="20"/>
        </w:rPr>
        <w:t>ke snižování rizika výskytu trestných činů, jakož i jejich škodlivých</w:t>
      </w:r>
      <w:r w:rsidRPr="00CB54A1">
        <w:rPr>
          <w:rFonts w:ascii="Tahoma" w:hAnsi="Tahoma" w:cs="Tahoma"/>
          <w:sz w:val="20"/>
          <w:szCs w:val="20"/>
        </w:rPr>
        <w:t xml:space="preserve"> </w:t>
      </w:r>
      <w:r w:rsidR="00871420" w:rsidRPr="00CB54A1">
        <w:rPr>
          <w:rFonts w:ascii="Tahoma" w:hAnsi="Tahoma" w:cs="Tahoma"/>
          <w:sz w:val="20"/>
          <w:szCs w:val="20"/>
        </w:rPr>
        <w:t>důsledků pro jednotlivce a společnost, včetně strachu z kriminality. Prevence kriminality se snaží</w:t>
      </w:r>
      <w:r w:rsidRPr="00CB54A1">
        <w:rPr>
          <w:rFonts w:ascii="Tahoma" w:hAnsi="Tahoma" w:cs="Tahoma"/>
          <w:sz w:val="20"/>
          <w:szCs w:val="20"/>
        </w:rPr>
        <w:t xml:space="preserve"> </w:t>
      </w:r>
      <w:r w:rsidR="00871420" w:rsidRPr="00CB54A1">
        <w:rPr>
          <w:rFonts w:ascii="Tahoma" w:hAnsi="Tahoma" w:cs="Tahoma"/>
          <w:sz w:val="20"/>
          <w:szCs w:val="20"/>
        </w:rPr>
        <w:t>působit na různorodé příčiny kriminality. Prosazování práva a trestní sankce jsou v této souvislosti</w:t>
      </w:r>
      <w:r w:rsidRPr="00CB54A1">
        <w:rPr>
          <w:rFonts w:ascii="Tahoma" w:hAnsi="Tahoma" w:cs="Tahoma"/>
          <w:sz w:val="20"/>
          <w:szCs w:val="20"/>
        </w:rPr>
        <w:t xml:space="preserve"> </w:t>
      </w:r>
      <w:r w:rsidR="00871420" w:rsidRPr="00CB54A1">
        <w:rPr>
          <w:rFonts w:ascii="Tahoma" w:hAnsi="Tahoma" w:cs="Tahoma"/>
          <w:sz w:val="20"/>
          <w:szCs w:val="20"/>
        </w:rPr>
        <w:t xml:space="preserve">ponechávány stranou, navzdory jejich potenciálně preventivním účinkům. </w:t>
      </w:r>
    </w:p>
    <w:p w14:paraId="1B12EEFD" w14:textId="77777777" w:rsidR="00871420" w:rsidRPr="00CB54A1" w:rsidRDefault="00871420" w:rsidP="007476ED">
      <w:pPr>
        <w:spacing w:after="0" w:line="240" w:lineRule="auto"/>
        <w:jc w:val="both"/>
        <w:rPr>
          <w:rFonts w:ascii="Tahoma" w:hAnsi="Tahoma" w:cs="Tahoma"/>
          <w:sz w:val="20"/>
          <w:szCs w:val="20"/>
        </w:rPr>
      </w:pPr>
    </w:p>
    <w:p w14:paraId="40672BD0" w14:textId="77777777" w:rsidR="008F3D04" w:rsidRPr="00CB54A1" w:rsidRDefault="00AA2769" w:rsidP="007476ED">
      <w:pPr>
        <w:spacing w:after="0" w:line="240" w:lineRule="auto"/>
        <w:jc w:val="both"/>
        <w:rPr>
          <w:rFonts w:ascii="Tahoma" w:hAnsi="Tahoma" w:cs="Tahoma"/>
          <w:sz w:val="20"/>
          <w:szCs w:val="20"/>
        </w:rPr>
      </w:pPr>
      <w:r w:rsidRPr="00E97424">
        <w:rPr>
          <w:rFonts w:ascii="Tahoma" w:hAnsi="Tahoma" w:cs="Tahoma"/>
          <w:b/>
          <w:bCs/>
          <w:sz w:val="20"/>
          <w:szCs w:val="20"/>
        </w:rPr>
        <w:t>Evropská síť pro prevenci kriminality</w:t>
      </w:r>
      <w:r w:rsidRPr="00CB54A1">
        <w:rPr>
          <w:rFonts w:ascii="Tahoma" w:hAnsi="Tahoma" w:cs="Tahoma"/>
          <w:sz w:val="20"/>
          <w:szCs w:val="20"/>
        </w:rPr>
        <w:t xml:space="preserve"> </w:t>
      </w:r>
      <w:r w:rsidR="004E61D0" w:rsidRPr="00CB54A1">
        <w:rPr>
          <w:rFonts w:ascii="Tahoma" w:hAnsi="Tahoma" w:cs="Tahoma"/>
          <w:sz w:val="20"/>
          <w:szCs w:val="20"/>
        </w:rPr>
        <w:t>definuje termín prevence kriminality jako e</w:t>
      </w:r>
      <w:r w:rsidR="008F3D04" w:rsidRPr="00CB54A1">
        <w:rPr>
          <w:rFonts w:ascii="Tahoma" w:hAnsi="Tahoma" w:cs="Tahoma"/>
          <w:sz w:val="20"/>
          <w:szCs w:val="20"/>
        </w:rPr>
        <w:t>ticky přijatelné a</w:t>
      </w:r>
      <w:r w:rsidR="002B5A48">
        <w:rPr>
          <w:rFonts w:ascii="Tahoma" w:hAnsi="Tahoma" w:cs="Tahoma"/>
          <w:sz w:val="20"/>
          <w:szCs w:val="20"/>
        </w:rPr>
        <w:t> </w:t>
      </w:r>
      <w:r w:rsidR="008F3D04" w:rsidRPr="00CB54A1">
        <w:rPr>
          <w:rFonts w:ascii="Tahoma" w:hAnsi="Tahoma" w:cs="Tahoma"/>
          <w:sz w:val="20"/>
          <w:szCs w:val="20"/>
        </w:rPr>
        <w:t>na</w:t>
      </w:r>
      <w:r w:rsidR="00BD247A">
        <w:rPr>
          <w:rFonts w:ascii="Tahoma" w:hAnsi="Tahoma" w:cs="Tahoma"/>
          <w:sz w:val="20"/>
          <w:szCs w:val="20"/>
        </w:rPr>
        <w:t> </w:t>
      </w:r>
      <w:r w:rsidR="008F3D04" w:rsidRPr="00CB54A1">
        <w:rPr>
          <w:rFonts w:ascii="Tahoma" w:hAnsi="Tahoma" w:cs="Tahoma"/>
          <w:sz w:val="20"/>
          <w:szCs w:val="20"/>
        </w:rPr>
        <w:t>důkazech založené činnosti</w:t>
      </w:r>
      <w:r w:rsidRPr="00CB54A1">
        <w:rPr>
          <w:rFonts w:ascii="Tahoma" w:hAnsi="Tahoma" w:cs="Tahoma"/>
          <w:sz w:val="20"/>
          <w:szCs w:val="20"/>
        </w:rPr>
        <w:t>,</w:t>
      </w:r>
      <w:r w:rsidR="008F3D04" w:rsidRPr="00CB54A1">
        <w:rPr>
          <w:rFonts w:ascii="Tahoma" w:hAnsi="Tahoma" w:cs="Tahoma"/>
          <w:sz w:val="20"/>
          <w:szCs w:val="20"/>
        </w:rPr>
        <w:t xml:space="preserve"> zaměřené na snižování rizika výskytu kriminality a jejích škodlivých následků s konečným cílem usilovat o zlepšení kvality života a bezpečnosti jednotlivců, skupin a</w:t>
      </w:r>
      <w:r w:rsidR="00D11C49">
        <w:rPr>
          <w:rFonts w:ascii="Tahoma" w:hAnsi="Tahoma" w:cs="Tahoma"/>
          <w:sz w:val="20"/>
          <w:szCs w:val="20"/>
        </w:rPr>
        <w:t> </w:t>
      </w:r>
      <w:r w:rsidR="008F3D04" w:rsidRPr="00CB54A1">
        <w:rPr>
          <w:rFonts w:ascii="Tahoma" w:hAnsi="Tahoma" w:cs="Tahoma"/>
          <w:sz w:val="20"/>
          <w:szCs w:val="20"/>
        </w:rPr>
        <w:t>komunit</w:t>
      </w:r>
      <w:r w:rsidR="004E61D0" w:rsidRPr="00CB54A1">
        <w:rPr>
          <w:rFonts w:ascii="Tahoma" w:hAnsi="Tahoma" w:cs="Tahoma"/>
          <w:sz w:val="20"/>
          <w:szCs w:val="20"/>
        </w:rPr>
        <w:t>.</w:t>
      </w:r>
    </w:p>
    <w:p w14:paraId="5108A47A" w14:textId="77777777" w:rsidR="007476ED" w:rsidRDefault="007476ED" w:rsidP="007476ED">
      <w:pPr>
        <w:spacing w:after="0" w:line="240" w:lineRule="auto"/>
        <w:jc w:val="both"/>
        <w:rPr>
          <w:rFonts w:ascii="Tahoma" w:hAnsi="Tahoma" w:cs="Tahoma"/>
          <w:sz w:val="20"/>
          <w:szCs w:val="20"/>
        </w:rPr>
      </w:pPr>
    </w:p>
    <w:p w14:paraId="539AB4F6" w14:textId="77777777" w:rsidR="009A2FCE" w:rsidRPr="00CB54A1" w:rsidRDefault="009A2FCE" w:rsidP="007476ED">
      <w:pPr>
        <w:spacing w:after="0" w:line="240" w:lineRule="auto"/>
        <w:jc w:val="both"/>
        <w:rPr>
          <w:rFonts w:ascii="Tahoma" w:hAnsi="Tahoma" w:cs="Tahoma"/>
          <w:sz w:val="20"/>
          <w:szCs w:val="20"/>
        </w:rPr>
      </w:pPr>
      <w:r w:rsidRPr="00CB54A1">
        <w:rPr>
          <w:rFonts w:ascii="Tahoma" w:hAnsi="Tahoma" w:cs="Tahoma"/>
          <w:sz w:val="20"/>
          <w:szCs w:val="20"/>
        </w:rPr>
        <w:t xml:space="preserve">Základní dělení </w:t>
      </w:r>
      <w:r w:rsidR="007476ED">
        <w:rPr>
          <w:rFonts w:ascii="Tahoma" w:hAnsi="Tahoma" w:cs="Tahoma"/>
          <w:sz w:val="20"/>
          <w:szCs w:val="20"/>
        </w:rPr>
        <w:t xml:space="preserve">podle obsahového zaměření </w:t>
      </w:r>
      <w:r w:rsidRPr="00CB54A1">
        <w:rPr>
          <w:rFonts w:ascii="Tahoma" w:hAnsi="Tahoma" w:cs="Tahoma"/>
          <w:sz w:val="20"/>
          <w:szCs w:val="20"/>
        </w:rPr>
        <w:t>rozlišuje prevenci sociální a situační.</w:t>
      </w:r>
    </w:p>
    <w:p w14:paraId="711D16A2" w14:textId="7FD1FB9C" w:rsidR="00301381" w:rsidRDefault="009A2FCE" w:rsidP="007476ED">
      <w:pPr>
        <w:spacing w:after="0" w:line="240" w:lineRule="auto"/>
        <w:jc w:val="both"/>
        <w:rPr>
          <w:rFonts w:ascii="Tahoma" w:hAnsi="Tahoma" w:cs="Tahoma"/>
          <w:sz w:val="20"/>
          <w:szCs w:val="20"/>
        </w:rPr>
      </w:pPr>
      <w:r w:rsidRPr="00CB54A1">
        <w:rPr>
          <w:rFonts w:ascii="Tahoma" w:hAnsi="Tahoma" w:cs="Tahoma"/>
          <w:b/>
          <w:bCs/>
          <w:sz w:val="20"/>
          <w:szCs w:val="20"/>
        </w:rPr>
        <w:t>Prevence sociální</w:t>
      </w:r>
      <w:r w:rsidRPr="00CB54A1">
        <w:rPr>
          <w:rFonts w:ascii="Tahoma" w:hAnsi="Tahoma" w:cs="Tahoma"/>
          <w:sz w:val="20"/>
          <w:szCs w:val="20"/>
        </w:rPr>
        <w:t xml:space="preserve"> – jedná se o všeobecnou prevenci všeho </w:t>
      </w:r>
      <w:r w:rsidR="00D94834">
        <w:t>protiprávního a proti dobrým mravům</w:t>
      </w:r>
      <w:r w:rsidRPr="00CB54A1">
        <w:rPr>
          <w:rFonts w:ascii="Tahoma" w:hAnsi="Tahoma" w:cs="Tahoma"/>
          <w:sz w:val="20"/>
          <w:szCs w:val="20"/>
        </w:rPr>
        <w:t xml:space="preserve">, která </w:t>
      </w:r>
      <w:r w:rsidR="00BD247A">
        <w:rPr>
          <w:rFonts w:ascii="Tahoma" w:hAnsi="Tahoma" w:cs="Tahoma"/>
          <w:sz w:val="20"/>
          <w:szCs w:val="20"/>
        </w:rPr>
        <w:t>bývá</w:t>
      </w:r>
      <w:r w:rsidRPr="00CB54A1">
        <w:rPr>
          <w:rFonts w:ascii="Tahoma" w:hAnsi="Tahoma" w:cs="Tahoma"/>
          <w:sz w:val="20"/>
          <w:szCs w:val="20"/>
        </w:rPr>
        <w:t xml:space="preserve"> součástí sociální politiky státu nebo obce a soustředí se především na změnu nepříznivých společenských podmínek. </w:t>
      </w:r>
      <w:r w:rsidR="002B5A48">
        <w:rPr>
          <w:rFonts w:ascii="Tahoma" w:hAnsi="Tahoma" w:cs="Tahoma"/>
          <w:sz w:val="20"/>
          <w:szCs w:val="20"/>
        </w:rPr>
        <w:t>Např.</w:t>
      </w:r>
      <w:r w:rsidRPr="00CB54A1">
        <w:rPr>
          <w:rFonts w:ascii="Tahoma" w:hAnsi="Tahoma" w:cs="Tahoma"/>
          <w:sz w:val="20"/>
          <w:szCs w:val="20"/>
        </w:rPr>
        <w:t xml:space="preserve"> v oblasti trávení volného času, zlepšování životní úrovně</w:t>
      </w:r>
      <w:r w:rsidR="00D11C49">
        <w:rPr>
          <w:rFonts w:ascii="Tahoma" w:hAnsi="Tahoma" w:cs="Tahoma"/>
          <w:sz w:val="20"/>
          <w:szCs w:val="20"/>
        </w:rPr>
        <w:t>, vzdělávaní, resocializace apod.</w:t>
      </w:r>
      <w:r w:rsidRPr="00CB54A1">
        <w:rPr>
          <w:rFonts w:ascii="Tahoma" w:hAnsi="Tahoma" w:cs="Tahoma"/>
          <w:sz w:val="20"/>
          <w:szCs w:val="20"/>
        </w:rPr>
        <w:t xml:space="preserve"> </w:t>
      </w:r>
      <w:r w:rsidR="002666B1" w:rsidRPr="00CB54A1">
        <w:rPr>
          <w:rFonts w:ascii="Tahoma" w:hAnsi="Tahoma" w:cs="Tahoma"/>
          <w:sz w:val="20"/>
          <w:szCs w:val="20"/>
        </w:rPr>
        <w:t xml:space="preserve"> </w:t>
      </w:r>
    </w:p>
    <w:p w14:paraId="03FA39D2" w14:textId="77777777" w:rsidR="002666B1" w:rsidRPr="00CB54A1" w:rsidRDefault="009A2FCE" w:rsidP="007476ED">
      <w:pPr>
        <w:spacing w:after="0" w:line="240" w:lineRule="auto"/>
        <w:jc w:val="both"/>
        <w:rPr>
          <w:rFonts w:ascii="Tahoma" w:hAnsi="Tahoma" w:cs="Tahoma"/>
          <w:sz w:val="20"/>
          <w:szCs w:val="20"/>
        </w:rPr>
      </w:pPr>
      <w:r w:rsidRPr="00CB54A1">
        <w:rPr>
          <w:rFonts w:ascii="Tahoma" w:hAnsi="Tahoma" w:cs="Tahoma"/>
          <w:b/>
          <w:bCs/>
          <w:sz w:val="20"/>
          <w:szCs w:val="20"/>
        </w:rPr>
        <w:t>Opatření</w:t>
      </w:r>
      <w:r w:rsidRPr="00CB54A1">
        <w:rPr>
          <w:rFonts w:ascii="Tahoma" w:hAnsi="Tahoma" w:cs="Tahoma"/>
          <w:sz w:val="20"/>
          <w:szCs w:val="20"/>
        </w:rPr>
        <w:t xml:space="preserve"> </w:t>
      </w:r>
      <w:r w:rsidRPr="00CB54A1">
        <w:rPr>
          <w:rFonts w:ascii="Tahoma" w:hAnsi="Tahoma" w:cs="Tahoma"/>
          <w:b/>
          <w:bCs/>
          <w:sz w:val="20"/>
          <w:szCs w:val="20"/>
        </w:rPr>
        <w:t xml:space="preserve">sociální prevence </w:t>
      </w:r>
      <w:r w:rsidRPr="00CB54A1">
        <w:rPr>
          <w:rFonts w:ascii="Tahoma" w:hAnsi="Tahoma" w:cs="Tahoma"/>
          <w:sz w:val="20"/>
          <w:szCs w:val="20"/>
        </w:rPr>
        <w:t>jsou velmi různorodá a sahají od prakticky nezacílených vzdělávacích aktivit pro děti ve školách až po specifické činnosti, jako je</w:t>
      </w:r>
      <w:r w:rsidR="002666B1" w:rsidRPr="00CB54A1">
        <w:rPr>
          <w:rFonts w:ascii="Tahoma" w:hAnsi="Tahoma" w:cs="Tahoma"/>
          <w:sz w:val="20"/>
          <w:szCs w:val="20"/>
        </w:rPr>
        <w:t xml:space="preserve"> </w:t>
      </w:r>
      <w:r w:rsidRPr="00CB54A1">
        <w:rPr>
          <w:rFonts w:ascii="Tahoma" w:hAnsi="Tahoma" w:cs="Tahoma"/>
          <w:sz w:val="20"/>
          <w:szCs w:val="20"/>
        </w:rPr>
        <w:t>resocializace</w:t>
      </w:r>
      <w:r w:rsidR="002666B1" w:rsidRPr="00CB54A1">
        <w:rPr>
          <w:rFonts w:ascii="Tahoma" w:hAnsi="Tahoma" w:cs="Tahoma"/>
          <w:sz w:val="20"/>
          <w:szCs w:val="20"/>
        </w:rPr>
        <w:t xml:space="preserve"> </w:t>
      </w:r>
      <w:r w:rsidRPr="00CB54A1">
        <w:rPr>
          <w:rFonts w:ascii="Tahoma" w:hAnsi="Tahoma" w:cs="Tahoma"/>
          <w:sz w:val="20"/>
          <w:szCs w:val="20"/>
        </w:rPr>
        <w:t>(začleňování) osob po návratu z výkonu trestu či pomoc obětem násilné trestné činnosti</w:t>
      </w:r>
      <w:r w:rsidR="002666B1" w:rsidRPr="00CB54A1">
        <w:rPr>
          <w:rFonts w:ascii="Tahoma" w:hAnsi="Tahoma" w:cs="Tahoma"/>
          <w:sz w:val="20"/>
          <w:szCs w:val="20"/>
        </w:rPr>
        <w:t>.</w:t>
      </w:r>
    </w:p>
    <w:p w14:paraId="3188CF3C" w14:textId="77777777" w:rsidR="002B5A48" w:rsidRDefault="002B5A48" w:rsidP="007476ED">
      <w:pPr>
        <w:spacing w:after="0" w:line="240" w:lineRule="auto"/>
        <w:jc w:val="both"/>
        <w:rPr>
          <w:rFonts w:ascii="Tahoma" w:hAnsi="Tahoma" w:cs="Tahoma"/>
          <w:b/>
          <w:bCs/>
          <w:sz w:val="20"/>
          <w:szCs w:val="20"/>
        </w:rPr>
      </w:pPr>
    </w:p>
    <w:p w14:paraId="6882EF23" w14:textId="7761BA2C" w:rsidR="002666B1" w:rsidRPr="00CB54A1" w:rsidRDefault="002666B1" w:rsidP="007476ED">
      <w:pPr>
        <w:spacing w:after="0" w:line="240" w:lineRule="auto"/>
        <w:jc w:val="both"/>
        <w:rPr>
          <w:rFonts w:ascii="Tahoma" w:hAnsi="Tahoma" w:cs="Tahoma"/>
          <w:sz w:val="20"/>
          <w:szCs w:val="20"/>
        </w:rPr>
      </w:pPr>
      <w:r w:rsidRPr="00CB54A1">
        <w:rPr>
          <w:rFonts w:ascii="Tahoma" w:hAnsi="Tahoma" w:cs="Tahoma"/>
          <w:b/>
          <w:bCs/>
          <w:sz w:val="20"/>
          <w:szCs w:val="20"/>
        </w:rPr>
        <w:t xml:space="preserve">Prevence </w:t>
      </w:r>
      <w:r w:rsidR="00092F68" w:rsidRPr="00CB54A1">
        <w:rPr>
          <w:rFonts w:ascii="Tahoma" w:hAnsi="Tahoma" w:cs="Tahoma"/>
          <w:b/>
          <w:bCs/>
          <w:sz w:val="20"/>
          <w:szCs w:val="20"/>
        </w:rPr>
        <w:t>situační</w:t>
      </w:r>
      <w:r w:rsidR="00092F68" w:rsidRPr="00CB54A1">
        <w:rPr>
          <w:rFonts w:ascii="Tahoma" w:hAnsi="Tahoma" w:cs="Tahoma"/>
          <w:sz w:val="20"/>
          <w:szCs w:val="20"/>
        </w:rPr>
        <w:t xml:space="preserve"> – zabývá</w:t>
      </w:r>
      <w:r w:rsidRPr="00CB54A1">
        <w:rPr>
          <w:rFonts w:ascii="Tahoma" w:hAnsi="Tahoma" w:cs="Tahoma"/>
          <w:sz w:val="20"/>
          <w:szCs w:val="20"/>
        </w:rPr>
        <w:t xml:space="preserve"> se ochranou veřejného pořádku, zdraví, životů, majetku</w:t>
      </w:r>
      <w:r w:rsidR="00CC66A1" w:rsidRPr="00CB54A1">
        <w:rPr>
          <w:rFonts w:ascii="Tahoma" w:hAnsi="Tahoma" w:cs="Tahoma"/>
          <w:sz w:val="20"/>
          <w:szCs w:val="20"/>
        </w:rPr>
        <w:t>,</w:t>
      </w:r>
      <w:r w:rsidRPr="00CB54A1">
        <w:rPr>
          <w:rFonts w:ascii="Tahoma" w:hAnsi="Tahoma" w:cs="Tahoma"/>
          <w:sz w:val="20"/>
          <w:szCs w:val="20"/>
        </w:rPr>
        <w:t xml:space="preserve"> a to prostřednictvím technické, fyzické nebo režimové ochrany. Vychází z kriminologických teorií, že určité skutky se dějí v určitém čase, na určitém místě a za určitých okolností, a proto je možné jim před</w:t>
      </w:r>
      <w:r w:rsidR="00C844EA">
        <w:rPr>
          <w:rFonts w:ascii="Tahoma" w:hAnsi="Tahoma" w:cs="Tahoma"/>
          <w:sz w:val="20"/>
          <w:szCs w:val="20"/>
        </w:rPr>
        <w:t>cházet</w:t>
      </w:r>
      <w:r w:rsidRPr="00CB54A1">
        <w:rPr>
          <w:rFonts w:ascii="Tahoma" w:hAnsi="Tahoma" w:cs="Tahoma"/>
          <w:sz w:val="20"/>
          <w:szCs w:val="20"/>
        </w:rPr>
        <w:t>.</w:t>
      </w:r>
      <w:r w:rsidR="0075388D" w:rsidRPr="00CB54A1">
        <w:rPr>
          <w:rFonts w:ascii="Tahoma" w:hAnsi="Tahoma" w:cs="Tahoma"/>
          <w:sz w:val="20"/>
          <w:szCs w:val="20"/>
        </w:rPr>
        <w:t xml:space="preserve"> </w:t>
      </w:r>
      <w:r w:rsidR="00871420" w:rsidRPr="00CB54A1">
        <w:rPr>
          <w:rFonts w:ascii="Tahoma" w:hAnsi="Tahoma" w:cs="Tahoma"/>
          <w:b/>
          <w:bCs/>
          <w:sz w:val="20"/>
          <w:szCs w:val="20"/>
        </w:rPr>
        <w:t xml:space="preserve">Opatření situační prevence </w:t>
      </w:r>
      <w:r w:rsidRPr="00CB54A1">
        <w:rPr>
          <w:rFonts w:ascii="Tahoma" w:hAnsi="Tahoma" w:cs="Tahoma"/>
          <w:sz w:val="20"/>
          <w:szCs w:val="20"/>
        </w:rPr>
        <w:t xml:space="preserve">se </w:t>
      </w:r>
      <w:r w:rsidR="00871420" w:rsidRPr="00CB54A1">
        <w:rPr>
          <w:rFonts w:ascii="Tahoma" w:hAnsi="Tahoma" w:cs="Tahoma"/>
          <w:sz w:val="20"/>
          <w:szCs w:val="20"/>
        </w:rPr>
        <w:t>za</w:t>
      </w:r>
      <w:r w:rsidR="00D11C49">
        <w:rPr>
          <w:rFonts w:ascii="Tahoma" w:hAnsi="Tahoma" w:cs="Tahoma"/>
          <w:sz w:val="20"/>
          <w:szCs w:val="20"/>
        </w:rPr>
        <w:t>měřují</w:t>
      </w:r>
      <w:r w:rsidR="00871420" w:rsidRPr="00CB54A1">
        <w:rPr>
          <w:rFonts w:ascii="Tahoma" w:hAnsi="Tahoma" w:cs="Tahoma"/>
          <w:sz w:val="20"/>
          <w:szCs w:val="20"/>
        </w:rPr>
        <w:t xml:space="preserve"> na velmi jasně a konkrétně definované problémy,</w:t>
      </w:r>
      <w:r w:rsidRPr="00CB54A1">
        <w:rPr>
          <w:rFonts w:ascii="Tahoma" w:hAnsi="Tahoma" w:cs="Tahoma"/>
          <w:sz w:val="20"/>
          <w:szCs w:val="20"/>
        </w:rPr>
        <w:t xml:space="preserve"> </w:t>
      </w:r>
      <w:r w:rsidR="00871420" w:rsidRPr="00CB54A1">
        <w:rPr>
          <w:rFonts w:ascii="Tahoma" w:hAnsi="Tahoma" w:cs="Tahoma"/>
          <w:sz w:val="20"/>
          <w:szCs w:val="20"/>
        </w:rPr>
        <w:t xml:space="preserve">obvykle vázané na určité místo. </w:t>
      </w:r>
      <w:r w:rsidR="00092F68" w:rsidRPr="00CB54A1">
        <w:rPr>
          <w:rFonts w:ascii="Tahoma" w:hAnsi="Tahoma" w:cs="Tahoma"/>
          <w:sz w:val="20"/>
          <w:szCs w:val="20"/>
        </w:rPr>
        <w:t>Patří zde zejména komplex kamerových dohlížecích systém</w:t>
      </w:r>
      <w:r w:rsidR="00E97424">
        <w:rPr>
          <w:rFonts w:ascii="Tahoma" w:hAnsi="Tahoma" w:cs="Tahoma"/>
          <w:sz w:val="20"/>
          <w:szCs w:val="20"/>
        </w:rPr>
        <w:t>ů</w:t>
      </w:r>
      <w:r w:rsidR="00092F68" w:rsidRPr="00CB54A1">
        <w:rPr>
          <w:rFonts w:ascii="Tahoma" w:hAnsi="Tahoma" w:cs="Tahoma"/>
          <w:sz w:val="20"/>
          <w:szCs w:val="20"/>
        </w:rPr>
        <w:t xml:space="preserve"> nebo také různ</w:t>
      </w:r>
      <w:r w:rsidR="00C844EA">
        <w:rPr>
          <w:rFonts w:ascii="Tahoma" w:hAnsi="Tahoma" w:cs="Tahoma"/>
          <w:sz w:val="20"/>
          <w:szCs w:val="20"/>
        </w:rPr>
        <w:t>é</w:t>
      </w:r>
      <w:r w:rsidR="00092F68" w:rsidRPr="00CB54A1">
        <w:rPr>
          <w:rFonts w:ascii="Tahoma" w:hAnsi="Tahoma" w:cs="Tahoma"/>
          <w:sz w:val="20"/>
          <w:szCs w:val="20"/>
        </w:rPr>
        <w:t xml:space="preserve"> bezpečnostní prvk</w:t>
      </w:r>
      <w:r w:rsidR="00C844EA">
        <w:rPr>
          <w:rFonts w:ascii="Tahoma" w:hAnsi="Tahoma" w:cs="Tahoma"/>
          <w:sz w:val="20"/>
          <w:szCs w:val="20"/>
        </w:rPr>
        <w:t>y</w:t>
      </w:r>
      <w:r w:rsidR="00D11C49">
        <w:rPr>
          <w:rFonts w:ascii="Tahoma" w:hAnsi="Tahoma" w:cs="Tahoma"/>
          <w:sz w:val="20"/>
          <w:szCs w:val="20"/>
        </w:rPr>
        <w:t xml:space="preserve"> (mříže, zámky, osvětlení) apod.</w:t>
      </w:r>
    </w:p>
    <w:p w14:paraId="021CF05A" w14:textId="77777777" w:rsidR="00482FED" w:rsidRDefault="00482FED" w:rsidP="007476ED">
      <w:pPr>
        <w:autoSpaceDE w:val="0"/>
        <w:autoSpaceDN w:val="0"/>
        <w:adjustRightInd w:val="0"/>
        <w:spacing w:after="0" w:line="240" w:lineRule="auto"/>
        <w:jc w:val="both"/>
        <w:rPr>
          <w:rFonts w:ascii="Tahoma" w:hAnsi="Tahoma" w:cs="Tahoma"/>
          <w:sz w:val="20"/>
          <w:szCs w:val="20"/>
        </w:rPr>
      </w:pPr>
    </w:p>
    <w:p w14:paraId="2B3D6FFC" w14:textId="77777777" w:rsidR="00092F68" w:rsidRPr="00CB54A1" w:rsidRDefault="00092F68" w:rsidP="007476ED">
      <w:p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 xml:space="preserve">Někdy se také můžeme setkat </w:t>
      </w:r>
      <w:r w:rsidR="00BD247A">
        <w:rPr>
          <w:rFonts w:ascii="Tahoma" w:hAnsi="Tahoma" w:cs="Tahoma"/>
          <w:sz w:val="20"/>
          <w:szCs w:val="20"/>
        </w:rPr>
        <w:t xml:space="preserve">s </w:t>
      </w:r>
      <w:r w:rsidR="003358BC" w:rsidRPr="00CB54A1">
        <w:rPr>
          <w:rFonts w:ascii="Tahoma" w:hAnsi="Tahoma" w:cs="Tahoma"/>
          <w:sz w:val="20"/>
          <w:szCs w:val="20"/>
        </w:rPr>
        <w:t>označením</w:t>
      </w:r>
      <w:r w:rsidRPr="00CB54A1">
        <w:rPr>
          <w:rFonts w:ascii="Tahoma" w:hAnsi="Tahoma" w:cs="Tahoma"/>
          <w:sz w:val="20"/>
          <w:szCs w:val="20"/>
        </w:rPr>
        <w:t>:</w:t>
      </w:r>
    </w:p>
    <w:p w14:paraId="6EFDCE5E" w14:textId="0C3D1155" w:rsidR="00092F68" w:rsidRPr="00CB54A1" w:rsidRDefault="00092F68" w:rsidP="007476ED">
      <w:pPr>
        <w:autoSpaceDE w:val="0"/>
        <w:autoSpaceDN w:val="0"/>
        <w:adjustRightInd w:val="0"/>
        <w:spacing w:after="0" w:line="240" w:lineRule="auto"/>
        <w:jc w:val="both"/>
        <w:rPr>
          <w:rFonts w:ascii="Tahoma" w:hAnsi="Tahoma" w:cs="Tahoma"/>
          <w:sz w:val="20"/>
          <w:szCs w:val="20"/>
        </w:rPr>
      </w:pPr>
      <w:r w:rsidRPr="00CB54A1">
        <w:rPr>
          <w:rFonts w:ascii="Tahoma" w:hAnsi="Tahoma" w:cs="Tahoma"/>
          <w:b/>
          <w:bCs/>
          <w:sz w:val="20"/>
          <w:szCs w:val="20"/>
        </w:rPr>
        <w:t>Prevenc</w:t>
      </w:r>
      <w:r w:rsidR="0056340A" w:rsidRPr="00CB54A1">
        <w:rPr>
          <w:rFonts w:ascii="Tahoma" w:hAnsi="Tahoma" w:cs="Tahoma"/>
          <w:b/>
          <w:bCs/>
          <w:sz w:val="20"/>
          <w:szCs w:val="20"/>
        </w:rPr>
        <w:t>e</w:t>
      </w:r>
      <w:r w:rsidRPr="00CB54A1">
        <w:rPr>
          <w:rFonts w:ascii="Tahoma" w:hAnsi="Tahoma" w:cs="Tahoma"/>
          <w:b/>
          <w:bCs/>
          <w:sz w:val="20"/>
          <w:szCs w:val="20"/>
        </w:rPr>
        <w:t xml:space="preserve"> </w:t>
      </w:r>
      <w:r w:rsidR="00103E08" w:rsidRPr="00CB54A1">
        <w:rPr>
          <w:rFonts w:ascii="Tahoma" w:hAnsi="Tahoma" w:cs="Tahoma"/>
          <w:b/>
          <w:bCs/>
          <w:sz w:val="20"/>
          <w:szCs w:val="20"/>
        </w:rPr>
        <w:t>viktimizace</w:t>
      </w:r>
      <w:r w:rsidR="00C844EA">
        <w:rPr>
          <w:rFonts w:ascii="Tahoma" w:hAnsi="Tahoma" w:cs="Tahoma"/>
          <w:b/>
          <w:bCs/>
          <w:sz w:val="20"/>
          <w:szCs w:val="20"/>
        </w:rPr>
        <w:t xml:space="preserve"> (viktimologická prevence) </w:t>
      </w:r>
      <w:r w:rsidR="00103E08" w:rsidRPr="00CB54A1">
        <w:rPr>
          <w:rFonts w:ascii="Tahoma" w:hAnsi="Tahoma" w:cs="Tahoma"/>
          <w:sz w:val="20"/>
          <w:szCs w:val="20"/>
        </w:rPr>
        <w:t>– ta</w:t>
      </w:r>
      <w:r w:rsidRPr="00CB54A1">
        <w:rPr>
          <w:rFonts w:ascii="Tahoma" w:hAnsi="Tahoma" w:cs="Tahoma"/>
          <w:sz w:val="20"/>
          <w:szCs w:val="20"/>
        </w:rPr>
        <w:t xml:space="preserve"> se zabývá snižováním rizik</w:t>
      </w:r>
      <w:r w:rsidR="0056340A" w:rsidRPr="00CB54A1">
        <w:rPr>
          <w:rFonts w:ascii="Tahoma" w:hAnsi="Tahoma" w:cs="Tahoma"/>
          <w:sz w:val="20"/>
          <w:szCs w:val="20"/>
        </w:rPr>
        <w:t xml:space="preserve">, </w:t>
      </w:r>
      <w:r w:rsidRPr="00CB54A1">
        <w:rPr>
          <w:rFonts w:ascii="Tahoma" w:hAnsi="Tahoma" w:cs="Tahoma"/>
          <w:sz w:val="20"/>
          <w:szCs w:val="20"/>
        </w:rPr>
        <w:t xml:space="preserve">že se konkrétní člověk stane </w:t>
      </w:r>
      <w:r w:rsidR="00C844EA">
        <w:rPr>
          <w:rFonts w:ascii="Tahoma" w:hAnsi="Tahoma" w:cs="Tahoma"/>
          <w:sz w:val="20"/>
          <w:szCs w:val="20"/>
        </w:rPr>
        <w:t xml:space="preserve">potencionální </w:t>
      </w:r>
      <w:r w:rsidRPr="00CB54A1">
        <w:rPr>
          <w:rFonts w:ascii="Tahoma" w:hAnsi="Tahoma" w:cs="Tahoma"/>
          <w:sz w:val="20"/>
          <w:szCs w:val="20"/>
        </w:rPr>
        <w:t>obětí kriminality</w:t>
      </w:r>
      <w:r w:rsidR="002B5A48">
        <w:rPr>
          <w:rFonts w:ascii="Tahoma" w:hAnsi="Tahoma" w:cs="Tahoma"/>
          <w:sz w:val="20"/>
          <w:szCs w:val="20"/>
        </w:rPr>
        <w:t>.</w:t>
      </w:r>
      <w:r w:rsidR="00103E08" w:rsidRPr="00CB54A1">
        <w:rPr>
          <w:rFonts w:ascii="Tahoma" w:hAnsi="Tahoma" w:cs="Tahoma"/>
          <w:sz w:val="20"/>
          <w:szCs w:val="20"/>
        </w:rPr>
        <w:t xml:space="preserve"> </w:t>
      </w:r>
      <w:r w:rsidR="002B5A48">
        <w:rPr>
          <w:rFonts w:ascii="Tahoma" w:hAnsi="Tahoma" w:cs="Tahoma"/>
          <w:sz w:val="20"/>
          <w:szCs w:val="20"/>
        </w:rPr>
        <w:t>Z</w:t>
      </w:r>
      <w:r w:rsidRPr="00CB54A1">
        <w:rPr>
          <w:rFonts w:ascii="Tahoma" w:hAnsi="Tahoma" w:cs="Tahoma"/>
          <w:sz w:val="20"/>
          <w:szCs w:val="20"/>
        </w:rPr>
        <w:t xml:space="preserve">ahrnuje v sobě kombinaci situační </w:t>
      </w:r>
      <w:r w:rsidR="00C844EA">
        <w:rPr>
          <w:rFonts w:ascii="Tahoma" w:hAnsi="Tahoma" w:cs="Tahoma"/>
          <w:sz w:val="20"/>
          <w:szCs w:val="20"/>
        </w:rPr>
        <w:t xml:space="preserve">i sociální </w:t>
      </w:r>
      <w:r w:rsidRPr="00CB54A1">
        <w:rPr>
          <w:rFonts w:ascii="Tahoma" w:hAnsi="Tahoma" w:cs="Tahoma"/>
          <w:sz w:val="20"/>
          <w:szCs w:val="20"/>
        </w:rPr>
        <w:t>prevence</w:t>
      </w:r>
      <w:r w:rsidR="009C64C6">
        <w:rPr>
          <w:rFonts w:ascii="Tahoma" w:hAnsi="Tahoma" w:cs="Tahoma"/>
          <w:sz w:val="20"/>
          <w:szCs w:val="20"/>
        </w:rPr>
        <w:t>, kdy je kladen důraz na posilování bezpečného jednání</w:t>
      </w:r>
      <w:r w:rsidRPr="00CB54A1">
        <w:rPr>
          <w:rFonts w:ascii="Tahoma" w:hAnsi="Tahoma" w:cs="Tahoma"/>
          <w:sz w:val="20"/>
          <w:szCs w:val="20"/>
        </w:rPr>
        <w:t>, správných rea</w:t>
      </w:r>
      <w:r w:rsidR="00103E08" w:rsidRPr="00CB54A1">
        <w:rPr>
          <w:rFonts w:ascii="Tahoma" w:hAnsi="Tahoma" w:cs="Tahoma"/>
          <w:sz w:val="20"/>
          <w:szCs w:val="20"/>
        </w:rPr>
        <w:t>k</w:t>
      </w:r>
      <w:r w:rsidRPr="00CB54A1">
        <w:rPr>
          <w:rFonts w:ascii="Tahoma" w:hAnsi="Tahoma" w:cs="Tahoma"/>
          <w:sz w:val="20"/>
          <w:szCs w:val="20"/>
        </w:rPr>
        <w:t>cí na rizikové situace</w:t>
      </w:r>
      <w:r w:rsidR="009C64C6">
        <w:rPr>
          <w:rFonts w:ascii="Tahoma" w:hAnsi="Tahoma" w:cs="Tahoma"/>
          <w:sz w:val="20"/>
          <w:szCs w:val="20"/>
        </w:rPr>
        <w:t xml:space="preserve"> a celkovou psychickou připravenost ohrožených osob</w:t>
      </w:r>
      <w:r w:rsidRPr="00CB54A1">
        <w:rPr>
          <w:rFonts w:ascii="Tahoma" w:hAnsi="Tahoma" w:cs="Tahoma"/>
          <w:sz w:val="20"/>
          <w:szCs w:val="20"/>
        </w:rPr>
        <w:t>. Zabývá se také pomocí obětem kriminality.</w:t>
      </w:r>
      <w:r w:rsidR="003358BC" w:rsidRPr="00CB54A1">
        <w:rPr>
          <w:rFonts w:ascii="Tahoma" w:hAnsi="Tahoma" w:cs="Tahoma"/>
          <w:sz w:val="20"/>
          <w:szCs w:val="20"/>
        </w:rPr>
        <w:t xml:space="preserve"> Mezi </w:t>
      </w:r>
      <w:r w:rsidR="003358BC" w:rsidRPr="00CB54A1">
        <w:rPr>
          <w:rFonts w:ascii="Tahoma" w:hAnsi="Tahoma" w:cs="Tahoma"/>
          <w:b/>
          <w:bCs/>
          <w:sz w:val="20"/>
          <w:szCs w:val="20"/>
        </w:rPr>
        <w:t>opatření prevence viktimizace</w:t>
      </w:r>
      <w:r w:rsidR="003358BC" w:rsidRPr="00CB54A1">
        <w:rPr>
          <w:rFonts w:ascii="Tahoma" w:hAnsi="Tahoma" w:cs="Tahoma"/>
          <w:sz w:val="20"/>
          <w:szCs w:val="20"/>
        </w:rPr>
        <w:t xml:space="preserve"> patří informační kampaně </w:t>
      </w:r>
      <w:r w:rsidR="009C64C6">
        <w:rPr>
          <w:rFonts w:ascii="Tahoma" w:hAnsi="Tahoma" w:cs="Tahoma"/>
          <w:sz w:val="20"/>
          <w:szCs w:val="20"/>
        </w:rPr>
        <w:t xml:space="preserve">a poradenství </w:t>
      </w:r>
      <w:r w:rsidR="003358BC" w:rsidRPr="00CB54A1">
        <w:rPr>
          <w:rFonts w:ascii="Tahoma" w:hAnsi="Tahoma" w:cs="Tahoma"/>
          <w:sz w:val="20"/>
          <w:szCs w:val="20"/>
        </w:rPr>
        <w:t>určené občanům a organizacím, které napomáhají zvyšovat jejich bezpečnost a bezpečnost jejich majetku.</w:t>
      </w:r>
    </w:p>
    <w:p w14:paraId="19E2E95B" w14:textId="77777777" w:rsidR="002B5A48" w:rsidRDefault="002B5A48" w:rsidP="00517BA8">
      <w:pPr>
        <w:spacing w:after="0" w:line="240" w:lineRule="auto"/>
        <w:jc w:val="both"/>
        <w:rPr>
          <w:rFonts w:ascii="Tahoma" w:hAnsi="Tahoma" w:cs="Tahoma"/>
          <w:b/>
          <w:bCs/>
          <w:sz w:val="20"/>
          <w:szCs w:val="20"/>
        </w:rPr>
      </w:pPr>
    </w:p>
    <w:p w14:paraId="311F0F9E" w14:textId="77777777" w:rsidR="004E61D0" w:rsidRPr="00CB54A1" w:rsidRDefault="004E61D0" w:rsidP="00517BA8">
      <w:pPr>
        <w:spacing w:after="0" w:line="240" w:lineRule="auto"/>
        <w:jc w:val="both"/>
        <w:rPr>
          <w:rFonts w:ascii="Tahoma" w:hAnsi="Tahoma" w:cs="Tahoma"/>
          <w:sz w:val="20"/>
          <w:szCs w:val="20"/>
        </w:rPr>
      </w:pPr>
      <w:r w:rsidRPr="00CB54A1">
        <w:rPr>
          <w:rFonts w:ascii="Tahoma" w:hAnsi="Tahoma" w:cs="Tahoma"/>
          <w:sz w:val="20"/>
          <w:szCs w:val="20"/>
        </w:rPr>
        <w:t>Dále rozlišujeme preventivní opatření podle toho</w:t>
      </w:r>
      <w:r w:rsidR="00642318" w:rsidRPr="00CB54A1">
        <w:rPr>
          <w:rFonts w:ascii="Tahoma" w:hAnsi="Tahoma" w:cs="Tahoma"/>
          <w:sz w:val="20"/>
          <w:szCs w:val="20"/>
        </w:rPr>
        <w:t>,</w:t>
      </w:r>
      <w:r w:rsidRPr="00CB54A1">
        <w:rPr>
          <w:rFonts w:ascii="Tahoma" w:hAnsi="Tahoma" w:cs="Tahoma"/>
          <w:sz w:val="20"/>
          <w:szCs w:val="20"/>
        </w:rPr>
        <w:t xml:space="preserve"> na koho se zaměřují</w:t>
      </w:r>
      <w:r w:rsidR="00BF1A1C" w:rsidRPr="00CB54A1">
        <w:rPr>
          <w:rFonts w:ascii="Tahoma" w:hAnsi="Tahoma" w:cs="Tahoma"/>
          <w:sz w:val="20"/>
          <w:szCs w:val="20"/>
        </w:rPr>
        <w:t>:</w:t>
      </w:r>
    </w:p>
    <w:p w14:paraId="0FA6E5C9" w14:textId="77777777" w:rsidR="00642318" w:rsidRPr="00CB54A1" w:rsidRDefault="004E61D0" w:rsidP="00517BA8">
      <w:pPr>
        <w:spacing w:after="0" w:line="240" w:lineRule="auto"/>
        <w:jc w:val="both"/>
        <w:rPr>
          <w:rFonts w:ascii="Tahoma" w:hAnsi="Tahoma" w:cs="Tahoma"/>
          <w:b/>
          <w:bCs/>
          <w:sz w:val="20"/>
          <w:szCs w:val="20"/>
        </w:rPr>
      </w:pPr>
      <w:r w:rsidRPr="00CB54A1">
        <w:rPr>
          <w:rFonts w:ascii="Tahoma" w:hAnsi="Tahoma" w:cs="Tahoma"/>
          <w:b/>
          <w:bCs/>
          <w:sz w:val="20"/>
          <w:szCs w:val="20"/>
        </w:rPr>
        <w:t>Prevenc</w:t>
      </w:r>
      <w:r w:rsidR="002B5A48">
        <w:rPr>
          <w:rFonts w:ascii="Tahoma" w:hAnsi="Tahoma" w:cs="Tahoma"/>
          <w:b/>
          <w:bCs/>
          <w:sz w:val="20"/>
          <w:szCs w:val="20"/>
        </w:rPr>
        <w:t>e</w:t>
      </w:r>
      <w:r w:rsidRPr="00CB54A1">
        <w:rPr>
          <w:rFonts w:ascii="Tahoma" w:hAnsi="Tahoma" w:cs="Tahoma"/>
          <w:b/>
          <w:bCs/>
          <w:sz w:val="20"/>
          <w:szCs w:val="20"/>
        </w:rPr>
        <w:t xml:space="preserve"> </w:t>
      </w:r>
      <w:r w:rsidR="00642318" w:rsidRPr="00CB54A1">
        <w:rPr>
          <w:rFonts w:ascii="Tahoma" w:hAnsi="Tahoma" w:cs="Tahoma"/>
          <w:b/>
          <w:bCs/>
          <w:sz w:val="20"/>
          <w:szCs w:val="20"/>
        </w:rPr>
        <w:t xml:space="preserve">primární </w:t>
      </w:r>
      <w:r w:rsidR="00642318" w:rsidRPr="00CB54A1">
        <w:rPr>
          <w:rFonts w:ascii="Tahoma" w:hAnsi="Tahoma" w:cs="Tahoma"/>
          <w:sz w:val="20"/>
          <w:szCs w:val="20"/>
        </w:rPr>
        <w:t>– znamená předcházení delikventnímu jednání u celé populace.</w:t>
      </w:r>
      <w:r w:rsidR="0075388D" w:rsidRPr="00CB54A1">
        <w:rPr>
          <w:rFonts w:ascii="Tahoma" w:hAnsi="Tahoma" w:cs="Tahoma"/>
          <w:sz w:val="20"/>
          <w:szCs w:val="20"/>
        </w:rPr>
        <w:t xml:space="preserve"> Těžiště primární prevence je v oblasti výchovy a vzdělávání.</w:t>
      </w:r>
    </w:p>
    <w:p w14:paraId="10CA0B24" w14:textId="77777777" w:rsidR="00301381" w:rsidRDefault="00301381" w:rsidP="002B5A48">
      <w:pPr>
        <w:spacing w:after="0" w:line="240" w:lineRule="auto"/>
        <w:jc w:val="both"/>
        <w:rPr>
          <w:rFonts w:ascii="Tahoma" w:hAnsi="Tahoma" w:cs="Tahoma"/>
          <w:b/>
          <w:bCs/>
          <w:sz w:val="20"/>
          <w:szCs w:val="20"/>
        </w:rPr>
      </w:pPr>
    </w:p>
    <w:p w14:paraId="321A239E" w14:textId="32CB5637" w:rsidR="004E61D0" w:rsidRPr="00CB54A1" w:rsidRDefault="004E61D0" w:rsidP="002B5A48">
      <w:pPr>
        <w:spacing w:after="0" w:line="240" w:lineRule="auto"/>
        <w:jc w:val="both"/>
        <w:rPr>
          <w:rFonts w:ascii="Tahoma" w:hAnsi="Tahoma" w:cs="Tahoma"/>
          <w:sz w:val="20"/>
          <w:szCs w:val="20"/>
        </w:rPr>
      </w:pPr>
      <w:r w:rsidRPr="00CB54A1">
        <w:rPr>
          <w:rFonts w:ascii="Tahoma" w:hAnsi="Tahoma" w:cs="Tahoma"/>
          <w:b/>
          <w:bCs/>
          <w:sz w:val="20"/>
          <w:szCs w:val="20"/>
        </w:rPr>
        <w:lastRenderedPageBreak/>
        <w:t>Prevenc</w:t>
      </w:r>
      <w:r w:rsidR="002B5A48">
        <w:rPr>
          <w:rFonts w:ascii="Tahoma" w:hAnsi="Tahoma" w:cs="Tahoma"/>
          <w:b/>
          <w:bCs/>
          <w:sz w:val="20"/>
          <w:szCs w:val="20"/>
        </w:rPr>
        <w:t>e</w:t>
      </w:r>
      <w:r w:rsidRPr="00CB54A1">
        <w:rPr>
          <w:rFonts w:ascii="Tahoma" w:hAnsi="Tahoma" w:cs="Tahoma"/>
          <w:b/>
          <w:bCs/>
          <w:sz w:val="20"/>
          <w:szCs w:val="20"/>
        </w:rPr>
        <w:t xml:space="preserve"> sekundární</w:t>
      </w:r>
      <w:r w:rsidR="00642318" w:rsidRPr="00CB54A1">
        <w:rPr>
          <w:rFonts w:ascii="Tahoma" w:hAnsi="Tahoma" w:cs="Tahoma"/>
          <w:b/>
          <w:bCs/>
          <w:sz w:val="20"/>
          <w:szCs w:val="20"/>
        </w:rPr>
        <w:t xml:space="preserve"> – </w:t>
      </w:r>
      <w:r w:rsidR="00642318" w:rsidRPr="00CB54A1">
        <w:rPr>
          <w:rFonts w:ascii="Tahoma" w:hAnsi="Tahoma" w:cs="Tahoma"/>
          <w:sz w:val="20"/>
          <w:szCs w:val="20"/>
        </w:rPr>
        <w:t>znamená předcházení delikventního chování u osob, jež se tohoto chování ještě nedopustily</w:t>
      </w:r>
      <w:r w:rsidR="002B5A48">
        <w:rPr>
          <w:rFonts w:ascii="Tahoma" w:hAnsi="Tahoma" w:cs="Tahoma"/>
          <w:sz w:val="20"/>
          <w:szCs w:val="20"/>
        </w:rPr>
        <w:t>,</w:t>
      </w:r>
      <w:r w:rsidR="00642318" w:rsidRPr="00CB54A1">
        <w:rPr>
          <w:rFonts w:ascii="Tahoma" w:hAnsi="Tahoma" w:cs="Tahoma"/>
          <w:sz w:val="20"/>
          <w:szCs w:val="20"/>
        </w:rPr>
        <w:t xml:space="preserve"> ale podle určitých známek lze </w:t>
      </w:r>
      <w:r w:rsidR="009C64C6">
        <w:rPr>
          <w:rFonts w:ascii="Tahoma" w:hAnsi="Tahoma" w:cs="Tahoma"/>
          <w:sz w:val="20"/>
          <w:szCs w:val="20"/>
        </w:rPr>
        <w:t>vyvodit</w:t>
      </w:r>
      <w:r w:rsidR="00642318" w:rsidRPr="00CB54A1">
        <w:rPr>
          <w:rFonts w:ascii="Tahoma" w:hAnsi="Tahoma" w:cs="Tahoma"/>
          <w:sz w:val="20"/>
          <w:szCs w:val="20"/>
        </w:rPr>
        <w:t>, že k němu mají trvalejší sklony.</w:t>
      </w:r>
      <w:r w:rsidR="0075388D" w:rsidRPr="00CB54A1">
        <w:rPr>
          <w:rFonts w:ascii="Tahoma" w:hAnsi="Tahoma" w:cs="Tahoma"/>
          <w:sz w:val="20"/>
          <w:szCs w:val="20"/>
        </w:rPr>
        <w:t xml:space="preserve"> Těžiště sekundární prevence spočívá v odborné sociální práci a cílené spolupráci příslušných odborníků.</w:t>
      </w:r>
    </w:p>
    <w:p w14:paraId="2FD53F70" w14:textId="77777777" w:rsidR="00E97424" w:rsidRDefault="00E97424" w:rsidP="00517BA8">
      <w:pPr>
        <w:spacing w:after="0" w:line="240" w:lineRule="auto"/>
        <w:jc w:val="both"/>
        <w:rPr>
          <w:rFonts w:ascii="Tahoma" w:hAnsi="Tahoma" w:cs="Tahoma"/>
          <w:b/>
          <w:bCs/>
          <w:sz w:val="20"/>
          <w:szCs w:val="20"/>
        </w:rPr>
      </w:pPr>
    </w:p>
    <w:p w14:paraId="22EF79C4" w14:textId="77777777" w:rsidR="004E61D0" w:rsidRPr="00CB54A1" w:rsidRDefault="004E61D0" w:rsidP="00517BA8">
      <w:pPr>
        <w:spacing w:after="0" w:line="240" w:lineRule="auto"/>
        <w:jc w:val="both"/>
        <w:rPr>
          <w:rFonts w:ascii="Tahoma" w:hAnsi="Tahoma" w:cs="Tahoma"/>
          <w:b/>
          <w:bCs/>
          <w:sz w:val="20"/>
          <w:szCs w:val="20"/>
        </w:rPr>
      </w:pPr>
      <w:r w:rsidRPr="00CB54A1">
        <w:rPr>
          <w:rFonts w:ascii="Tahoma" w:hAnsi="Tahoma" w:cs="Tahoma"/>
          <w:b/>
          <w:bCs/>
          <w:sz w:val="20"/>
          <w:szCs w:val="20"/>
        </w:rPr>
        <w:t>Prevenc</w:t>
      </w:r>
      <w:r w:rsidR="002B5A48">
        <w:rPr>
          <w:rFonts w:ascii="Tahoma" w:hAnsi="Tahoma" w:cs="Tahoma"/>
          <w:b/>
          <w:bCs/>
          <w:sz w:val="20"/>
          <w:szCs w:val="20"/>
        </w:rPr>
        <w:t>e</w:t>
      </w:r>
      <w:r w:rsidRPr="00CB54A1">
        <w:rPr>
          <w:rFonts w:ascii="Tahoma" w:hAnsi="Tahoma" w:cs="Tahoma"/>
          <w:b/>
          <w:bCs/>
          <w:sz w:val="20"/>
          <w:szCs w:val="20"/>
        </w:rPr>
        <w:t xml:space="preserve"> terciární</w:t>
      </w:r>
      <w:r w:rsidR="00642318" w:rsidRPr="00CB54A1">
        <w:rPr>
          <w:rFonts w:ascii="Tahoma" w:hAnsi="Tahoma" w:cs="Tahoma"/>
          <w:b/>
          <w:bCs/>
          <w:sz w:val="20"/>
          <w:szCs w:val="20"/>
        </w:rPr>
        <w:t xml:space="preserve"> –</w:t>
      </w:r>
      <w:r w:rsidR="00D11C49">
        <w:rPr>
          <w:rFonts w:ascii="Tahoma" w:hAnsi="Tahoma" w:cs="Tahoma"/>
          <w:sz w:val="20"/>
          <w:szCs w:val="20"/>
        </w:rPr>
        <w:t xml:space="preserve"> zahrnuje předcházení</w:t>
      </w:r>
      <w:r w:rsidR="00642318" w:rsidRPr="00CB54A1">
        <w:rPr>
          <w:rFonts w:ascii="Tahoma" w:hAnsi="Tahoma" w:cs="Tahoma"/>
          <w:sz w:val="20"/>
          <w:szCs w:val="20"/>
        </w:rPr>
        <w:t xml:space="preserve"> dalšího kriminálního chování osob, které se již přestupku nebo trestného činu dopustily.</w:t>
      </w:r>
      <w:r w:rsidR="0075388D" w:rsidRPr="00CB54A1">
        <w:rPr>
          <w:rFonts w:ascii="Tahoma" w:hAnsi="Tahoma" w:cs="Tahoma"/>
          <w:sz w:val="20"/>
          <w:szCs w:val="20"/>
        </w:rPr>
        <w:t xml:space="preserve"> Těžiště terciární prevence je v oblasti resocializace osob a v nápravě prostředí.</w:t>
      </w:r>
    </w:p>
    <w:p w14:paraId="581F1205" w14:textId="77777777" w:rsidR="00517BA8" w:rsidRDefault="00517BA8" w:rsidP="00517BA8">
      <w:pPr>
        <w:autoSpaceDE w:val="0"/>
        <w:autoSpaceDN w:val="0"/>
        <w:adjustRightInd w:val="0"/>
        <w:spacing w:after="0" w:line="240" w:lineRule="auto"/>
        <w:jc w:val="both"/>
        <w:rPr>
          <w:rFonts w:ascii="Tahoma" w:hAnsi="Tahoma" w:cs="Tahoma"/>
          <w:sz w:val="20"/>
          <w:szCs w:val="20"/>
        </w:rPr>
      </w:pPr>
    </w:p>
    <w:p w14:paraId="3B031E09" w14:textId="3D1C4E32" w:rsidR="004E61D0" w:rsidRPr="00CB54A1" w:rsidRDefault="004E61D0" w:rsidP="00517BA8">
      <w:pPr>
        <w:autoSpaceDE w:val="0"/>
        <w:autoSpaceDN w:val="0"/>
        <w:adjustRightInd w:val="0"/>
        <w:spacing w:after="0" w:line="240" w:lineRule="auto"/>
        <w:jc w:val="both"/>
        <w:rPr>
          <w:rFonts w:ascii="Tahoma" w:hAnsi="Tahoma" w:cs="Tahoma"/>
          <w:sz w:val="20"/>
          <w:szCs w:val="20"/>
        </w:rPr>
      </w:pPr>
      <w:r w:rsidRPr="00D94834">
        <w:rPr>
          <w:rFonts w:ascii="Tahoma" w:hAnsi="Tahoma" w:cs="Tahoma"/>
          <w:sz w:val="20"/>
          <w:szCs w:val="20"/>
        </w:rPr>
        <w:t xml:space="preserve">Platí, že specifičtěji zacílená opatření </w:t>
      </w:r>
      <w:r w:rsidR="009C64C6" w:rsidRPr="00D94834">
        <w:rPr>
          <w:rFonts w:ascii="Tahoma" w:hAnsi="Tahoma" w:cs="Tahoma"/>
          <w:sz w:val="20"/>
          <w:szCs w:val="20"/>
        </w:rPr>
        <w:t xml:space="preserve">prevence kriminality </w:t>
      </w:r>
      <w:r w:rsidRPr="00D94834">
        <w:rPr>
          <w:rFonts w:ascii="Tahoma" w:hAnsi="Tahoma" w:cs="Tahoma"/>
          <w:sz w:val="20"/>
          <w:szCs w:val="20"/>
        </w:rPr>
        <w:t>mohou mít okamžitý odraz v kriminální statistice, obecnější opatření se v nich naopak takřka nemají šanci projevit (tedy a</w:t>
      </w:r>
      <w:r w:rsidR="002B5A48" w:rsidRPr="00D94834">
        <w:rPr>
          <w:rFonts w:ascii="Tahoma" w:hAnsi="Tahoma" w:cs="Tahoma"/>
          <w:sz w:val="20"/>
          <w:szCs w:val="20"/>
        </w:rPr>
        <w:t>le</w:t>
      </w:r>
      <w:r w:rsidRPr="00D94834">
        <w:rPr>
          <w:rFonts w:ascii="Tahoma" w:hAnsi="Tahoma" w:cs="Tahoma"/>
          <w:sz w:val="20"/>
          <w:szCs w:val="20"/>
        </w:rPr>
        <w:t xml:space="preserve">spoň ne v době, kdy aktuálně probíhají). </w:t>
      </w:r>
      <w:r w:rsidR="009C64C6" w:rsidRPr="00D94834">
        <w:rPr>
          <w:rFonts w:ascii="Tahoma" w:hAnsi="Tahoma" w:cs="Tahoma"/>
          <w:sz w:val="20"/>
          <w:szCs w:val="20"/>
        </w:rPr>
        <w:t xml:space="preserve">Více vypovídající je </w:t>
      </w:r>
      <w:r w:rsidRPr="00D94834">
        <w:rPr>
          <w:rFonts w:ascii="Tahoma" w:hAnsi="Tahoma" w:cs="Tahoma"/>
          <w:sz w:val="20"/>
          <w:szCs w:val="20"/>
        </w:rPr>
        <w:t xml:space="preserve">sledování dlouhodobějších trendů – meziroční pokles sledovaných </w:t>
      </w:r>
      <w:r w:rsidR="00D11C49" w:rsidRPr="00D94834">
        <w:rPr>
          <w:rFonts w:ascii="Tahoma" w:hAnsi="Tahoma" w:cs="Tahoma"/>
          <w:sz w:val="20"/>
          <w:szCs w:val="20"/>
        </w:rPr>
        <w:t>případů o desetinu mnoho neříká,</w:t>
      </w:r>
      <w:r w:rsidRPr="00D94834">
        <w:rPr>
          <w:rFonts w:ascii="Tahoma" w:hAnsi="Tahoma" w:cs="Tahoma"/>
          <w:sz w:val="20"/>
          <w:szCs w:val="20"/>
        </w:rPr>
        <w:t xml:space="preserve"> je-li ale tento pokles zaznamenán tři roky za sebou, už</w:t>
      </w:r>
      <w:r w:rsidR="006E2636" w:rsidRPr="00D94834">
        <w:rPr>
          <w:rFonts w:ascii="Tahoma" w:hAnsi="Tahoma" w:cs="Tahoma"/>
          <w:sz w:val="20"/>
          <w:szCs w:val="20"/>
        </w:rPr>
        <w:t> </w:t>
      </w:r>
      <w:r w:rsidRPr="00D94834">
        <w:rPr>
          <w:rFonts w:ascii="Tahoma" w:hAnsi="Tahoma" w:cs="Tahoma"/>
          <w:sz w:val="20"/>
          <w:szCs w:val="20"/>
        </w:rPr>
        <w:t>je možné hovořit o klesajícím trendu.</w:t>
      </w:r>
      <w:r w:rsidR="003358BC" w:rsidRPr="00CB54A1">
        <w:rPr>
          <w:rFonts w:ascii="Tahoma" w:hAnsi="Tahoma" w:cs="Tahoma"/>
          <w:sz w:val="20"/>
          <w:szCs w:val="20"/>
        </w:rPr>
        <w:t xml:space="preserve"> </w:t>
      </w:r>
    </w:p>
    <w:p w14:paraId="01A41F68" w14:textId="77777777" w:rsidR="004E61D0" w:rsidRPr="00CB54A1" w:rsidRDefault="004E61D0" w:rsidP="00092F68">
      <w:pPr>
        <w:jc w:val="both"/>
        <w:rPr>
          <w:rFonts w:ascii="Tahoma" w:hAnsi="Tahoma" w:cs="Tahoma"/>
          <w:b/>
          <w:bCs/>
          <w:sz w:val="20"/>
          <w:szCs w:val="20"/>
        </w:rPr>
      </w:pPr>
    </w:p>
    <w:p w14:paraId="10558DFC" w14:textId="77777777" w:rsidR="00480B39" w:rsidRPr="00CB54A1" w:rsidRDefault="00480B39">
      <w:pPr>
        <w:rPr>
          <w:rFonts w:ascii="Tahoma" w:hAnsi="Tahoma" w:cs="Tahoma"/>
          <w:b/>
          <w:bCs/>
          <w:sz w:val="20"/>
          <w:szCs w:val="20"/>
        </w:rPr>
      </w:pPr>
      <w:r w:rsidRPr="00CB54A1">
        <w:rPr>
          <w:rFonts w:ascii="Tahoma" w:hAnsi="Tahoma" w:cs="Tahoma"/>
          <w:b/>
          <w:bCs/>
          <w:sz w:val="20"/>
          <w:szCs w:val="20"/>
        </w:rPr>
        <w:br w:type="page"/>
      </w:r>
    </w:p>
    <w:p w14:paraId="3D34AEAD" w14:textId="77777777" w:rsidR="00971254" w:rsidRPr="006174D0" w:rsidRDefault="00F13211" w:rsidP="00834C56">
      <w:pPr>
        <w:pStyle w:val="Nadpis1"/>
        <w:rPr>
          <w:rFonts w:ascii="Tahoma" w:hAnsi="Tahoma" w:cs="Tahoma"/>
        </w:rPr>
      </w:pPr>
      <w:bookmarkStart w:id="41" w:name="_Toc74639038"/>
      <w:r w:rsidRPr="00D16F17">
        <w:rPr>
          <w:rFonts w:ascii="Tahoma" w:hAnsi="Tahoma" w:cs="Tahoma"/>
        </w:rPr>
        <w:lastRenderedPageBreak/>
        <w:t>2.</w:t>
      </w:r>
      <w:r w:rsidR="00D16F17">
        <w:rPr>
          <w:rFonts w:ascii="Tahoma" w:hAnsi="Tahoma" w:cs="Tahoma"/>
        </w:rPr>
        <w:t xml:space="preserve"> </w:t>
      </w:r>
      <w:r w:rsidR="00971254" w:rsidRPr="006174D0">
        <w:rPr>
          <w:rFonts w:ascii="Tahoma" w:hAnsi="Tahoma" w:cs="Tahoma"/>
        </w:rPr>
        <w:t>Systém prevence kriminality v Evropě a ČR</w:t>
      </w:r>
      <w:bookmarkEnd w:id="41"/>
    </w:p>
    <w:p w14:paraId="291DF5AF" w14:textId="77777777" w:rsidR="00D16F17" w:rsidRDefault="00D16F17">
      <w:pPr>
        <w:rPr>
          <w:rFonts w:ascii="Tahoma" w:hAnsi="Tahoma" w:cs="Tahoma"/>
          <w:b/>
          <w:bCs/>
          <w:sz w:val="20"/>
          <w:szCs w:val="20"/>
        </w:rPr>
      </w:pPr>
    </w:p>
    <w:p w14:paraId="7D66F9A9" w14:textId="77777777" w:rsidR="00971254" w:rsidRPr="00CB54A1" w:rsidRDefault="00666767">
      <w:pPr>
        <w:rPr>
          <w:rFonts w:ascii="Tahoma" w:hAnsi="Tahoma" w:cs="Tahoma"/>
          <w:b/>
          <w:bCs/>
          <w:sz w:val="20"/>
          <w:szCs w:val="20"/>
        </w:rPr>
      </w:pPr>
      <w:r w:rsidRPr="00CB54A1">
        <w:rPr>
          <w:rFonts w:ascii="Tahoma" w:hAnsi="Tahoma" w:cs="Tahoma"/>
          <w:b/>
          <w:bCs/>
          <w:sz w:val="20"/>
          <w:szCs w:val="20"/>
        </w:rPr>
        <w:t xml:space="preserve">Systém </w:t>
      </w:r>
      <w:r w:rsidR="00971254" w:rsidRPr="00CB54A1">
        <w:rPr>
          <w:rFonts w:ascii="Tahoma" w:hAnsi="Tahoma" w:cs="Tahoma"/>
          <w:b/>
          <w:bCs/>
          <w:sz w:val="20"/>
          <w:szCs w:val="20"/>
        </w:rPr>
        <w:t>prevence kriminality</w:t>
      </w:r>
      <w:r w:rsidRPr="00CB54A1">
        <w:rPr>
          <w:rFonts w:ascii="Tahoma" w:hAnsi="Tahoma" w:cs="Tahoma"/>
          <w:b/>
          <w:bCs/>
          <w:sz w:val="20"/>
          <w:szCs w:val="20"/>
        </w:rPr>
        <w:t xml:space="preserve"> v Evropě</w:t>
      </w:r>
    </w:p>
    <w:p w14:paraId="7284C659" w14:textId="77777777" w:rsidR="00D20FFE" w:rsidRPr="00CB54A1" w:rsidRDefault="00D20FFE" w:rsidP="00517BA8">
      <w:p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Snaha zlepšovat bezpečnostní situaci předcházením kriminálnímu jednání se v řadě zemí Evropy datuje do období po druhé světové válce. Problematikou se zabývají i nejrůznější mezinárodní orgány a</w:t>
      </w:r>
      <w:r w:rsidR="006E2636">
        <w:rPr>
          <w:rFonts w:ascii="Tahoma" w:hAnsi="Tahoma" w:cs="Tahoma"/>
          <w:sz w:val="20"/>
          <w:szCs w:val="20"/>
        </w:rPr>
        <w:t> </w:t>
      </w:r>
      <w:r w:rsidRPr="00CB54A1">
        <w:rPr>
          <w:rFonts w:ascii="Tahoma" w:hAnsi="Tahoma" w:cs="Tahoma"/>
          <w:sz w:val="20"/>
          <w:szCs w:val="20"/>
        </w:rPr>
        <w:t>organizace, z jejichž závěrů a doporučení vychází i preventivní politika České republiky</w:t>
      </w:r>
      <w:r w:rsidR="00103E08" w:rsidRPr="00CB54A1">
        <w:rPr>
          <w:rFonts w:ascii="Tahoma" w:hAnsi="Tahoma" w:cs="Tahoma"/>
          <w:sz w:val="20"/>
          <w:szCs w:val="20"/>
        </w:rPr>
        <w:t xml:space="preserve"> (dále též jen ČR)</w:t>
      </w:r>
      <w:r w:rsidRPr="00CB54A1">
        <w:rPr>
          <w:rFonts w:ascii="Tahoma" w:hAnsi="Tahoma" w:cs="Tahoma"/>
          <w:sz w:val="20"/>
          <w:szCs w:val="20"/>
        </w:rPr>
        <w:t xml:space="preserve">. </w:t>
      </w:r>
    </w:p>
    <w:p w14:paraId="6ABA2B35" w14:textId="77777777" w:rsidR="00666767" w:rsidRPr="00CB54A1" w:rsidRDefault="00666767" w:rsidP="00517BA8">
      <w:pPr>
        <w:autoSpaceDE w:val="0"/>
        <w:autoSpaceDN w:val="0"/>
        <w:adjustRightInd w:val="0"/>
        <w:spacing w:after="0" w:line="240" w:lineRule="auto"/>
        <w:rPr>
          <w:rFonts w:ascii="Tahoma" w:hAnsi="Tahoma" w:cs="Tahoma"/>
          <w:sz w:val="20"/>
          <w:szCs w:val="20"/>
        </w:rPr>
      </w:pPr>
    </w:p>
    <w:p w14:paraId="0318793C" w14:textId="77777777" w:rsidR="005D2062" w:rsidRPr="00CB54A1" w:rsidRDefault="00666767" w:rsidP="00517BA8">
      <w:p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 xml:space="preserve">Významnou mezinárodní iniciativou pro problematiku prevence kriminality je </w:t>
      </w:r>
      <w:r w:rsidRPr="00CB54A1">
        <w:rPr>
          <w:rFonts w:ascii="Tahoma" w:hAnsi="Tahoma" w:cs="Tahoma"/>
          <w:b/>
          <w:bCs/>
          <w:sz w:val="20"/>
          <w:szCs w:val="20"/>
        </w:rPr>
        <w:t>Evropská</w:t>
      </w:r>
      <w:r w:rsidR="00AD722A" w:rsidRPr="00CB54A1">
        <w:rPr>
          <w:rFonts w:ascii="Tahoma" w:hAnsi="Tahoma" w:cs="Tahoma"/>
          <w:b/>
          <w:bCs/>
          <w:sz w:val="20"/>
          <w:szCs w:val="20"/>
        </w:rPr>
        <w:t xml:space="preserve"> </w:t>
      </w:r>
      <w:r w:rsidRPr="00CB54A1">
        <w:rPr>
          <w:rFonts w:ascii="Tahoma" w:hAnsi="Tahoma" w:cs="Tahoma"/>
          <w:b/>
          <w:bCs/>
          <w:sz w:val="20"/>
          <w:szCs w:val="20"/>
        </w:rPr>
        <w:t>síť prevence kriminality</w:t>
      </w:r>
      <w:r w:rsidRPr="00CB54A1">
        <w:rPr>
          <w:rFonts w:ascii="Tahoma" w:hAnsi="Tahoma" w:cs="Tahoma"/>
          <w:sz w:val="20"/>
          <w:szCs w:val="20"/>
        </w:rPr>
        <w:t xml:space="preserve"> (European Crime Prevention Network</w:t>
      </w:r>
      <w:r w:rsidR="006E2636">
        <w:rPr>
          <w:rFonts w:ascii="Tahoma" w:hAnsi="Tahoma" w:cs="Tahoma"/>
          <w:sz w:val="20"/>
          <w:szCs w:val="20"/>
        </w:rPr>
        <w:t xml:space="preserve"> =</w:t>
      </w:r>
      <w:r w:rsidR="00821C4E" w:rsidRPr="00CB54A1">
        <w:rPr>
          <w:rFonts w:ascii="Tahoma" w:hAnsi="Tahoma" w:cs="Tahoma"/>
          <w:sz w:val="20"/>
          <w:szCs w:val="20"/>
        </w:rPr>
        <w:t xml:space="preserve"> EUCPN</w:t>
      </w:r>
      <w:r w:rsidRPr="00CB54A1">
        <w:rPr>
          <w:rFonts w:ascii="Tahoma" w:hAnsi="Tahoma" w:cs="Tahoma"/>
          <w:sz w:val="20"/>
          <w:szCs w:val="20"/>
        </w:rPr>
        <w:t>). Jedná se o mezinárodní</w:t>
      </w:r>
      <w:r w:rsidR="00AD722A" w:rsidRPr="00CB54A1">
        <w:rPr>
          <w:rFonts w:ascii="Tahoma" w:hAnsi="Tahoma" w:cs="Tahoma"/>
          <w:sz w:val="20"/>
          <w:szCs w:val="20"/>
        </w:rPr>
        <w:t xml:space="preserve"> </w:t>
      </w:r>
      <w:r w:rsidRPr="00CB54A1">
        <w:rPr>
          <w:rFonts w:ascii="Tahoma" w:hAnsi="Tahoma" w:cs="Tahoma"/>
          <w:sz w:val="20"/>
          <w:szCs w:val="20"/>
        </w:rPr>
        <w:t>platformu fungující od roku 2001, která je zaměřena na spolupráci v</w:t>
      </w:r>
      <w:r w:rsidR="00AD722A" w:rsidRPr="00CB54A1">
        <w:rPr>
          <w:rFonts w:ascii="Tahoma" w:hAnsi="Tahoma" w:cs="Tahoma"/>
          <w:sz w:val="20"/>
          <w:szCs w:val="20"/>
        </w:rPr>
        <w:t> </w:t>
      </w:r>
      <w:r w:rsidRPr="00CB54A1">
        <w:rPr>
          <w:rFonts w:ascii="Tahoma" w:hAnsi="Tahoma" w:cs="Tahoma"/>
          <w:sz w:val="20"/>
          <w:szCs w:val="20"/>
        </w:rPr>
        <w:t>oblasti</w:t>
      </w:r>
      <w:r w:rsidR="00AD722A" w:rsidRPr="00CB54A1">
        <w:rPr>
          <w:rFonts w:ascii="Tahoma" w:hAnsi="Tahoma" w:cs="Tahoma"/>
          <w:sz w:val="20"/>
          <w:szCs w:val="20"/>
        </w:rPr>
        <w:t xml:space="preserve"> </w:t>
      </w:r>
      <w:r w:rsidRPr="00CB54A1">
        <w:rPr>
          <w:rFonts w:ascii="Tahoma" w:hAnsi="Tahoma" w:cs="Tahoma"/>
          <w:sz w:val="20"/>
          <w:szCs w:val="20"/>
        </w:rPr>
        <w:t>prevence trestné činnosti a výměnu dobré praxe. Česká republika je členem EUCPN od</w:t>
      </w:r>
      <w:r w:rsidR="00AD722A" w:rsidRPr="00CB54A1">
        <w:rPr>
          <w:rFonts w:ascii="Tahoma" w:hAnsi="Tahoma" w:cs="Tahoma"/>
          <w:sz w:val="20"/>
          <w:szCs w:val="20"/>
        </w:rPr>
        <w:t xml:space="preserve"> </w:t>
      </w:r>
      <w:r w:rsidRPr="00CB54A1">
        <w:rPr>
          <w:rFonts w:ascii="Tahoma" w:hAnsi="Tahoma" w:cs="Tahoma"/>
          <w:sz w:val="20"/>
          <w:szCs w:val="20"/>
        </w:rPr>
        <w:t xml:space="preserve">svého vstoupení do Evropské unie v roce 2004. </w:t>
      </w:r>
    </w:p>
    <w:p w14:paraId="5CEF9244" w14:textId="77777777" w:rsidR="005D2062" w:rsidRPr="00CB54A1" w:rsidRDefault="005D2062" w:rsidP="00517BA8">
      <w:pPr>
        <w:autoSpaceDE w:val="0"/>
        <w:autoSpaceDN w:val="0"/>
        <w:adjustRightInd w:val="0"/>
        <w:spacing w:after="0" w:line="240" w:lineRule="auto"/>
        <w:rPr>
          <w:rFonts w:ascii="Tahoma" w:hAnsi="Tahoma" w:cs="Tahoma"/>
          <w:sz w:val="20"/>
          <w:szCs w:val="20"/>
        </w:rPr>
      </w:pPr>
    </w:p>
    <w:p w14:paraId="6DCB1FA2" w14:textId="5CAD747A" w:rsidR="00666767" w:rsidRPr="00CB54A1" w:rsidRDefault="005D2062" w:rsidP="00517BA8">
      <w:p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Nástrojem sdílení dobré praxe v oblasti prevence kriminality na evropské úrovni je</w:t>
      </w:r>
      <w:r w:rsidR="00AD722A" w:rsidRPr="00CB54A1">
        <w:rPr>
          <w:rFonts w:ascii="Tahoma" w:hAnsi="Tahoma" w:cs="Tahoma"/>
          <w:sz w:val="20"/>
          <w:szCs w:val="20"/>
        </w:rPr>
        <w:t xml:space="preserve"> </w:t>
      </w:r>
      <w:r w:rsidRPr="00CB54A1">
        <w:rPr>
          <w:rFonts w:ascii="Tahoma" w:hAnsi="Tahoma" w:cs="Tahoma"/>
          <w:b/>
          <w:bCs/>
          <w:sz w:val="20"/>
          <w:szCs w:val="20"/>
        </w:rPr>
        <w:t xml:space="preserve">Evropská cena prevence kriminality </w:t>
      </w:r>
      <w:r w:rsidRPr="006E2636">
        <w:rPr>
          <w:rFonts w:ascii="Tahoma" w:hAnsi="Tahoma" w:cs="Tahoma"/>
          <w:sz w:val="20"/>
          <w:szCs w:val="20"/>
        </w:rPr>
        <w:t xml:space="preserve">(European </w:t>
      </w:r>
      <w:r w:rsidR="002B5A48">
        <w:rPr>
          <w:rFonts w:ascii="Tahoma" w:hAnsi="Tahoma" w:cs="Tahoma"/>
          <w:sz w:val="20"/>
          <w:szCs w:val="20"/>
        </w:rPr>
        <w:t>C</w:t>
      </w:r>
      <w:r w:rsidRPr="006E2636">
        <w:rPr>
          <w:rFonts w:ascii="Tahoma" w:hAnsi="Tahoma" w:cs="Tahoma"/>
          <w:sz w:val="20"/>
          <w:szCs w:val="20"/>
        </w:rPr>
        <w:t xml:space="preserve">rime </w:t>
      </w:r>
      <w:r w:rsidR="002B5A48">
        <w:rPr>
          <w:rFonts w:ascii="Tahoma" w:hAnsi="Tahoma" w:cs="Tahoma"/>
          <w:sz w:val="20"/>
          <w:szCs w:val="20"/>
        </w:rPr>
        <w:t>P</w:t>
      </w:r>
      <w:r w:rsidRPr="006E2636">
        <w:rPr>
          <w:rFonts w:ascii="Tahoma" w:hAnsi="Tahoma" w:cs="Tahoma"/>
          <w:sz w:val="20"/>
          <w:szCs w:val="20"/>
        </w:rPr>
        <w:t xml:space="preserve">revention </w:t>
      </w:r>
      <w:r w:rsidR="002B5A48">
        <w:rPr>
          <w:rFonts w:ascii="Tahoma" w:hAnsi="Tahoma" w:cs="Tahoma"/>
          <w:sz w:val="20"/>
          <w:szCs w:val="20"/>
        </w:rPr>
        <w:t>A</w:t>
      </w:r>
      <w:r w:rsidRPr="006E2636">
        <w:rPr>
          <w:rFonts w:ascii="Tahoma" w:hAnsi="Tahoma" w:cs="Tahoma"/>
          <w:sz w:val="20"/>
          <w:szCs w:val="20"/>
        </w:rPr>
        <w:t>war</w:t>
      </w:r>
      <w:r w:rsidR="00AD722A" w:rsidRPr="006E2636">
        <w:rPr>
          <w:rFonts w:ascii="Tahoma" w:hAnsi="Tahoma" w:cs="Tahoma"/>
          <w:sz w:val="20"/>
          <w:szCs w:val="20"/>
        </w:rPr>
        <w:t>d</w:t>
      </w:r>
      <w:r w:rsidR="00103E08" w:rsidRPr="006E2636">
        <w:rPr>
          <w:rFonts w:ascii="Tahoma" w:hAnsi="Tahoma" w:cs="Tahoma"/>
          <w:sz w:val="20"/>
          <w:szCs w:val="20"/>
        </w:rPr>
        <w:t xml:space="preserve"> = </w:t>
      </w:r>
      <w:r w:rsidRPr="006E2636">
        <w:rPr>
          <w:rFonts w:ascii="Tahoma" w:hAnsi="Tahoma" w:cs="Tahoma"/>
          <w:sz w:val="20"/>
          <w:szCs w:val="20"/>
        </w:rPr>
        <w:t>ECPA),</w:t>
      </w:r>
      <w:r w:rsidRPr="00CB54A1">
        <w:rPr>
          <w:rFonts w:ascii="Tahoma" w:hAnsi="Tahoma" w:cs="Tahoma"/>
          <w:sz w:val="20"/>
          <w:szCs w:val="20"/>
        </w:rPr>
        <w:t xml:space="preserve"> kterou EUCPN každoročně uděluje u příležitosti</w:t>
      </w:r>
      <w:r w:rsidR="00AD722A" w:rsidRPr="00CB54A1">
        <w:rPr>
          <w:rFonts w:ascii="Tahoma" w:hAnsi="Tahoma" w:cs="Tahoma"/>
          <w:sz w:val="20"/>
          <w:szCs w:val="20"/>
        </w:rPr>
        <w:t xml:space="preserve"> </w:t>
      </w:r>
      <w:r w:rsidRPr="00CB54A1">
        <w:rPr>
          <w:rFonts w:ascii="Tahoma" w:hAnsi="Tahoma" w:cs="Tahoma"/>
          <w:sz w:val="20"/>
          <w:szCs w:val="20"/>
        </w:rPr>
        <w:t>konání Konference dobré praxe, která se tradičně koná v zemi předsedající v</w:t>
      </w:r>
      <w:r w:rsidR="00D11C49">
        <w:rPr>
          <w:rFonts w:ascii="Tahoma" w:hAnsi="Tahoma" w:cs="Tahoma"/>
          <w:sz w:val="20"/>
          <w:szCs w:val="20"/>
        </w:rPr>
        <w:t> </w:t>
      </w:r>
      <w:r w:rsidRPr="00CB54A1">
        <w:rPr>
          <w:rFonts w:ascii="Tahoma" w:hAnsi="Tahoma" w:cs="Tahoma"/>
          <w:sz w:val="20"/>
          <w:szCs w:val="20"/>
        </w:rPr>
        <w:t>daném roce</w:t>
      </w:r>
      <w:r w:rsidR="00AD722A" w:rsidRPr="00CB54A1">
        <w:rPr>
          <w:rFonts w:ascii="Tahoma" w:hAnsi="Tahoma" w:cs="Tahoma"/>
          <w:sz w:val="20"/>
          <w:szCs w:val="20"/>
        </w:rPr>
        <w:t xml:space="preserve"> </w:t>
      </w:r>
      <w:r w:rsidRPr="00CB54A1">
        <w:rPr>
          <w:rFonts w:ascii="Tahoma" w:hAnsi="Tahoma" w:cs="Tahoma"/>
          <w:sz w:val="20"/>
          <w:szCs w:val="20"/>
        </w:rPr>
        <w:t>ve 2. pololetí</w:t>
      </w:r>
      <w:r w:rsidR="004E61D0" w:rsidRPr="00CB54A1">
        <w:rPr>
          <w:rFonts w:ascii="Tahoma" w:hAnsi="Tahoma" w:cs="Tahoma"/>
          <w:sz w:val="20"/>
          <w:szCs w:val="20"/>
        </w:rPr>
        <w:t xml:space="preserve"> Evropské unii</w:t>
      </w:r>
      <w:r w:rsidR="00E97424">
        <w:rPr>
          <w:rFonts w:ascii="Tahoma" w:hAnsi="Tahoma" w:cs="Tahoma"/>
          <w:sz w:val="20"/>
          <w:szCs w:val="20"/>
        </w:rPr>
        <w:t xml:space="preserve"> (dále </w:t>
      </w:r>
      <w:r w:rsidR="00C36747">
        <w:rPr>
          <w:rFonts w:ascii="Tahoma" w:hAnsi="Tahoma" w:cs="Tahoma"/>
          <w:sz w:val="20"/>
          <w:szCs w:val="20"/>
        </w:rPr>
        <w:t xml:space="preserve">také </w:t>
      </w:r>
      <w:r w:rsidR="00E97424">
        <w:rPr>
          <w:rFonts w:ascii="Tahoma" w:hAnsi="Tahoma" w:cs="Tahoma"/>
          <w:sz w:val="20"/>
          <w:szCs w:val="20"/>
        </w:rPr>
        <w:t>EU)</w:t>
      </w:r>
      <w:r w:rsidRPr="00CB54A1">
        <w:rPr>
          <w:rFonts w:ascii="Tahoma" w:hAnsi="Tahoma" w:cs="Tahoma"/>
          <w:sz w:val="20"/>
          <w:szCs w:val="20"/>
        </w:rPr>
        <w:t xml:space="preserve">. </w:t>
      </w:r>
      <w:r w:rsidR="00AD722A" w:rsidRPr="00CB54A1">
        <w:rPr>
          <w:rFonts w:ascii="Tahoma" w:hAnsi="Tahoma" w:cs="Tahoma"/>
          <w:sz w:val="20"/>
          <w:szCs w:val="20"/>
        </w:rPr>
        <w:t>Evropská cena prevence kriminality oceňuje nejlepší evropský projekt v oblasti prevence kriminality a podporuje výměnu zkušeností z realizace úspěšných projektů v rámci vyhlášeného tématu, které se každý rok obměňuje. Celoevropský vítězný projekt je oceněn</w:t>
      </w:r>
      <w:r w:rsidR="006E2636">
        <w:rPr>
          <w:rFonts w:ascii="Tahoma" w:hAnsi="Tahoma" w:cs="Tahoma"/>
          <w:sz w:val="20"/>
          <w:szCs w:val="20"/>
        </w:rPr>
        <w:t xml:space="preserve"> také </w:t>
      </w:r>
      <w:r w:rsidR="00AD722A" w:rsidRPr="00CB54A1">
        <w:rPr>
          <w:rFonts w:ascii="Tahoma" w:hAnsi="Tahoma" w:cs="Tahoma"/>
          <w:sz w:val="20"/>
          <w:szCs w:val="20"/>
        </w:rPr>
        <w:t xml:space="preserve">finančním darem. Každá země může do soutěže nominovat pouze jeden celorepublikový projekt. </w:t>
      </w:r>
      <w:r w:rsidR="00103E08" w:rsidRPr="00CB54A1">
        <w:rPr>
          <w:rFonts w:ascii="Tahoma" w:hAnsi="Tahoma" w:cs="Tahoma"/>
          <w:sz w:val="20"/>
          <w:szCs w:val="20"/>
        </w:rPr>
        <w:t xml:space="preserve"> V této souvislosti lze zmínit rok 2016, kdy se celoevropským vítězem stal projekt z </w:t>
      </w:r>
      <w:r w:rsidR="00517BA8" w:rsidRPr="00CB54A1">
        <w:rPr>
          <w:rFonts w:ascii="Tahoma" w:hAnsi="Tahoma" w:cs="Tahoma"/>
          <w:sz w:val="20"/>
          <w:szCs w:val="20"/>
        </w:rPr>
        <w:t>ČR – Seniorská</w:t>
      </w:r>
      <w:r w:rsidR="00103E08" w:rsidRPr="00CB54A1">
        <w:rPr>
          <w:rFonts w:ascii="Tahoma" w:hAnsi="Tahoma" w:cs="Tahoma"/>
          <w:sz w:val="20"/>
          <w:szCs w:val="20"/>
        </w:rPr>
        <w:t xml:space="preserve"> akademie, kterou realiz</w:t>
      </w:r>
      <w:r w:rsidR="00821C4E" w:rsidRPr="00CB54A1">
        <w:rPr>
          <w:rFonts w:ascii="Tahoma" w:hAnsi="Tahoma" w:cs="Tahoma"/>
          <w:sz w:val="20"/>
          <w:szCs w:val="20"/>
        </w:rPr>
        <w:t>ovala</w:t>
      </w:r>
      <w:r w:rsidR="00103E08" w:rsidRPr="00CB54A1">
        <w:rPr>
          <w:rFonts w:ascii="Tahoma" w:hAnsi="Tahoma" w:cs="Tahoma"/>
          <w:sz w:val="20"/>
          <w:szCs w:val="20"/>
        </w:rPr>
        <w:t xml:space="preserve"> Městská policie Brno. Přehled témat a</w:t>
      </w:r>
      <w:r w:rsidR="00FD0354">
        <w:rPr>
          <w:rFonts w:ascii="Tahoma" w:hAnsi="Tahoma" w:cs="Tahoma"/>
          <w:sz w:val="20"/>
          <w:szCs w:val="20"/>
        </w:rPr>
        <w:t> </w:t>
      </w:r>
      <w:r w:rsidR="00103E08" w:rsidRPr="00CB54A1">
        <w:rPr>
          <w:rFonts w:ascii="Tahoma" w:hAnsi="Tahoma" w:cs="Tahoma"/>
          <w:sz w:val="20"/>
          <w:szCs w:val="20"/>
        </w:rPr>
        <w:t xml:space="preserve">nominovaných projektů za ČR </w:t>
      </w:r>
      <w:r w:rsidR="0064267A">
        <w:rPr>
          <w:rFonts w:ascii="Tahoma" w:hAnsi="Tahoma" w:cs="Tahoma"/>
          <w:sz w:val="20"/>
          <w:szCs w:val="20"/>
        </w:rPr>
        <w:t>v letech 2017 až</w:t>
      </w:r>
      <w:r w:rsidR="006E2636">
        <w:rPr>
          <w:rFonts w:ascii="Tahoma" w:hAnsi="Tahoma" w:cs="Tahoma"/>
          <w:sz w:val="20"/>
          <w:szCs w:val="20"/>
        </w:rPr>
        <w:t> </w:t>
      </w:r>
      <w:r w:rsidR="0064267A">
        <w:rPr>
          <w:rFonts w:ascii="Tahoma" w:hAnsi="Tahoma" w:cs="Tahoma"/>
          <w:sz w:val="20"/>
          <w:szCs w:val="20"/>
        </w:rPr>
        <w:t xml:space="preserve">2020 </w:t>
      </w:r>
      <w:r w:rsidR="00103E08" w:rsidRPr="00CB54A1">
        <w:rPr>
          <w:rFonts w:ascii="Tahoma" w:hAnsi="Tahoma" w:cs="Tahoma"/>
          <w:sz w:val="20"/>
          <w:szCs w:val="20"/>
        </w:rPr>
        <w:t>na ECPA naleznete v tabulce</w:t>
      </w:r>
      <w:r w:rsidR="00103E08" w:rsidRPr="006E2636">
        <w:rPr>
          <w:rFonts w:ascii="Tahoma" w:hAnsi="Tahoma" w:cs="Tahoma"/>
          <w:sz w:val="20"/>
          <w:szCs w:val="20"/>
        </w:rPr>
        <w:t xml:space="preserve">, která je přílohou č. </w:t>
      </w:r>
      <w:r w:rsidR="006E2636" w:rsidRPr="006E2636">
        <w:rPr>
          <w:rFonts w:ascii="Tahoma" w:hAnsi="Tahoma" w:cs="Tahoma"/>
          <w:sz w:val="20"/>
          <w:szCs w:val="20"/>
        </w:rPr>
        <w:t>4</w:t>
      </w:r>
      <w:r w:rsidR="00103E08" w:rsidRPr="006E2636">
        <w:rPr>
          <w:rFonts w:ascii="Tahoma" w:hAnsi="Tahoma" w:cs="Tahoma"/>
          <w:sz w:val="20"/>
          <w:szCs w:val="20"/>
        </w:rPr>
        <w:t xml:space="preserve"> tohoto materiálu</w:t>
      </w:r>
      <w:r w:rsidR="00103E08" w:rsidRPr="00CB54A1">
        <w:rPr>
          <w:rFonts w:ascii="Tahoma" w:hAnsi="Tahoma" w:cs="Tahoma"/>
          <w:sz w:val="20"/>
          <w:szCs w:val="20"/>
        </w:rPr>
        <w:t>.</w:t>
      </w:r>
    </w:p>
    <w:p w14:paraId="24896E08" w14:textId="77777777" w:rsidR="00666767" w:rsidRPr="00CB54A1" w:rsidRDefault="00666767" w:rsidP="00517BA8">
      <w:pPr>
        <w:autoSpaceDE w:val="0"/>
        <w:autoSpaceDN w:val="0"/>
        <w:adjustRightInd w:val="0"/>
        <w:spacing w:after="0" w:line="240" w:lineRule="auto"/>
        <w:rPr>
          <w:rFonts w:ascii="Tahoma" w:hAnsi="Tahoma" w:cs="Tahoma"/>
          <w:sz w:val="20"/>
          <w:szCs w:val="20"/>
        </w:rPr>
      </w:pPr>
    </w:p>
    <w:p w14:paraId="474EFD33" w14:textId="77777777" w:rsidR="005D2062" w:rsidRPr="00CB54A1" w:rsidRDefault="00AD722A" w:rsidP="00517BA8">
      <w:p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 xml:space="preserve">Zmínit lze také </w:t>
      </w:r>
      <w:r w:rsidRPr="00CB54A1">
        <w:rPr>
          <w:rFonts w:ascii="Tahoma" w:hAnsi="Tahoma" w:cs="Tahoma"/>
          <w:b/>
          <w:bCs/>
          <w:sz w:val="20"/>
          <w:szCs w:val="20"/>
        </w:rPr>
        <w:t>Evropské fórum pro městskou bezpečnost</w:t>
      </w:r>
      <w:r w:rsidRPr="00CB54A1">
        <w:rPr>
          <w:rFonts w:ascii="Tahoma" w:hAnsi="Tahoma" w:cs="Tahoma"/>
          <w:sz w:val="20"/>
          <w:szCs w:val="20"/>
        </w:rPr>
        <w:t xml:space="preserve"> (</w:t>
      </w:r>
      <w:r w:rsidR="006E2636">
        <w:rPr>
          <w:rFonts w:ascii="Tahoma" w:hAnsi="Tahoma" w:cs="Tahoma"/>
          <w:sz w:val="20"/>
          <w:szCs w:val="20"/>
        </w:rPr>
        <w:t xml:space="preserve">European </w:t>
      </w:r>
      <w:r w:rsidR="002B5A48">
        <w:rPr>
          <w:rFonts w:ascii="Tahoma" w:hAnsi="Tahoma" w:cs="Tahoma"/>
          <w:sz w:val="20"/>
          <w:szCs w:val="20"/>
        </w:rPr>
        <w:t>F</w:t>
      </w:r>
      <w:r w:rsidR="006E2636">
        <w:rPr>
          <w:rFonts w:ascii="Tahoma" w:hAnsi="Tahoma" w:cs="Tahoma"/>
          <w:sz w:val="20"/>
          <w:szCs w:val="20"/>
        </w:rPr>
        <w:t xml:space="preserve">orum </w:t>
      </w:r>
      <w:r w:rsidR="002B5A48">
        <w:rPr>
          <w:rFonts w:ascii="Tahoma" w:hAnsi="Tahoma" w:cs="Tahoma"/>
          <w:sz w:val="20"/>
          <w:szCs w:val="20"/>
        </w:rPr>
        <w:t>F</w:t>
      </w:r>
      <w:r w:rsidR="006E2636">
        <w:rPr>
          <w:rFonts w:ascii="Tahoma" w:hAnsi="Tahoma" w:cs="Tahoma"/>
          <w:sz w:val="20"/>
          <w:szCs w:val="20"/>
        </w:rPr>
        <w:t xml:space="preserve">or </w:t>
      </w:r>
      <w:r w:rsidR="002B5A48">
        <w:rPr>
          <w:rFonts w:ascii="Tahoma" w:hAnsi="Tahoma" w:cs="Tahoma"/>
          <w:sz w:val="20"/>
          <w:szCs w:val="20"/>
        </w:rPr>
        <w:t>U</w:t>
      </w:r>
      <w:r w:rsidR="006E2636">
        <w:rPr>
          <w:rFonts w:ascii="Tahoma" w:hAnsi="Tahoma" w:cs="Tahoma"/>
          <w:sz w:val="20"/>
          <w:szCs w:val="20"/>
        </w:rPr>
        <w:t xml:space="preserve">rban </w:t>
      </w:r>
      <w:r w:rsidR="002B5A48">
        <w:rPr>
          <w:rFonts w:ascii="Tahoma" w:hAnsi="Tahoma" w:cs="Tahoma"/>
          <w:sz w:val="20"/>
          <w:szCs w:val="20"/>
        </w:rPr>
        <w:t>S</w:t>
      </w:r>
      <w:r w:rsidR="006E2636">
        <w:rPr>
          <w:rFonts w:ascii="Tahoma" w:hAnsi="Tahoma" w:cs="Tahoma"/>
          <w:sz w:val="20"/>
          <w:szCs w:val="20"/>
        </w:rPr>
        <w:t xml:space="preserve">ecurity = </w:t>
      </w:r>
      <w:r w:rsidRPr="00CB54A1">
        <w:rPr>
          <w:rFonts w:ascii="Tahoma" w:hAnsi="Tahoma" w:cs="Tahoma"/>
          <w:sz w:val="20"/>
          <w:szCs w:val="20"/>
        </w:rPr>
        <w:t>EFUS)</w:t>
      </w:r>
      <w:r w:rsidR="0062165E" w:rsidRPr="00CB54A1">
        <w:rPr>
          <w:rFonts w:ascii="Tahoma" w:hAnsi="Tahoma" w:cs="Tahoma"/>
          <w:sz w:val="20"/>
          <w:szCs w:val="20"/>
        </w:rPr>
        <w:t>, které</w:t>
      </w:r>
      <w:r w:rsidRPr="00CB54A1">
        <w:rPr>
          <w:rFonts w:ascii="Tahoma" w:hAnsi="Tahoma" w:cs="Tahoma"/>
          <w:sz w:val="20"/>
          <w:szCs w:val="20"/>
        </w:rPr>
        <w:t xml:space="preserve"> bylo založeno v roce 1987 pod záštitou</w:t>
      </w:r>
      <w:r w:rsidR="0062165E" w:rsidRPr="00CB54A1">
        <w:rPr>
          <w:rFonts w:ascii="Tahoma" w:hAnsi="Tahoma" w:cs="Tahoma"/>
          <w:sz w:val="20"/>
          <w:szCs w:val="20"/>
        </w:rPr>
        <w:t xml:space="preserve"> </w:t>
      </w:r>
      <w:r w:rsidRPr="00CB54A1">
        <w:rPr>
          <w:rFonts w:ascii="Tahoma" w:hAnsi="Tahoma" w:cs="Tahoma"/>
          <w:sz w:val="20"/>
          <w:szCs w:val="20"/>
        </w:rPr>
        <w:t>Rady Evropy a je jedinou evropskou sítí místních a</w:t>
      </w:r>
      <w:r w:rsidR="002B5A48">
        <w:rPr>
          <w:rFonts w:ascii="Tahoma" w:hAnsi="Tahoma" w:cs="Tahoma"/>
          <w:sz w:val="20"/>
          <w:szCs w:val="20"/>
        </w:rPr>
        <w:t> </w:t>
      </w:r>
      <w:r w:rsidRPr="00CB54A1">
        <w:rPr>
          <w:rFonts w:ascii="Tahoma" w:hAnsi="Tahoma" w:cs="Tahoma"/>
          <w:sz w:val="20"/>
          <w:szCs w:val="20"/>
        </w:rPr>
        <w:t>regionálních orgánů věnovanou</w:t>
      </w:r>
      <w:r w:rsidR="0062165E" w:rsidRPr="00CB54A1">
        <w:rPr>
          <w:rFonts w:ascii="Tahoma" w:hAnsi="Tahoma" w:cs="Tahoma"/>
          <w:sz w:val="20"/>
          <w:szCs w:val="20"/>
        </w:rPr>
        <w:t xml:space="preserve"> </w:t>
      </w:r>
      <w:r w:rsidRPr="00CB54A1">
        <w:rPr>
          <w:rFonts w:ascii="Tahoma" w:hAnsi="Tahoma" w:cs="Tahoma"/>
          <w:sz w:val="20"/>
          <w:szCs w:val="20"/>
        </w:rPr>
        <w:t xml:space="preserve">městské bezpečnosti. </w:t>
      </w:r>
      <w:r w:rsidR="0062165E" w:rsidRPr="00CB54A1">
        <w:rPr>
          <w:rFonts w:ascii="Tahoma" w:hAnsi="Tahoma" w:cs="Tahoma"/>
          <w:sz w:val="20"/>
          <w:szCs w:val="20"/>
        </w:rPr>
        <w:t xml:space="preserve">EFUS podporuje výměnu zkušeností mezi </w:t>
      </w:r>
      <w:r w:rsidR="00067C69" w:rsidRPr="00CB54A1">
        <w:rPr>
          <w:rFonts w:ascii="Tahoma" w:hAnsi="Tahoma" w:cs="Tahoma"/>
          <w:sz w:val="20"/>
          <w:szCs w:val="20"/>
        </w:rPr>
        <w:t>městy</w:t>
      </w:r>
      <w:r w:rsidR="0062165E" w:rsidRPr="00CB54A1">
        <w:rPr>
          <w:rFonts w:ascii="Tahoma" w:hAnsi="Tahoma" w:cs="Tahoma"/>
          <w:sz w:val="20"/>
          <w:szCs w:val="20"/>
        </w:rPr>
        <w:t xml:space="preserve"> v oblasti městské bezpečnosti. Jediným zástupcem ČR v tomto uskupení je město Brno, které je členem již od roku 2006.</w:t>
      </w:r>
    </w:p>
    <w:p w14:paraId="3C5474A1" w14:textId="77777777" w:rsidR="00F475E2" w:rsidRPr="00CB54A1" w:rsidRDefault="00F475E2" w:rsidP="00517BA8">
      <w:pPr>
        <w:spacing w:after="0" w:line="240" w:lineRule="auto"/>
        <w:rPr>
          <w:rFonts w:ascii="Tahoma" w:hAnsi="Tahoma" w:cs="Tahoma"/>
          <w:b/>
          <w:bCs/>
          <w:sz w:val="20"/>
          <w:szCs w:val="20"/>
        </w:rPr>
      </w:pPr>
    </w:p>
    <w:p w14:paraId="0F0B1BEF" w14:textId="77777777" w:rsidR="00971254" w:rsidRPr="00CB54A1" w:rsidRDefault="00666767" w:rsidP="00517BA8">
      <w:pPr>
        <w:spacing w:after="0" w:line="240" w:lineRule="auto"/>
        <w:rPr>
          <w:rFonts w:ascii="Tahoma" w:hAnsi="Tahoma" w:cs="Tahoma"/>
          <w:b/>
          <w:bCs/>
          <w:sz w:val="20"/>
          <w:szCs w:val="20"/>
        </w:rPr>
      </w:pPr>
      <w:r w:rsidRPr="00CB54A1">
        <w:rPr>
          <w:rFonts w:ascii="Tahoma" w:hAnsi="Tahoma" w:cs="Tahoma"/>
          <w:b/>
          <w:bCs/>
          <w:sz w:val="20"/>
          <w:szCs w:val="20"/>
        </w:rPr>
        <w:t>S</w:t>
      </w:r>
      <w:r w:rsidR="00971254" w:rsidRPr="00CB54A1">
        <w:rPr>
          <w:rFonts w:ascii="Tahoma" w:hAnsi="Tahoma" w:cs="Tahoma"/>
          <w:b/>
          <w:bCs/>
          <w:sz w:val="20"/>
          <w:szCs w:val="20"/>
        </w:rPr>
        <w:t>ystém prevence kriminality v</w:t>
      </w:r>
      <w:r w:rsidR="00F475E2" w:rsidRPr="00CB54A1">
        <w:rPr>
          <w:rFonts w:ascii="Tahoma" w:hAnsi="Tahoma" w:cs="Tahoma"/>
          <w:b/>
          <w:bCs/>
          <w:sz w:val="20"/>
          <w:szCs w:val="20"/>
        </w:rPr>
        <w:t> </w:t>
      </w:r>
      <w:r w:rsidR="00971254" w:rsidRPr="00CB54A1">
        <w:rPr>
          <w:rFonts w:ascii="Tahoma" w:hAnsi="Tahoma" w:cs="Tahoma"/>
          <w:b/>
          <w:bCs/>
          <w:sz w:val="20"/>
          <w:szCs w:val="20"/>
        </w:rPr>
        <w:t>ČR</w:t>
      </w:r>
    </w:p>
    <w:p w14:paraId="383B5254" w14:textId="77777777" w:rsidR="00517BA8" w:rsidRDefault="00517BA8" w:rsidP="00517BA8">
      <w:pPr>
        <w:spacing w:after="0" w:line="240" w:lineRule="auto"/>
        <w:rPr>
          <w:rFonts w:ascii="Tahoma" w:hAnsi="Tahoma" w:cs="Tahoma"/>
          <w:b/>
          <w:bCs/>
          <w:sz w:val="20"/>
          <w:szCs w:val="20"/>
        </w:rPr>
      </w:pPr>
    </w:p>
    <w:p w14:paraId="56D22453" w14:textId="77777777" w:rsidR="00F475E2" w:rsidRPr="00E97424" w:rsidRDefault="00F475E2" w:rsidP="00517BA8">
      <w:pPr>
        <w:spacing w:after="0" w:line="240" w:lineRule="auto"/>
        <w:rPr>
          <w:rFonts w:ascii="Tahoma" w:hAnsi="Tahoma" w:cs="Tahoma"/>
          <w:sz w:val="20"/>
          <w:szCs w:val="20"/>
        </w:rPr>
      </w:pPr>
      <w:r w:rsidRPr="00E97424">
        <w:rPr>
          <w:rFonts w:ascii="Tahoma" w:hAnsi="Tahoma" w:cs="Tahoma"/>
          <w:sz w:val="20"/>
          <w:szCs w:val="20"/>
        </w:rPr>
        <w:t xml:space="preserve">Stručná historie </w:t>
      </w:r>
      <w:r w:rsidR="00176FD6" w:rsidRPr="00E97424">
        <w:rPr>
          <w:rFonts w:ascii="Tahoma" w:hAnsi="Tahoma" w:cs="Tahoma"/>
          <w:sz w:val="20"/>
          <w:szCs w:val="20"/>
        </w:rPr>
        <w:t xml:space="preserve">vývoje </w:t>
      </w:r>
      <w:r w:rsidRPr="00E97424">
        <w:rPr>
          <w:rFonts w:ascii="Tahoma" w:hAnsi="Tahoma" w:cs="Tahoma"/>
          <w:sz w:val="20"/>
          <w:szCs w:val="20"/>
        </w:rPr>
        <w:t>prevence kriminality v</w:t>
      </w:r>
      <w:r w:rsidR="00176FD6" w:rsidRPr="00E97424">
        <w:rPr>
          <w:rFonts w:ascii="Tahoma" w:hAnsi="Tahoma" w:cs="Tahoma"/>
          <w:sz w:val="20"/>
          <w:szCs w:val="20"/>
        </w:rPr>
        <w:t> </w:t>
      </w:r>
      <w:r w:rsidRPr="00E97424">
        <w:rPr>
          <w:rFonts w:ascii="Tahoma" w:hAnsi="Tahoma" w:cs="Tahoma"/>
          <w:sz w:val="20"/>
          <w:szCs w:val="20"/>
        </w:rPr>
        <w:t>ČR</w:t>
      </w:r>
      <w:r w:rsidR="00D11C49" w:rsidRPr="00E97424">
        <w:rPr>
          <w:rFonts w:ascii="Tahoma" w:hAnsi="Tahoma" w:cs="Tahoma"/>
          <w:sz w:val="20"/>
          <w:szCs w:val="20"/>
        </w:rPr>
        <w:t xml:space="preserve"> od 20. století</w:t>
      </w:r>
    </w:p>
    <w:p w14:paraId="56C86CC0" w14:textId="40BC2E5F" w:rsidR="006E2636" w:rsidRDefault="00F475E2" w:rsidP="00517BA8">
      <w:pPr>
        <w:spacing w:after="0" w:line="240" w:lineRule="auto"/>
        <w:jc w:val="both"/>
        <w:rPr>
          <w:rFonts w:ascii="Tahoma" w:hAnsi="Tahoma" w:cs="Tahoma"/>
          <w:sz w:val="20"/>
          <w:szCs w:val="20"/>
        </w:rPr>
      </w:pPr>
      <w:r w:rsidRPr="00CB54A1">
        <w:rPr>
          <w:rFonts w:ascii="Tahoma" w:hAnsi="Tahoma" w:cs="Tahoma"/>
          <w:sz w:val="20"/>
          <w:szCs w:val="20"/>
        </w:rPr>
        <w:t>Po 2. světové válce se v západní a s</w:t>
      </w:r>
      <w:r w:rsidR="00D11C49">
        <w:rPr>
          <w:rFonts w:ascii="Tahoma" w:hAnsi="Tahoma" w:cs="Tahoma"/>
          <w:sz w:val="20"/>
          <w:szCs w:val="20"/>
        </w:rPr>
        <w:t>everní Evropě, stejně jako v Americe</w:t>
      </w:r>
      <w:r w:rsidRPr="00CB54A1">
        <w:rPr>
          <w:rFonts w:ascii="Tahoma" w:hAnsi="Tahoma" w:cs="Tahoma"/>
          <w:sz w:val="20"/>
          <w:szCs w:val="20"/>
        </w:rPr>
        <w:t xml:space="preserve">, začala prosazovat prevence jako jeden ze zásadních nástrojů kontroly kriminality. V zemích </w:t>
      </w:r>
      <w:r w:rsidR="001C4A11" w:rsidRPr="00CB54A1">
        <w:rPr>
          <w:rFonts w:ascii="Tahoma" w:hAnsi="Tahoma" w:cs="Tahoma"/>
          <w:sz w:val="20"/>
          <w:szCs w:val="20"/>
        </w:rPr>
        <w:t>tzv. východního bloku, kam spadala i</w:t>
      </w:r>
      <w:r w:rsidR="00D11C49">
        <w:rPr>
          <w:rFonts w:ascii="Tahoma" w:hAnsi="Tahoma" w:cs="Tahoma"/>
          <w:sz w:val="20"/>
          <w:szCs w:val="20"/>
        </w:rPr>
        <w:t> </w:t>
      </w:r>
      <w:r w:rsidR="001C4A11" w:rsidRPr="00CB54A1">
        <w:rPr>
          <w:rFonts w:ascii="Tahoma" w:hAnsi="Tahoma" w:cs="Tahoma"/>
          <w:sz w:val="20"/>
          <w:szCs w:val="20"/>
        </w:rPr>
        <w:t>Česká republika</w:t>
      </w:r>
      <w:r w:rsidR="002B5A48">
        <w:rPr>
          <w:rFonts w:ascii="Tahoma" w:hAnsi="Tahoma" w:cs="Tahoma"/>
          <w:sz w:val="20"/>
          <w:szCs w:val="20"/>
        </w:rPr>
        <w:t>,</w:t>
      </w:r>
      <w:r w:rsidR="001C4A11" w:rsidRPr="00CB54A1">
        <w:rPr>
          <w:rFonts w:ascii="Tahoma" w:hAnsi="Tahoma" w:cs="Tahoma"/>
          <w:sz w:val="20"/>
          <w:szCs w:val="20"/>
        </w:rPr>
        <w:t xml:space="preserve"> však</w:t>
      </w:r>
      <w:r w:rsidRPr="00CB54A1">
        <w:rPr>
          <w:rFonts w:ascii="Tahoma" w:hAnsi="Tahoma" w:cs="Tahoma"/>
          <w:sz w:val="20"/>
          <w:szCs w:val="20"/>
        </w:rPr>
        <w:t xml:space="preserve"> byla situace odlišná. </w:t>
      </w:r>
      <w:r w:rsidR="00067C69" w:rsidRPr="00CB54A1">
        <w:rPr>
          <w:rFonts w:ascii="Tahoma" w:hAnsi="Tahoma" w:cs="Tahoma"/>
          <w:sz w:val="20"/>
          <w:szCs w:val="20"/>
        </w:rPr>
        <w:t>Nejprve platila</w:t>
      </w:r>
      <w:r w:rsidRPr="00CB54A1">
        <w:rPr>
          <w:rFonts w:ascii="Tahoma" w:hAnsi="Tahoma" w:cs="Tahoma"/>
          <w:sz w:val="20"/>
          <w:szCs w:val="20"/>
        </w:rPr>
        <w:t xml:space="preserve"> te</w:t>
      </w:r>
      <w:r w:rsidR="00067C69" w:rsidRPr="00CB54A1">
        <w:rPr>
          <w:rFonts w:ascii="Tahoma" w:hAnsi="Tahoma" w:cs="Tahoma"/>
          <w:sz w:val="20"/>
          <w:szCs w:val="20"/>
        </w:rPr>
        <w:t>orie</w:t>
      </w:r>
      <w:r w:rsidRPr="00CB54A1">
        <w:rPr>
          <w:rFonts w:ascii="Tahoma" w:hAnsi="Tahoma" w:cs="Tahoma"/>
          <w:sz w:val="20"/>
          <w:szCs w:val="20"/>
        </w:rPr>
        <w:t xml:space="preserve"> „beztřídní“ společnosti</w:t>
      </w:r>
      <w:r w:rsidR="00067C69" w:rsidRPr="00CB54A1">
        <w:rPr>
          <w:rFonts w:ascii="Tahoma" w:hAnsi="Tahoma" w:cs="Tahoma"/>
          <w:sz w:val="20"/>
          <w:szCs w:val="20"/>
        </w:rPr>
        <w:t>, ve které měla</w:t>
      </w:r>
      <w:r w:rsidRPr="00CB54A1">
        <w:rPr>
          <w:rFonts w:ascii="Tahoma" w:hAnsi="Tahoma" w:cs="Tahoma"/>
          <w:sz w:val="20"/>
          <w:szCs w:val="20"/>
        </w:rPr>
        <w:t xml:space="preserve"> kriminalita postupně sama vymiz</w:t>
      </w:r>
      <w:r w:rsidR="00067C69" w:rsidRPr="00CB54A1">
        <w:rPr>
          <w:rFonts w:ascii="Tahoma" w:hAnsi="Tahoma" w:cs="Tahoma"/>
          <w:sz w:val="20"/>
          <w:szCs w:val="20"/>
        </w:rPr>
        <w:t xml:space="preserve">et. </w:t>
      </w:r>
      <w:r w:rsidRPr="00CB54A1">
        <w:rPr>
          <w:rFonts w:ascii="Tahoma" w:hAnsi="Tahoma" w:cs="Tahoma"/>
          <w:sz w:val="20"/>
          <w:szCs w:val="20"/>
        </w:rPr>
        <w:t xml:space="preserve">Ukázalo se však, že uvedená teorie </w:t>
      </w:r>
      <w:r w:rsidR="00067C69" w:rsidRPr="00CB54A1">
        <w:rPr>
          <w:rFonts w:ascii="Tahoma" w:hAnsi="Tahoma" w:cs="Tahoma"/>
          <w:sz w:val="20"/>
          <w:szCs w:val="20"/>
        </w:rPr>
        <w:t xml:space="preserve">zcela </w:t>
      </w:r>
      <w:r w:rsidRPr="00CB54A1">
        <w:rPr>
          <w:rFonts w:ascii="Tahoma" w:hAnsi="Tahoma" w:cs="Tahoma"/>
          <w:sz w:val="20"/>
          <w:szCs w:val="20"/>
        </w:rPr>
        <w:t>neplatí, proto státy tzv.</w:t>
      </w:r>
      <w:r w:rsidR="002B5A48">
        <w:rPr>
          <w:rFonts w:ascii="Tahoma" w:hAnsi="Tahoma" w:cs="Tahoma"/>
          <w:sz w:val="20"/>
          <w:szCs w:val="20"/>
        </w:rPr>
        <w:t> </w:t>
      </w:r>
      <w:r w:rsidRPr="00CB54A1">
        <w:rPr>
          <w:rFonts w:ascii="Tahoma" w:hAnsi="Tahoma" w:cs="Tahoma"/>
          <w:sz w:val="20"/>
          <w:szCs w:val="20"/>
        </w:rPr>
        <w:t xml:space="preserve">východního bloku začaly regulovat kriminalitu především vysokými stavy a silnými pravomocemi policie. Po </w:t>
      </w:r>
      <w:r w:rsidR="001C4A11" w:rsidRPr="00CB54A1">
        <w:rPr>
          <w:rFonts w:ascii="Tahoma" w:hAnsi="Tahoma" w:cs="Tahoma"/>
          <w:sz w:val="20"/>
          <w:szCs w:val="20"/>
        </w:rPr>
        <w:t>změnách v</w:t>
      </w:r>
      <w:r w:rsidR="00067C69" w:rsidRPr="00CB54A1">
        <w:rPr>
          <w:rFonts w:ascii="Tahoma" w:hAnsi="Tahoma" w:cs="Tahoma"/>
          <w:sz w:val="20"/>
          <w:szCs w:val="20"/>
        </w:rPr>
        <w:t xml:space="preserve"> revolučním </w:t>
      </w:r>
      <w:r w:rsidRPr="00CB54A1">
        <w:rPr>
          <w:rFonts w:ascii="Tahoma" w:hAnsi="Tahoma" w:cs="Tahoma"/>
          <w:sz w:val="20"/>
          <w:szCs w:val="20"/>
        </w:rPr>
        <w:t>r</w:t>
      </w:r>
      <w:r w:rsidR="001C4A11" w:rsidRPr="00CB54A1">
        <w:rPr>
          <w:rFonts w:ascii="Tahoma" w:hAnsi="Tahoma" w:cs="Tahoma"/>
          <w:sz w:val="20"/>
          <w:szCs w:val="20"/>
        </w:rPr>
        <w:t>oce</w:t>
      </w:r>
      <w:r w:rsidRPr="00CB54A1">
        <w:rPr>
          <w:rFonts w:ascii="Tahoma" w:hAnsi="Tahoma" w:cs="Tahoma"/>
          <w:sz w:val="20"/>
          <w:szCs w:val="20"/>
        </w:rPr>
        <w:t xml:space="preserve"> 1989 začaly kriminální statistiky</w:t>
      </w:r>
      <w:r w:rsidR="001C4A11" w:rsidRPr="00CB54A1">
        <w:rPr>
          <w:rFonts w:ascii="Tahoma" w:hAnsi="Tahoma" w:cs="Tahoma"/>
          <w:sz w:val="20"/>
          <w:szCs w:val="20"/>
        </w:rPr>
        <w:t xml:space="preserve"> </w:t>
      </w:r>
      <w:r w:rsidRPr="00CB54A1">
        <w:rPr>
          <w:rFonts w:ascii="Tahoma" w:hAnsi="Tahoma" w:cs="Tahoma"/>
          <w:sz w:val="20"/>
          <w:szCs w:val="20"/>
        </w:rPr>
        <w:t>rychle a prudce stoupat</w:t>
      </w:r>
      <w:r w:rsidR="001C4A11" w:rsidRPr="00CB54A1">
        <w:rPr>
          <w:rFonts w:ascii="Tahoma" w:hAnsi="Tahoma" w:cs="Tahoma"/>
          <w:sz w:val="20"/>
          <w:szCs w:val="20"/>
        </w:rPr>
        <w:t xml:space="preserve"> (proces privatizace majetku, nové nelegální činnosti aj.). Proto p</w:t>
      </w:r>
      <w:r w:rsidRPr="00CB54A1">
        <w:rPr>
          <w:rFonts w:ascii="Tahoma" w:hAnsi="Tahoma" w:cs="Tahoma"/>
          <w:sz w:val="20"/>
          <w:szCs w:val="20"/>
        </w:rPr>
        <w:t xml:space="preserve">očátkem devadesátých let </w:t>
      </w:r>
      <w:r w:rsidR="001C4A11" w:rsidRPr="00CB54A1">
        <w:rPr>
          <w:rFonts w:ascii="Tahoma" w:hAnsi="Tahoma" w:cs="Tahoma"/>
          <w:sz w:val="20"/>
          <w:szCs w:val="20"/>
        </w:rPr>
        <w:t>min</w:t>
      </w:r>
      <w:r w:rsidR="00067C69" w:rsidRPr="00CB54A1">
        <w:rPr>
          <w:rFonts w:ascii="Tahoma" w:hAnsi="Tahoma" w:cs="Tahoma"/>
          <w:sz w:val="20"/>
          <w:szCs w:val="20"/>
        </w:rPr>
        <w:t>ulého</w:t>
      </w:r>
      <w:r w:rsidR="001C4A11" w:rsidRPr="00CB54A1">
        <w:rPr>
          <w:rFonts w:ascii="Tahoma" w:hAnsi="Tahoma" w:cs="Tahoma"/>
          <w:sz w:val="20"/>
          <w:szCs w:val="20"/>
        </w:rPr>
        <w:t xml:space="preserve"> století </w:t>
      </w:r>
      <w:r w:rsidRPr="00CB54A1">
        <w:rPr>
          <w:rFonts w:ascii="Tahoma" w:hAnsi="Tahoma" w:cs="Tahoma"/>
          <w:sz w:val="20"/>
          <w:szCs w:val="20"/>
        </w:rPr>
        <w:t>už</w:t>
      </w:r>
      <w:r w:rsidR="006E2636">
        <w:rPr>
          <w:rFonts w:ascii="Tahoma" w:hAnsi="Tahoma" w:cs="Tahoma"/>
          <w:sz w:val="20"/>
          <w:szCs w:val="20"/>
        </w:rPr>
        <w:t> </w:t>
      </w:r>
      <w:r w:rsidR="001C4A11" w:rsidRPr="00CB54A1">
        <w:rPr>
          <w:rFonts w:ascii="Tahoma" w:hAnsi="Tahoma" w:cs="Tahoma"/>
          <w:sz w:val="20"/>
          <w:szCs w:val="20"/>
        </w:rPr>
        <w:t xml:space="preserve">začala </w:t>
      </w:r>
      <w:r w:rsidRPr="00CB54A1">
        <w:rPr>
          <w:rFonts w:ascii="Tahoma" w:hAnsi="Tahoma" w:cs="Tahoma"/>
          <w:sz w:val="20"/>
          <w:szCs w:val="20"/>
        </w:rPr>
        <w:t>b</w:t>
      </w:r>
      <w:r w:rsidR="00067C69" w:rsidRPr="00CB54A1">
        <w:rPr>
          <w:rFonts w:ascii="Tahoma" w:hAnsi="Tahoma" w:cs="Tahoma"/>
          <w:sz w:val="20"/>
          <w:szCs w:val="20"/>
        </w:rPr>
        <w:t xml:space="preserve">ýt i </w:t>
      </w:r>
      <w:r w:rsidRPr="00CB54A1">
        <w:rPr>
          <w:rFonts w:ascii="Tahoma" w:hAnsi="Tahoma" w:cs="Tahoma"/>
          <w:sz w:val="20"/>
          <w:szCs w:val="20"/>
        </w:rPr>
        <w:t xml:space="preserve">v České republice </w:t>
      </w:r>
      <w:r w:rsidR="001C4A11" w:rsidRPr="00CB54A1">
        <w:rPr>
          <w:rFonts w:ascii="Tahoma" w:hAnsi="Tahoma" w:cs="Tahoma"/>
          <w:sz w:val="20"/>
          <w:szCs w:val="20"/>
        </w:rPr>
        <w:t xml:space="preserve">zmiňována </w:t>
      </w:r>
      <w:r w:rsidRPr="00CB54A1">
        <w:rPr>
          <w:rFonts w:ascii="Tahoma" w:hAnsi="Tahoma" w:cs="Tahoma"/>
          <w:sz w:val="20"/>
          <w:szCs w:val="20"/>
        </w:rPr>
        <w:t>nutnost užívání preventivních</w:t>
      </w:r>
      <w:r w:rsidR="001C4A11" w:rsidRPr="00CB54A1">
        <w:rPr>
          <w:rFonts w:ascii="Tahoma" w:hAnsi="Tahoma" w:cs="Tahoma"/>
          <w:sz w:val="20"/>
          <w:szCs w:val="20"/>
        </w:rPr>
        <w:t xml:space="preserve"> </w:t>
      </w:r>
      <w:r w:rsidRPr="00CB54A1">
        <w:rPr>
          <w:rFonts w:ascii="Tahoma" w:hAnsi="Tahoma" w:cs="Tahoma"/>
          <w:sz w:val="20"/>
          <w:szCs w:val="20"/>
        </w:rPr>
        <w:t>postupů při boji s</w:t>
      </w:r>
      <w:r w:rsidR="00067C69" w:rsidRPr="00CB54A1">
        <w:rPr>
          <w:rFonts w:ascii="Tahoma" w:hAnsi="Tahoma" w:cs="Tahoma"/>
          <w:sz w:val="20"/>
          <w:szCs w:val="20"/>
        </w:rPr>
        <w:t> </w:t>
      </w:r>
      <w:r w:rsidRPr="00CB54A1">
        <w:rPr>
          <w:rFonts w:ascii="Tahoma" w:hAnsi="Tahoma" w:cs="Tahoma"/>
          <w:sz w:val="20"/>
          <w:szCs w:val="20"/>
        </w:rPr>
        <w:t>kriminalitou</w:t>
      </w:r>
      <w:r w:rsidR="00067C69" w:rsidRPr="00CB54A1">
        <w:rPr>
          <w:rFonts w:ascii="Tahoma" w:hAnsi="Tahoma" w:cs="Tahoma"/>
          <w:sz w:val="20"/>
          <w:szCs w:val="20"/>
        </w:rPr>
        <w:t xml:space="preserve">. </w:t>
      </w:r>
      <w:r w:rsidRPr="00CB54A1">
        <w:rPr>
          <w:rFonts w:ascii="Tahoma" w:hAnsi="Tahoma" w:cs="Tahoma"/>
          <w:sz w:val="20"/>
          <w:szCs w:val="20"/>
        </w:rPr>
        <w:t>K tomuto účelu byl na</w:t>
      </w:r>
      <w:r w:rsidR="001C4A11" w:rsidRPr="00CB54A1">
        <w:rPr>
          <w:rFonts w:ascii="Tahoma" w:hAnsi="Tahoma" w:cs="Tahoma"/>
          <w:sz w:val="20"/>
          <w:szCs w:val="20"/>
        </w:rPr>
        <w:t xml:space="preserve"> </w:t>
      </w:r>
      <w:r w:rsidRPr="00CB54A1">
        <w:rPr>
          <w:rFonts w:ascii="Tahoma" w:hAnsi="Tahoma" w:cs="Tahoma"/>
          <w:sz w:val="20"/>
          <w:szCs w:val="20"/>
        </w:rPr>
        <w:t>počátku roku 1994 zřízen Republikový výbor pro prevenci kriminality</w:t>
      </w:r>
      <w:r w:rsidR="001C4A11" w:rsidRPr="00CB54A1">
        <w:rPr>
          <w:rFonts w:ascii="Tahoma" w:hAnsi="Tahoma" w:cs="Tahoma"/>
          <w:sz w:val="20"/>
          <w:szCs w:val="20"/>
        </w:rPr>
        <w:t xml:space="preserve"> </w:t>
      </w:r>
      <w:r w:rsidRPr="00CB54A1">
        <w:rPr>
          <w:rFonts w:ascii="Tahoma" w:hAnsi="Tahoma" w:cs="Tahoma"/>
          <w:sz w:val="20"/>
          <w:szCs w:val="20"/>
        </w:rPr>
        <w:t xml:space="preserve">(dále </w:t>
      </w:r>
      <w:r w:rsidR="00C36747">
        <w:rPr>
          <w:rFonts w:ascii="Tahoma" w:hAnsi="Tahoma" w:cs="Tahoma"/>
          <w:sz w:val="20"/>
          <w:szCs w:val="20"/>
        </w:rPr>
        <w:t>také</w:t>
      </w:r>
      <w:r w:rsidR="00FD0354">
        <w:rPr>
          <w:rFonts w:ascii="Tahoma" w:hAnsi="Tahoma" w:cs="Tahoma"/>
          <w:sz w:val="20"/>
          <w:szCs w:val="20"/>
        </w:rPr>
        <w:t xml:space="preserve"> </w:t>
      </w:r>
      <w:r w:rsidRPr="00CB54A1">
        <w:rPr>
          <w:rFonts w:ascii="Tahoma" w:hAnsi="Tahoma" w:cs="Tahoma"/>
          <w:sz w:val="20"/>
          <w:szCs w:val="20"/>
        </w:rPr>
        <w:t>RVPPK)</w:t>
      </w:r>
      <w:r w:rsidR="001C4A11" w:rsidRPr="00CB54A1">
        <w:rPr>
          <w:rFonts w:ascii="Tahoma" w:hAnsi="Tahoma" w:cs="Tahoma"/>
          <w:sz w:val="20"/>
          <w:szCs w:val="20"/>
        </w:rPr>
        <w:t>, který kontinuálně funguje do současné doby</w:t>
      </w:r>
      <w:r w:rsidR="00E14447" w:rsidRPr="00CB54A1">
        <w:rPr>
          <w:rFonts w:ascii="Tahoma" w:hAnsi="Tahoma" w:cs="Tahoma"/>
          <w:sz w:val="20"/>
          <w:szCs w:val="20"/>
        </w:rPr>
        <w:t xml:space="preserve"> a plní funkci ústředního orgánu státní správy v oblasti vnitřního pořádku a bezpečnosti při tvorbě a realizaci koncepce prevence kriminality</w:t>
      </w:r>
      <w:r w:rsidR="00D11C49">
        <w:rPr>
          <w:rFonts w:ascii="Tahoma" w:hAnsi="Tahoma" w:cs="Tahoma"/>
          <w:sz w:val="20"/>
          <w:szCs w:val="20"/>
        </w:rPr>
        <w:t xml:space="preserve"> na národní úrovni</w:t>
      </w:r>
      <w:r w:rsidR="00E14447" w:rsidRPr="00CB54A1">
        <w:rPr>
          <w:rFonts w:ascii="Tahoma" w:hAnsi="Tahoma" w:cs="Tahoma"/>
          <w:sz w:val="20"/>
          <w:szCs w:val="20"/>
        </w:rPr>
        <w:t xml:space="preserve">. </w:t>
      </w:r>
    </w:p>
    <w:p w14:paraId="6200F177" w14:textId="77777777" w:rsidR="006E2636" w:rsidRDefault="006E2636" w:rsidP="00517BA8">
      <w:pPr>
        <w:spacing w:after="0" w:line="240" w:lineRule="auto"/>
        <w:jc w:val="both"/>
        <w:rPr>
          <w:rFonts w:ascii="Tahoma" w:hAnsi="Tahoma" w:cs="Tahoma"/>
          <w:sz w:val="20"/>
          <w:szCs w:val="20"/>
        </w:rPr>
      </w:pPr>
    </w:p>
    <w:p w14:paraId="593C5BC3" w14:textId="44FD5E07" w:rsidR="00373E52" w:rsidRPr="00CB54A1" w:rsidRDefault="00373E52" w:rsidP="00517BA8">
      <w:pPr>
        <w:spacing w:after="0" w:line="240" w:lineRule="auto"/>
        <w:jc w:val="both"/>
        <w:rPr>
          <w:rFonts w:ascii="Tahoma" w:hAnsi="Tahoma" w:cs="Tahoma"/>
          <w:sz w:val="20"/>
          <w:szCs w:val="20"/>
        </w:rPr>
      </w:pPr>
      <w:r w:rsidRPr="00CB54A1">
        <w:rPr>
          <w:rFonts w:ascii="Tahoma" w:hAnsi="Tahoma" w:cs="Tahoma"/>
          <w:sz w:val="20"/>
          <w:szCs w:val="20"/>
        </w:rPr>
        <w:t>V RVPPK jsou zastoupeny následující resorty a subjekty: Asociace krajů ČR, Generální ředitelství Vězeňské služby, Institut pro kriminologii a sociální prevenci, Min</w:t>
      </w:r>
      <w:r w:rsidR="002B5A48">
        <w:rPr>
          <w:rFonts w:ascii="Tahoma" w:hAnsi="Tahoma" w:cs="Tahoma"/>
          <w:sz w:val="20"/>
          <w:szCs w:val="20"/>
        </w:rPr>
        <w:t>isterstvo</w:t>
      </w:r>
      <w:r w:rsidRPr="00CB54A1">
        <w:rPr>
          <w:rFonts w:ascii="Tahoma" w:hAnsi="Tahoma" w:cs="Tahoma"/>
          <w:sz w:val="20"/>
          <w:szCs w:val="20"/>
        </w:rPr>
        <w:t xml:space="preserve"> financí, </w:t>
      </w:r>
      <w:r w:rsidR="002B5A48" w:rsidRPr="00CB54A1">
        <w:rPr>
          <w:rFonts w:ascii="Tahoma" w:hAnsi="Tahoma" w:cs="Tahoma"/>
          <w:sz w:val="20"/>
          <w:szCs w:val="20"/>
        </w:rPr>
        <w:t>Min</w:t>
      </w:r>
      <w:r w:rsidR="002B5A48">
        <w:rPr>
          <w:rFonts w:ascii="Tahoma" w:hAnsi="Tahoma" w:cs="Tahoma"/>
          <w:sz w:val="20"/>
          <w:szCs w:val="20"/>
        </w:rPr>
        <w:t>isterstvo</w:t>
      </w:r>
      <w:r w:rsidR="002B5A48" w:rsidRPr="00CB54A1">
        <w:rPr>
          <w:rFonts w:ascii="Tahoma" w:hAnsi="Tahoma" w:cs="Tahoma"/>
          <w:sz w:val="20"/>
          <w:szCs w:val="20"/>
        </w:rPr>
        <w:t xml:space="preserve"> </w:t>
      </w:r>
      <w:r w:rsidRPr="00CB54A1">
        <w:rPr>
          <w:rFonts w:ascii="Tahoma" w:hAnsi="Tahoma" w:cs="Tahoma"/>
          <w:sz w:val="20"/>
          <w:szCs w:val="20"/>
        </w:rPr>
        <w:t xml:space="preserve">obrany, </w:t>
      </w:r>
      <w:r w:rsidR="002B5A48" w:rsidRPr="00CB54A1">
        <w:rPr>
          <w:rFonts w:ascii="Tahoma" w:hAnsi="Tahoma" w:cs="Tahoma"/>
          <w:sz w:val="20"/>
          <w:szCs w:val="20"/>
        </w:rPr>
        <w:t>Min</w:t>
      </w:r>
      <w:r w:rsidR="002B5A48">
        <w:rPr>
          <w:rFonts w:ascii="Tahoma" w:hAnsi="Tahoma" w:cs="Tahoma"/>
          <w:sz w:val="20"/>
          <w:szCs w:val="20"/>
        </w:rPr>
        <w:t>isterstvo</w:t>
      </w:r>
      <w:r w:rsidR="002B5A48" w:rsidRPr="00CB54A1">
        <w:rPr>
          <w:rFonts w:ascii="Tahoma" w:hAnsi="Tahoma" w:cs="Tahoma"/>
          <w:sz w:val="20"/>
          <w:szCs w:val="20"/>
        </w:rPr>
        <w:t xml:space="preserve"> </w:t>
      </w:r>
      <w:r w:rsidRPr="00CB54A1">
        <w:rPr>
          <w:rFonts w:ascii="Tahoma" w:hAnsi="Tahoma" w:cs="Tahoma"/>
          <w:sz w:val="20"/>
          <w:szCs w:val="20"/>
        </w:rPr>
        <w:t xml:space="preserve">práce a sociálních věcí (oblast sociálních služeb, oblast rodinné politiky), </w:t>
      </w:r>
      <w:r w:rsidR="002B5A48" w:rsidRPr="00CB54A1">
        <w:rPr>
          <w:rFonts w:ascii="Tahoma" w:hAnsi="Tahoma" w:cs="Tahoma"/>
          <w:sz w:val="20"/>
          <w:szCs w:val="20"/>
        </w:rPr>
        <w:t>Min</w:t>
      </w:r>
      <w:r w:rsidR="002B5A48">
        <w:rPr>
          <w:rFonts w:ascii="Tahoma" w:hAnsi="Tahoma" w:cs="Tahoma"/>
          <w:sz w:val="20"/>
          <w:szCs w:val="20"/>
        </w:rPr>
        <w:t>isterstvo</w:t>
      </w:r>
      <w:r w:rsidR="002B5A48" w:rsidRPr="00CB54A1">
        <w:rPr>
          <w:rFonts w:ascii="Tahoma" w:hAnsi="Tahoma" w:cs="Tahoma"/>
          <w:sz w:val="20"/>
          <w:szCs w:val="20"/>
        </w:rPr>
        <w:t xml:space="preserve"> </w:t>
      </w:r>
      <w:r w:rsidRPr="00CB54A1">
        <w:rPr>
          <w:rFonts w:ascii="Tahoma" w:hAnsi="Tahoma" w:cs="Tahoma"/>
          <w:sz w:val="20"/>
          <w:szCs w:val="20"/>
        </w:rPr>
        <w:t xml:space="preserve">spravedlnosti (oblast trestní politiky a trestní legislativy), </w:t>
      </w:r>
      <w:r w:rsidR="002B5A48" w:rsidRPr="00CB54A1">
        <w:rPr>
          <w:rFonts w:ascii="Tahoma" w:hAnsi="Tahoma" w:cs="Tahoma"/>
          <w:sz w:val="20"/>
          <w:szCs w:val="20"/>
        </w:rPr>
        <w:t>Min</w:t>
      </w:r>
      <w:r w:rsidR="002B5A48">
        <w:rPr>
          <w:rFonts w:ascii="Tahoma" w:hAnsi="Tahoma" w:cs="Tahoma"/>
          <w:sz w:val="20"/>
          <w:szCs w:val="20"/>
        </w:rPr>
        <w:t>isterstvo</w:t>
      </w:r>
      <w:r w:rsidR="002B5A48" w:rsidRPr="00CB54A1">
        <w:rPr>
          <w:rFonts w:ascii="Tahoma" w:hAnsi="Tahoma" w:cs="Tahoma"/>
          <w:sz w:val="20"/>
          <w:szCs w:val="20"/>
        </w:rPr>
        <w:t xml:space="preserve"> </w:t>
      </w:r>
      <w:r w:rsidRPr="00CB54A1">
        <w:rPr>
          <w:rFonts w:ascii="Tahoma" w:hAnsi="Tahoma" w:cs="Tahoma"/>
          <w:sz w:val="20"/>
          <w:szCs w:val="20"/>
        </w:rPr>
        <w:t xml:space="preserve">školství, mládeže a tělovýchovy, </w:t>
      </w:r>
      <w:r w:rsidR="002B5A48" w:rsidRPr="00CB54A1">
        <w:rPr>
          <w:rFonts w:ascii="Tahoma" w:hAnsi="Tahoma" w:cs="Tahoma"/>
          <w:sz w:val="20"/>
          <w:szCs w:val="20"/>
        </w:rPr>
        <w:t>Min</w:t>
      </w:r>
      <w:r w:rsidR="002B5A48">
        <w:rPr>
          <w:rFonts w:ascii="Tahoma" w:hAnsi="Tahoma" w:cs="Tahoma"/>
          <w:sz w:val="20"/>
          <w:szCs w:val="20"/>
        </w:rPr>
        <w:t>isterstvo</w:t>
      </w:r>
      <w:r w:rsidR="002B5A48" w:rsidRPr="00CB54A1">
        <w:rPr>
          <w:rFonts w:ascii="Tahoma" w:hAnsi="Tahoma" w:cs="Tahoma"/>
          <w:sz w:val="20"/>
          <w:szCs w:val="20"/>
        </w:rPr>
        <w:t xml:space="preserve"> </w:t>
      </w:r>
      <w:r w:rsidRPr="00CB54A1">
        <w:rPr>
          <w:rFonts w:ascii="Tahoma" w:hAnsi="Tahoma" w:cs="Tahoma"/>
          <w:sz w:val="20"/>
          <w:szCs w:val="20"/>
        </w:rPr>
        <w:t xml:space="preserve">vnitra (oblast prevence kriminality), </w:t>
      </w:r>
      <w:r w:rsidR="002B5A48" w:rsidRPr="00CB54A1">
        <w:rPr>
          <w:rFonts w:ascii="Tahoma" w:hAnsi="Tahoma" w:cs="Tahoma"/>
          <w:sz w:val="20"/>
          <w:szCs w:val="20"/>
        </w:rPr>
        <w:t>Min</w:t>
      </w:r>
      <w:r w:rsidR="002B5A48">
        <w:rPr>
          <w:rFonts w:ascii="Tahoma" w:hAnsi="Tahoma" w:cs="Tahoma"/>
          <w:sz w:val="20"/>
          <w:szCs w:val="20"/>
        </w:rPr>
        <w:t>isterstvo</w:t>
      </w:r>
      <w:r w:rsidR="002B5A48" w:rsidRPr="00CB54A1">
        <w:rPr>
          <w:rFonts w:ascii="Tahoma" w:hAnsi="Tahoma" w:cs="Tahoma"/>
          <w:sz w:val="20"/>
          <w:szCs w:val="20"/>
        </w:rPr>
        <w:t xml:space="preserve"> </w:t>
      </w:r>
      <w:r w:rsidRPr="00CB54A1">
        <w:rPr>
          <w:rFonts w:ascii="Tahoma" w:hAnsi="Tahoma" w:cs="Tahoma"/>
          <w:sz w:val="20"/>
          <w:szCs w:val="20"/>
        </w:rPr>
        <w:t xml:space="preserve">zdravotnictví, Nejvyšší státní zastupitelství, Policejní prezídium, Probační a mediační služba, Soudcovská unie, Svaz měst a obcí, </w:t>
      </w:r>
      <w:r w:rsidR="009C64C6">
        <w:rPr>
          <w:rFonts w:ascii="Tahoma" w:hAnsi="Tahoma" w:cs="Tahoma"/>
          <w:sz w:val="20"/>
          <w:szCs w:val="20"/>
        </w:rPr>
        <w:t>Minister</w:t>
      </w:r>
      <w:r w:rsidR="001100F0">
        <w:rPr>
          <w:rFonts w:ascii="Tahoma" w:hAnsi="Tahoma" w:cs="Tahoma"/>
          <w:sz w:val="20"/>
          <w:szCs w:val="20"/>
        </w:rPr>
        <w:t>st</w:t>
      </w:r>
      <w:r w:rsidR="009C64C6">
        <w:rPr>
          <w:rFonts w:ascii="Tahoma" w:hAnsi="Tahoma" w:cs="Tahoma"/>
          <w:sz w:val="20"/>
          <w:szCs w:val="20"/>
        </w:rPr>
        <w:t xml:space="preserve">vo pro místní rozvoj - </w:t>
      </w:r>
      <w:r w:rsidR="00C36747">
        <w:t>Odbor sociálního začleňování (Agentura)</w:t>
      </w:r>
      <w:r w:rsidRPr="00CB54A1">
        <w:rPr>
          <w:rFonts w:ascii="Tahoma" w:hAnsi="Tahoma" w:cs="Tahoma"/>
          <w:sz w:val="20"/>
          <w:szCs w:val="20"/>
        </w:rPr>
        <w:t>, Úřad vlády - Rada vlády pro</w:t>
      </w:r>
      <w:r w:rsidR="00D94834">
        <w:rPr>
          <w:rFonts w:ascii="Tahoma" w:hAnsi="Tahoma" w:cs="Tahoma"/>
          <w:sz w:val="20"/>
          <w:szCs w:val="20"/>
        </w:rPr>
        <w:t> </w:t>
      </w:r>
      <w:r w:rsidRPr="00CB54A1">
        <w:rPr>
          <w:rFonts w:ascii="Tahoma" w:hAnsi="Tahoma" w:cs="Tahoma"/>
          <w:sz w:val="20"/>
          <w:szCs w:val="20"/>
        </w:rPr>
        <w:t>koordinaci protidrogové politiky a Úřad vlády - Rada vlády pro záležitosti romské menšiny</w:t>
      </w:r>
      <w:r w:rsidR="005B01FF">
        <w:rPr>
          <w:rFonts w:ascii="Tahoma" w:hAnsi="Tahoma" w:cs="Tahoma"/>
          <w:sz w:val="20"/>
          <w:szCs w:val="20"/>
        </w:rPr>
        <w:t>.</w:t>
      </w:r>
    </w:p>
    <w:p w14:paraId="7B993981" w14:textId="77777777" w:rsidR="00E14447" w:rsidRPr="00CB54A1" w:rsidRDefault="00E14447" w:rsidP="00517BA8">
      <w:p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lastRenderedPageBreak/>
        <w:t xml:space="preserve">Mezi základní činnosti </w:t>
      </w:r>
      <w:r w:rsidR="00067C69" w:rsidRPr="00CB54A1">
        <w:rPr>
          <w:rFonts w:ascii="Tahoma" w:hAnsi="Tahoma" w:cs="Tahoma"/>
          <w:sz w:val="20"/>
          <w:szCs w:val="20"/>
        </w:rPr>
        <w:t>RVPPK</w:t>
      </w:r>
      <w:r w:rsidRPr="00CB54A1">
        <w:rPr>
          <w:rFonts w:ascii="Tahoma" w:hAnsi="Tahoma" w:cs="Tahoma"/>
          <w:sz w:val="20"/>
          <w:szCs w:val="20"/>
        </w:rPr>
        <w:t xml:space="preserve"> patří mimo jiné </w:t>
      </w:r>
      <w:r w:rsidR="00067C69" w:rsidRPr="00CB54A1">
        <w:rPr>
          <w:rFonts w:ascii="Tahoma" w:hAnsi="Tahoma" w:cs="Tahoma"/>
          <w:sz w:val="20"/>
          <w:szCs w:val="20"/>
        </w:rPr>
        <w:t>příprava</w:t>
      </w:r>
      <w:r w:rsidRPr="00CB54A1">
        <w:rPr>
          <w:rFonts w:ascii="Tahoma" w:hAnsi="Tahoma" w:cs="Tahoma"/>
          <w:sz w:val="20"/>
          <w:szCs w:val="20"/>
        </w:rPr>
        <w:t xml:space="preserve"> Strategie prevence kriminality v České republice, koordinace aktivit a subjektů zapojených do prevence kriminality včetně přípravy a r</w:t>
      </w:r>
      <w:r w:rsidR="005B01FF">
        <w:rPr>
          <w:rFonts w:ascii="Tahoma" w:hAnsi="Tahoma" w:cs="Tahoma"/>
          <w:sz w:val="20"/>
          <w:szCs w:val="20"/>
        </w:rPr>
        <w:t>ealizace preventivních programů nebo</w:t>
      </w:r>
      <w:r w:rsidRPr="00CB54A1">
        <w:rPr>
          <w:rFonts w:ascii="Tahoma" w:hAnsi="Tahoma" w:cs="Tahoma"/>
          <w:sz w:val="20"/>
          <w:szCs w:val="20"/>
        </w:rPr>
        <w:t xml:space="preserve"> tvorba a metodické vedení specifických programů prevence kriminality. </w:t>
      </w:r>
    </w:p>
    <w:p w14:paraId="403FF8C2" w14:textId="77777777" w:rsidR="00E14447" w:rsidRPr="00CB54A1" w:rsidRDefault="00E14447" w:rsidP="00517BA8">
      <w:pPr>
        <w:spacing w:after="0" w:line="240" w:lineRule="auto"/>
        <w:jc w:val="both"/>
        <w:rPr>
          <w:rFonts w:ascii="Tahoma" w:hAnsi="Tahoma" w:cs="Tahoma"/>
          <w:sz w:val="20"/>
          <w:szCs w:val="20"/>
        </w:rPr>
      </w:pPr>
    </w:p>
    <w:p w14:paraId="7136FDB8" w14:textId="1351C643" w:rsidR="00820CC8" w:rsidRPr="00CB54A1" w:rsidRDefault="00C44EE9" w:rsidP="00517BA8">
      <w:pPr>
        <w:spacing w:after="0" w:line="240" w:lineRule="auto"/>
        <w:jc w:val="both"/>
        <w:rPr>
          <w:rFonts w:ascii="Tahoma" w:hAnsi="Tahoma" w:cs="Tahoma"/>
          <w:sz w:val="20"/>
          <w:szCs w:val="20"/>
        </w:rPr>
      </w:pPr>
      <w:r w:rsidRPr="003D5C7C">
        <w:rPr>
          <w:rFonts w:ascii="Tahoma" w:hAnsi="Tahoma" w:cs="Tahoma"/>
          <w:sz w:val="20"/>
          <w:szCs w:val="20"/>
        </w:rPr>
        <w:t>Priority českého systému prevence kriminality</w:t>
      </w:r>
      <w:r w:rsidRPr="00CB54A1">
        <w:rPr>
          <w:rFonts w:ascii="Tahoma" w:hAnsi="Tahoma" w:cs="Tahoma"/>
          <w:b/>
          <w:bCs/>
          <w:sz w:val="20"/>
          <w:szCs w:val="20"/>
        </w:rPr>
        <w:t xml:space="preserve"> </w:t>
      </w:r>
      <w:r w:rsidRPr="00CB54A1">
        <w:rPr>
          <w:rFonts w:ascii="Tahoma" w:hAnsi="Tahoma" w:cs="Tahoma"/>
          <w:sz w:val="20"/>
          <w:szCs w:val="20"/>
        </w:rPr>
        <w:t xml:space="preserve">jsou již od roku 1996 zakotveny ve </w:t>
      </w:r>
      <w:r w:rsidRPr="00CB54A1">
        <w:rPr>
          <w:rFonts w:ascii="Tahoma" w:hAnsi="Tahoma" w:cs="Tahoma"/>
          <w:b/>
          <w:bCs/>
          <w:sz w:val="20"/>
          <w:szCs w:val="20"/>
        </w:rPr>
        <w:t>Strategii prevence kriminality</w:t>
      </w:r>
      <w:r w:rsidRPr="00CB54A1">
        <w:rPr>
          <w:rFonts w:ascii="Tahoma" w:hAnsi="Tahoma" w:cs="Tahoma"/>
          <w:sz w:val="20"/>
          <w:szCs w:val="20"/>
        </w:rPr>
        <w:t xml:space="preserve">, což je závazný dokument, přijímaný vždy na </w:t>
      </w:r>
      <w:r w:rsidR="00EE604B" w:rsidRPr="00CB54A1">
        <w:rPr>
          <w:rFonts w:ascii="Tahoma" w:hAnsi="Tahoma" w:cs="Tahoma"/>
          <w:sz w:val="20"/>
          <w:szCs w:val="20"/>
        </w:rPr>
        <w:t>několikaleté</w:t>
      </w:r>
      <w:r w:rsidRPr="00CB54A1">
        <w:rPr>
          <w:rFonts w:ascii="Tahoma" w:hAnsi="Tahoma" w:cs="Tahoma"/>
          <w:sz w:val="20"/>
          <w:szCs w:val="20"/>
        </w:rPr>
        <w:t xml:space="preserve"> období. Sestavuje jej </w:t>
      </w:r>
      <w:r w:rsidR="002B5A48">
        <w:rPr>
          <w:rFonts w:ascii="Tahoma" w:hAnsi="Tahoma" w:cs="Tahoma"/>
          <w:sz w:val="20"/>
          <w:szCs w:val="20"/>
        </w:rPr>
        <w:t>odbor prevence kriminality Ministerstva vnitra</w:t>
      </w:r>
      <w:r w:rsidRPr="00CB54A1">
        <w:rPr>
          <w:rFonts w:ascii="Tahoma" w:hAnsi="Tahoma" w:cs="Tahoma"/>
          <w:sz w:val="20"/>
          <w:szCs w:val="20"/>
        </w:rPr>
        <w:t xml:space="preserve"> ve spolupráci s dalšími institucemi, poté jej přijímá Republikový výbor pro prevenci kriminality a schvaluje Vláda ČR</w:t>
      </w:r>
      <w:r w:rsidR="005B01FF">
        <w:rPr>
          <w:rFonts w:ascii="Tahoma" w:hAnsi="Tahoma" w:cs="Tahoma"/>
          <w:sz w:val="20"/>
          <w:szCs w:val="20"/>
        </w:rPr>
        <w:t xml:space="preserve">. </w:t>
      </w:r>
      <w:r w:rsidR="0012791C">
        <w:rPr>
          <w:rFonts w:ascii="Tahoma" w:hAnsi="Tahoma" w:cs="Tahoma"/>
          <w:sz w:val="20"/>
          <w:szCs w:val="20"/>
        </w:rPr>
        <w:t xml:space="preserve">Lze předpokládat, že </w:t>
      </w:r>
      <w:r w:rsidR="0012791C" w:rsidRPr="00CB54A1">
        <w:rPr>
          <w:rFonts w:ascii="Tahoma" w:hAnsi="Tahoma" w:cs="Tahoma"/>
          <w:sz w:val="20"/>
          <w:szCs w:val="20"/>
        </w:rPr>
        <w:t>Strategi</w:t>
      </w:r>
      <w:r w:rsidR="0012791C">
        <w:rPr>
          <w:rFonts w:ascii="Tahoma" w:hAnsi="Tahoma" w:cs="Tahoma"/>
          <w:sz w:val="20"/>
          <w:szCs w:val="20"/>
        </w:rPr>
        <w:t>e</w:t>
      </w:r>
      <w:r w:rsidR="0012791C" w:rsidRPr="00CB54A1">
        <w:rPr>
          <w:rFonts w:ascii="Tahoma" w:hAnsi="Tahoma" w:cs="Tahoma"/>
          <w:sz w:val="20"/>
          <w:szCs w:val="20"/>
        </w:rPr>
        <w:t xml:space="preserve"> prevence kriminality v ČR </w:t>
      </w:r>
      <w:r w:rsidR="0012791C">
        <w:rPr>
          <w:rFonts w:ascii="Tahoma" w:hAnsi="Tahoma" w:cs="Tahoma"/>
          <w:sz w:val="20"/>
          <w:szCs w:val="20"/>
        </w:rPr>
        <w:t xml:space="preserve">(dále také Strategie), </w:t>
      </w:r>
      <w:r w:rsidR="003D5C7C">
        <w:rPr>
          <w:rFonts w:ascii="Tahoma" w:hAnsi="Tahoma" w:cs="Tahoma"/>
          <w:sz w:val="20"/>
          <w:szCs w:val="20"/>
        </w:rPr>
        <w:t xml:space="preserve">která </w:t>
      </w:r>
      <w:r w:rsidR="0012791C">
        <w:rPr>
          <w:rFonts w:ascii="Tahoma" w:hAnsi="Tahoma" w:cs="Tahoma"/>
          <w:sz w:val="20"/>
          <w:szCs w:val="20"/>
        </w:rPr>
        <w:t xml:space="preserve">je </w:t>
      </w:r>
      <w:r w:rsidR="00176FD6" w:rsidRPr="00CB54A1">
        <w:rPr>
          <w:rFonts w:ascii="Tahoma" w:hAnsi="Tahoma" w:cs="Tahoma"/>
          <w:sz w:val="20"/>
          <w:szCs w:val="20"/>
        </w:rPr>
        <w:t>provázána s mezinárodními strategiemi a</w:t>
      </w:r>
      <w:r w:rsidR="00FD0354">
        <w:rPr>
          <w:rFonts w:ascii="Tahoma" w:hAnsi="Tahoma" w:cs="Tahoma"/>
          <w:sz w:val="20"/>
          <w:szCs w:val="20"/>
        </w:rPr>
        <w:t> </w:t>
      </w:r>
      <w:r w:rsidR="00176FD6" w:rsidRPr="00CB54A1">
        <w:rPr>
          <w:rFonts w:ascii="Tahoma" w:hAnsi="Tahoma" w:cs="Tahoma"/>
          <w:sz w:val="20"/>
          <w:szCs w:val="20"/>
        </w:rPr>
        <w:t xml:space="preserve">dokumenty (např. </w:t>
      </w:r>
      <w:r w:rsidR="00821C4E" w:rsidRPr="00CB54A1">
        <w:rPr>
          <w:rFonts w:ascii="Tahoma" w:hAnsi="Tahoma" w:cs="Tahoma"/>
          <w:sz w:val="20"/>
          <w:szCs w:val="20"/>
        </w:rPr>
        <w:t>S</w:t>
      </w:r>
      <w:r w:rsidR="00176FD6" w:rsidRPr="00CB54A1">
        <w:rPr>
          <w:rFonts w:ascii="Tahoma" w:hAnsi="Tahoma" w:cs="Tahoma"/>
          <w:sz w:val="20"/>
          <w:szCs w:val="20"/>
        </w:rPr>
        <w:t>trategie EUCPN na léta 2021</w:t>
      </w:r>
      <w:r w:rsidR="000721DE" w:rsidRPr="00CB54A1">
        <w:rPr>
          <w:rFonts w:ascii="Tahoma" w:hAnsi="Tahoma" w:cs="Tahoma"/>
          <w:sz w:val="20"/>
          <w:szCs w:val="20"/>
        </w:rPr>
        <w:t xml:space="preserve"> </w:t>
      </w:r>
      <w:r w:rsidR="00176FD6" w:rsidRPr="00CB54A1">
        <w:rPr>
          <w:rFonts w:ascii="Tahoma" w:hAnsi="Tahoma" w:cs="Tahoma"/>
          <w:sz w:val="20"/>
          <w:szCs w:val="20"/>
        </w:rPr>
        <w:t>–</w:t>
      </w:r>
      <w:r w:rsidR="000721DE" w:rsidRPr="00CB54A1">
        <w:rPr>
          <w:rFonts w:ascii="Tahoma" w:hAnsi="Tahoma" w:cs="Tahoma"/>
          <w:sz w:val="20"/>
          <w:szCs w:val="20"/>
        </w:rPr>
        <w:t xml:space="preserve"> </w:t>
      </w:r>
      <w:r w:rsidR="00176FD6" w:rsidRPr="00CB54A1">
        <w:rPr>
          <w:rFonts w:ascii="Tahoma" w:hAnsi="Tahoma" w:cs="Tahoma"/>
          <w:sz w:val="20"/>
          <w:szCs w:val="20"/>
        </w:rPr>
        <w:t xml:space="preserve">2025 </w:t>
      </w:r>
      <w:r w:rsidR="00821C4E" w:rsidRPr="00CB54A1">
        <w:rPr>
          <w:rFonts w:ascii="Tahoma" w:hAnsi="Tahoma" w:cs="Tahoma"/>
          <w:sz w:val="20"/>
          <w:szCs w:val="20"/>
        </w:rPr>
        <w:t>nebo</w:t>
      </w:r>
      <w:r w:rsidR="00176FD6" w:rsidRPr="00CB54A1">
        <w:rPr>
          <w:rFonts w:ascii="Tahoma" w:hAnsi="Tahoma" w:cs="Tahoma"/>
          <w:sz w:val="20"/>
          <w:szCs w:val="20"/>
        </w:rPr>
        <w:t xml:space="preserve"> nov</w:t>
      </w:r>
      <w:r w:rsidR="0012791C">
        <w:rPr>
          <w:rFonts w:ascii="Tahoma" w:hAnsi="Tahoma" w:cs="Tahoma"/>
          <w:sz w:val="20"/>
          <w:szCs w:val="20"/>
        </w:rPr>
        <w:t>ou</w:t>
      </w:r>
      <w:r w:rsidR="00176FD6" w:rsidRPr="00CB54A1">
        <w:rPr>
          <w:rFonts w:ascii="Tahoma" w:hAnsi="Tahoma" w:cs="Tahoma"/>
          <w:sz w:val="20"/>
          <w:szCs w:val="20"/>
        </w:rPr>
        <w:t xml:space="preserve"> deklarac</w:t>
      </w:r>
      <w:r w:rsidR="0012791C">
        <w:rPr>
          <w:rFonts w:ascii="Tahoma" w:hAnsi="Tahoma" w:cs="Tahoma"/>
          <w:sz w:val="20"/>
          <w:szCs w:val="20"/>
        </w:rPr>
        <w:t>í</w:t>
      </w:r>
      <w:r w:rsidR="00176FD6" w:rsidRPr="00CB54A1">
        <w:rPr>
          <w:rFonts w:ascii="Tahoma" w:hAnsi="Tahoma" w:cs="Tahoma"/>
          <w:sz w:val="20"/>
          <w:szCs w:val="20"/>
        </w:rPr>
        <w:t xml:space="preserve"> OSN k trestní justici a</w:t>
      </w:r>
      <w:r w:rsidR="00FD0354">
        <w:rPr>
          <w:rFonts w:ascii="Tahoma" w:hAnsi="Tahoma" w:cs="Tahoma"/>
          <w:sz w:val="20"/>
          <w:szCs w:val="20"/>
        </w:rPr>
        <w:t> </w:t>
      </w:r>
      <w:r w:rsidR="00176FD6" w:rsidRPr="00CB54A1">
        <w:rPr>
          <w:rFonts w:ascii="Tahoma" w:hAnsi="Tahoma" w:cs="Tahoma"/>
          <w:sz w:val="20"/>
          <w:szCs w:val="20"/>
        </w:rPr>
        <w:t>prevenci kriminality)</w:t>
      </w:r>
      <w:r w:rsidR="0012791C">
        <w:rPr>
          <w:rFonts w:ascii="Tahoma" w:hAnsi="Tahoma" w:cs="Tahoma"/>
          <w:sz w:val="20"/>
          <w:szCs w:val="20"/>
        </w:rPr>
        <w:t>, bude platná pro léta 202</w:t>
      </w:r>
      <w:r w:rsidR="006608D2">
        <w:rPr>
          <w:rFonts w:ascii="Tahoma" w:hAnsi="Tahoma" w:cs="Tahoma"/>
          <w:sz w:val="20"/>
          <w:szCs w:val="20"/>
        </w:rPr>
        <w:t>2</w:t>
      </w:r>
      <w:r w:rsidR="0012791C">
        <w:rPr>
          <w:rFonts w:ascii="Tahoma" w:hAnsi="Tahoma" w:cs="Tahoma"/>
          <w:sz w:val="20"/>
          <w:szCs w:val="20"/>
        </w:rPr>
        <w:t xml:space="preserve"> – 202</w:t>
      </w:r>
      <w:r w:rsidR="006608D2">
        <w:rPr>
          <w:rFonts w:ascii="Tahoma" w:hAnsi="Tahoma" w:cs="Tahoma"/>
          <w:sz w:val="20"/>
          <w:szCs w:val="20"/>
        </w:rPr>
        <w:t>7</w:t>
      </w:r>
      <w:bookmarkStart w:id="42" w:name="_GoBack"/>
      <w:bookmarkEnd w:id="42"/>
      <w:r w:rsidR="0012791C">
        <w:rPr>
          <w:rFonts w:ascii="Tahoma" w:hAnsi="Tahoma" w:cs="Tahoma"/>
          <w:sz w:val="20"/>
          <w:szCs w:val="20"/>
        </w:rPr>
        <w:t>.</w:t>
      </w:r>
      <w:r w:rsidR="004574BD" w:rsidRPr="00CB54A1">
        <w:rPr>
          <w:rFonts w:ascii="Tahoma" w:hAnsi="Tahoma" w:cs="Tahoma"/>
          <w:sz w:val="20"/>
          <w:szCs w:val="20"/>
        </w:rPr>
        <w:t xml:space="preserve"> </w:t>
      </w:r>
    </w:p>
    <w:p w14:paraId="65B0747A" w14:textId="77777777" w:rsidR="00517BA8" w:rsidRDefault="00517BA8" w:rsidP="00517BA8">
      <w:pPr>
        <w:spacing w:after="0" w:line="240" w:lineRule="auto"/>
        <w:jc w:val="both"/>
        <w:rPr>
          <w:rFonts w:ascii="Tahoma" w:hAnsi="Tahoma" w:cs="Tahoma"/>
          <w:b/>
          <w:bCs/>
          <w:sz w:val="20"/>
          <w:szCs w:val="20"/>
        </w:rPr>
      </w:pPr>
    </w:p>
    <w:p w14:paraId="3D71573E" w14:textId="4FA5395F" w:rsidR="00176FD6" w:rsidRPr="00CB54A1" w:rsidRDefault="00176FD6" w:rsidP="00517BA8">
      <w:pPr>
        <w:spacing w:after="0" w:line="240" w:lineRule="auto"/>
        <w:jc w:val="both"/>
        <w:rPr>
          <w:rFonts w:ascii="Tahoma" w:hAnsi="Tahoma" w:cs="Tahoma"/>
          <w:sz w:val="20"/>
          <w:szCs w:val="20"/>
        </w:rPr>
      </w:pPr>
      <w:r w:rsidRPr="00CB54A1">
        <w:rPr>
          <w:rFonts w:ascii="Tahoma" w:hAnsi="Tahoma" w:cs="Tahoma"/>
          <w:b/>
          <w:bCs/>
          <w:sz w:val="20"/>
          <w:szCs w:val="20"/>
        </w:rPr>
        <w:t>Prioritní témat</w:t>
      </w:r>
      <w:r w:rsidR="0012791C">
        <w:rPr>
          <w:rFonts w:ascii="Tahoma" w:hAnsi="Tahoma" w:cs="Tahoma"/>
          <w:b/>
          <w:bCs/>
          <w:sz w:val="20"/>
          <w:szCs w:val="20"/>
        </w:rPr>
        <w:t>a</w:t>
      </w:r>
      <w:r w:rsidRPr="00CB54A1">
        <w:rPr>
          <w:rFonts w:ascii="Tahoma" w:hAnsi="Tahoma" w:cs="Tahoma"/>
          <w:b/>
          <w:bCs/>
          <w:sz w:val="20"/>
          <w:szCs w:val="20"/>
        </w:rPr>
        <w:t xml:space="preserve"> </w:t>
      </w:r>
      <w:r w:rsidR="004574BD" w:rsidRPr="00CB54A1">
        <w:rPr>
          <w:rFonts w:ascii="Tahoma" w:hAnsi="Tahoma" w:cs="Tahoma"/>
          <w:b/>
          <w:bCs/>
          <w:sz w:val="20"/>
          <w:szCs w:val="20"/>
        </w:rPr>
        <w:t xml:space="preserve">nové </w:t>
      </w:r>
      <w:r w:rsidRPr="00CB54A1">
        <w:rPr>
          <w:rFonts w:ascii="Tahoma" w:hAnsi="Tahoma" w:cs="Tahoma"/>
          <w:sz w:val="20"/>
          <w:szCs w:val="20"/>
        </w:rPr>
        <w:t>Strategie:</w:t>
      </w:r>
    </w:p>
    <w:p w14:paraId="402CC715" w14:textId="77777777" w:rsidR="00821C4E" w:rsidRPr="00CB54A1" w:rsidRDefault="00176FD6" w:rsidP="00517BA8">
      <w:pPr>
        <w:pStyle w:val="Odstavecseseznamem"/>
        <w:numPr>
          <w:ilvl w:val="0"/>
          <w:numId w:val="20"/>
        </w:numPr>
        <w:spacing w:after="0" w:line="240" w:lineRule="auto"/>
        <w:jc w:val="both"/>
        <w:rPr>
          <w:rFonts w:ascii="Tahoma" w:hAnsi="Tahoma" w:cs="Tahoma"/>
          <w:sz w:val="20"/>
          <w:szCs w:val="20"/>
        </w:rPr>
      </w:pPr>
      <w:r w:rsidRPr="00CB54A1">
        <w:rPr>
          <w:rFonts w:ascii="Tahoma" w:hAnsi="Tahoma" w:cs="Tahoma"/>
          <w:sz w:val="20"/>
          <w:szCs w:val="20"/>
        </w:rPr>
        <w:t xml:space="preserve">Systém </w:t>
      </w:r>
      <w:r w:rsidR="00821C4E" w:rsidRPr="00CB54A1">
        <w:rPr>
          <w:rFonts w:ascii="Tahoma" w:hAnsi="Tahoma" w:cs="Tahoma"/>
          <w:sz w:val="20"/>
          <w:szCs w:val="20"/>
        </w:rPr>
        <w:t>prevence kriminality</w:t>
      </w:r>
    </w:p>
    <w:p w14:paraId="10DE3724" w14:textId="77777777" w:rsidR="00176FD6" w:rsidRPr="00CB54A1" w:rsidRDefault="00176FD6" w:rsidP="00517BA8">
      <w:pPr>
        <w:pStyle w:val="Odstavecseseznamem"/>
        <w:numPr>
          <w:ilvl w:val="0"/>
          <w:numId w:val="20"/>
        </w:numPr>
        <w:spacing w:after="0" w:line="240" w:lineRule="auto"/>
        <w:jc w:val="both"/>
        <w:rPr>
          <w:rFonts w:ascii="Tahoma" w:hAnsi="Tahoma" w:cs="Tahoma"/>
          <w:sz w:val="20"/>
          <w:szCs w:val="20"/>
        </w:rPr>
      </w:pPr>
      <w:r w:rsidRPr="00CB54A1">
        <w:rPr>
          <w:rFonts w:ascii="Tahoma" w:hAnsi="Tahoma" w:cs="Tahoma"/>
          <w:sz w:val="20"/>
          <w:szCs w:val="20"/>
        </w:rPr>
        <w:t xml:space="preserve">Pomoc obětem </w:t>
      </w:r>
      <w:r w:rsidR="00821C4E" w:rsidRPr="00CB54A1">
        <w:rPr>
          <w:rFonts w:ascii="Tahoma" w:hAnsi="Tahoma" w:cs="Tahoma"/>
          <w:sz w:val="20"/>
          <w:szCs w:val="20"/>
        </w:rPr>
        <w:t xml:space="preserve">trestných činů </w:t>
      </w:r>
      <w:r w:rsidRPr="00CB54A1">
        <w:rPr>
          <w:rFonts w:ascii="Tahoma" w:hAnsi="Tahoma" w:cs="Tahoma"/>
          <w:sz w:val="20"/>
          <w:szCs w:val="20"/>
        </w:rPr>
        <w:t>a jejich podpora</w:t>
      </w:r>
    </w:p>
    <w:p w14:paraId="37F610A2" w14:textId="77777777" w:rsidR="00176FD6" w:rsidRPr="00CB54A1" w:rsidRDefault="00176FD6" w:rsidP="00517BA8">
      <w:pPr>
        <w:pStyle w:val="Odstavecseseznamem"/>
        <w:numPr>
          <w:ilvl w:val="0"/>
          <w:numId w:val="20"/>
        </w:numPr>
        <w:spacing w:after="0" w:line="240" w:lineRule="auto"/>
        <w:jc w:val="both"/>
        <w:rPr>
          <w:rFonts w:ascii="Tahoma" w:hAnsi="Tahoma" w:cs="Tahoma"/>
          <w:sz w:val="20"/>
          <w:szCs w:val="20"/>
        </w:rPr>
      </w:pPr>
      <w:r w:rsidRPr="00CB54A1">
        <w:rPr>
          <w:rFonts w:ascii="Tahoma" w:hAnsi="Tahoma" w:cs="Tahoma"/>
          <w:sz w:val="20"/>
          <w:szCs w:val="20"/>
        </w:rPr>
        <w:t xml:space="preserve">Práce s pachateli </w:t>
      </w:r>
      <w:r w:rsidR="003D5C7C">
        <w:rPr>
          <w:rFonts w:ascii="Tahoma" w:hAnsi="Tahoma" w:cs="Tahoma"/>
          <w:sz w:val="20"/>
          <w:szCs w:val="20"/>
        </w:rPr>
        <w:t>trestných činů</w:t>
      </w:r>
      <w:r w:rsidRPr="00CB54A1">
        <w:rPr>
          <w:rFonts w:ascii="Tahoma" w:hAnsi="Tahoma" w:cs="Tahoma"/>
          <w:sz w:val="20"/>
          <w:szCs w:val="20"/>
        </w:rPr>
        <w:t>, prevence recidivy</w:t>
      </w:r>
    </w:p>
    <w:p w14:paraId="75E8E54C" w14:textId="77777777" w:rsidR="00176FD6" w:rsidRPr="00CB54A1" w:rsidRDefault="00176FD6" w:rsidP="00517BA8">
      <w:pPr>
        <w:pStyle w:val="Odstavecseseznamem"/>
        <w:numPr>
          <w:ilvl w:val="0"/>
          <w:numId w:val="20"/>
        </w:numPr>
        <w:spacing w:after="0" w:line="240" w:lineRule="auto"/>
        <w:jc w:val="both"/>
        <w:rPr>
          <w:rFonts w:ascii="Tahoma" w:hAnsi="Tahoma" w:cs="Tahoma"/>
          <w:sz w:val="20"/>
          <w:szCs w:val="20"/>
        </w:rPr>
      </w:pPr>
      <w:r w:rsidRPr="00CB54A1">
        <w:rPr>
          <w:rFonts w:ascii="Tahoma" w:hAnsi="Tahoma" w:cs="Tahoma"/>
          <w:sz w:val="20"/>
          <w:szCs w:val="20"/>
        </w:rPr>
        <w:t>Komplexní přístup k</w:t>
      </w:r>
      <w:r w:rsidR="00821C4E" w:rsidRPr="00CB54A1">
        <w:rPr>
          <w:rFonts w:ascii="Tahoma" w:hAnsi="Tahoma" w:cs="Tahoma"/>
          <w:sz w:val="20"/>
          <w:szCs w:val="20"/>
        </w:rPr>
        <w:t> prevenci kriminality</w:t>
      </w:r>
      <w:r w:rsidRPr="00CB54A1">
        <w:rPr>
          <w:rFonts w:ascii="Tahoma" w:hAnsi="Tahoma" w:cs="Tahoma"/>
          <w:sz w:val="20"/>
          <w:szCs w:val="20"/>
        </w:rPr>
        <w:t xml:space="preserve"> v rizikových lokalitách (sociálně vyloučené lokality, průmyslové zóny a jejich okolí)</w:t>
      </w:r>
    </w:p>
    <w:p w14:paraId="02B19BA2" w14:textId="77777777" w:rsidR="00176FD6" w:rsidRPr="00CB54A1" w:rsidRDefault="00176FD6" w:rsidP="00517BA8">
      <w:pPr>
        <w:pStyle w:val="Odstavecseseznamem"/>
        <w:numPr>
          <w:ilvl w:val="0"/>
          <w:numId w:val="20"/>
        </w:numPr>
        <w:spacing w:after="0" w:line="240" w:lineRule="auto"/>
        <w:jc w:val="both"/>
        <w:rPr>
          <w:rFonts w:ascii="Tahoma" w:hAnsi="Tahoma" w:cs="Tahoma"/>
          <w:sz w:val="20"/>
          <w:szCs w:val="20"/>
        </w:rPr>
      </w:pPr>
      <w:r w:rsidRPr="00CB54A1">
        <w:rPr>
          <w:rFonts w:ascii="Tahoma" w:hAnsi="Tahoma" w:cs="Tahoma"/>
          <w:sz w:val="20"/>
          <w:szCs w:val="20"/>
        </w:rPr>
        <w:t>Nové hrozby a přístupy v</w:t>
      </w:r>
      <w:r w:rsidR="00821C4E" w:rsidRPr="00CB54A1">
        <w:rPr>
          <w:rFonts w:ascii="Tahoma" w:hAnsi="Tahoma" w:cs="Tahoma"/>
          <w:sz w:val="20"/>
          <w:szCs w:val="20"/>
        </w:rPr>
        <w:t> prevenci kriminality</w:t>
      </w:r>
    </w:p>
    <w:p w14:paraId="72AC559D" w14:textId="77777777" w:rsidR="0046637E" w:rsidRPr="00CB54A1" w:rsidRDefault="00176FD6" w:rsidP="00517BA8">
      <w:pPr>
        <w:pStyle w:val="Odstavecseseznamem"/>
        <w:numPr>
          <w:ilvl w:val="0"/>
          <w:numId w:val="20"/>
        </w:numPr>
        <w:spacing w:after="0" w:line="240" w:lineRule="auto"/>
        <w:jc w:val="both"/>
        <w:rPr>
          <w:rFonts w:ascii="Tahoma" w:hAnsi="Tahoma" w:cs="Tahoma"/>
          <w:sz w:val="20"/>
          <w:szCs w:val="20"/>
        </w:rPr>
      </w:pPr>
      <w:r w:rsidRPr="00CB54A1">
        <w:rPr>
          <w:rFonts w:ascii="Tahoma" w:hAnsi="Tahoma" w:cs="Tahoma"/>
          <w:sz w:val="20"/>
          <w:szCs w:val="20"/>
        </w:rPr>
        <w:t xml:space="preserve">Kriminalita páchaná dětmi a na dětech </w:t>
      </w:r>
    </w:p>
    <w:p w14:paraId="585D57FB" w14:textId="77777777" w:rsidR="00176FD6" w:rsidRPr="00CB54A1" w:rsidRDefault="00176FD6" w:rsidP="00517BA8">
      <w:pPr>
        <w:pStyle w:val="Odstavecseseznamem"/>
        <w:numPr>
          <w:ilvl w:val="0"/>
          <w:numId w:val="20"/>
        </w:numPr>
        <w:spacing w:after="0" w:line="240" w:lineRule="auto"/>
        <w:jc w:val="both"/>
        <w:rPr>
          <w:rFonts w:ascii="Tahoma" w:hAnsi="Tahoma" w:cs="Tahoma"/>
          <w:sz w:val="20"/>
          <w:szCs w:val="20"/>
        </w:rPr>
      </w:pPr>
      <w:r w:rsidRPr="00CB54A1">
        <w:rPr>
          <w:rFonts w:ascii="Tahoma" w:hAnsi="Tahoma" w:cs="Tahoma"/>
          <w:sz w:val="20"/>
          <w:szCs w:val="20"/>
        </w:rPr>
        <w:t xml:space="preserve">Prevence kyberkriminality </w:t>
      </w:r>
    </w:p>
    <w:p w14:paraId="100510FA" w14:textId="77777777" w:rsidR="00821C4E" w:rsidRPr="00CB54A1" w:rsidRDefault="00821C4E" w:rsidP="00517BA8">
      <w:pPr>
        <w:spacing w:after="0" w:line="240" w:lineRule="auto"/>
        <w:jc w:val="both"/>
        <w:rPr>
          <w:rFonts w:ascii="Tahoma" w:hAnsi="Tahoma" w:cs="Tahoma"/>
          <w:sz w:val="20"/>
          <w:szCs w:val="20"/>
        </w:rPr>
      </w:pPr>
      <w:r w:rsidRPr="00CB54A1">
        <w:rPr>
          <w:rFonts w:ascii="Tahoma" w:hAnsi="Tahoma" w:cs="Tahoma"/>
          <w:sz w:val="20"/>
          <w:szCs w:val="20"/>
        </w:rPr>
        <w:t>Tato témata budou dále rozpracována do podoby konkré</w:t>
      </w:r>
      <w:r w:rsidR="000721DE" w:rsidRPr="00CB54A1">
        <w:rPr>
          <w:rFonts w:ascii="Tahoma" w:hAnsi="Tahoma" w:cs="Tahoma"/>
          <w:sz w:val="20"/>
          <w:szCs w:val="20"/>
        </w:rPr>
        <w:t>tních cílů a na nich navázaných opatření a</w:t>
      </w:r>
      <w:r w:rsidR="002B5A48">
        <w:rPr>
          <w:rFonts w:ascii="Tahoma" w:hAnsi="Tahoma" w:cs="Tahoma"/>
          <w:sz w:val="20"/>
          <w:szCs w:val="20"/>
        </w:rPr>
        <w:t> </w:t>
      </w:r>
      <w:r w:rsidR="000721DE" w:rsidRPr="00CB54A1">
        <w:rPr>
          <w:rFonts w:ascii="Tahoma" w:hAnsi="Tahoma" w:cs="Tahoma"/>
          <w:sz w:val="20"/>
          <w:szCs w:val="20"/>
        </w:rPr>
        <w:t>indikátorů.</w:t>
      </w:r>
    </w:p>
    <w:p w14:paraId="2D6903AA" w14:textId="77777777" w:rsidR="00103E08" w:rsidRPr="00CB54A1" w:rsidRDefault="00103E08" w:rsidP="00517BA8">
      <w:pPr>
        <w:autoSpaceDE w:val="0"/>
        <w:autoSpaceDN w:val="0"/>
        <w:adjustRightInd w:val="0"/>
        <w:spacing w:after="0" w:line="240" w:lineRule="auto"/>
        <w:rPr>
          <w:rFonts w:ascii="Tahoma" w:hAnsi="Tahoma" w:cs="Tahoma"/>
          <w:sz w:val="20"/>
          <w:szCs w:val="20"/>
        </w:rPr>
      </w:pPr>
    </w:p>
    <w:p w14:paraId="30BE571E" w14:textId="77777777" w:rsidR="00517BA8" w:rsidRDefault="00517BA8" w:rsidP="00517BA8">
      <w:pPr>
        <w:spacing w:after="0" w:line="240" w:lineRule="auto"/>
        <w:jc w:val="both"/>
        <w:rPr>
          <w:rFonts w:ascii="Tahoma" w:hAnsi="Tahoma" w:cs="Tahoma"/>
          <w:b/>
          <w:bCs/>
          <w:sz w:val="20"/>
          <w:szCs w:val="20"/>
        </w:rPr>
      </w:pPr>
    </w:p>
    <w:p w14:paraId="1120E2E2" w14:textId="77777777" w:rsidR="00C44EE9" w:rsidRPr="00CB54A1" w:rsidRDefault="00C44EE9" w:rsidP="00517BA8">
      <w:pPr>
        <w:spacing w:after="0" w:line="240" w:lineRule="auto"/>
        <w:jc w:val="both"/>
        <w:rPr>
          <w:rFonts w:ascii="Tahoma" w:hAnsi="Tahoma" w:cs="Tahoma"/>
          <w:b/>
          <w:bCs/>
          <w:sz w:val="20"/>
          <w:szCs w:val="20"/>
        </w:rPr>
      </w:pPr>
      <w:r w:rsidRPr="00CB54A1">
        <w:rPr>
          <w:rFonts w:ascii="Tahoma" w:hAnsi="Tahoma" w:cs="Tahoma"/>
          <w:b/>
          <w:bCs/>
          <w:sz w:val="20"/>
          <w:szCs w:val="20"/>
        </w:rPr>
        <w:t>Organizace systému prevence kriminality v ČR</w:t>
      </w:r>
    </w:p>
    <w:p w14:paraId="35ACA86E" w14:textId="77777777" w:rsidR="00517BA8" w:rsidRDefault="00517BA8" w:rsidP="00517BA8">
      <w:pPr>
        <w:autoSpaceDE w:val="0"/>
        <w:autoSpaceDN w:val="0"/>
        <w:adjustRightInd w:val="0"/>
        <w:spacing w:after="0" w:line="240" w:lineRule="auto"/>
        <w:jc w:val="both"/>
        <w:rPr>
          <w:rFonts w:ascii="Tahoma" w:hAnsi="Tahoma" w:cs="Tahoma"/>
          <w:sz w:val="20"/>
          <w:szCs w:val="20"/>
        </w:rPr>
      </w:pPr>
    </w:p>
    <w:p w14:paraId="3BC663DF" w14:textId="77777777" w:rsidR="00C44EE9" w:rsidRPr="00CB54A1" w:rsidRDefault="008F3D04" w:rsidP="00517BA8">
      <w:p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Systém p</w:t>
      </w:r>
      <w:r w:rsidR="00C44EE9" w:rsidRPr="00CB54A1">
        <w:rPr>
          <w:rFonts w:ascii="Tahoma" w:hAnsi="Tahoma" w:cs="Tahoma"/>
          <w:sz w:val="20"/>
          <w:szCs w:val="20"/>
        </w:rPr>
        <w:t xml:space="preserve">revence kriminality v České republice se </w:t>
      </w:r>
      <w:r w:rsidRPr="00CB54A1">
        <w:rPr>
          <w:rFonts w:ascii="Tahoma" w:hAnsi="Tahoma" w:cs="Tahoma"/>
          <w:sz w:val="20"/>
          <w:szCs w:val="20"/>
        </w:rPr>
        <w:t xml:space="preserve">v současné době </w:t>
      </w:r>
      <w:r w:rsidR="00C44EE9" w:rsidRPr="00CB54A1">
        <w:rPr>
          <w:rFonts w:ascii="Tahoma" w:hAnsi="Tahoma" w:cs="Tahoma"/>
          <w:sz w:val="20"/>
          <w:szCs w:val="20"/>
        </w:rPr>
        <w:t>uskutečňuje na třech úrovních:</w:t>
      </w:r>
    </w:p>
    <w:p w14:paraId="44F228AB" w14:textId="77777777" w:rsidR="007C117D" w:rsidRPr="00CB54A1" w:rsidRDefault="007C117D" w:rsidP="00517BA8">
      <w:pPr>
        <w:autoSpaceDE w:val="0"/>
        <w:autoSpaceDN w:val="0"/>
        <w:adjustRightInd w:val="0"/>
        <w:spacing w:after="0" w:line="240" w:lineRule="auto"/>
        <w:jc w:val="both"/>
        <w:rPr>
          <w:rFonts w:ascii="Tahoma" w:hAnsi="Tahoma" w:cs="Tahoma"/>
          <w:sz w:val="20"/>
          <w:szCs w:val="20"/>
        </w:rPr>
      </w:pPr>
    </w:p>
    <w:p w14:paraId="190F0CFA" w14:textId="77777777" w:rsidR="00C44EE9" w:rsidRPr="00CB54A1" w:rsidRDefault="00C44EE9" w:rsidP="00517BA8">
      <w:pPr>
        <w:pStyle w:val="Odstavecseseznamem"/>
        <w:numPr>
          <w:ilvl w:val="0"/>
          <w:numId w:val="2"/>
        </w:num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 xml:space="preserve">První úroveň je </w:t>
      </w:r>
      <w:r w:rsidRPr="00CB54A1">
        <w:rPr>
          <w:rFonts w:ascii="Tahoma" w:hAnsi="Tahoma" w:cs="Tahoma"/>
          <w:b/>
          <w:bCs/>
          <w:sz w:val="20"/>
          <w:szCs w:val="20"/>
        </w:rPr>
        <w:t>republiková</w:t>
      </w:r>
      <w:r w:rsidR="008F3D04" w:rsidRPr="00CB54A1">
        <w:rPr>
          <w:rFonts w:ascii="Tahoma" w:hAnsi="Tahoma" w:cs="Tahoma"/>
          <w:sz w:val="20"/>
          <w:szCs w:val="20"/>
        </w:rPr>
        <w:t xml:space="preserve">, </w:t>
      </w:r>
      <w:r w:rsidR="00821C4E" w:rsidRPr="00CB54A1">
        <w:rPr>
          <w:rFonts w:ascii="Tahoma" w:hAnsi="Tahoma" w:cs="Tahoma"/>
          <w:sz w:val="20"/>
          <w:szCs w:val="20"/>
        </w:rPr>
        <w:t>patří</w:t>
      </w:r>
      <w:r w:rsidR="00E14447" w:rsidRPr="00CB54A1">
        <w:rPr>
          <w:rFonts w:ascii="Tahoma" w:hAnsi="Tahoma" w:cs="Tahoma"/>
          <w:sz w:val="20"/>
          <w:szCs w:val="20"/>
        </w:rPr>
        <w:t xml:space="preserve"> zde </w:t>
      </w:r>
      <w:r w:rsidRPr="00CB54A1">
        <w:rPr>
          <w:rFonts w:ascii="Tahoma" w:hAnsi="Tahoma" w:cs="Tahoma"/>
          <w:sz w:val="20"/>
          <w:szCs w:val="20"/>
        </w:rPr>
        <w:t>vláda</w:t>
      </w:r>
      <w:r w:rsidR="008F3D04" w:rsidRPr="00CB54A1">
        <w:rPr>
          <w:rFonts w:ascii="Tahoma" w:hAnsi="Tahoma" w:cs="Tahoma"/>
          <w:sz w:val="20"/>
          <w:szCs w:val="20"/>
        </w:rPr>
        <w:t xml:space="preserve"> ČR</w:t>
      </w:r>
      <w:r w:rsidRPr="00CB54A1">
        <w:rPr>
          <w:rFonts w:ascii="Tahoma" w:hAnsi="Tahoma" w:cs="Tahoma"/>
          <w:sz w:val="20"/>
          <w:szCs w:val="20"/>
        </w:rPr>
        <w:t xml:space="preserve">, </w:t>
      </w:r>
      <w:r w:rsidR="00E14447" w:rsidRPr="00CB54A1">
        <w:rPr>
          <w:rFonts w:ascii="Tahoma" w:hAnsi="Tahoma" w:cs="Tahoma"/>
          <w:sz w:val="20"/>
          <w:szCs w:val="20"/>
        </w:rPr>
        <w:t xml:space="preserve">vybraná </w:t>
      </w:r>
      <w:r w:rsidRPr="00CB54A1">
        <w:rPr>
          <w:rFonts w:ascii="Tahoma" w:hAnsi="Tahoma" w:cs="Tahoma"/>
          <w:sz w:val="20"/>
          <w:szCs w:val="20"/>
        </w:rPr>
        <w:t>ministerstva, státní instituce a</w:t>
      </w:r>
      <w:r w:rsidR="002B5A48">
        <w:rPr>
          <w:rFonts w:ascii="Tahoma" w:hAnsi="Tahoma" w:cs="Tahoma"/>
          <w:sz w:val="20"/>
          <w:szCs w:val="20"/>
        </w:rPr>
        <w:t> </w:t>
      </w:r>
      <w:r w:rsidRPr="00CB54A1">
        <w:rPr>
          <w:rFonts w:ascii="Tahoma" w:hAnsi="Tahoma" w:cs="Tahoma"/>
          <w:sz w:val="20"/>
          <w:szCs w:val="20"/>
        </w:rPr>
        <w:t>Republikový výbor pro prevenci</w:t>
      </w:r>
      <w:r w:rsidR="00E14447" w:rsidRPr="00CB54A1">
        <w:rPr>
          <w:rFonts w:ascii="Tahoma" w:hAnsi="Tahoma" w:cs="Tahoma"/>
          <w:sz w:val="20"/>
          <w:szCs w:val="20"/>
        </w:rPr>
        <w:t xml:space="preserve"> </w:t>
      </w:r>
      <w:r w:rsidRPr="00CB54A1">
        <w:rPr>
          <w:rFonts w:ascii="Tahoma" w:hAnsi="Tahoma" w:cs="Tahoma"/>
          <w:sz w:val="20"/>
          <w:szCs w:val="20"/>
        </w:rPr>
        <w:t>kriminality</w:t>
      </w:r>
      <w:r w:rsidR="00E14447" w:rsidRPr="00CB54A1">
        <w:rPr>
          <w:rFonts w:ascii="Tahoma" w:hAnsi="Tahoma" w:cs="Tahoma"/>
          <w:sz w:val="20"/>
          <w:szCs w:val="20"/>
        </w:rPr>
        <w:t>.</w:t>
      </w:r>
    </w:p>
    <w:p w14:paraId="71719907" w14:textId="77777777" w:rsidR="00373E52" w:rsidRPr="00CB54A1" w:rsidRDefault="00373E52" w:rsidP="00517BA8">
      <w:pPr>
        <w:spacing w:after="0" w:line="240" w:lineRule="auto"/>
        <w:jc w:val="both"/>
        <w:rPr>
          <w:rFonts w:ascii="Tahoma" w:hAnsi="Tahoma" w:cs="Tahoma"/>
          <w:sz w:val="20"/>
          <w:szCs w:val="20"/>
        </w:rPr>
      </w:pPr>
    </w:p>
    <w:p w14:paraId="2E0882F3" w14:textId="1096D6F8" w:rsidR="00003B20" w:rsidRPr="00CB54A1" w:rsidRDefault="00003B20" w:rsidP="00517BA8">
      <w:pPr>
        <w:spacing w:after="0" w:line="240" w:lineRule="auto"/>
        <w:jc w:val="both"/>
        <w:rPr>
          <w:rFonts w:ascii="Tahoma" w:hAnsi="Tahoma" w:cs="Tahoma"/>
          <w:sz w:val="20"/>
          <w:szCs w:val="20"/>
        </w:rPr>
      </w:pPr>
      <w:r w:rsidRPr="00CB54A1">
        <w:rPr>
          <w:rFonts w:ascii="Tahoma" w:hAnsi="Tahoma" w:cs="Tahoma"/>
          <w:sz w:val="20"/>
          <w:szCs w:val="20"/>
        </w:rPr>
        <w:t>Zajištění prevence kriminality na republikové úrovni je v gesci Ministerstva vnitra, kde je tato a</w:t>
      </w:r>
      <w:r w:rsidR="005B01FF">
        <w:rPr>
          <w:rFonts w:ascii="Tahoma" w:hAnsi="Tahoma" w:cs="Tahoma"/>
          <w:sz w:val="20"/>
          <w:szCs w:val="20"/>
        </w:rPr>
        <w:t>genda organizačně zařazena pod o</w:t>
      </w:r>
      <w:r w:rsidRPr="00CB54A1">
        <w:rPr>
          <w:rFonts w:ascii="Tahoma" w:hAnsi="Tahoma" w:cs="Tahoma"/>
          <w:sz w:val="20"/>
          <w:szCs w:val="20"/>
        </w:rPr>
        <w:t>dbor prevence kriminality</w:t>
      </w:r>
      <w:r w:rsidR="005B01FF">
        <w:rPr>
          <w:rFonts w:ascii="Tahoma" w:hAnsi="Tahoma" w:cs="Tahoma"/>
          <w:sz w:val="20"/>
          <w:szCs w:val="20"/>
        </w:rPr>
        <w:t xml:space="preserve"> (dále </w:t>
      </w:r>
      <w:r w:rsidR="00C36747">
        <w:rPr>
          <w:rFonts w:ascii="Tahoma" w:hAnsi="Tahoma" w:cs="Tahoma"/>
          <w:sz w:val="20"/>
          <w:szCs w:val="20"/>
        </w:rPr>
        <w:t xml:space="preserve">také </w:t>
      </w:r>
      <w:r w:rsidR="005B01FF">
        <w:rPr>
          <w:rFonts w:ascii="Tahoma" w:hAnsi="Tahoma" w:cs="Tahoma"/>
          <w:sz w:val="20"/>
          <w:szCs w:val="20"/>
        </w:rPr>
        <w:t>OPK MV)</w:t>
      </w:r>
      <w:r w:rsidRPr="00CB54A1">
        <w:rPr>
          <w:rFonts w:ascii="Tahoma" w:hAnsi="Tahoma" w:cs="Tahoma"/>
          <w:sz w:val="20"/>
          <w:szCs w:val="20"/>
        </w:rPr>
        <w:t xml:space="preserve">. </w:t>
      </w:r>
      <w:r w:rsidR="00373E52" w:rsidRPr="00CB54A1">
        <w:rPr>
          <w:rFonts w:ascii="Tahoma" w:hAnsi="Tahoma" w:cs="Tahoma"/>
          <w:sz w:val="20"/>
          <w:szCs w:val="20"/>
        </w:rPr>
        <w:t>Další relevantní ministerstva a instituce angažující se v řešení otázek souvisejících s prevencí kriminality jsou zastoupeny v </w:t>
      </w:r>
      <w:r w:rsidR="00373E52" w:rsidRPr="00CB54A1">
        <w:rPr>
          <w:rFonts w:ascii="Tahoma" w:hAnsi="Tahoma" w:cs="Tahoma"/>
          <w:b/>
          <w:bCs/>
          <w:sz w:val="20"/>
          <w:szCs w:val="20"/>
        </w:rPr>
        <w:t>Republikovém výboru pro</w:t>
      </w:r>
      <w:r w:rsidR="001851A4">
        <w:rPr>
          <w:rFonts w:ascii="Tahoma" w:hAnsi="Tahoma" w:cs="Tahoma"/>
          <w:b/>
          <w:bCs/>
          <w:sz w:val="20"/>
          <w:szCs w:val="20"/>
        </w:rPr>
        <w:t> </w:t>
      </w:r>
      <w:r w:rsidR="00373E52" w:rsidRPr="00CB54A1">
        <w:rPr>
          <w:rFonts w:ascii="Tahoma" w:hAnsi="Tahoma" w:cs="Tahoma"/>
          <w:b/>
          <w:bCs/>
          <w:sz w:val="20"/>
          <w:szCs w:val="20"/>
        </w:rPr>
        <w:t>prevenci kriminality</w:t>
      </w:r>
      <w:r w:rsidR="000721DE" w:rsidRPr="00CB54A1">
        <w:rPr>
          <w:rFonts w:ascii="Tahoma" w:hAnsi="Tahoma" w:cs="Tahoma"/>
          <w:b/>
          <w:bCs/>
          <w:sz w:val="20"/>
          <w:szCs w:val="20"/>
        </w:rPr>
        <w:t xml:space="preserve"> </w:t>
      </w:r>
      <w:r w:rsidR="000721DE" w:rsidRPr="00CB54A1">
        <w:rPr>
          <w:rFonts w:ascii="Tahoma" w:hAnsi="Tahoma" w:cs="Tahoma"/>
          <w:sz w:val="20"/>
          <w:szCs w:val="20"/>
        </w:rPr>
        <w:t>(složení RVPPK – viz předchozí text)</w:t>
      </w:r>
      <w:r w:rsidR="001637D7" w:rsidRPr="00CB54A1">
        <w:rPr>
          <w:rFonts w:ascii="Tahoma" w:hAnsi="Tahoma" w:cs="Tahoma"/>
          <w:sz w:val="20"/>
          <w:szCs w:val="20"/>
        </w:rPr>
        <w:t>.</w:t>
      </w:r>
    </w:p>
    <w:p w14:paraId="17948337" w14:textId="77777777" w:rsidR="007C117D" w:rsidRPr="00CB54A1" w:rsidRDefault="007C117D" w:rsidP="00517BA8">
      <w:pPr>
        <w:autoSpaceDE w:val="0"/>
        <w:autoSpaceDN w:val="0"/>
        <w:adjustRightInd w:val="0"/>
        <w:spacing w:after="0" w:line="240" w:lineRule="auto"/>
        <w:jc w:val="both"/>
        <w:rPr>
          <w:rFonts w:ascii="Tahoma" w:hAnsi="Tahoma" w:cs="Tahoma"/>
          <w:sz w:val="20"/>
          <w:szCs w:val="20"/>
        </w:rPr>
      </w:pPr>
    </w:p>
    <w:p w14:paraId="377A8DC7" w14:textId="77777777" w:rsidR="00E14447" w:rsidRPr="00CB54A1" w:rsidRDefault="00E14447" w:rsidP="00517BA8">
      <w:pPr>
        <w:pStyle w:val="Odstavecseseznamem"/>
        <w:numPr>
          <w:ilvl w:val="0"/>
          <w:numId w:val="2"/>
        </w:num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D</w:t>
      </w:r>
      <w:r w:rsidR="00C44EE9" w:rsidRPr="00CB54A1">
        <w:rPr>
          <w:rFonts w:ascii="Tahoma" w:hAnsi="Tahoma" w:cs="Tahoma"/>
          <w:sz w:val="20"/>
          <w:szCs w:val="20"/>
        </w:rPr>
        <w:t xml:space="preserve">ruhá úroveň je </w:t>
      </w:r>
      <w:r w:rsidR="00C44EE9" w:rsidRPr="00CB54A1">
        <w:rPr>
          <w:rFonts w:ascii="Tahoma" w:hAnsi="Tahoma" w:cs="Tahoma"/>
          <w:b/>
          <w:bCs/>
          <w:sz w:val="20"/>
          <w:szCs w:val="20"/>
        </w:rPr>
        <w:t>krajská</w:t>
      </w:r>
      <w:r w:rsidR="00C44EE9" w:rsidRPr="00CB54A1">
        <w:rPr>
          <w:rFonts w:ascii="Tahoma" w:hAnsi="Tahoma" w:cs="Tahoma"/>
          <w:sz w:val="20"/>
          <w:szCs w:val="20"/>
        </w:rPr>
        <w:t xml:space="preserve">, kde se </w:t>
      </w:r>
      <w:r w:rsidR="00C266E7" w:rsidRPr="00CB54A1">
        <w:rPr>
          <w:rFonts w:ascii="Tahoma" w:hAnsi="Tahoma" w:cs="Tahoma"/>
          <w:sz w:val="20"/>
          <w:szCs w:val="20"/>
        </w:rPr>
        <w:t xml:space="preserve">mohou </w:t>
      </w:r>
      <w:r w:rsidR="005B01FF">
        <w:rPr>
          <w:rFonts w:ascii="Tahoma" w:hAnsi="Tahoma" w:cs="Tahoma"/>
          <w:sz w:val="20"/>
          <w:szCs w:val="20"/>
        </w:rPr>
        <w:t>zapojit</w:t>
      </w:r>
      <w:r w:rsidR="00C266E7" w:rsidRPr="00CB54A1">
        <w:rPr>
          <w:rFonts w:ascii="Tahoma" w:hAnsi="Tahoma" w:cs="Tahoma"/>
          <w:sz w:val="20"/>
          <w:szCs w:val="20"/>
        </w:rPr>
        <w:t xml:space="preserve"> kraje</w:t>
      </w:r>
      <w:r w:rsidR="00C44EE9" w:rsidRPr="00CB54A1">
        <w:rPr>
          <w:rFonts w:ascii="Tahoma" w:hAnsi="Tahoma" w:cs="Tahoma"/>
          <w:sz w:val="20"/>
          <w:szCs w:val="20"/>
        </w:rPr>
        <w:t xml:space="preserve">. </w:t>
      </w:r>
    </w:p>
    <w:p w14:paraId="739DD8FE" w14:textId="77777777" w:rsidR="00CB7083" w:rsidRPr="00CB54A1" w:rsidRDefault="00CB7083" w:rsidP="00517BA8">
      <w:pPr>
        <w:spacing w:after="0" w:line="240" w:lineRule="auto"/>
        <w:jc w:val="both"/>
        <w:rPr>
          <w:rFonts w:ascii="Tahoma" w:hAnsi="Tahoma" w:cs="Tahoma"/>
          <w:sz w:val="20"/>
          <w:szCs w:val="20"/>
        </w:rPr>
      </w:pPr>
    </w:p>
    <w:p w14:paraId="099A6FFA" w14:textId="05C19953" w:rsidR="000721DE" w:rsidRPr="00CB54A1" w:rsidRDefault="000721DE" w:rsidP="00517BA8">
      <w:pPr>
        <w:spacing w:after="0" w:line="240" w:lineRule="auto"/>
        <w:jc w:val="both"/>
        <w:rPr>
          <w:rFonts w:ascii="Tahoma" w:hAnsi="Tahoma" w:cs="Tahoma"/>
          <w:sz w:val="20"/>
          <w:szCs w:val="20"/>
        </w:rPr>
      </w:pPr>
      <w:r w:rsidRPr="00CB54A1">
        <w:rPr>
          <w:rFonts w:ascii="Tahoma" w:hAnsi="Tahoma" w:cs="Tahoma"/>
          <w:sz w:val="20"/>
          <w:szCs w:val="20"/>
        </w:rPr>
        <w:t xml:space="preserve">Naplňování úkolů k prevenci kriminality na krajské úrovni náleží do samostatné působnosti vyšších územních samosprávných celků. </w:t>
      </w:r>
      <w:r w:rsidR="00003B20" w:rsidRPr="00CB54A1">
        <w:rPr>
          <w:rFonts w:ascii="Tahoma" w:hAnsi="Tahoma" w:cs="Tahoma"/>
          <w:sz w:val="20"/>
          <w:szCs w:val="20"/>
        </w:rPr>
        <w:t xml:space="preserve">Moravskoslezský kraj se </w:t>
      </w:r>
      <w:r w:rsidR="00CB7083" w:rsidRPr="00CB54A1">
        <w:rPr>
          <w:rFonts w:ascii="Tahoma" w:hAnsi="Tahoma" w:cs="Tahoma"/>
          <w:sz w:val="20"/>
          <w:szCs w:val="20"/>
        </w:rPr>
        <w:t xml:space="preserve">aktivně </w:t>
      </w:r>
      <w:r w:rsidR="00003B20" w:rsidRPr="00CB54A1">
        <w:rPr>
          <w:rFonts w:ascii="Tahoma" w:hAnsi="Tahoma" w:cs="Tahoma"/>
          <w:sz w:val="20"/>
          <w:szCs w:val="20"/>
        </w:rPr>
        <w:t>problematice prevence kriminality</w:t>
      </w:r>
      <w:r w:rsidR="00CB7083" w:rsidRPr="00CB54A1">
        <w:rPr>
          <w:rFonts w:ascii="Tahoma" w:hAnsi="Tahoma" w:cs="Tahoma"/>
          <w:sz w:val="20"/>
          <w:szCs w:val="20"/>
        </w:rPr>
        <w:t xml:space="preserve"> na</w:t>
      </w:r>
      <w:r w:rsidR="006E2636">
        <w:rPr>
          <w:rFonts w:ascii="Tahoma" w:hAnsi="Tahoma" w:cs="Tahoma"/>
          <w:sz w:val="20"/>
          <w:szCs w:val="20"/>
        </w:rPr>
        <w:t> </w:t>
      </w:r>
      <w:r w:rsidR="00CB7083" w:rsidRPr="00CB54A1">
        <w:rPr>
          <w:rFonts w:ascii="Tahoma" w:hAnsi="Tahoma" w:cs="Tahoma"/>
          <w:sz w:val="20"/>
          <w:szCs w:val="20"/>
        </w:rPr>
        <w:t>svém území</w:t>
      </w:r>
      <w:r w:rsidR="00003B20" w:rsidRPr="00CB54A1">
        <w:rPr>
          <w:rFonts w:ascii="Tahoma" w:hAnsi="Tahoma" w:cs="Tahoma"/>
          <w:sz w:val="20"/>
          <w:szCs w:val="20"/>
        </w:rPr>
        <w:t xml:space="preserve"> věnuje již od roku 2008, kdy do tzv. krajské úrovně systému prevence kriminality</w:t>
      </w:r>
      <w:r w:rsidR="00EE604B" w:rsidRPr="00CB54A1">
        <w:rPr>
          <w:rFonts w:ascii="Tahoma" w:hAnsi="Tahoma" w:cs="Tahoma"/>
          <w:sz w:val="20"/>
          <w:szCs w:val="20"/>
        </w:rPr>
        <w:t xml:space="preserve"> přistoupil</w:t>
      </w:r>
      <w:r w:rsidR="009C64C6">
        <w:rPr>
          <w:rFonts w:ascii="Tahoma" w:hAnsi="Tahoma" w:cs="Tahoma"/>
          <w:sz w:val="20"/>
          <w:szCs w:val="20"/>
        </w:rPr>
        <w:t xml:space="preserve"> a vytvořil koncepční a finanční podmínky pro její naplňování</w:t>
      </w:r>
      <w:r w:rsidR="00EE604B" w:rsidRPr="00CB54A1">
        <w:rPr>
          <w:rFonts w:ascii="Tahoma" w:hAnsi="Tahoma" w:cs="Tahoma"/>
          <w:sz w:val="20"/>
          <w:szCs w:val="20"/>
        </w:rPr>
        <w:t>. V této souvislosti</w:t>
      </w:r>
      <w:r w:rsidR="00E4263A" w:rsidRPr="00CB54A1">
        <w:rPr>
          <w:rFonts w:ascii="Tahoma" w:hAnsi="Tahoma" w:cs="Tahoma"/>
          <w:sz w:val="20"/>
          <w:szCs w:val="20"/>
        </w:rPr>
        <w:t xml:space="preserve"> zavedl pozici krajského manažera prevence kriminality (organizačně zařazen </w:t>
      </w:r>
      <w:r w:rsidR="00EE604B" w:rsidRPr="00CB54A1">
        <w:rPr>
          <w:rFonts w:ascii="Tahoma" w:hAnsi="Tahoma" w:cs="Tahoma"/>
          <w:sz w:val="20"/>
          <w:szCs w:val="20"/>
        </w:rPr>
        <w:t xml:space="preserve">na </w:t>
      </w:r>
      <w:r w:rsidR="002B5A48">
        <w:rPr>
          <w:rFonts w:ascii="Tahoma" w:hAnsi="Tahoma" w:cs="Tahoma"/>
          <w:sz w:val="20"/>
          <w:szCs w:val="20"/>
        </w:rPr>
        <w:t>o</w:t>
      </w:r>
      <w:r w:rsidR="00E4263A" w:rsidRPr="00CB54A1">
        <w:rPr>
          <w:rFonts w:ascii="Tahoma" w:hAnsi="Tahoma" w:cs="Tahoma"/>
          <w:sz w:val="20"/>
          <w:szCs w:val="20"/>
        </w:rPr>
        <w:t xml:space="preserve">dboru sociálních věcí) </w:t>
      </w:r>
      <w:r w:rsidR="00003B20" w:rsidRPr="00CB54A1">
        <w:rPr>
          <w:rFonts w:ascii="Tahoma" w:hAnsi="Tahoma" w:cs="Tahoma"/>
          <w:sz w:val="20"/>
          <w:szCs w:val="20"/>
        </w:rPr>
        <w:t xml:space="preserve">a vytvořil svoji první Koncepci prevence kriminality. </w:t>
      </w:r>
      <w:r w:rsidR="00B977C1" w:rsidRPr="00CB54A1">
        <w:rPr>
          <w:rFonts w:ascii="Tahoma" w:hAnsi="Tahoma" w:cs="Tahoma"/>
          <w:sz w:val="20"/>
          <w:szCs w:val="20"/>
        </w:rPr>
        <w:t xml:space="preserve">V témže roce byla radou kraje zřízena </w:t>
      </w:r>
      <w:r w:rsidR="00B977C1" w:rsidRPr="00CB54A1">
        <w:rPr>
          <w:rFonts w:ascii="Tahoma" w:hAnsi="Tahoma" w:cs="Tahoma"/>
          <w:b/>
          <w:bCs/>
          <w:sz w:val="20"/>
          <w:szCs w:val="20"/>
        </w:rPr>
        <w:t>Pracovní skupina prevence kriminality Moravskoslezského kraje</w:t>
      </w:r>
      <w:r w:rsidR="00E4263A" w:rsidRPr="00CB54A1">
        <w:rPr>
          <w:rFonts w:ascii="Tahoma" w:hAnsi="Tahoma" w:cs="Tahoma"/>
          <w:sz w:val="20"/>
          <w:szCs w:val="20"/>
        </w:rPr>
        <w:t xml:space="preserve">. </w:t>
      </w:r>
      <w:r w:rsidRPr="00CB54A1">
        <w:rPr>
          <w:rFonts w:ascii="Tahoma" w:hAnsi="Tahoma" w:cs="Tahoma"/>
          <w:sz w:val="20"/>
          <w:szCs w:val="20"/>
        </w:rPr>
        <w:t xml:space="preserve">Její aktuální složení má 12 členů, kdy vedoucím skupiny je náměstek hejtmana kraje pro sociální oblast. </w:t>
      </w:r>
      <w:r w:rsidR="002B4A9D" w:rsidRPr="00CB54A1">
        <w:rPr>
          <w:rFonts w:ascii="Tahoma" w:hAnsi="Tahoma" w:cs="Tahoma"/>
          <w:sz w:val="20"/>
          <w:szCs w:val="20"/>
        </w:rPr>
        <w:t>D</w:t>
      </w:r>
      <w:r w:rsidR="002B4A9D" w:rsidRPr="00CB54A1">
        <w:rPr>
          <w:rFonts w:ascii="Tahoma" w:hAnsi="Tahoma" w:cs="Tahoma"/>
          <w:sz w:val="20"/>
          <w:szCs w:val="20"/>
          <w:shd w:val="clear" w:color="auto" w:fill="FAF9F8"/>
        </w:rPr>
        <w:t>alšími členy jsou vedoucí odboru sociálních věcí Krajského úřadu</w:t>
      </w:r>
      <w:r w:rsidR="003D5C7C">
        <w:rPr>
          <w:rFonts w:ascii="Tahoma" w:hAnsi="Tahoma" w:cs="Tahoma"/>
          <w:sz w:val="20"/>
          <w:szCs w:val="20"/>
          <w:shd w:val="clear" w:color="auto" w:fill="FAF9F8"/>
        </w:rPr>
        <w:t xml:space="preserve"> (dále </w:t>
      </w:r>
      <w:r w:rsidR="00022932">
        <w:rPr>
          <w:rFonts w:ascii="Tahoma" w:hAnsi="Tahoma" w:cs="Tahoma"/>
          <w:sz w:val="20"/>
          <w:szCs w:val="20"/>
        </w:rPr>
        <w:t xml:space="preserve">také </w:t>
      </w:r>
      <w:r w:rsidR="003D5C7C">
        <w:rPr>
          <w:rFonts w:ascii="Tahoma" w:hAnsi="Tahoma" w:cs="Tahoma"/>
          <w:sz w:val="20"/>
          <w:szCs w:val="20"/>
          <w:shd w:val="clear" w:color="auto" w:fill="FAF9F8"/>
        </w:rPr>
        <w:t>KÚ)</w:t>
      </w:r>
      <w:r w:rsidR="002B4A9D" w:rsidRPr="00CB54A1">
        <w:rPr>
          <w:rFonts w:ascii="Tahoma" w:hAnsi="Tahoma" w:cs="Tahoma"/>
          <w:sz w:val="20"/>
          <w:szCs w:val="20"/>
          <w:shd w:val="clear" w:color="auto" w:fill="FAF9F8"/>
        </w:rPr>
        <w:t xml:space="preserve">, vedoucí odboru kanceláře hejtmana </w:t>
      </w:r>
      <w:r w:rsidR="003D5C7C">
        <w:rPr>
          <w:rFonts w:ascii="Tahoma" w:hAnsi="Tahoma" w:cs="Tahoma"/>
          <w:sz w:val="20"/>
          <w:szCs w:val="20"/>
          <w:shd w:val="clear" w:color="auto" w:fill="FAF9F8"/>
        </w:rPr>
        <w:t>KÚ</w:t>
      </w:r>
      <w:r w:rsidR="002B4A9D" w:rsidRPr="00CB54A1">
        <w:rPr>
          <w:rFonts w:ascii="Tahoma" w:hAnsi="Tahoma" w:cs="Tahoma"/>
          <w:sz w:val="20"/>
          <w:szCs w:val="20"/>
          <w:shd w:val="clear" w:color="auto" w:fill="FAF9F8"/>
        </w:rPr>
        <w:t>, krajský manažer prevence kriminality, krajský protidrogový koordinátor, krajský koordinátor pro romské</w:t>
      </w:r>
      <w:r w:rsidR="006E2636">
        <w:rPr>
          <w:rFonts w:ascii="Tahoma" w:hAnsi="Tahoma" w:cs="Tahoma"/>
          <w:sz w:val="20"/>
          <w:szCs w:val="20"/>
          <w:shd w:val="clear" w:color="auto" w:fill="FAF9F8"/>
        </w:rPr>
        <w:t xml:space="preserve"> </w:t>
      </w:r>
      <w:r w:rsidR="002B4A9D" w:rsidRPr="00CB54A1">
        <w:rPr>
          <w:rFonts w:ascii="Tahoma" w:hAnsi="Tahoma" w:cs="Tahoma"/>
          <w:sz w:val="20"/>
          <w:szCs w:val="20"/>
          <w:shd w:val="clear" w:color="auto" w:fill="FAF9F8"/>
        </w:rPr>
        <w:t>záležitosti, krajský metodik sociální prevence, krajský školský metodik, vedoucí střediska Probační a mediační služby, ředitel dětského diagnostického ústavu a 2 zástupci Krajského ředitelství policie M</w:t>
      </w:r>
      <w:r w:rsidR="003D5C7C">
        <w:rPr>
          <w:rFonts w:ascii="Tahoma" w:hAnsi="Tahoma" w:cs="Tahoma"/>
          <w:sz w:val="20"/>
          <w:szCs w:val="20"/>
          <w:shd w:val="clear" w:color="auto" w:fill="FAF9F8"/>
        </w:rPr>
        <w:t>S kraje</w:t>
      </w:r>
      <w:r w:rsidR="002B4A9D" w:rsidRPr="00CB54A1">
        <w:rPr>
          <w:rFonts w:ascii="Tahoma" w:hAnsi="Tahoma" w:cs="Tahoma"/>
          <w:sz w:val="20"/>
          <w:szCs w:val="20"/>
          <w:shd w:val="clear" w:color="auto" w:fill="FAF9F8"/>
        </w:rPr>
        <w:t>. Pracovní skupina se schází dle</w:t>
      </w:r>
      <w:r w:rsidR="001851A4">
        <w:rPr>
          <w:rFonts w:ascii="Tahoma" w:hAnsi="Tahoma" w:cs="Tahoma"/>
          <w:sz w:val="20"/>
          <w:szCs w:val="20"/>
          <w:shd w:val="clear" w:color="auto" w:fill="FAF9F8"/>
        </w:rPr>
        <w:t> </w:t>
      </w:r>
      <w:r w:rsidR="002B4A9D" w:rsidRPr="00CB54A1">
        <w:rPr>
          <w:rFonts w:ascii="Tahoma" w:hAnsi="Tahoma" w:cs="Tahoma"/>
          <w:sz w:val="20"/>
          <w:szCs w:val="20"/>
          <w:shd w:val="clear" w:color="auto" w:fill="FAF9F8"/>
        </w:rPr>
        <w:t>potřeby, zpravidla min. 2x ročně.</w:t>
      </w:r>
    </w:p>
    <w:p w14:paraId="04C68C49" w14:textId="77777777" w:rsidR="000721DE" w:rsidRPr="00CB54A1" w:rsidRDefault="000721DE" w:rsidP="00E4263A">
      <w:pPr>
        <w:spacing w:after="0" w:line="240" w:lineRule="auto"/>
        <w:jc w:val="both"/>
        <w:rPr>
          <w:rFonts w:ascii="Tahoma" w:hAnsi="Tahoma" w:cs="Tahoma"/>
          <w:sz w:val="20"/>
          <w:szCs w:val="20"/>
        </w:rPr>
      </w:pPr>
    </w:p>
    <w:p w14:paraId="5000846A" w14:textId="77777777" w:rsidR="00003B20" w:rsidRDefault="00B977C1" w:rsidP="00E4263A">
      <w:pPr>
        <w:spacing w:after="0" w:line="240" w:lineRule="auto"/>
        <w:jc w:val="both"/>
        <w:rPr>
          <w:rFonts w:ascii="Tahoma" w:hAnsi="Tahoma" w:cs="Tahoma"/>
          <w:sz w:val="20"/>
          <w:szCs w:val="20"/>
        </w:rPr>
      </w:pPr>
      <w:r w:rsidRPr="00CB54A1">
        <w:rPr>
          <w:rFonts w:ascii="Tahoma" w:hAnsi="Tahoma" w:cs="Tahoma"/>
          <w:bCs/>
          <w:sz w:val="20"/>
          <w:szCs w:val="20"/>
        </w:rPr>
        <w:t xml:space="preserve">Od roku 2010 </w:t>
      </w:r>
      <w:r w:rsidRPr="00CB54A1">
        <w:rPr>
          <w:rFonts w:ascii="Tahoma" w:hAnsi="Tahoma" w:cs="Tahoma"/>
          <w:sz w:val="20"/>
          <w:szCs w:val="20"/>
        </w:rPr>
        <w:t>vyčleňuje Moravskoslezský kraj</w:t>
      </w:r>
      <w:r w:rsidRPr="00CB54A1">
        <w:rPr>
          <w:rFonts w:ascii="Tahoma" w:hAnsi="Tahoma" w:cs="Tahoma"/>
          <w:bCs/>
          <w:sz w:val="20"/>
          <w:szCs w:val="20"/>
        </w:rPr>
        <w:t xml:space="preserve"> </w:t>
      </w:r>
      <w:r w:rsidR="00003B20" w:rsidRPr="00CB54A1">
        <w:rPr>
          <w:rFonts w:ascii="Tahoma" w:hAnsi="Tahoma" w:cs="Tahoma"/>
          <w:sz w:val="20"/>
          <w:szCs w:val="20"/>
        </w:rPr>
        <w:t xml:space="preserve">v rámci své dotační politiky peněžní prostředky ze svého rozpočtu na dotační program </w:t>
      </w:r>
      <w:r w:rsidR="00153729" w:rsidRPr="00CB54A1">
        <w:rPr>
          <w:rFonts w:ascii="Tahoma" w:hAnsi="Tahoma" w:cs="Tahoma"/>
          <w:sz w:val="20"/>
          <w:szCs w:val="20"/>
        </w:rPr>
        <w:t xml:space="preserve">zaměřený na </w:t>
      </w:r>
      <w:r w:rsidR="00153729" w:rsidRPr="00CB54A1">
        <w:rPr>
          <w:rFonts w:ascii="Tahoma" w:hAnsi="Tahoma" w:cs="Tahoma"/>
          <w:b/>
          <w:bCs/>
          <w:sz w:val="20"/>
          <w:szCs w:val="20"/>
        </w:rPr>
        <w:t>Podporu</w:t>
      </w:r>
      <w:r w:rsidR="00153729" w:rsidRPr="00CB54A1">
        <w:rPr>
          <w:rFonts w:ascii="Tahoma" w:hAnsi="Tahoma" w:cs="Tahoma"/>
          <w:sz w:val="20"/>
          <w:szCs w:val="20"/>
        </w:rPr>
        <w:t xml:space="preserve"> </w:t>
      </w:r>
      <w:r w:rsidR="00003B20" w:rsidRPr="00CB54A1">
        <w:rPr>
          <w:rFonts w:ascii="Tahoma" w:hAnsi="Tahoma" w:cs="Tahoma"/>
          <w:b/>
          <w:sz w:val="20"/>
          <w:szCs w:val="20"/>
        </w:rPr>
        <w:t>neinvestičních aktivit z oblasti prevence kriminality</w:t>
      </w:r>
      <w:r w:rsidRPr="00CB54A1">
        <w:rPr>
          <w:rFonts w:ascii="Tahoma" w:hAnsi="Tahoma" w:cs="Tahoma"/>
          <w:sz w:val="20"/>
          <w:szCs w:val="20"/>
        </w:rPr>
        <w:t xml:space="preserve">. Dosud bylo z tohoto dotačního programu podpořeno </w:t>
      </w:r>
      <w:r w:rsidR="002A71EB" w:rsidRPr="00CB54A1">
        <w:rPr>
          <w:rFonts w:ascii="Tahoma" w:hAnsi="Tahoma" w:cs="Tahoma"/>
          <w:sz w:val="20"/>
          <w:szCs w:val="20"/>
        </w:rPr>
        <w:t>1</w:t>
      </w:r>
      <w:r w:rsidR="00C55585" w:rsidRPr="00CB54A1">
        <w:rPr>
          <w:rFonts w:ascii="Tahoma" w:hAnsi="Tahoma" w:cs="Tahoma"/>
          <w:sz w:val="20"/>
          <w:szCs w:val="20"/>
        </w:rPr>
        <w:t>54</w:t>
      </w:r>
      <w:r w:rsidR="002A71EB" w:rsidRPr="00CB54A1">
        <w:rPr>
          <w:rFonts w:ascii="Tahoma" w:hAnsi="Tahoma" w:cs="Tahoma"/>
          <w:sz w:val="20"/>
          <w:szCs w:val="20"/>
        </w:rPr>
        <w:t xml:space="preserve"> </w:t>
      </w:r>
      <w:r w:rsidRPr="00CB54A1">
        <w:rPr>
          <w:rFonts w:ascii="Tahoma" w:hAnsi="Tahoma" w:cs="Tahoma"/>
          <w:sz w:val="20"/>
          <w:szCs w:val="20"/>
        </w:rPr>
        <w:t>projektů za</w:t>
      </w:r>
      <w:r w:rsidR="002A71EB" w:rsidRPr="00CB54A1">
        <w:rPr>
          <w:rFonts w:ascii="Tahoma" w:hAnsi="Tahoma" w:cs="Tahoma"/>
          <w:sz w:val="20"/>
          <w:szCs w:val="20"/>
        </w:rPr>
        <w:t xml:space="preserve"> </w:t>
      </w:r>
      <w:r w:rsidR="00C55585" w:rsidRPr="00CB54A1">
        <w:rPr>
          <w:rFonts w:ascii="Tahoma" w:hAnsi="Tahoma" w:cs="Tahoma"/>
          <w:sz w:val="20"/>
          <w:szCs w:val="20"/>
        </w:rPr>
        <w:t>8</w:t>
      </w:r>
      <w:r w:rsidR="002A71EB" w:rsidRPr="00CB54A1">
        <w:rPr>
          <w:rFonts w:ascii="Tahoma" w:hAnsi="Tahoma" w:cs="Tahoma"/>
          <w:sz w:val="20"/>
          <w:szCs w:val="20"/>
        </w:rPr>
        <w:t>.</w:t>
      </w:r>
      <w:r w:rsidR="00C55585" w:rsidRPr="00CB54A1">
        <w:rPr>
          <w:rFonts w:ascii="Tahoma" w:hAnsi="Tahoma" w:cs="Tahoma"/>
          <w:sz w:val="20"/>
          <w:szCs w:val="20"/>
        </w:rPr>
        <w:t>6</w:t>
      </w:r>
      <w:r w:rsidR="002A71EB" w:rsidRPr="00CB54A1">
        <w:rPr>
          <w:rFonts w:ascii="Tahoma" w:hAnsi="Tahoma" w:cs="Tahoma"/>
          <w:sz w:val="20"/>
          <w:szCs w:val="20"/>
        </w:rPr>
        <w:t>90.000</w:t>
      </w:r>
      <w:r w:rsidRPr="00CB54A1">
        <w:rPr>
          <w:rFonts w:ascii="Tahoma" w:hAnsi="Tahoma" w:cs="Tahoma"/>
          <w:sz w:val="20"/>
          <w:szCs w:val="20"/>
        </w:rPr>
        <w:t xml:space="preserve"> Kč.</w:t>
      </w:r>
    </w:p>
    <w:p w14:paraId="3EE4C3AE" w14:textId="77777777" w:rsidR="00517BA8" w:rsidRPr="00CB54A1" w:rsidRDefault="00517BA8" w:rsidP="00E4263A">
      <w:pPr>
        <w:spacing w:after="0" w:line="240" w:lineRule="auto"/>
        <w:jc w:val="both"/>
        <w:rPr>
          <w:rFonts w:ascii="Tahoma" w:hAnsi="Tahoma" w:cs="Tahoma"/>
          <w:bCs/>
          <w:sz w:val="20"/>
          <w:szCs w:val="20"/>
          <w:highlight w:val="yellow"/>
        </w:rPr>
      </w:pPr>
    </w:p>
    <w:p w14:paraId="6933B6A3" w14:textId="77777777" w:rsidR="007C117D" w:rsidRPr="00CB54A1" w:rsidRDefault="007C117D" w:rsidP="00E14447">
      <w:pPr>
        <w:autoSpaceDE w:val="0"/>
        <w:autoSpaceDN w:val="0"/>
        <w:adjustRightInd w:val="0"/>
        <w:spacing w:after="0" w:line="240" w:lineRule="auto"/>
        <w:jc w:val="both"/>
        <w:rPr>
          <w:rFonts w:ascii="Tahoma" w:hAnsi="Tahoma" w:cs="Tahoma"/>
          <w:sz w:val="20"/>
          <w:szCs w:val="20"/>
        </w:rPr>
      </w:pPr>
    </w:p>
    <w:p w14:paraId="7FF26F8A" w14:textId="77777777" w:rsidR="00C44EE9" w:rsidRPr="00CB54A1" w:rsidRDefault="00C44EE9" w:rsidP="00733414">
      <w:pPr>
        <w:pStyle w:val="Odstavecseseznamem"/>
        <w:numPr>
          <w:ilvl w:val="0"/>
          <w:numId w:val="2"/>
        </w:num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 xml:space="preserve">Třetí úroveň je tzv. </w:t>
      </w:r>
      <w:r w:rsidRPr="00CB54A1">
        <w:rPr>
          <w:rFonts w:ascii="Tahoma" w:hAnsi="Tahoma" w:cs="Tahoma"/>
          <w:b/>
          <w:bCs/>
          <w:sz w:val="20"/>
          <w:szCs w:val="20"/>
        </w:rPr>
        <w:t>lokální,</w:t>
      </w:r>
      <w:r w:rsidR="00E14447" w:rsidRPr="00CB54A1">
        <w:rPr>
          <w:rFonts w:ascii="Tahoma" w:hAnsi="Tahoma" w:cs="Tahoma"/>
          <w:sz w:val="20"/>
          <w:szCs w:val="20"/>
        </w:rPr>
        <w:t xml:space="preserve"> </w:t>
      </w:r>
      <w:r w:rsidRPr="00CB54A1">
        <w:rPr>
          <w:rFonts w:ascii="Tahoma" w:hAnsi="Tahoma" w:cs="Tahoma"/>
          <w:sz w:val="20"/>
          <w:szCs w:val="20"/>
        </w:rPr>
        <w:t>což je oblast samosprávy obcí.</w:t>
      </w:r>
    </w:p>
    <w:p w14:paraId="12AE09A8" w14:textId="77777777" w:rsidR="00F92A67" w:rsidRPr="00CB54A1" w:rsidRDefault="00F92A67" w:rsidP="00E14447">
      <w:pPr>
        <w:autoSpaceDE w:val="0"/>
        <w:autoSpaceDN w:val="0"/>
        <w:adjustRightInd w:val="0"/>
        <w:spacing w:after="0" w:line="240" w:lineRule="auto"/>
        <w:jc w:val="both"/>
        <w:rPr>
          <w:rFonts w:ascii="Tahoma" w:hAnsi="Tahoma" w:cs="Tahoma"/>
          <w:sz w:val="20"/>
          <w:szCs w:val="20"/>
        </w:rPr>
      </w:pPr>
    </w:p>
    <w:p w14:paraId="39B523B6" w14:textId="77777777" w:rsidR="00683958" w:rsidRPr="00CB54A1" w:rsidRDefault="00003B20" w:rsidP="00517BA8">
      <w:pPr>
        <w:spacing w:after="0" w:line="240" w:lineRule="auto"/>
        <w:jc w:val="both"/>
        <w:rPr>
          <w:rFonts w:ascii="Tahoma" w:hAnsi="Tahoma" w:cs="Tahoma"/>
          <w:sz w:val="20"/>
          <w:szCs w:val="20"/>
        </w:rPr>
      </w:pPr>
      <w:r w:rsidRPr="00CB54A1">
        <w:rPr>
          <w:rFonts w:ascii="Tahoma" w:hAnsi="Tahoma" w:cs="Tahoma"/>
          <w:sz w:val="20"/>
          <w:szCs w:val="20"/>
        </w:rPr>
        <w:t xml:space="preserve">Rovněž na úrovni obecních samospráv spadá agenda prevence kriminality do samostatné působnosti. </w:t>
      </w:r>
      <w:r w:rsidR="00EE604B" w:rsidRPr="00CB54A1">
        <w:rPr>
          <w:rFonts w:ascii="Tahoma" w:hAnsi="Tahoma" w:cs="Tahoma"/>
          <w:sz w:val="20"/>
          <w:szCs w:val="20"/>
        </w:rPr>
        <w:t>V</w:t>
      </w:r>
      <w:r w:rsidR="006E2636">
        <w:rPr>
          <w:rFonts w:ascii="Tahoma" w:hAnsi="Tahoma" w:cs="Tahoma"/>
          <w:sz w:val="20"/>
          <w:szCs w:val="20"/>
        </w:rPr>
        <w:t> </w:t>
      </w:r>
      <w:r w:rsidRPr="00CB54A1">
        <w:rPr>
          <w:rFonts w:ascii="Tahoma" w:hAnsi="Tahoma" w:cs="Tahoma"/>
          <w:sz w:val="20"/>
          <w:szCs w:val="20"/>
        </w:rPr>
        <w:t xml:space="preserve">řadě měst a obcí </w:t>
      </w:r>
      <w:r w:rsidR="00EE604B" w:rsidRPr="00CB54A1">
        <w:rPr>
          <w:rFonts w:ascii="Tahoma" w:hAnsi="Tahoma" w:cs="Tahoma"/>
          <w:sz w:val="20"/>
          <w:szCs w:val="20"/>
        </w:rPr>
        <w:t xml:space="preserve">Moravskoslezského kraje </w:t>
      </w:r>
      <w:r w:rsidRPr="00CB54A1">
        <w:rPr>
          <w:rFonts w:ascii="Tahoma" w:hAnsi="Tahoma" w:cs="Tahoma"/>
          <w:sz w:val="20"/>
          <w:szCs w:val="20"/>
        </w:rPr>
        <w:t>fungují pracovní skupiny nebo komise, zabývající se</w:t>
      </w:r>
      <w:r w:rsidR="001851A4">
        <w:rPr>
          <w:rFonts w:ascii="Tahoma" w:hAnsi="Tahoma" w:cs="Tahoma"/>
          <w:sz w:val="20"/>
          <w:szCs w:val="20"/>
        </w:rPr>
        <w:t> </w:t>
      </w:r>
      <w:r w:rsidRPr="00CB54A1">
        <w:rPr>
          <w:rFonts w:ascii="Tahoma" w:hAnsi="Tahoma" w:cs="Tahoma"/>
          <w:sz w:val="20"/>
          <w:szCs w:val="20"/>
        </w:rPr>
        <w:t>otázkami prevence kriminality na daném území. Města a obce také delegují pracovníka</w:t>
      </w:r>
      <w:r w:rsidRPr="00CB54A1">
        <w:rPr>
          <w:rFonts w:ascii="Tahoma" w:hAnsi="Tahoma" w:cs="Tahoma"/>
          <w:b/>
          <w:sz w:val="20"/>
          <w:szCs w:val="20"/>
        </w:rPr>
        <w:t>,</w:t>
      </w:r>
      <w:r w:rsidRPr="00CB54A1">
        <w:rPr>
          <w:rFonts w:ascii="Tahoma" w:hAnsi="Tahoma" w:cs="Tahoma"/>
          <w:sz w:val="20"/>
          <w:szCs w:val="20"/>
        </w:rPr>
        <w:t xml:space="preserve"> který je v rámci organizační struktury pověřen plněním úkolů manažera prevence kriminality a vytvářejí koncepční materiály (koncepce, plány, strategie apod.), ve kterých si definují potřebná preventivní opatření.</w:t>
      </w:r>
      <w:r w:rsidR="00E4263A" w:rsidRPr="00CB54A1">
        <w:rPr>
          <w:rFonts w:ascii="Tahoma" w:hAnsi="Tahoma" w:cs="Tahoma"/>
          <w:sz w:val="20"/>
          <w:szCs w:val="20"/>
        </w:rPr>
        <w:t xml:space="preserve"> </w:t>
      </w:r>
    </w:p>
    <w:p w14:paraId="7527C100" w14:textId="77777777" w:rsidR="00683958" w:rsidRPr="00CB54A1" w:rsidRDefault="00683958" w:rsidP="00517BA8">
      <w:pPr>
        <w:spacing w:after="0" w:line="240" w:lineRule="auto"/>
        <w:jc w:val="both"/>
        <w:rPr>
          <w:rFonts w:ascii="Tahoma" w:hAnsi="Tahoma" w:cs="Tahoma"/>
          <w:sz w:val="20"/>
          <w:szCs w:val="20"/>
        </w:rPr>
      </w:pPr>
    </w:p>
    <w:p w14:paraId="11240C92" w14:textId="77777777" w:rsidR="008F3D04" w:rsidRPr="00CB54A1" w:rsidRDefault="008F3D04" w:rsidP="00517BA8">
      <w:pPr>
        <w:spacing w:after="0" w:line="240" w:lineRule="auto"/>
        <w:jc w:val="both"/>
        <w:rPr>
          <w:rFonts w:ascii="Tahoma" w:hAnsi="Tahoma" w:cs="Tahoma"/>
          <w:sz w:val="20"/>
          <w:szCs w:val="20"/>
        </w:rPr>
      </w:pPr>
      <w:r w:rsidRPr="00CB54A1">
        <w:rPr>
          <w:rFonts w:ascii="Tahoma" w:hAnsi="Tahoma" w:cs="Tahoma"/>
          <w:sz w:val="20"/>
          <w:szCs w:val="20"/>
        </w:rPr>
        <w:t xml:space="preserve">Dle § 35a zákona č. 128/2000 Sb., o obcích (obecní zřízení) a zákona č. 553/1991 Sb., o obecní policii, ve znění pozdějších předpisů, obce mohou zřizovat </w:t>
      </w:r>
      <w:r w:rsidRPr="00CB54A1">
        <w:rPr>
          <w:rFonts w:ascii="Tahoma" w:hAnsi="Tahoma" w:cs="Tahoma"/>
          <w:b/>
          <w:bCs/>
          <w:sz w:val="20"/>
          <w:szCs w:val="20"/>
        </w:rPr>
        <w:t>obecní</w:t>
      </w:r>
      <w:r w:rsidR="002B4A9D" w:rsidRPr="00CB54A1">
        <w:rPr>
          <w:rFonts w:ascii="Tahoma" w:hAnsi="Tahoma" w:cs="Tahoma"/>
          <w:b/>
          <w:bCs/>
          <w:sz w:val="20"/>
          <w:szCs w:val="20"/>
        </w:rPr>
        <w:t xml:space="preserve"> (městskou)</w:t>
      </w:r>
      <w:r w:rsidRPr="00CB54A1">
        <w:rPr>
          <w:rFonts w:ascii="Tahoma" w:hAnsi="Tahoma" w:cs="Tahoma"/>
          <w:b/>
          <w:bCs/>
          <w:sz w:val="20"/>
          <w:szCs w:val="20"/>
        </w:rPr>
        <w:t xml:space="preserve"> policii</w:t>
      </w:r>
      <w:r w:rsidR="00E4263A" w:rsidRPr="00CB54A1">
        <w:rPr>
          <w:rFonts w:ascii="Tahoma" w:hAnsi="Tahoma" w:cs="Tahoma"/>
          <w:b/>
          <w:bCs/>
          <w:sz w:val="20"/>
          <w:szCs w:val="20"/>
        </w:rPr>
        <w:t>,</w:t>
      </w:r>
      <w:r w:rsidR="00E4263A" w:rsidRPr="00CB54A1">
        <w:rPr>
          <w:rFonts w:ascii="Tahoma" w:hAnsi="Tahoma" w:cs="Tahoma"/>
          <w:sz w:val="20"/>
          <w:szCs w:val="20"/>
        </w:rPr>
        <w:t xml:space="preserve"> která</w:t>
      </w:r>
      <w:r w:rsidR="00E4263A" w:rsidRPr="00CB54A1">
        <w:rPr>
          <w:rFonts w:ascii="Tahoma" w:hAnsi="Tahoma" w:cs="Tahoma"/>
          <w:b/>
          <w:bCs/>
          <w:sz w:val="20"/>
          <w:szCs w:val="20"/>
        </w:rPr>
        <w:t xml:space="preserve"> </w:t>
      </w:r>
      <w:r w:rsidRPr="00CB54A1">
        <w:rPr>
          <w:rFonts w:ascii="Tahoma" w:hAnsi="Tahoma" w:cs="Tahoma"/>
          <w:sz w:val="20"/>
          <w:szCs w:val="20"/>
        </w:rPr>
        <w:t xml:space="preserve">zabezpečuje místní záležitosti </w:t>
      </w:r>
      <w:r w:rsidR="002B4A9D" w:rsidRPr="00CB54A1">
        <w:rPr>
          <w:rFonts w:ascii="Tahoma" w:hAnsi="Tahoma" w:cs="Tahoma"/>
          <w:sz w:val="20"/>
          <w:szCs w:val="20"/>
        </w:rPr>
        <w:t xml:space="preserve">ochrany </w:t>
      </w:r>
      <w:r w:rsidRPr="00CB54A1">
        <w:rPr>
          <w:rFonts w:ascii="Tahoma" w:hAnsi="Tahoma" w:cs="Tahoma"/>
          <w:sz w:val="20"/>
          <w:szCs w:val="20"/>
        </w:rPr>
        <w:t xml:space="preserve">veřejného pořádku. </w:t>
      </w:r>
      <w:r w:rsidR="00683958" w:rsidRPr="00CB54A1">
        <w:rPr>
          <w:rFonts w:ascii="Tahoma" w:hAnsi="Tahoma" w:cs="Tahoma"/>
          <w:sz w:val="20"/>
          <w:szCs w:val="20"/>
        </w:rPr>
        <w:t>Ta m</w:t>
      </w:r>
      <w:r w:rsidRPr="00CB54A1">
        <w:rPr>
          <w:rFonts w:ascii="Tahoma" w:hAnsi="Tahoma" w:cs="Tahoma"/>
          <w:sz w:val="20"/>
          <w:szCs w:val="20"/>
        </w:rPr>
        <w:t xml:space="preserve">imo jiné přispívá </w:t>
      </w:r>
      <w:r w:rsidR="00683958" w:rsidRPr="00CB54A1">
        <w:rPr>
          <w:rFonts w:ascii="Tahoma" w:hAnsi="Tahoma" w:cs="Tahoma"/>
          <w:sz w:val="20"/>
          <w:szCs w:val="20"/>
        </w:rPr>
        <w:t xml:space="preserve">i </w:t>
      </w:r>
      <w:r w:rsidRPr="00CB54A1">
        <w:rPr>
          <w:rFonts w:ascii="Tahoma" w:hAnsi="Tahoma" w:cs="Tahoma"/>
          <w:sz w:val="20"/>
          <w:szCs w:val="20"/>
        </w:rPr>
        <w:t>k ochraně a bezpečnosti osob a</w:t>
      </w:r>
      <w:r w:rsidR="001851A4">
        <w:rPr>
          <w:rFonts w:ascii="Tahoma" w:hAnsi="Tahoma" w:cs="Tahoma"/>
          <w:sz w:val="20"/>
          <w:szCs w:val="20"/>
        </w:rPr>
        <w:t> </w:t>
      </w:r>
      <w:r w:rsidRPr="00CB54A1">
        <w:rPr>
          <w:rFonts w:ascii="Tahoma" w:hAnsi="Tahoma" w:cs="Tahoma"/>
          <w:sz w:val="20"/>
          <w:szCs w:val="20"/>
        </w:rPr>
        <w:t xml:space="preserve">majetku, dohlíží na dodržování pravidel občanského soužití a významně se podílí na prevenci kriminality v obci. </w:t>
      </w:r>
      <w:r w:rsidR="00683958" w:rsidRPr="00CB54A1">
        <w:rPr>
          <w:rFonts w:ascii="Tahoma" w:hAnsi="Tahoma" w:cs="Tahoma"/>
          <w:sz w:val="20"/>
          <w:szCs w:val="20"/>
        </w:rPr>
        <w:t>Strážníc</w:t>
      </w:r>
      <w:r w:rsidR="00153729" w:rsidRPr="00CB54A1">
        <w:rPr>
          <w:rFonts w:ascii="Tahoma" w:hAnsi="Tahoma" w:cs="Tahoma"/>
          <w:sz w:val="20"/>
          <w:szCs w:val="20"/>
        </w:rPr>
        <w:t>i</w:t>
      </w:r>
      <w:r w:rsidR="00683958" w:rsidRPr="00CB54A1">
        <w:rPr>
          <w:rFonts w:ascii="Tahoma" w:hAnsi="Tahoma" w:cs="Tahoma"/>
          <w:sz w:val="20"/>
          <w:szCs w:val="20"/>
        </w:rPr>
        <w:t xml:space="preserve"> městské policie pořádají preventivní přednášky pro děti v</w:t>
      </w:r>
      <w:r w:rsidR="00153729" w:rsidRPr="00CB54A1">
        <w:rPr>
          <w:rFonts w:ascii="Tahoma" w:hAnsi="Tahoma" w:cs="Tahoma"/>
          <w:sz w:val="20"/>
          <w:szCs w:val="20"/>
        </w:rPr>
        <w:t>e</w:t>
      </w:r>
      <w:r w:rsidR="00683958" w:rsidRPr="00CB54A1">
        <w:rPr>
          <w:rFonts w:ascii="Tahoma" w:hAnsi="Tahoma" w:cs="Tahoma"/>
          <w:sz w:val="20"/>
          <w:szCs w:val="20"/>
        </w:rPr>
        <w:t xml:space="preserve"> školkách i</w:t>
      </w:r>
      <w:r w:rsidR="005B01FF">
        <w:rPr>
          <w:rFonts w:ascii="Tahoma" w:hAnsi="Tahoma" w:cs="Tahoma"/>
          <w:sz w:val="20"/>
          <w:szCs w:val="20"/>
        </w:rPr>
        <w:t> </w:t>
      </w:r>
      <w:r w:rsidR="00683958" w:rsidRPr="00CB54A1">
        <w:rPr>
          <w:rFonts w:ascii="Tahoma" w:hAnsi="Tahoma" w:cs="Tahoma"/>
          <w:sz w:val="20"/>
          <w:szCs w:val="20"/>
        </w:rPr>
        <w:t>školách a s pravidly bezpečného chování sezna</w:t>
      </w:r>
      <w:r w:rsidR="00153729" w:rsidRPr="00CB54A1">
        <w:rPr>
          <w:rFonts w:ascii="Tahoma" w:hAnsi="Tahoma" w:cs="Tahoma"/>
          <w:sz w:val="20"/>
          <w:szCs w:val="20"/>
        </w:rPr>
        <w:t xml:space="preserve">mují také seniory a </w:t>
      </w:r>
      <w:r w:rsidR="002B4A9D" w:rsidRPr="00CB54A1">
        <w:rPr>
          <w:rFonts w:ascii="Tahoma" w:hAnsi="Tahoma" w:cs="Tahoma"/>
          <w:sz w:val="20"/>
          <w:szCs w:val="20"/>
        </w:rPr>
        <w:t xml:space="preserve">ostatní </w:t>
      </w:r>
      <w:r w:rsidR="00153729" w:rsidRPr="00CB54A1">
        <w:rPr>
          <w:rFonts w:ascii="Tahoma" w:hAnsi="Tahoma" w:cs="Tahoma"/>
          <w:sz w:val="20"/>
          <w:szCs w:val="20"/>
        </w:rPr>
        <w:t>občany obce</w:t>
      </w:r>
      <w:r w:rsidR="00153729" w:rsidRPr="006E2636">
        <w:rPr>
          <w:rFonts w:ascii="Tahoma" w:hAnsi="Tahoma" w:cs="Tahoma"/>
          <w:sz w:val="20"/>
          <w:szCs w:val="20"/>
        </w:rPr>
        <w:t xml:space="preserve">. </w:t>
      </w:r>
      <w:r w:rsidR="00324522" w:rsidRPr="006E2636">
        <w:rPr>
          <w:rFonts w:ascii="Tahoma" w:hAnsi="Tahoma" w:cs="Tahoma"/>
          <w:sz w:val="20"/>
          <w:szCs w:val="20"/>
        </w:rPr>
        <w:t xml:space="preserve">Přehled </w:t>
      </w:r>
      <w:r w:rsidRPr="006E2636">
        <w:rPr>
          <w:rFonts w:ascii="Tahoma" w:hAnsi="Tahoma" w:cs="Tahoma"/>
          <w:sz w:val="20"/>
          <w:szCs w:val="20"/>
        </w:rPr>
        <w:t>měst a obcí v Moravskoslezském kraji</w:t>
      </w:r>
      <w:r w:rsidR="002A71EB" w:rsidRPr="006E2636">
        <w:rPr>
          <w:rFonts w:ascii="Tahoma" w:hAnsi="Tahoma" w:cs="Tahoma"/>
          <w:sz w:val="20"/>
          <w:szCs w:val="20"/>
        </w:rPr>
        <w:t>,</w:t>
      </w:r>
      <w:r w:rsidR="00324522" w:rsidRPr="006E2636">
        <w:rPr>
          <w:rFonts w:ascii="Tahoma" w:hAnsi="Tahoma" w:cs="Tahoma"/>
          <w:sz w:val="20"/>
          <w:szCs w:val="20"/>
        </w:rPr>
        <w:t xml:space="preserve"> které mají </w:t>
      </w:r>
      <w:r w:rsidRPr="006E2636">
        <w:rPr>
          <w:rFonts w:ascii="Tahoma" w:hAnsi="Tahoma" w:cs="Tahoma"/>
          <w:sz w:val="20"/>
          <w:szCs w:val="20"/>
        </w:rPr>
        <w:t xml:space="preserve">zřízenou </w:t>
      </w:r>
      <w:r w:rsidR="002B4A9D" w:rsidRPr="006E2636">
        <w:rPr>
          <w:rFonts w:ascii="Tahoma" w:hAnsi="Tahoma" w:cs="Tahoma"/>
          <w:sz w:val="20"/>
          <w:szCs w:val="20"/>
        </w:rPr>
        <w:t xml:space="preserve">obecní </w:t>
      </w:r>
      <w:r w:rsidRPr="006E2636">
        <w:rPr>
          <w:rFonts w:ascii="Tahoma" w:hAnsi="Tahoma" w:cs="Tahoma"/>
          <w:sz w:val="20"/>
          <w:szCs w:val="20"/>
        </w:rPr>
        <w:t>(</w:t>
      </w:r>
      <w:r w:rsidR="002B4A9D" w:rsidRPr="006E2636">
        <w:rPr>
          <w:rFonts w:ascii="Tahoma" w:hAnsi="Tahoma" w:cs="Tahoma"/>
          <w:sz w:val="20"/>
          <w:szCs w:val="20"/>
        </w:rPr>
        <w:t>městskou</w:t>
      </w:r>
      <w:r w:rsidRPr="006E2636">
        <w:rPr>
          <w:rFonts w:ascii="Tahoma" w:hAnsi="Tahoma" w:cs="Tahoma"/>
          <w:sz w:val="20"/>
          <w:szCs w:val="20"/>
        </w:rPr>
        <w:t>) polici</w:t>
      </w:r>
      <w:r w:rsidR="001851A4">
        <w:rPr>
          <w:rFonts w:ascii="Tahoma" w:hAnsi="Tahoma" w:cs="Tahoma"/>
          <w:sz w:val="20"/>
          <w:szCs w:val="20"/>
        </w:rPr>
        <w:t>i,</w:t>
      </w:r>
      <w:r w:rsidR="00B977C1" w:rsidRPr="006E2636">
        <w:rPr>
          <w:rFonts w:ascii="Tahoma" w:hAnsi="Tahoma" w:cs="Tahoma"/>
          <w:sz w:val="20"/>
          <w:szCs w:val="20"/>
        </w:rPr>
        <w:t xml:space="preserve"> je uveden v</w:t>
      </w:r>
      <w:r w:rsidR="006E2636" w:rsidRPr="006E2636">
        <w:rPr>
          <w:rFonts w:ascii="Tahoma" w:hAnsi="Tahoma" w:cs="Tahoma"/>
          <w:sz w:val="20"/>
          <w:szCs w:val="20"/>
        </w:rPr>
        <w:t> </w:t>
      </w:r>
      <w:r w:rsidR="00B977C1" w:rsidRPr="006E2636">
        <w:rPr>
          <w:rFonts w:ascii="Tahoma" w:hAnsi="Tahoma" w:cs="Tahoma"/>
          <w:sz w:val="20"/>
          <w:szCs w:val="20"/>
        </w:rPr>
        <w:t>tabulce</w:t>
      </w:r>
      <w:r w:rsidR="006E2636" w:rsidRPr="006E2636">
        <w:rPr>
          <w:rFonts w:ascii="Tahoma" w:hAnsi="Tahoma" w:cs="Tahoma"/>
          <w:sz w:val="20"/>
          <w:szCs w:val="20"/>
        </w:rPr>
        <w:t>,</w:t>
      </w:r>
      <w:r w:rsidR="006E2636">
        <w:rPr>
          <w:rFonts w:ascii="Tahoma" w:hAnsi="Tahoma" w:cs="Tahoma"/>
          <w:sz w:val="20"/>
          <w:szCs w:val="20"/>
        </w:rPr>
        <w:t xml:space="preserve"> </w:t>
      </w:r>
      <w:r w:rsidR="00B977C1" w:rsidRPr="00CB54A1">
        <w:rPr>
          <w:rFonts w:ascii="Tahoma" w:hAnsi="Tahoma" w:cs="Tahoma"/>
          <w:sz w:val="20"/>
          <w:szCs w:val="20"/>
        </w:rPr>
        <w:t xml:space="preserve">která je přílohou č. </w:t>
      </w:r>
      <w:r w:rsidR="00301381">
        <w:rPr>
          <w:rFonts w:ascii="Tahoma" w:hAnsi="Tahoma" w:cs="Tahoma"/>
          <w:sz w:val="20"/>
          <w:szCs w:val="20"/>
        </w:rPr>
        <w:t>6</w:t>
      </w:r>
      <w:r w:rsidR="00B977C1" w:rsidRPr="00CB54A1">
        <w:rPr>
          <w:rFonts w:ascii="Tahoma" w:hAnsi="Tahoma" w:cs="Tahoma"/>
          <w:sz w:val="20"/>
          <w:szCs w:val="20"/>
        </w:rPr>
        <w:t xml:space="preserve"> tohoto materiálu.</w:t>
      </w:r>
    </w:p>
    <w:p w14:paraId="2F030259" w14:textId="77777777" w:rsidR="00932AD2" w:rsidRPr="00CB54A1" w:rsidRDefault="00932AD2" w:rsidP="00517BA8">
      <w:pPr>
        <w:spacing w:after="0" w:line="240" w:lineRule="auto"/>
        <w:jc w:val="both"/>
        <w:rPr>
          <w:rFonts w:ascii="Tahoma" w:hAnsi="Tahoma" w:cs="Tahoma"/>
        </w:rPr>
      </w:pPr>
    </w:p>
    <w:p w14:paraId="217DEAD9" w14:textId="77777777" w:rsidR="00003B20" w:rsidRPr="00CB54A1" w:rsidRDefault="00932AD2" w:rsidP="00517BA8">
      <w:pPr>
        <w:spacing w:after="0" w:line="240" w:lineRule="auto"/>
        <w:jc w:val="both"/>
        <w:rPr>
          <w:rFonts w:ascii="Tahoma" w:hAnsi="Tahoma" w:cs="Tahoma"/>
          <w:sz w:val="20"/>
          <w:szCs w:val="20"/>
        </w:rPr>
      </w:pPr>
      <w:r w:rsidRPr="00CB54A1">
        <w:rPr>
          <w:rFonts w:ascii="Tahoma" w:hAnsi="Tahoma" w:cs="Tahoma"/>
          <w:sz w:val="20"/>
          <w:szCs w:val="20"/>
        </w:rPr>
        <w:t xml:space="preserve">Mezi </w:t>
      </w:r>
      <w:r w:rsidRPr="00CB54A1">
        <w:rPr>
          <w:rFonts w:ascii="Tahoma" w:hAnsi="Tahoma" w:cs="Tahoma"/>
          <w:b/>
          <w:bCs/>
          <w:sz w:val="20"/>
          <w:szCs w:val="20"/>
        </w:rPr>
        <w:t>další subjekty a instituce,</w:t>
      </w:r>
      <w:r w:rsidRPr="00CB54A1">
        <w:rPr>
          <w:rFonts w:ascii="Tahoma" w:hAnsi="Tahoma" w:cs="Tahoma"/>
          <w:sz w:val="20"/>
          <w:szCs w:val="20"/>
        </w:rPr>
        <w:t xml:space="preserve"> které se v rámci Moravskoslezského kraje podílejí na prevenci kriminality a </w:t>
      </w:r>
      <w:r w:rsidR="00373E52" w:rsidRPr="00CB54A1">
        <w:rPr>
          <w:rFonts w:ascii="Tahoma" w:hAnsi="Tahoma" w:cs="Tahoma"/>
          <w:sz w:val="20"/>
          <w:szCs w:val="20"/>
        </w:rPr>
        <w:t>mají svou nezastupitelnou roli</w:t>
      </w:r>
      <w:r w:rsidR="001851A4">
        <w:rPr>
          <w:rFonts w:ascii="Tahoma" w:hAnsi="Tahoma" w:cs="Tahoma"/>
          <w:sz w:val="20"/>
          <w:szCs w:val="20"/>
        </w:rPr>
        <w:t>,</w:t>
      </w:r>
      <w:r w:rsidR="00373E52" w:rsidRPr="00CB54A1">
        <w:rPr>
          <w:rFonts w:ascii="Tahoma" w:hAnsi="Tahoma" w:cs="Tahoma"/>
          <w:sz w:val="20"/>
          <w:szCs w:val="20"/>
        </w:rPr>
        <w:t xml:space="preserve"> </w:t>
      </w:r>
      <w:r w:rsidRPr="00CB54A1">
        <w:rPr>
          <w:rFonts w:ascii="Tahoma" w:hAnsi="Tahoma" w:cs="Tahoma"/>
          <w:sz w:val="20"/>
          <w:szCs w:val="20"/>
        </w:rPr>
        <w:t>patří zejména státní policie, poskytovatel</w:t>
      </w:r>
      <w:r w:rsidR="006E2636">
        <w:rPr>
          <w:rFonts w:ascii="Tahoma" w:hAnsi="Tahoma" w:cs="Tahoma"/>
          <w:sz w:val="20"/>
          <w:szCs w:val="20"/>
        </w:rPr>
        <w:t>é</w:t>
      </w:r>
      <w:r w:rsidRPr="00CB54A1">
        <w:rPr>
          <w:rFonts w:ascii="Tahoma" w:hAnsi="Tahoma" w:cs="Tahoma"/>
          <w:sz w:val="20"/>
          <w:szCs w:val="20"/>
        </w:rPr>
        <w:t xml:space="preserve"> </w:t>
      </w:r>
      <w:r w:rsidR="005B01FF">
        <w:rPr>
          <w:rFonts w:ascii="Tahoma" w:hAnsi="Tahoma" w:cs="Tahoma"/>
          <w:sz w:val="20"/>
          <w:szCs w:val="20"/>
        </w:rPr>
        <w:t xml:space="preserve">sociálních </w:t>
      </w:r>
      <w:r w:rsidRPr="00CB54A1">
        <w:rPr>
          <w:rFonts w:ascii="Tahoma" w:hAnsi="Tahoma" w:cs="Tahoma"/>
          <w:sz w:val="20"/>
          <w:szCs w:val="20"/>
        </w:rPr>
        <w:t xml:space="preserve">služeb sociální prevence, Probační a mediační služba, </w:t>
      </w:r>
      <w:r w:rsidR="002B4A9D" w:rsidRPr="00CB54A1">
        <w:rPr>
          <w:rFonts w:ascii="Tahoma" w:hAnsi="Tahoma" w:cs="Tahoma"/>
          <w:sz w:val="20"/>
          <w:szCs w:val="20"/>
        </w:rPr>
        <w:t>školy</w:t>
      </w:r>
      <w:r w:rsidRPr="00CB54A1">
        <w:rPr>
          <w:rFonts w:ascii="Tahoma" w:hAnsi="Tahoma" w:cs="Tahoma"/>
          <w:sz w:val="20"/>
          <w:szCs w:val="20"/>
        </w:rPr>
        <w:t xml:space="preserve">, </w:t>
      </w:r>
      <w:r w:rsidR="00373E52" w:rsidRPr="00CB54A1">
        <w:rPr>
          <w:rFonts w:ascii="Tahoma" w:hAnsi="Tahoma" w:cs="Tahoma"/>
          <w:sz w:val="20"/>
          <w:szCs w:val="20"/>
        </w:rPr>
        <w:t xml:space="preserve">dobrovolníci, akademická sféra, podnikatelské subjekty </w:t>
      </w:r>
      <w:r w:rsidR="00003B20" w:rsidRPr="00CB54A1">
        <w:rPr>
          <w:rFonts w:ascii="Tahoma" w:hAnsi="Tahoma" w:cs="Tahoma"/>
          <w:sz w:val="20"/>
          <w:szCs w:val="20"/>
        </w:rPr>
        <w:t>a další.</w:t>
      </w:r>
    </w:p>
    <w:p w14:paraId="76A74A7D" w14:textId="77777777" w:rsidR="00003B20" w:rsidRPr="00CB54A1" w:rsidRDefault="00D60DE1" w:rsidP="00517BA8">
      <w:pPr>
        <w:tabs>
          <w:tab w:val="left" w:pos="2717"/>
        </w:tabs>
        <w:spacing w:after="0" w:line="240" w:lineRule="auto"/>
        <w:rPr>
          <w:rFonts w:ascii="Tahoma" w:hAnsi="Tahoma" w:cs="Tahoma"/>
          <w:sz w:val="20"/>
          <w:szCs w:val="20"/>
        </w:rPr>
      </w:pPr>
      <w:r w:rsidRPr="00CB54A1">
        <w:rPr>
          <w:rFonts w:ascii="Tahoma" w:hAnsi="Tahoma" w:cs="Tahoma"/>
          <w:sz w:val="20"/>
          <w:szCs w:val="20"/>
        </w:rPr>
        <w:tab/>
      </w:r>
    </w:p>
    <w:p w14:paraId="0AE19E71" w14:textId="77777777" w:rsidR="0057094D" w:rsidRPr="00CB54A1" w:rsidRDefault="00683958" w:rsidP="00517BA8">
      <w:pPr>
        <w:spacing w:after="0" w:line="240" w:lineRule="auto"/>
        <w:jc w:val="both"/>
        <w:rPr>
          <w:rFonts w:ascii="Tahoma" w:hAnsi="Tahoma" w:cs="Tahoma"/>
          <w:b/>
          <w:bCs/>
          <w:sz w:val="20"/>
          <w:szCs w:val="20"/>
        </w:rPr>
      </w:pPr>
      <w:r w:rsidRPr="00CB54A1">
        <w:rPr>
          <w:rFonts w:ascii="Tahoma" w:hAnsi="Tahoma" w:cs="Tahoma"/>
          <w:b/>
          <w:bCs/>
          <w:sz w:val="20"/>
          <w:szCs w:val="20"/>
        </w:rPr>
        <w:t>Financování preventivních opatření</w:t>
      </w:r>
    </w:p>
    <w:p w14:paraId="0C880070" w14:textId="77777777" w:rsidR="00683958" w:rsidRPr="00CB54A1" w:rsidRDefault="00683958" w:rsidP="00517BA8">
      <w:pPr>
        <w:spacing w:after="0" w:line="240" w:lineRule="auto"/>
        <w:jc w:val="both"/>
        <w:rPr>
          <w:rFonts w:ascii="Tahoma" w:hAnsi="Tahoma" w:cs="Tahoma"/>
          <w:sz w:val="20"/>
          <w:szCs w:val="20"/>
        </w:rPr>
      </w:pPr>
      <w:r w:rsidRPr="00CB54A1">
        <w:rPr>
          <w:rFonts w:ascii="Tahoma" w:hAnsi="Tahoma" w:cs="Tahoma"/>
          <w:sz w:val="20"/>
          <w:szCs w:val="20"/>
        </w:rPr>
        <w:t xml:space="preserve">K úspěšné realizaci preventivních opatření jsou důležité také finanční zdroje, které pomohou zafinancovat </w:t>
      </w:r>
      <w:r w:rsidR="00341F91" w:rsidRPr="00CB54A1">
        <w:rPr>
          <w:rFonts w:ascii="Tahoma" w:hAnsi="Tahoma" w:cs="Tahoma"/>
          <w:sz w:val="20"/>
          <w:szCs w:val="20"/>
        </w:rPr>
        <w:t xml:space="preserve">plánované záměry. </w:t>
      </w:r>
      <w:r w:rsidRPr="00CB54A1">
        <w:rPr>
          <w:rFonts w:ascii="Tahoma" w:hAnsi="Tahoma" w:cs="Tahoma"/>
          <w:sz w:val="20"/>
          <w:szCs w:val="20"/>
        </w:rPr>
        <w:t>Mezi významné dotační programy</w:t>
      </w:r>
      <w:r w:rsidR="001851A4">
        <w:rPr>
          <w:rFonts w:ascii="Tahoma" w:hAnsi="Tahoma" w:cs="Tahoma"/>
          <w:sz w:val="20"/>
          <w:szCs w:val="20"/>
        </w:rPr>
        <w:t>,</w:t>
      </w:r>
      <w:r w:rsidRPr="00CB54A1">
        <w:rPr>
          <w:rFonts w:ascii="Tahoma" w:hAnsi="Tahoma" w:cs="Tahoma"/>
          <w:sz w:val="20"/>
          <w:szCs w:val="20"/>
        </w:rPr>
        <w:t xml:space="preserve"> </w:t>
      </w:r>
      <w:r w:rsidR="00153729" w:rsidRPr="00CB54A1">
        <w:rPr>
          <w:rFonts w:ascii="Tahoma" w:hAnsi="Tahoma" w:cs="Tahoma"/>
          <w:sz w:val="20"/>
          <w:szCs w:val="20"/>
        </w:rPr>
        <w:t xml:space="preserve">směřující </w:t>
      </w:r>
      <w:r w:rsidR="005B01FF">
        <w:rPr>
          <w:rFonts w:ascii="Tahoma" w:hAnsi="Tahoma" w:cs="Tahoma"/>
          <w:sz w:val="20"/>
          <w:szCs w:val="20"/>
        </w:rPr>
        <w:t xml:space="preserve">peněžitou podporu </w:t>
      </w:r>
      <w:r w:rsidR="00153729" w:rsidRPr="00CB54A1">
        <w:rPr>
          <w:rFonts w:ascii="Tahoma" w:hAnsi="Tahoma" w:cs="Tahoma"/>
          <w:sz w:val="20"/>
          <w:szCs w:val="20"/>
        </w:rPr>
        <w:t>do</w:t>
      </w:r>
      <w:r w:rsidR="005B01FF">
        <w:rPr>
          <w:rFonts w:ascii="Tahoma" w:hAnsi="Tahoma" w:cs="Tahoma"/>
          <w:sz w:val="20"/>
          <w:szCs w:val="20"/>
        </w:rPr>
        <w:t> </w:t>
      </w:r>
      <w:r w:rsidR="00153729" w:rsidRPr="00CB54A1">
        <w:rPr>
          <w:rFonts w:ascii="Tahoma" w:hAnsi="Tahoma" w:cs="Tahoma"/>
          <w:sz w:val="20"/>
          <w:szCs w:val="20"/>
        </w:rPr>
        <w:t xml:space="preserve">oblasti prevence kriminality </w:t>
      </w:r>
      <w:r w:rsidRPr="00CB54A1">
        <w:rPr>
          <w:rFonts w:ascii="Tahoma" w:hAnsi="Tahoma" w:cs="Tahoma"/>
          <w:sz w:val="20"/>
          <w:szCs w:val="20"/>
        </w:rPr>
        <w:t>na celorepublikové a krajské úrovni patří:</w:t>
      </w:r>
    </w:p>
    <w:p w14:paraId="588582AE" w14:textId="77777777" w:rsidR="00517BA8" w:rsidRDefault="00517BA8" w:rsidP="00517BA8">
      <w:pPr>
        <w:spacing w:after="0" w:line="240" w:lineRule="auto"/>
        <w:jc w:val="both"/>
        <w:rPr>
          <w:rFonts w:ascii="Tahoma" w:hAnsi="Tahoma" w:cs="Tahoma"/>
          <w:b/>
          <w:bCs/>
          <w:sz w:val="20"/>
          <w:szCs w:val="20"/>
        </w:rPr>
      </w:pPr>
    </w:p>
    <w:p w14:paraId="14F33DAE" w14:textId="6F23C597" w:rsidR="00153729" w:rsidRPr="00CB54A1" w:rsidRDefault="00153729" w:rsidP="00517BA8">
      <w:pPr>
        <w:spacing w:after="0" w:line="240" w:lineRule="auto"/>
        <w:jc w:val="both"/>
        <w:rPr>
          <w:rFonts w:ascii="Tahoma" w:hAnsi="Tahoma" w:cs="Tahoma"/>
          <w:sz w:val="20"/>
          <w:szCs w:val="20"/>
        </w:rPr>
      </w:pPr>
      <w:r w:rsidRPr="00CB54A1">
        <w:rPr>
          <w:rFonts w:ascii="Tahoma" w:hAnsi="Tahoma" w:cs="Tahoma"/>
          <w:b/>
          <w:bCs/>
          <w:sz w:val="20"/>
          <w:szCs w:val="20"/>
        </w:rPr>
        <w:t>Program prevence kriminality na místní úrovni</w:t>
      </w:r>
      <w:r w:rsidRPr="00CB54A1">
        <w:rPr>
          <w:rFonts w:ascii="Tahoma" w:hAnsi="Tahoma" w:cs="Tahoma"/>
          <w:sz w:val="20"/>
          <w:szCs w:val="20"/>
        </w:rPr>
        <w:t xml:space="preserve"> (dále </w:t>
      </w:r>
      <w:r w:rsidR="00022932">
        <w:rPr>
          <w:rFonts w:ascii="Tahoma" w:hAnsi="Tahoma" w:cs="Tahoma"/>
          <w:sz w:val="20"/>
          <w:szCs w:val="20"/>
        </w:rPr>
        <w:t xml:space="preserve">také </w:t>
      </w:r>
      <w:r w:rsidRPr="00CB54A1">
        <w:rPr>
          <w:rFonts w:ascii="Tahoma" w:hAnsi="Tahoma" w:cs="Tahoma"/>
          <w:sz w:val="20"/>
          <w:szCs w:val="20"/>
        </w:rPr>
        <w:t>PPK):</w:t>
      </w:r>
    </w:p>
    <w:p w14:paraId="52920856" w14:textId="77777777" w:rsidR="00153729" w:rsidRPr="00CB54A1" w:rsidRDefault="00153729" w:rsidP="00517BA8">
      <w:pPr>
        <w:numPr>
          <w:ilvl w:val="0"/>
          <w:numId w:val="16"/>
        </w:numPr>
        <w:spacing w:after="0" w:line="240" w:lineRule="auto"/>
        <w:jc w:val="both"/>
        <w:rPr>
          <w:rFonts w:ascii="Tahoma" w:hAnsi="Tahoma" w:cs="Tahoma"/>
          <w:bCs/>
          <w:sz w:val="20"/>
          <w:szCs w:val="20"/>
        </w:rPr>
      </w:pPr>
      <w:r w:rsidRPr="00CB54A1">
        <w:rPr>
          <w:rFonts w:ascii="Tahoma" w:hAnsi="Tahoma" w:cs="Tahoma"/>
          <w:sz w:val="20"/>
          <w:szCs w:val="20"/>
        </w:rPr>
        <w:t xml:space="preserve">jedná se o dotační program vyhlašovaný Ministerstvem vnitra, </w:t>
      </w:r>
      <w:r w:rsidRPr="00CB54A1">
        <w:rPr>
          <w:rFonts w:ascii="Tahoma" w:hAnsi="Tahoma" w:cs="Tahoma"/>
          <w:bCs/>
          <w:sz w:val="20"/>
          <w:szCs w:val="20"/>
        </w:rPr>
        <w:t xml:space="preserve">který administruje </w:t>
      </w:r>
      <w:r w:rsidR="001851A4">
        <w:rPr>
          <w:rFonts w:ascii="Tahoma" w:hAnsi="Tahoma" w:cs="Tahoma"/>
          <w:bCs/>
          <w:sz w:val="20"/>
          <w:szCs w:val="20"/>
        </w:rPr>
        <w:t>o</w:t>
      </w:r>
      <w:r w:rsidRPr="00CB54A1">
        <w:rPr>
          <w:rFonts w:ascii="Tahoma" w:hAnsi="Tahoma" w:cs="Tahoma"/>
          <w:bCs/>
          <w:sz w:val="20"/>
          <w:szCs w:val="20"/>
        </w:rPr>
        <w:t xml:space="preserve">dbor prevence kriminality, </w:t>
      </w:r>
    </w:p>
    <w:p w14:paraId="4756BA10" w14:textId="77777777" w:rsidR="00153729" w:rsidRPr="00CB54A1" w:rsidRDefault="00153729" w:rsidP="00517BA8">
      <w:pPr>
        <w:pStyle w:val="Normln11b"/>
        <w:numPr>
          <w:ilvl w:val="0"/>
          <w:numId w:val="16"/>
        </w:numPr>
        <w:rPr>
          <w:rFonts w:ascii="Tahoma" w:hAnsi="Tahoma" w:cs="Tahoma"/>
          <w:sz w:val="20"/>
          <w:szCs w:val="20"/>
        </w:rPr>
      </w:pPr>
      <w:r w:rsidRPr="00CB54A1">
        <w:rPr>
          <w:rFonts w:ascii="Tahoma" w:hAnsi="Tahoma" w:cs="Tahoma"/>
          <w:sz w:val="20"/>
          <w:szCs w:val="20"/>
        </w:rPr>
        <w:t>jeho nastavení vychází z aktuálně platné Strategie prevence kriminality v ČR (definuje hlavní priority, specifické cíle, cílové skupiny tohoto dotačního programu),</w:t>
      </w:r>
    </w:p>
    <w:p w14:paraId="652CC416" w14:textId="77777777" w:rsidR="00153729" w:rsidRPr="00CB54A1" w:rsidRDefault="00153729" w:rsidP="00517BA8">
      <w:pPr>
        <w:pStyle w:val="Normln11b"/>
        <w:numPr>
          <w:ilvl w:val="0"/>
          <w:numId w:val="16"/>
        </w:numPr>
        <w:rPr>
          <w:rFonts w:ascii="Tahoma" w:hAnsi="Tahoma" w:cs="Tahoma"/>
          <w:sz w:val="20"/>
          <w:szCs w:val="20"/>
        </w:rPr>
      </w:pPr>
      <w:r w:rsidRPr="00CB54A1">
        <w:rPr>
          <w:rFonts w:ascii="Tahoma" w:hAnsi="Tahoma" w:cs="Tahoma"/>
          <w:sz w:val="20"/>
          <w:szCs w:val="20"/>
        </w:rPr>
        <w:t>jeho podmínky upravují Zásady pro poskytování dotací ze státního rozpočtu na výdaje realizované v rámci PPK, které jsou každoročně aktualizovány,</w:t>
      </w:r>
    </w:p>
    <w:p w14:paraId="016B7CC0" w14:textId="77777777" w:rsidR="00153729" w:rsidRPr="00CB54A1" w:rsidRDefault="00153729" w:rsidP="00517BA8">
      <w:pPr>
        <w:pStyle w:val="Normln11b"/>
        <w:numPr>
          <w:ilvl w:val="0"/>
          <w:numId w:val="16"/>
        </w:numPr>
        <w:rPr>
          <w:rFonts w:ascii="Tahoma" w:hAnsi="Tahoma" w:cs="Tahoma"/>
          <w:sz w:val="20"/>
          <w:szCs w:val="20"/>
        </w:rPr>
      </w:pPr>
      <w:r w:rsidRPr="00CB54A1">
        <w:rPr>
          <w:rFonts w:ascii="Tahoma" w:hAnsi="Tahoma" w:cs="Tahoma"/>
          <w:sz w:val="20"/>
          <w:szCs w:val="20"/>
        </w:rPr>
        <w:t>žadateli o dotaci mohou být obce, kraje nebo dobrovolné svazky obcí,</w:t>
      </w:r>
    </w:p>
    <w:p w14:paraId="139D95CA" w14:textId="77777777" w:rsidR="00153729" w:rsidRPr="00CB54A1" w:rsidRDefault="00153729" w:rsidP="00517BA8">
      <w:pPr>
        <w:pStyle w:val="Normln11b"/>
        <w:numPr>
          <w:ilvl w:val="0"/>
          <w:numId w:val="16"/>
        </w:numPr>
        <w:rPr>
          <w:rFonts w:ascii="Tahoma" w:hAnsi="Tahoma" w:cs="Tahoma"/>
          <w:sz w:val="20"/>
          <w:szCs w:val="20"/>
        </w:rPr>
      </w:pPr>
      <w:r w:rsidRPr="00CB54A1">
        <w:rPr>
          <w:rFonts w:ascii="Tahoma" w:hAnsi="Tahoma" w:cs="Tahoma"/>
          <w:sz w:val="20"/>
          <w:szCs w:val="20"/>
        </w:rPr>
        <w:t>podporováno je široké spektrum projektů, rozdělených na projekty investičního a</w:t>
      </w:r>
      <w:r w:rsidR="00C453BE">
        <w:rPr>
          <w:rFonts w:ascii="Tahoma" w:hAnsi="Tahoma" w:cs="Tahoma"/>
          <w:sz w:val="20"/>
          <w:szCs w:val="20"/>
        </w:rPr>
        <w:t> </w:t>
      </w:r>
      <w:r w:rsidRPr="00CB54A1">
        <w:rPr>
          <w:rFonts w:ascii="Tahoma" w:hAnsi="Tahoma" w:cs="Tahoma"/>
          <w:sz w:val="20"/>
          <w:szCs w:val="20"/>
        </w:rPr>
        <w:t>neinvestičního charakteru:</w:t>
      </w:r>
    </w:p>
    <w:p w14:paraId="1F88172A" w14:textId="77777777" w:rsidR="00153729" w:rsidRPr="00CB54A1" w:rsidRDefault="00153729" w:rsidP="00517BA8">
      <w:pPr>
        <w:pStyle w:val="Normln11b"/>
        <w:numPr>
          <w:ilvl w:val="0"/>
          <w:numId w:val="18"/>
        </w:numPr>
        <w:rPr>
          <w:rFonts w:ascii="Tahoma" w:hAnsi="Tahoma" w:cs="Tahoma"/>
          <w:b/>
          <w:sz w:val="20"/>
          <w:szCs w:val="20"/>
        </w:rPr>
      </w:pPr>
      <w:r w:rsidRPr="00CB54A1">
        <w:rPr>
          <w:rFonts w:ascii="Tahoma" w:hAnsi="Tahoma" w:cs="Tahoma"/>
          <w:b/>
          <w:sz w:val="20"/>
          <w:szCs w:val="20"/>
        </w:rPr>
        <w:t>Investiční projekty</w:t>
      </w:r>
    </w:p>
    <w:p w14:paraId="42ED6EC0" w14:textId="0A0B8B7A" w:rsidR="00153729" w:rsidRPr="00CB54A1" w:rsidRDefault="00153729" w:rsidP="00517BA8">
      <w:pPr>
        <w:pStyle w:val="Normln11b"/>
        <w:tabs>
          <w:tab w:val="clear" w:pos="360"/>
        </w:tabs>
        <w:ind w:left="720"/>
        <w:rPr>
          <w:rFonts w:ascii="Tahoma" w:hAnsi="Tahoma" w:cs="Tahoma"/>
          <w:sz w:val="20"/>
          <w:szCs w:val="20"/>
        </w:rPr>
      </w:pPr>
      <w:r w:rsidRPr="00CB54A1">
        <w:rPr>
          <w:rFonts w:ascii="Tahoma" w:hAnsi="Tahoma" w:cs="Tahoma"/>
          <w:sz w:val="20"/>
          <w:szCs w:val="20"/>
        </w:rPr>
        <w:t>např. kamerové systémy, osvětlení nebo oplocení rizikových míst, mříže, sportovní hřiště a</w:t>
      </w:r>
      <w:r w:rsidR="00FD0354">
        <w:rPr>
          <w:rFonts w:ascii="Tahoma" w:hAnsi="Tahoma" w:cs="Tahoma"/>
          <w:sz w:val="20"/>
          <w:szCs w:val="20"/>
        </w:rPr>
        <w:t> </w:t>
      </w:r>
      <w:r w:rsidRPr="00CB54A1">
        <w:rPr>
          <w:rFonts w:ascii="Tahoma" w:hAnsi="Tahoma" w:cs="Tahoma"/>
          <w:sz w:val="20"/>
          <w:szCs w:val="20"/>
        </w:rPr>
        <w:t>plácky aj.</w:t>
      </w:r>
    </w:p>
    <w:p w14:paraId="29BE9EB2" w14:textId="77777777" w:rsidR="00153729" w:rsidRPr="00CB54A1" w:rsidRDefault="00153729" w:rsidP="00517BA8">
      <w:pPr>
        <w:pStyle w:val="Normln11b"/>
        <w:numPr>
          <w:ilvl w:val="0"/>
          <w:numId w:val="18"/>
        </w:numPr>
        <w:rPr>
          <w:rFonts w:ascii="Tahoma" w:hAnsi="Tahoma" w:cs="Tahoma"/>
          <w:b/>
          <w:sz w:val="20"/>
          <w:szCs w:val="20"/>
        </w:rPr>
      </w:pPr>
      <w:r w:rsidRPr="00CB54A1">
        <w:rPr>
          <w:rFonts w:ascii="Tahoma" w:hAnsi="Tahoma" w:cs="Tahoma"/>
          <w:b/>
          <w:sz w:val="20"/>
          <w:szCs w:val="20"/>
        </w:rPr>
        <w:t>Neinvestiční projekty</w:t>
      </w:r>
    </w:p>
    <w:p w14:paraId="10DAD3DB" w14:textId="77777777" w:rsidR="00153729" w:rsidRPr="00CB54A1" w:rsidRDefault="00153729" w:rsidP="00517BA8">
      <w:pPr>
        <w:pStyle w:val="Normln11b"/>
        <w:tabs>
          <w:tab w:val="clear" w:pos="360"/>
        </w:tabs>
        <w:ind w:left="720"/>
        <w:rPr>
          <w:rFonts w:ascii="Tahoma" w:hAnsi="Tahoma" w:cs="Tahoma"/>
          <w:sz w:val="20"/>
          <w:szCs w:val="20"/>
        </w:rPr>
      </w:pPr>
      <w:r w:rsidRPr="00CB54A1">
        <w:rPr>
          <w:rFonts w:ascii="Tahoma" w:hAnsi="Tahoma" w:cs="Tahoma"/>
          <w:sz w:val="20"/>
          <w:szCs w:val="20"/>
        </w:rPr>
        <w:t xml:space="preserve">např. víkendové, pobytové akce a výlety pro děti a mládež, letní tábory, přednášky, asistenti prevence kriminality, domovníci-preventisté, bezpečnostní dobrovolníci, forenzní značení kol, informační kampaně, probační/resocializační programy, odborné vzdělávání, zřizování speciální výslechové místnosti aj. </w:t>
      </w:r>
    </w:p>
    <w:p w14:paraId="35FE2D16" w14:textId="77777777" w:rsidR="00683958" w:rsidRPr="00CB54A1" w:rsidRDefault="00341F91" w:rsidP="00517BA8">
      <w:pPr>
        <w:spacing w:after="0" w:line="240" w:lineRule="auto"/>
        <w:jc w:val="both"/>
        <w:rPr>
          <w:rFonts w:ascii="Tahoma" w:hAnsi="Tahoma" w:cs="Tahoma"/>
          <w:sz w:val="20"/>
          <w:szCs w:val="20"/>
        </w:rPr>
      </w:pPr>
      <w:r w:rsidRPr="00CB54A1">
        <w:rPr>
          <w:rFonts w:ascii="Tahoma" w:hAnsi="Tahoma" w:cs="Tahoma"/>
          <w:sz w:val="20"/>
          <w:szCs w:val="20"/>
        </w:rPr>
        <w:t>Další</w:t>
      </w:r>
      <w:r w:rsidR="00153729" w:rsidRPr="00CB54A1">
        <w:rPr>
          <w:rFonts w:ascii="Tahoma" w:hAnsi="Tahoma" w:cs="Tahoma"/>
          <w:sz w:val="20"/>
          <w:szCs w:val="20"/>
        </w:rPr>
        <w:t> </w:t>
      </w:r>
      <w:r w:rsidR="00480B39" w:rsidRPr="00CB54A1">
        <w:rPr>
          <w:rFonts w:ascii="Tahoma" w:hAnsi="Tahoma" w:cs="Tahoma"/>
          <w:sz w:val="20"/>
          <w:szCs w:val="20"/>
        </w:rPr>
        <w:t xml:space="preserve">podrobné </w:t>
      </w:r>
      <w:r w:rsidR="00153729" w:rsidRPr="00CB54A1">
        <w:rPr>
          <w:rFonts w:ascii="Tahoma" w:hAnsi="Tahoma" w:cs="Tahoma"/>
          <w:sz w:val="20"/>
          <w:szCs w:val="20"/>
        </w:rPr>
        <w:t xml:space="preserve">dělení </w:t>
      </w:r>
      <w:r w:rsidRPr="00CB54A1">
        <w:rPr>
          <w:rFonts w:ascii="Tahoma" w:hAnsi="Tahoma" w:cs="Tahoma"/>
          <w:sz w:val="20"/>
          <w:szCs w:val="20"/>
        </w:rPr>
        <w:t xml:space="preserve">preventivních </w:t>
      </w:r>
      <w:r w:rsidR="00153729" w:rsidRPr="006E2636">
        <w:rPr>
          <w:rFonts w:ascii="Tahoma" w:hAnsi="Tahoma" w:cs="Tahoma"/>
          <w:sz w:val="20"/>
          <w:szCs w:val="20"/>
        </w:rPr>
        <w:t>projektů je uvedeno v</w:t>
      </w:r>
      <w:r w:rsidR="006E2636" w:rsidRPr="006E2636">
        <w:rPr>
          <w:rFonts w:ascii="Tahoma" w:hAnsi="Tahoma" w:cs="Tahoma"/>
          <w:sz w:val="20"/>
          <w:szCs w:val="20"/>
        </w:rPr>
        <w:t> </w:t>
      </w:r>
      <w:r w:rsidR="00153729" w:rsidRPr="006E2636">
        <w:rPr>
          <w:rFonts w:ascii="Tahoma" w:hAnsi="Tahoma" w:cs="Tahoma"/>
          <w:sz w:val="20"/>
          <w:szCs w:val="20"/>
        </w:rPr>
        <w:t>tabulce</w:t>
      </w:r>
      <w:r w:rsidR="006E2636" w:rsidRPr="006E2636">
        <w:rPr>
          <w:rFonts w:ascii="Tahoma" w:hAnsi="Tahoma" w:cs="Tahoma"/>
          <w:sz w:val="20"/>
          <w:szCs w:val="20"/>
        </w:rPr>
        <w:t xml:space="preserve">, </w:t>
      </w:r>
      <w:r w:rsidR="00153729" w:rsidRPr="006E2636">
        <w:rPr>
          <w:rFonts w:ascii="Tahoma" w:hAnsi="Tahoma" w:cs="Tahoma"/>
          <w:sz w:val="20"/>
          <w:szCs w:val="20"/>
        </w:rPr>
        <w:t xml:space="preserve">která je přílohou č. </w:t>
      </w:r>
      <w:r w:rsidR="006E2636" w:rsidRPr="006E2636">
        <w:rPr>
          <w:rFonts w:ascii="Tahoma" w:hAnsi="Tahoma" w:cs="Tahoma"/>
          <w:sz w:val="20"/>
          <w:szCs w:val="20"/>
        </w:rPr>
        <w:t xml:space="preserve">3 </w:t>
      </w:r>
      <w:r w:rsidR="00153729" w:rsidRPr="006E2636">
        <w:rPr>
          <w:rFonts w:ascii="Tahoma" w:hAnsi="Tahoma" w:cs="Tahoma"/>
          <w:sz w:val="20"/>
          <w:szCs w:val="20"/>
        </w:rPr>
        <w:t>tohoto</w:t>
      </w:r>
      <w:r w:rsidR="00153729" w:rsidRPr="00CB54A1">
        <w:rPr>
          <w:rFonts w:ascii="Tahoma" w:hAnsi="Tahoma" w:cs="Tahoma"/>
          <w:sz w:val="20"/>
          <w:szCs w:val="20"/>
        </w:rPr>
        <w:t xml:space="preserve"> materiálu.</w:t>
      </w:r>
    </w:p>
    <w:p w14:paraId="73146521" w14:textId="77777777" w:rsidR="00517BA8" w:rsidRDefault="00517BA8" w:rsidP="00517BA8">
      <w:pPr>
        <w:spacing w:after="0" w:line="240" w:lineRule="auto"/>
        <w:jc w:val="both"/>
        <w:rPr>
          <w:rFonts w:ascii="Tahoma" w:hAnsi="Tahoma" w:cs="Tahoma"/>
          <w:sz w:val="20"/>
          <w:szCs w:val="20"/>
        </w:rPr>
      </w:pPr>
    </w:p>
    <w:p w14:paraId="70788F68" w14:textId="77777777" w:rsidR="00FF21E5" w:rsidRPr="00CB54A1" w:rsidRDefault="00FF21E5" w:rsidP="00517BA8">
      <w:pPr>
        <w:spacing w:after="0" w:line="240" w:lineRule="auto"/>
        <w:jc w:val="both"/>
        <w:rPr>
          <w:rFonts w:ascii="Tahoma" w:hAnsi="Tahoma" w:cs="Tahoma"/>
          <w:sz w:val="20"/>
          <w:szCs w:val="20"/>
        </w:rPr>
      </w:pPr>
      <w:r w:rsidRPr="00CB54A1">
        <w:rPr>
          <w:rFonts w:ascii="Tahoma" w:hAnsi="Tahoma" w:cs="Tahoma"/>
          <w:sz w:val="20"/>
          <w:szCs w:val="20"/>
        </w:rPr>
        <w:t xml:space="preserve">Mezi úspěšné žadatele o dotaci z tohoto dotačního programu patří také Moravskoslezský kraj. Od roku </w:t>
      </w:r>
      <w:r w:rsidR="00301C8C" w:rsidRPr="00CB54A1">
        <w:rPr>
          <w:rFonts w:ascii="Tahoma" w:hAnsi="Tahoma" w:cs="Tahoma"/>
          <w:sz w:val="20"/>
          <w:szCs w:val="20"/>
        </w:rPr>
        <w:t>201</w:t>
      </w:r>
      <w:r w:rsidR="00480B39" w:rsidRPr="00CB54A1">
        <w:rPr>
          <w:rFonts w:ascii="Tahoma" w:hAnsi="Tahoma" w:cs="Tahoma"/>
          <w:sz w:val="20"/>
          <w:szCs w:val="20"/>
        </w:rPr>
        <w:t>4</w:t>
      </w:r>
      <w:r w:rsidR="00301C8C" w:rsidRPr="00CB54A1">
        <w:rPr>
          <w:rFonts w:ascii="Tahoma" w:hAnsi="Tahoma" w:cs="Tahoma"/>
          <w:sz w:val="20"/>
          <w:szCs w:val="20"/>
        </w:rPr>
        <w:t>,</w:t>
      </w:r>
      <w:r w:rsidRPr="00CB54A1">
        <w:rPr>
          <w:rFonts w:ascii="Tahoma" w:hAnsi="Tahoma" w:cs="Tahoma"/>
          <w:sz w:val="20"/>
          <w:szCs w:val="20"/>
        </w:rPr>
        <w:t xml:space="preserve"> kdy se do tohoto programu hlásí, získal finanční podporu na </w:t>
      </w:r>
      <w:r w:rsidR="00301C8C" w:rsidRPr="00CB54A1">
        <w:rPr>
          <w:rFonts w:ascii="Tahoma" w:hAnsi="Tahoma" w:cs="Tahoma"/>
          <w:sz w:val="20"/>
          <w:szCs w:val="20"/>
        </w:rPr>
        <w:t xml:space="preserve">preventivní </w:t>
      </w:r>
      <w:r w:rsidRPr="00CB54A1">
        <w:rPr>
          <w:rFonts w:ascii="Tahoma" w:hAnsi="Tahoma" w:cs="Tahoma"/>
          <w:sz w:val="20"/>
          <w:szCs w:val="20"/>
        </w:rPr>
        <w:t>projekty ve výši</w:t>
      </w:r>
      <w:r w:rsidR="00480B39" w:rsidRPr="00CB54A1">
        <w:rPr>
          <w:rFonts w:ascii="Tahoma" w:hAnsi="Tahoma" w:cs="Tahoma"/>
          <w:sz w:val="20"/>
          <w:szCs w:val="20"/>
        </w:rPr>
        <w:t xml:space="preserve"> 915</w:t>
      </w:r>
      <w:r w:rsidR="003D5C7C">
        <w:rPr>
          <w:rFonts w:ascii="Tahoma" w:hAnsi="Tahoma" w:cs="Tahoma"/>
          <w:sz w:val="20"/>
          <w:szCs w:val="20"/>
        </w:rPr>
        <w:t>.000</w:t>
      </w:r>
      <w:r w:rsidR="001851A4">
        <w:rPr>
          <w:rFonts w:ascii="Tahoma" w:hAnsi="Tahoma" w:cs="Tahoma"/>
          <w:sz w:val="20"/>
          <w:szCs w:val="20"/>
        </w:rPr>
        <w:t> </w:t>
      </w:r>
      <w:r w:rsidR="00301C8C" w:rsidRPr="00CB54A1">
        <w:rPr>
          <w:rFonts w:ascii="Tahoma" w:hAnsi="Tahoma" w:cs="Tahoma"/>
          <w:sz w:val="20"/>
          <w:szCs w:val="20"/>
        </w:rPr>
        <w:t>Kč</w:t>
      </w:r>
      <w:r w:rsidRPr="00CB54A1">
        <w:rPr>
          <w:rFonts w:ascii="Tahoma" w:hAnsi="Tahoma" w:cs="Tahoma"/>
          <w:sz w:val="20"/>
          <w:szCs w:val="20"/>
        </w:rPr>
        <w:t>. Obsahem těchto projektů byl</w:t>
      </w:r>
      <w:r w:rsidR="00301C8C" w:rsidRPr="00CB54A1">
        <w:rPr>
          <w:rFonts w:ascii="Tahoma" w:hAnsi="Tahoma" w:cs="Tahoma"/>
          <w:sz w:val="20"/>
          <w:szCs w:val="20"/>
        </w:rPr>
        <w:t>y</w:t>
      </w:r>
      <w:r w:rsidRPr="00CB54A1">
        <w:rPr>
          <w:rFonts w:ascii="Tahoma" w:hAnsi="Tahoma" w:cs="Tahoma"/>
          <w:sz w:val="20"/>
          <w:szCs w:val="20"/>
        </w:rPr>
        <w:t xml:space="preserve"> např. </w:t>
      </w:r>
      <w:r w:rsidR="00301C8C" w:rsidRPr="00CB54A1">
        <w:rPr>
          <w:rFonts w:ascii="Tahoma" w:hAnsi="Tahoma" w:cs="Tahoma"/>
          <w:sz w:val="20"/>
          <w:szCs w:val="20"/>
        </w:rPr>
        <w:t>on-line kurzy pro pracovníky prevence, bezpečnostní audity a školení v krajských pobytových sociálních zařízeních, kurzy dluhového p</w:t>
      </w:r>
      <w:r w:rsidR="007F3B52" w:rsidRPr="00CB54A1">
        <w:rPr>
          <w:rFonts w:ascii="Tahoma" w:hAnsi="Tahoma" w:cs="Tahoma"/>
          <w:sz w:val="20"/>
          <w:szCs w:val="20"/>
        </w:rPr>
        <w:t>oradenství</w:t>
      </w:r>
      <w:r w:rsidR="00301C8C" w:rsidRPr="00CB54A1">
        <w:rPr>
          <w:rFonts w:ascii="Tahoma" w:hAnsi="Tahoma" w:cs="Tahoma"/>
          <w:sz w:val="20"/>
          <w:szCs w:val="20"/>
        </w:rPr>
        <w:t xml:space="preserve"> pro kli</w:t>
      </w:r>
      <w:r w:rsidR="007F3B52" w:rsidRPr="00CB54A1">
        <w:rPr>
          <w:rFonts w:ascii="Tahoma" w:hAnsi="Tahoma" w:cs="Tahoma"/>
          <w:sz w:val="20"/>
          <w:szCs w:val="20"/>
        </w:rPr>
        <w:t>enty</w:t>
      </w:r>
      <w:r w:rsidR="00301C8C" w:rsidRPr="00CB54A1">
        <w:rPr>
          <w:rFonts w:ascii="Tahoma" w:hAnsi="Tahoma" w:cs="Tahoma"/>
          <w:sz w:val="20"/>
          <w:szCs w:val="20"/>
        </w:rPr>
        <w:t xml:space="preserve"> azylových domů nebo resocializační</w:t>
      </w:r>
      <w:r w:rsidR="007F3B52" w:rsidRPr="00CB54A1">
        <w:rPr>
          <w:rFonts w:ascii="Tahoma" w:hAnsi="Tahoma" w:cs="Tahoma"/>
          <w:sz w:val="20"/>
          <w:szCs w:val="20"/>
        </w:rPr>
        <w:t xml:space="preserve"> programy pro mladistvé a dospělé pachatele trestných činů.</w:t>
      </w:r>
    </w:p>
    <w:p w14:paraId="5C2282B0" w14:textId="77777777" w:rsidR="007F3B52" w:rsidRPr="00CB54A1" w:rsidRDefault="007F3B52" w:rsidP="00153729">
      <w:pPr>
        <w:spacing w:after="0" w:line="240" w:lineRule="auto"/>
        <w:jc w:val="both"/>
        <w:rPr>
          <w:rFonts w:ascii="Tahoma" w:hAnsi="Tahoma" w:cs="Tahoma"/>
          <w:sz w:val="20"/>
          <w:szCs w:val="20"/>
        </w:rPr>
      </w:pPr>
    </w:p>
    <w:p w14:paraId="32FC8828" w14:textId="77777777" w:rsidR="007F3B52" w:rsidRPr="00CB54A1" w:rsidRDefault="007F3B52" w:rsidP="00517BA8">
      <w:pPr>
        <w:spacing w:after="0" w:line="240" w:lineRule="auto"/>
        <w:jc w:val="both"/>
        <w:rPr>
          <w:rFonts w:ascii="Tahoma" w:hAnsi="Tahoma" w:cs="Tahoma"/>
          <w:sz w:val="20"/>
          <w:szCs w:val="20"/>
        </w:rPr>
      </w:pPr>
      <w:r w:rsidRPr="00CB54A1">
        <w:rPr>
          <w:rFonts w:ascii="Tahoma" w:hAnsi="Tahoma" w:cs="Tahoma"/>
          <w:sz w:val="20"/>
          <w:szCs w:val="20"/>
        </w:rPr>
        <w:lastRenderedPageBreak/>
        <w:t>Také města a obce z Moravskoslezského kraje patří mezi dlouholeté a úspěšné žadatel</w:t>
      </w:r>
      <w:r w:rsidR="001851A4">
        <w:rPr>
          <w:rFonts w:ascii="Tahoma" w:hAnsi="Tahoma" w:cs="Tahoma"/>
          <w:sz w:val="20"/>
          <w:szCs w:val="20"/>
        </w:rPr>
        <w:t>e</w:t>
      </w:r>
      <w:r w:rsidRPr="00CB54A1">
        <w:rPr>
          <w:rFonts w:ascii="Tahoma" w:hAnsi="Tahoma" w:cs="Tahoma"/>
          <w:sz w:val="20"/>
          <w:szCs w:val="20"/>
        </w:rPr>
        <w:t xml:space="preserve"> o dotaci z Programu prevence </w:t>
      </w:r>
      <w:r w:rsidRPr="006E2636">
        <w:rPr>
          <w:rFonts w:ascii="Tahoma" w:hAnsi="Tahoma" w:cs="Tahoma"/>
          <w:sz w:val="20"/>
          <w:szCs w:val="20"/>
        </w:rPr>
        <w:t xml:space="preserve">kriminality na místní úrovni. Od roku 2017 bylo z tohoto dotačního programu podpořeno </w:t>
      </w:r>
      <w:r w:rsidR="008A5496" w:rsidRPr="006E2636">
        <w:rPr>
          <w:rFonts w:ascii="Tahoma" w:hAnsi="Tahoma" w:cs="Tahoma"/>
          <w:sz w:val="20"/>
          <w:szCs w:val="20"/>
        </w:rPr>
        <w:t>13</w:t>
      </w:r>
      <w:r w:rsidR="00FC0422" w:rsidRPr="006E2636">
        <w:rPr>
          <w:rFonts w:ascii="Tahoma" w:hAnsi="Tahoma" w:cs="Tahoma"/>
          <w:sz w:val="20"/>
          <w:szCs w:val="20"/>
        </w:rPr>
        <w:t>6</w:t>
      </w:r>
      <w:r w:rsidR="008A5496" w:rsidRPr="006E2636">
        <w:rPr>
          <w:rFonts w:ascii="Tahoma" w:hAnsi="Tahoma" w:cs="Tahoma"/>
          <w:sz w:val="20"/>
          <w:szCs w:val="20"/>
        </w:rPr>
        <w:t xml:space="preserve"> </w:t>
      </w:r>
      <w:r w:rsidRPr="006E2636">
        <w:rPr>
          <w:rFonts w:ascii="Tahoma" w:hAnsi="Tahoma" w:cs="Tahoma"/>
          <w:sz w:val="20"/>
          <w:szCs w:val="20"/>
        </w:rPr>
        <w:t>projektů</w:t>
      </w:r>
      <w:r w:rsidR="00480B39" w:rsidRPr="006E2636">
        <w:rPr>
          <w:rFonts w:ascii="Tahoma" w:hAnsi="Tahoma" w:cs="Tahoma"/>
          <w:sz w:val="20"/>
          <w:szCs w:val="20"/>
        </w:rPr>
        <w:t xml:space="preserve"> měst a obcí</w:t>
      </w:r>
      <w:r w:rsidR="008A5496" w:rsidRPr="006E2636">
        <w:rPr>
          <w:rFonts w:ascii="Tahoma" w:hAnsi="Tahoma" w:cs="Tahoma"/>
          <w:sz w:val="20"/>
          <w:szCs w:val="20"/>
        </w:rPr>
        <w:t>,</w:t>
      </w:r>
      <w:r w:rsidRPr="006E2636">
        <w:rPr>
          <w:rFonts w:ascii="Tahoma" w:hAnsi="Tahoma" w:cs="Tahoma"/>
          <w:sz w:val="20"/>
          <w:szCs w:val="20"/>
        </w:rPr>
        <w:t xml:space="preserve"> na které bylo ze státního rozpočtu poukázáno </w:t>
      </w:r>
      <w:r w:rsidR="00FC0422" w:rsidRPr="006E2636">
        <w:rPr>
          <w:rFonts w:ascii="Tahoma" w:hAnsi="Tahoma" w:cs="Tahoma"/>
          <w:sz w:val="20"/>
          <w:szCs w:val="20"/>
        </w:rPr>
        <w:t>přes</w:t>
      </w:r>
      <w:r w:rsidR="008A5496" w:rsidRPr="006E2636">
        <w:rPr>
          <w:rFonts w:ascii="Tahoma" w:hAnsi="Tahoma" w:cs="Tahoma"/>
          <w:sz w:val="20"/>
          <w:szCs w:val="20"/>
        </w:rPr>
        <w:t xml:space="preserve"> 3</w:t>
      </w:r>
      <w:r w:rsidR="00FC0422" w:rsidRPr="006E2636">
        <w:rPr>
          <w:rFonts w:ascii="Tahoma" w:hAnsi="Tahoma" w:cs="Tahoma"/>
          <w:sz w:val="20"/>
          <w:szCs w:val="20"/>
        </w:rPr>
        <w:t>9</w:t>
      </w:r>
      <w:r w:rsidR="008A5496" w:rsidRPr="006E2636">
        <w:rPr>
          <w:rFonts w:ascii="Tahoma" w:hAnsi="Tahoma" w:cs="Tahoma"/>
          <w:sz w:val="20"/>
          <w:szCs w:val="20"/>
        </w:rPr>
        <w:t xml:space="preserve"> milionů </w:t>
      </w:r>
      <w:r w:rsidRPr="006E2636">
        <w:rPr>
          <w:rFonts w:ascii="Tahoma" w:hAnsi="Tahoma" w:cs="Tahoma"/>
          <w:sz w:val="20"/>
          <w:szCs w:val="20"/>
        </w:rPr>
        <w:t>Kč</w:t>
      </w:r>
      <w:r w:rsidR="008A5496" w:rsidRPr="006E2636">
        <w:rPr>
          <w:rFonts w:ascii="Tahoma" w:hAnsi="Tahoma" w:cs="Tahoma"/>
          <w:sz w:val="20"/>
          <w:szCs w:val="20"/>
        </w:rPr>
        <w:t>, jak dok</w:t>
      </w:r>
      <w:r w:rsidR="001851A4">
        <w:rPr>
          <w:rFonts w:ascii="Tahoma" w:hAnsi="Tahoma" w:cs="Tahoma"/>
          <w:sz w:val="20"/>
          <w:szCs w:val="20"/>
        </w:rPr>
        <w:t>ládá</w:t>
      </w:r>
      <w:r w:rsidR="008A5496" w:rsidRPr="006E2636">
        <w:rPr>
          <w:rFonts w:ascii="Tahoma" w:hAnsi="Tahoma" w:cs="Tahoma"/>
          <w:sz w:val="20"/>
          <w:szCs w:val="20"/>
        </w:rPr>
        <w:t xml:space="preserve"> tabulka uvedená v příloze č</w:t>
      </w:r>
      <w:r w:rsidR="006E2636" w:rsidRPr="006E2636">
        <w:rPr>
          <w:rFonts w:ascii="Tahoma" w:hAnsi="Tahoma" w:cs="Tahoma"/>
          <w:sz w:val="20"/>
          <w:szCs w:val="20"/>
        </w:rPr>
        <w:t>. 2</w:t>
      </w:r>
      <w:r w:rsidR="008A5496" w:rsidRPr="006E2636">
        <w:rPr>
          <w:rFonts w:ascii="Tahoma" w:hAnsi="Tahoma" w:cs="Tahoma"/>
          <w:sz w:val="20"/>
          <w:szCs w:val="20"/>
        </w:rPr>
        <w:t xml:space="preserve"> tohoto dokumentu.</w:t>
      </w:r>
      <w:r w:rsidRPr="00CB54A1">
        <w:rPr>
          <w:rFonts w:ascii="Tahoma" w:hAnsi="Tahoma" w:cs="Tahoma"/>
          <w:sz w:val="20"/>
          <w:szCs w:val="20"/>
        </w:rPr>
        <w:t xml:space="preserve"> </w:t>
      </w:r>
    </w:p>
    <w:p w14:paraId="1D0047CA" w14:textId="77777777" w:rsidR="00FF21E5" w:rsidRPr="00CB54A1" w:rsidRDefault="00FF21E5" w:rsidP="00517BA8">
      <w:pPr>
        <w:spacing w:after="0" w:line="240" w:lineRule="auto"/>
        <w:jc w:val="both"/>
        <w:rPr>
          <w:rFonts w:ascii="Tahoma" w:hAnsi="Tahoma" w:cs="Tahoma"/>
          <w:b/>
          <w:bCs/>
          <w:sz w:val="20"/>
          <w:szCs w:val="20"/>
        </w:rPr>
      </w:pPr>
    </w:p>
    <w:p w14:paraId="2ECEE162" w14:textId="77777777" w:rsidR="00FF21E5" w:rsidRPr="00CB54A1" w:rsidRDefault="00FF21E5" w:rsidP="00517BA8">
      <w:pPr>
        <w:spacing w:after="0" w:line="240" w:lineRule="auto"/>
        <w:jc w:val="both"/>
        <w:rPr>
          <w:rFonts w:ascii="Tahoma" w:hAnsi="Tahoma" w:cs="Tahoma"/>
          <w:b/>
          <w:bCs/>
          <w:sz w:val="20"/>
          <w:szCs w:val="20"/>
        </w:rPr>
      </w:pPr>
    </w:p>
    <w:p w14:paraId="51A92DA3" w14:textId="77777777" w:rsidR="00BC3EAE" w:rsidRPr="00CB54A1" w:rsidRDefault="00BC3EAE" w:rsidP="00517BA8">
      <w:pPr>
        <w:spacing w:after="0" w:line="240" w:lineRule="auto"/>
        <w:jc w:val="both"/>
        <w:rPr>
          <w:rFonts w:ascii="Tahoma" w:hAnsi="Tahoma" w:cs="Tahoma"/>
          <w:b/>
          <w:bCs/>
          <w:sz w:val="20"/>
          <w:szCs w:val="20"/>
        </w:rPr>
      </w:pPr>
      <w:r w:rsidRPr="00CB54A1">
        <w:rPr>
          <w:rFonts w:ascii="Tahoma" w:hAnsi="Tahoma" w:cs="Tahoma"/>
          <w:b/>
          <w:bCs/>
          <w:sz w:val="20"/>
          <w:szCs w:val="20"/>
        </w:rPr>
        <w:t xml:space="preserve">Program na podporu neinvestičních aktivit z oblasti prevence kriminality </w:t>
      </w:r>
    </w:p>
    <w:p w14:paraId="6248B987" w14:textId="77777777" w:rsidR="00BC3EAE" w:rsidRPr="00CB54A1" w:rsidRDefault="006E2636" w:rsidP="00517BA8">
      <w:pPr>
        <w:numPr>
          <w:ilvl w:val="0"/>
          <w:numId w:val="1"/>
        </w:numPr>
        <w:spacing w:after="0" w:line="240" w:lineRule="auto"/>
        <w:jc w:val="both"/>
        <w:rPr>
          <w:rFonts w:ascii="Tahoma" w:hAnsi="Tahoma" w:cs="Tahoma"/>
          <w:bCs/>
          <w:sz w:val="20"/>
          <w:szCs w:val="20"/>
        </w:rPr>
      </w:pPr>
      <w:r>
        <w:rPr>
          <w:rFonts w:ascii="Tahoma" w:hAnsi="Tahoma" w:cs="Tahoma"/>
          <w:bCs/>
          <w:sz w:val="20"/>
          <w:szCs w:val="20"/>
        </w:rPr>
        <w:t>j</w:t>
      </w:r>
      <w:r w:rsidR="00480B39" w:rsidRPr="00CB54A1">
        <w:rPr>
          <w:rFonts w:ascii="Tahoma" w:hAnsi="Tahoma" w:cs="Tahoma"/>
          <w:bCs/>
          <w:sz w:val="20"/>
          <w:szCs w:val="20"/>
        </w:rPr>
        <w:t xml:space="preserve">edná se o </w:t>
      </w:r>
      <w:r w:rsidR="00BC3EAE" w:rsidRPr="00CB54A1">
        <w:rPr>
          <w:rFonts w:ascii="Tahoma" w:hAnsi="Tahoma" w:cs="Tahoma"/>
          <w:bCs/>
          <w:sz w:val="20"/>
          <w:szCs w:val="20"/>
        </w:rPr>
        <w:t xml:space="preserve">jeden z dotačních programů </w:t>
      </w:r>
      <w:r w:rsidR="00F92A67" w:rsidRPr="00CB54A1">
        <w:rPr>
          <w:rFonts w:ascii="Tahoma" w:hAnsi="Tahoma" w:cs="Tahoma"/>
          <w:bCs/>
          <w:sz w:val="20"/>
          <w:szCs w:val="20"/>
        </w:rPr>
        <w:t xml:space="preserve">vyhlašovaný </w:t>
      </w:r>
      <w:r w:rsidR="00BC3EAE" w:rsidRPr="00CB54A1">
        <w:rPr>
          <w:rFonts w:ascii="Tahoma" w:hAnsi="Tahoma" w:cs="Tahoma"/>
          <w:bCs/>
          <w:sz w:val="20"/>
          <w:szCs w:val="20"/>
        </w:rPr>
        <w:t>Moravskoslez</w:t>
      </w:r>
      <w:r w:rsidR="00F92A67" w:rsidRPr="00CB54A1">
        <w:rPr>
          <w:rFonts w:ascii="Tahoma" w:hAnsi="Tahoma" w:cs="Tahoma"/>
          <w:bCs/>
          <w:sz w:val="20"/>
          <w:szCs w:val="20"/>
        </w:rPr>
        <w:t>ským</w:t>
      </w:r>
      <w:r w:rsidR="00BC3EAE" w:rsidRPr="00CB54A1">
        <w:rPr>
          <w:rFonts w:ascii="Tahoma" w:hAnsi="Tahoma" w:cs="Tahoma"/>
          <w:bCs/>
          <w:sz w:val="20"/>
          <w:szCs w:val="20"/>
        </w:rPr>
        <w:t xml:space="preserve"> kraje</w:t>
      </w:r>
      <w:r w:rsidR="00F92A67" w:rsidRPr="00CB54A1">
        <w:rPr>
          <w:rFonts w:ascii="Tahoma" w:hAnsi="Tahoma" w:cs="Tahoma"/>
          <w:bCs/>
          <w:sz w:val="20"/>
          <w:szCs w:val="20"/>
        </w:rPr>
        <w:t>m</w:t>
      </w:r>
      <w:r w:rsidR="00BC3EAE" w:rsidRPr="00CB54A1">
        <w:rPr>
          <w:rFonts w:ascii="Tahoma" w:hAnsi="Tahoma" w:cs="Tahoma"/>
          <w:bCs/>
          <w:sz w:val="20"/>
          <w:szCs w:val="20"/>
        </w:rPr>
        <w:t>, který administruje odbor sociálních věcí</w:t>
      </w:r>
      <w:r w:rsidR="00153729" w:rsidRPr="00CB54A1">
        <w:rPr>
          <w:rFonts w:ascii="Tahoma" w:hAnsi="Tahoma" w:cs="Tahoma"/>
          <w:bCs/>
          <w:sz w:val="20"/>
          <w:szCs w:val="20"/>
        </w:rPr>
        <w:t>,</w:t>
      </w:r>
      <w:r w:rsidR="00BC3EAE" w:rsidRPr="00CB54A1">
        <w:rPr>
          <w:rFonts w:ascii="Tahoma" w:hAnsi="Tahoma" w:cs="Tahoma"/>
          <w:bCs/>
          <w:sz w:val="20"/>
          <w:szCs w:val="20"/>
        </w:rPr>
        <w:t xml:space="preserve"> </w:t>
      </w:r>
    </w:p>
    <w:p w14:paraId="1B025ECA" w14:textId="77777777" w:rsidR="00176FD6" w:rsidRPr="00CB54A1" w:rsidRDefault="00176FD6" w:rsidP="00517BA8">
      <w:pPr>
        <w:numPr>
          <w:ilvl w:val="0"/>
          <w:numId w:val="1"/>
        </w:numPr>
        <w:spacing w:after="0" w:line="240" w:lineRule="auto"/>
        <w:jc w:val="both"/>
        <w:rPr>
          <w:rFonts w:ascii="Tahoma" w:hAnsi="Tahoma" w:cs="Tahoma"/>
          <w:bCs/>
          <w:sz w:val="20"/>
          <w:szCs w:val="20"/>
        </w:rPr>
      </w:pPr>
      <w:r w:rsidRPr="00CB54A1">
        <w:rPr>
          <w:rFonts w:ascii="Tahoma" w:hAnsi="Tahoma" w:cs="Tahoma"/>
          <w:sz w:val="20"/>
          <w:szCs w:val="20"/>
        </w:rPr>
        <w:t xml:space="preserve">jeho nastavení vychází z aktuálně platné </w:t>
      </w:r>
      <w:r w:rsidRPr="00CB54A1">
        <w:rPr>
          <w:rFonts w:ascii="Tahoma" w:hAnsi="Tahoma" w:cs="Tahoma"/>
          <w:bCs/>
          <w:sz w:val="20"/>
          <w:szCs w:val="20"/>
        </w:rPr>
        <w:t>Koncepce prevence kriminality kraje (</w:t>
      </w:r>
      <w:r w:rsidR="00BC3EAE" w:rsidRPr="00CB54A1">
        <w:rPr>
          <w:rFonts w:ascii="Tahoma" w:hAnsi="Tahoma" w:cs="Tahoma"/>
          <w:bCs/>
          <w:sz w:val="20"/>
          <w:szCs w:val="20"/>
        </w:rPr>
        <w:t>aktivity tohoto dot</w:t>
      </w:r>
      <w:r w:rsidR="006E2636">
        <w:rPr>
          <w:rFonts w:ascii="Tahoma" w:hAnsi="Tahoma" w:cs="Tahoma"/>
          <w:bCs/>
          <w:sz w:val="20"/>
          <w:szCs w:val="20"/>
        </w:rPr>
        <w:t>ačního</w:t>
      </w:r>
      <w:r w:rsidR="00BC3EAE" w:rsidRPr="00CB54A1">
        <w:rPr>
          <w:rFonts w:ascii="Tahoma" w:hAnsi="Tahoma" w:cs="Tahoma"/>
          <w:bCs/>
          <w:sz w:val="20"/>
          <w:szCs w:val="20"/>
        </w:rPr>
        <w:t xml:space="preserve"> programu jsou zaměřeny na cílové skupiny a priority uvedené v</w:t>
      </w:r>
      <w:r w:rsidRPr="00CB54A1">
        <w:rPr>
          <w:rFonts w:ascii="Tahoma" w:hAnsi="Tahoma" w:cs="Tahoma"/>
          <w:bCs/>
          <w:sz w:val="20"/>
          <w:szCs w:val="20"/>
        </w:rPr>
        <w:t> dané koncepci)</w:t>
      </w:r>
      <w:r w:rsidR="00BC3EAE" w:rsidRPr="00CB54A1">
        <w:rPr>
          <w:rFonts w:ascii="Tahoma" w:hAnsi="Tahoma" w:cs="Tahoma"/>
          <w:bCs/>
          <w:sz w:val="20"/>
          <w:szCs w:val="20"/>
        </w:rPr>
        <w:t>,</w:t>
      </w:r>
    </w:p>
    <w:p w14:paraId="44FB30B1" w14:textId="77777777" w:rsidR="00BC3EAE" w:rsidRPr="00CB54A1" w:rsidRDefault="00BC3EAE" w:rsidP="00517BA8">
      <w:pPr>
        <w:numPr>
          <w:ilvl w:val="0"/>
          <w:numId w:val="1"/>
        </w:numPr>
        <w:autoSpaceDE w:val="0"/>
        <w:autoSpaceDN w:val="0"/>
        <w:adjustRightInd w:val="0"/>
        <w:spacing w:after="0" w:line="240" w:lineRule="auto"/>
        <w:jc w:val="both"/>
        <w:rPr>
          <w:rFonts w:ascii="Tahoma" w:hAnsi="Tahoma" w:cs="Tahoma"/>
          <w:sz w:val="20"/>
          <w:szCs w:val="20"/>
        </w:rPr>
      </w:pPr>
      <w:r w:rsidRPr="00CB54A1">
        <w:rPr>
          <w:rFonts w:ascii="Tahoma" w:hAnsi="Tahoma" w:cs="Tahoma"/>
          <w:bCs/>
          <w:sz w:val="20"/>
          <w:szCs w:val="20"/>
        </w:rPr>
        <w:t>žadatel</w:t>
      </w:r>
      <w:r w:rsidR="00176FD6" w:rsidRPr="00CB54A1">
        <w:rPr>
          <w:rFonts w:ascii="Tahoma" w:hAnsi="Tahoma" w:cs="Tahoma"/>
          <w:bCs/>
          <w:sz w:val="20"/>
          <w:szCs w:val="20"/>
        </w:rPr>
        <w:t>i o dotaci mohou být</w:t>
      </w:r>
      <w:r w:rsidRPr="00CB54A1">
        <w:rPr>
          <w:rFonts w:ascii="Tahoma" w:hAnsi="Tahoma" w:cs="Tahoma"/>
          <w:bCs/>
          <w:sz w:val="20"/>
          <w:szCs w:val="20"/>
        </w:rPr>
        <w:t xml:space="preserve"> </w:t>
      </w:r>
      <w:bookmarkStart w:id="43" w:name="_Hlk71555804"/>
      <w:r w:rsidRPr="00CB54A1">
        <w:rPr>
          <w:rFonts w:ascii="Tahoma" w:hAnsi="Tahoma" w:cs="Tahoma"/>
          <w:bCs/>
          <w:sz w:val="20"/>
          <w:szCs w:val="20"/>
        </w:rPr>
        <w:t xml:space="preserve">spolky, obecně prospěšné společnosti, ústavy, obce, příspěvkové organizace obcí, evidované církevní právnické osoby, vždy s min. </w:t>
      </w:r>
      <w:r w:rsidR="00341F91" w:rsidRPr="00CB54A1">
        <w:rPr>
          <w:rFonts w:ascii="Tahoma" w:hAnsi="Tahoma" w:cs="Tahoma"/>
          <w:bCs/>
          <w:sz w:val="20"/>
          <w:szCs w:val="20"/>
        </w:rPr>
        <w:t>jedno</w:t>
      </w:r>
      <w:r w:rsidRPr="00CB54A1">
        <w:rPr>
          <w:rFonts w:ascii="Tahoma" w:hAnsi="Tahoma" w:cs="Tahoma"/>
          <w:bCs/>
          <w:sz w:val="20"/>
          <w:szCs w:val="20"/>
        </w:rPr>
        <w:t>letou zkušeností s</w:t>
      </w:r>
      <w:r w:rsidR="006E2636">
        <w:rPr>
          <w:rFonts w:ascii="Tahoma" w:hAnsi="Tahoma" w:cs="Tahoma"/>
          <w:bCs/>
          <w:sz w:val="20"/>
          <w:szCs w:val="20"/>
        </w:rPr>
        <w:t> </w:t>
      </w:r>
      <w:r w:rsidRPr="00CB54A1">
        <w:rPr>
          <w:rFonts w:ascii="Tahoma" w:hAnsi="Tahoma" w:cs="Tahoma"/>
          <w:bCs/>
          <w:sz w:val="20"/>
          <w:szCs w:val="20"/>
        </w:rPr>
        <w:t>vykonáváním činností v oblasti prevence kriminality</w:t>
      </w:r>
      <w:bookmarkEnd w:id="43"/>
      <w:r w:rsidR="00153729" w:rsidRPr="00CB54A1">
        <w:rPr>
          <w:rFonts w:ascii="Tahoma" w:hAnsi="Tahoma" w:cs="Tahoma"/>
          <w:bCs/>
          <w:sz w:val="20"/>
          <w:szCs w:val="20"/>
        </w:rPr>
        <w:t>,</w:t>
      </w:r>
      <w:r w:rsidRPr="00CB54A1">
        <w:rPr>
          <w:rFonts w:ascii="Tahoma" w:hAnsi="Tahoma" w:cs="Tahoma"/>
          <w:bCs/>
          <w:sz w:val="20"/>
          <w:szCs w:val="20"/>
        </w:rPr>
        <w:t xml:space="preserve"> </w:t>
      </w:r>
    </w:p>
    <w:p w14:paraId="7387D0D0" w14:textId="77777777" w:rsidR="003C55B6" w:rsidRPr="00CB54A1" w:rsidRDefault="007C117D" w:rsidP="00517BA8">
      <w:pPr>
        <w:pStyle w:val="Normln11b"/>
        <w:numPr>
          <w:ilvl w:val="0"/>
          <w:numId w:val="1"/>
        </w:numPr>
        <w:rPr>
          <w:rFonts w:ascii="Tahoma" w:hAnsi="Tahoma" w:cs="Tahoma"/>
          <w:sz w:val="20"/>
          <w:szCs w:val="20"/>
        </w:rPr>
      </w:pPr>
      <w:r w:rsidRPr="00CB54A1">
        <w:rPr>
          <w:rFonts w:ascii="Tahoma" w:hAnsi="Tahoma" w:cs="Tahoma"/>
          <w:sz w:val="20"/>
          <w:szCs w:val="20"/>
        </w:rPr>
        <w:t>p</w:t>
      </w:r>
      <w:r w:rsidR="003C55B6" w:rsidRPr="00CB54A1">
        <w:rPr>
          <w:rFonts w:ascii="Tahoma" w:hAnsi="Tahoma" w:cs="Tahoma"/>
          <w:sz w:val="20"/>
          <w:szCs w:val="20"/>
        </w:rPr>
        <w:t xml:space="preserve">odporováno je široké spektrum projektů, rozdělných do tří dotačních </w:t>
      </w:r>
      <w:r w:rsidR="0095157C">
        <w:rPr>
          <w:rFonts w:ascii="Tahoma" w:hAnsi="Tahoma" w:cs="Tahoma"/>
          <w:sz w:val="20"/>
          <w:szCs w:val="20"/>
        </w:rPr>
        <w:t>titul</w:t>
      </w:r>
      <w:r w:rsidR="003C55B6" w:rsidRPr="00CB54A1">
        <w:rPr>
          <w:rFonts w:ascii="Tahoma" w:hAnsi="Tahoma" w:cs="Tahoma"/>
          <w:sz w:val="20"/>
          <w:szCs w:val="20"/>
        </w:rPr>
        <w:t>ů</w:t>
      </w:r>
      <w:r w:rsidR="00153729" w:rsidRPr="00CB54A1">
        <w:rPr>
          <w:rFonts w:ascii="Tahoma" w:hAnsi="Tahoma" w:cs="Tahoma"/>
          <w:sz w:val="20"/>
          <w:szCs w:val="20"/>
        </w:rPr>
        <w:t>:</w:t>
      </w:r>
    </w:p>
    <w:p w14:paraId="3C62A596" w14:textId="77777777" w:rsidR="003C55B6" w:rsidRPr="003D5C7C" w:rsidRDefault="003C55B6" w:rsidP="00517BA8">
      <w:pPr>
        <w:pStyle w:val="Odstavecseseznamem"/>
        <w:numPr>
          <w:ilvl w:val="0"/>
          <w:numId w:val="17"/>
        </w:numPr>
        <w:autoSpaceDE w:val="0"/>
        <w:autoSpaceDN w:val="0"/>
        <w:adjustRightInd w:val="0"/>
        <w:spacing w:after="0" w:line="240" w:lineRule="auto"/>
        <w:jc w:val="both"/>
        <w:rPr>
          <w:rFonts w:ascii="Tahoma" w:hAnsi="Tahoma" w:cs="Tahoma"/>
          <w:sz w:val="20"/>
          <w:szCs w:val="20"/>
        </w:rPr>
      </w:pPr>
      <w:r w:rsidRPr="003D5C7C">
        <w:rPr>
          <w:rFonts w:ascii="Tahoma" w:hAnsi="Tahoma" w:cs="Tahoma"/>
          <w:sz w:val="20"/>
          <w:szCs w:val="20"/>
        </w:rPr>
        <w:t>Podpora letních pobytových táborů, víkendových pobytů nebo jednorázových akcí pro děti a mládež ohrožené společensky nežádoucími jevy</w:t>
      </w:r>
    </w:p>
    <w:p w14:paraId="2F77463B" w14:textId="77777777" w:rsidR="003C55B6" w:rsidRPr="003D5C7C" w:rsidRDefault="003C55B6" w:rsidP="00517BA8">
      <w:pPr>
        <w:pStyle w:val="Odstavecseseznamem"/>
        <w:numPr>
          <w:ilvl w:val="0"/>
          <w:numId w:val="17"/>
        </w:numPr>
        <w:autoSpaceDE w:val="0"/>
        <w:autoSpaceDN w:val="0"/>
        <w:adjustRightInd w:val="0"/>
        <w:spacing w:after="0" w:line="240" w:lineRule="auto"/>
        <w:jc w:val="both"/>
        <w:rPr>
          <w:rFonts w:ascii="Tahoma" w:hAnsi="Tahoma" w:cs="Tahoma"/>
          <w:sz w:val="20"/>
          <w:szCs w:val="20"/>
        </w:rPr>
      </w:pPr>
      <w:r w:rsidRPr="003D5C7C">
        <w:rPr>
          <w:rFonts w:ascii="Tahoma" w:hAnsi="Tahoma" w:cs="Tahoma"/>
          <w:sz w:val="20"/>
          <w:szCs w:val="20"/>
        </w:rPr>
        <w:t>Podpora</w:t>
      </w:r>
      <w:r w:rsidRPr="003D5C7C">
        <w:rPr>
          <w:rStyle w:val="Siln"/>
          <w:rFonts w:ascii="Tahoma" w:hAnsi="Tahoma" w:cs="Tahoma"/>
          <w:sz w:val="20"/>
          <w:szCs w:val="20"/>
        </w:rPr>
        <w:t xml:space="preserve"> </w:t>
      </w:r>
      <w:r w:rsidRPr="003D5C7C">
        <w:rPr>
          <w:rFonts w:ascii="Tahoma" w:hAnsi="Tahoma" w:cs="Tahoma"/>
          <w:sz w:val="20"/>
          <w:szCs w:val="20"/>
        </w:rPr>
        <w:t>probačních programů nebo jiných vhodných výchovných</w:t>
      </w:r>
      <w:r w:rsidRPr="003D5C7C">
        <w:rPr>
          <w:rStyle w:val="Siln"/>
          <w:rFonts w:ascii="Tahoma" w:hAnsi="Tahoma" w:cs="Tahoma"/>
          <w:sz w:val="20"/>
          <w:szCs w:val="20"/>
        </w:rPr>
        <w:t xml:space="preserve"> </w:t>
      </w:r>
      <w:r w:rsidRPr="003D5C7C">
        <w:rPr>
          <w:rFonts w:ascii="Tahoma" w:hAnsi="Tahoma" w:cs="Tahoma"/>
          <w:sz w:val="20"/>
          <w:szCs w:val="20"/>
        </w:rPr>
        <w:t>programů pro děti a mládež a podpora</w:t>
      </w:r>
      <w:r w:rsidRPr="003D5C7C">
        <w:rPr>
          <w:rStyle w:val="Siln"/>
          <w:rFonts w:ascii="Tahoma" w:hAnsi="Tahoma" w:cs="Tahoma"/>
          <w:sz w:val="20"/>
          <w:szCs w:val="20"/>
        </w:rPr>
        <w:t xml:space="preserve"> </w:t>
      </w:r>
      <w:r w:rsidRPr="003D5C7C">
        <w:rPr>
          <w:rFonts w:ascii="Tahoma" w:hAnsi="Tahoma" w:cs="Tahoma"/>
          <w:sz w:val="20"/>
          <w:szCs w:val="20"/>
        </w:rPr>
        <w:t>resocializačních programů pro dospělé</w:t>
      </w:r>
      <w:r w:rsidRPr="003D5C7C">
        <w:rPr>
          <w:rStyle w:val="Siln"/>
          <w:rFonts w:ascii="Tahoma" w:hAnsi="Tahoma" w:cs="Tahoma"/>
          <w:sz w:val="20"/>
          <w:szCs w:val="20"/>
        </w:rPr>
        <w:t xml:space="preserve"> </w:t>
      </w:r>
      <w:r w:rsidRPr="003D5C7C">
        <w:rPr>
          <w:rFonts w:ascii="Tahoma" w:hAnsi="Tahoma" w:cs="Tahoma"/>
          <w:sz w:val="20"/>
          <w:szCs w:val="20"/>
        </w:rPr>
        <w:t>pachatele</w:t>
      </w:r>
    </w:p>
    <w:p w14:paraId="0DCE1E01" w14:textId="77777777" w:rsidR="003C55B6" w:rsidRPr="00CB54A1" w:rsidRDefault="003C55B6" w:rsidP="00517BA8">
      <w:pPr>
        <w:pStyle w:val="Odstavecseseznamem"/>
        <w:numPr>
          <w:ilvl w:val="0"/>
          <w:numId w:val="17"/>
        </w:numPr>
        <w:autoSpaceDE w:val="0"/>
        <w:autoSpaceDN w:val="0"/>
        <w:adjustRightInd w:val="0"/>
        <w:spacing w:after="0" w:line="240" w:lineRule="auto"/>
        <w:jc w:val="both"/>
        <w:rPr>
          <w:rFonts w:ascii="Tahoma" w:hAnsi="Tahoma" w:cs="Tahoma"/>
          <w:b/>
          <w:bCs/>
          <w:sz w:val="20"/>
          <w:szCs w:val="20"/>
        </w:rPr>
      </w:pPr>
      <w:r w:rsidRPr="003D5C7C">
        <w:rPr>
          <w:rFonts w:ascii="Tahoma" w:hAnsi="Tahoma" w:cs="Tahoma"/>
          <w:sz w:val="20"/>
          <w:szCs w:val="20"/>
        </w:rPr>
        <w:t>Podpora</w:t>
      </w:r>
      <w:r w:rsidR="00AB467E" w:rsidRPr="003D5C7C">
        <w:rPr>
          <w:rFonts w:ascii="Tahoma" w:hAnsi="Tahoma" w:cs="Tahoma"/>
          <w:sz w:val="20"/>
          <w:szCs w:val="20"/>
        </w:rPr>
        <w:t xml:space="preserve"> </w:t>
      </w:r>
      <w:r w:rsidRPr="003D5C7C">
        <w:rPr>
          <w:rFonts w:ascii="Tahoma" w:hAnsi="Tahoma" w:cs="Tahoma"/>
          <w:sz w:val="20"/>
          <w:szCs w:val="20"/>
        </w:rPr>
        <w:t>tematicky zaměřených vzdělávacích, přednáškových, informačních, osvětových aktivit a pořízení bezpečnostně technických prvků</w:t>
      </w:r>
    </w:p>
    <w:p w14:paraId="3761B44D" w14:textId="77777777" w:rsidR="006D0CAF" w:rsidRPr="00CB54A1" w:rsidRDefault="006D0CAF" w:rsidP="00517BA8">
      <w:pPr>
        <w:autoSpaceDE w:val="0"/>
        <w:autoSpaceDN w:val="0"/>
        <w:adjustRightInd w:val="0"/>
        <w:spacing w:after="0" w:line="240" w:lineRule="auto"/>
        <w:ind w:left="360"/>
        <w:jc w:val="both"/>
        <w:rPr>
          <w:rFonts w:ascii="Tahoma" w:hAnsi="Tahoma" w:cs="Tahoma"/>
          <w:b/>
          <w:bCs/>
          <w:sz w:val="20"/>
          <w:szCs w:val="20"/>
        </w:rPr>
      </w:pPr>
    </w:p>
    <w:p w14:paraId="3A4EC0B2" w14:textId="77777777" w:rsidR="00153729" w:rsidRPr="00CB54A1" w:rsidRDefault="00153729" w:rsidP="00517BA8">
      <w:pPr>
        <w:spacing w:after="0" w:line="240" w:lineRule="auto"/>
        <w:jc w:val="both"/>
        <w:rPr>
          <w:rFonts w:ascii="Tahoma" w:hAnsi="Tahoma" w:cs="Tahoma"/>
          <w:sz w:val="20"/>
          <w:szCs w:val="20"/>
        </w:rPr>
      </w:pPr>
      <w:r w:rsidRPr="00CB54A1">
        <w:rPr>
          <w:rFonts w:ascii="Tahoma" w:hAnsi="Tahoma" w:cs="Tahoma"/>
          <w:sz w:val="20"/>
          <w:szCs w:val="20"/>
        </w:rPr>
        <w:t xml:space="preserve">Města a obce z Moravskoslezského kraje vyčleňují na realizaci preventivních opatření finanční prostředky </w:t>
      </w:r>
      <w:r w:rsidR="00480B39" w:rsidRPr="00CB54A1">
        <w:rPr>
          <w:rFonts w:ascii="Tahoma" w:hAnsi="Tahoma" w:cs="Tahoma"/>
          <w:sz w:val="20"/>
          <w:szCs w:val="20"/>
        </w:rPr>
        <w:t xml:space="preserve">rovněž </w:t>
      </w:r>
      <w:r w:rsidRPr="00CB54A1">
        <w:rPr>
          <w:rFonts w:ascii="Tahoma" w:hAnsi="Tahoma" w:cs="Tahoma"/>
          <w:sz w:val="20"/>
          <w:szCs w:val="20"/>
        </w:rPr>
        <w:t xml:space="preserve">ze svých obecních rozpočtů, což dokládá i tabulka </w:t>
      </w:r>
      <w:r w:rsidRPr="006E2636">
        <w:rPr>
          <w:rFonts w:ascii="Tahoma" w:hAnsi="Tahoma" w:cs="Tahoma"/>
          <w:sz w:val="20"/>
          <w:szCs w:val="20"/>
        </w:rPr>
        <w:t xml:space="preserve">uvedená v příloze č. </w:t>
      </w:r>
      <w:r w:rsidR="0095157C">
        <w:rPr>
          <w:rFonts w:ascii="Tahoma" w:hAnsi="Tahoma" w:cs="Tahoma"/>
          <w:sz w:val="20"/>
          <w:szCs w:val="20"/>
        </w:rPr>
        <w:t>6</w:t>
      </w:r>
      <w:r w:rsidRPr="006E2636">
        <w:rPr>
          <w:rFonts w:ascii="Tahoma" w:hAnsi="Tahoma" w:cs="Tahoma"/>
          <w:sz w:val="20"/>
          <w:szCs w:val="20"/>
        </w:rPr>
        <w:t xml:space="preserve"> tohoto materiálu.</w:t>
      </w:r>
    </w:p>
    <w:p w14:paraId="7A433484" w14:textId="77777777" w:rsidR="00480B39" w:rsidRPr="00CB54A1" w:rsidRDefault="00480B39" w:rsidP="00517BA8">
      <w:pPr>
        <w:spacing w:after="0" w:line="240" w:lineRule="auto"/>
        <w:rPr>
          <w:rFonts w:ascii="Tahoma" w:hAnsi="Tahoma" w:cs="Tahoma"/>
          <w:b/>
          <w:bCs/>
          <w:sz w:val="20"/>
          <w:szCs w:val="20"/>
        </w:rPr>
      </w:pPr>
      <w:r w:rsidRPr="00CB54A1">
        <w:rPr>
          <w:rFonts w:ascii="Tahoma" w:hAnsi="Tahoma" w:cs="Tahoma"/>
          <w:b/>
          <w:bCs/>
          <w:sz w:val="20"/>
          <w:szCs w:val="20"/>
        </w:rPr>
        <w:br w:type="page"/>
      </w:r>
    </w:p>
    <w:p w14:paraId="7F42B392" w14:textId="77777777" w:rsidR="00C44EE9" w:rsidRPr="006174D0" w:rsidRDefault="00F13211" w:rsidP="00834C56">
      <w:pPr>
        <w:pStyle w:val="Nadpis1"/>
        <w:rPr>
          <w:rFonts w:ascii="Tahoma" w:hAnsi="Tahoma" w:cs="Tahoma"/>
        </w:rPr>
      </w:pPr>
      <w:bookmarkStart w:id="44" w:name="_Toc74639039"/>
      <w:r w:rsidRPr="00D16F17">
        <w:rPr>
          <w:rFonts w:ascii="Tahoma" w:hAnsi="Tahoma" w:cs="Tahoma"/>
        </w:rPr>
        <w:lastRenderedPageBreak/>
        <w:t xml:space="preserve">3. </w:t>
      </w:r>
      <w:r w:rsidR="001B5A83" w:rsidRPr="006174D0">
        <w:rPr>
          <w:rFonts w:ascii="Tahoma" w:hAnsi="Tahoma" w:cs="Tahoma"/>
        </w:rPr>
        <w:t>Analytická část</w:t>
      </w:r>
      <w:bookmarkEnd w:id="44"/>
    </w:p>
    <w:p w14:paraId="3CEFDF8D" w14:textId="77777777" w:rsidR="00AB467E" w:rsidRPr="00CB54A1" w:rsidRDefault="000A096F" w:rsidP="00517BA8">
      <w:pPr>
        <w:spacing w:after="0" w:line="240" w:lineRule="auto"/>
        <w:jc w:val="both"/>
        <w:rPr>
          <w:rFonts w:ascii="Tahoma" w:hAnsi="Tahoma" w:cs="Tahoma"/>
          <w:sz w:val="20"/>
          <w:szCs w:val="20"/>
        </w:rPr>
      </w:pPr>
      <w:r w:rsidRPr="00CB54A1">
        <w:rPr>
          <w:rFonts w:ascii="Tahoma" w:hAnsi="Tahoma" w:cs="Tahoma"/>
          <w:sz w:val="20"/>
          <w:szCs w:val="20"/>
        </w:rPr>
        <w:t xml:space="preserve">Tato kapitola obsahuje vybrané informace a </w:t>
      </w:r>
      <w:r w:rsidR="00BF1A1C" w:rsidRPr="00CB54A1">
        <w:rPr>
          <w:rFonts w:ascii="Tahoma" w:hAnsi="Tahoma" w:cs="Tahoma"/>
          <w:sz w:val="20"/>
          <w:szCs w:val="20"/>
        </w:rPr>
        <w:t xml:space="preserve">analytické </w:t>
      </w:r>
      <w:r w:rsidRPr="00CB54A1">
        <w:rPr>
          <w:rFonts w:ascii="Tahoma" w:hAnsi="Tahoma" w:cs="Tahoma"/>
          <w:sz w:val="20"/>
          <w:szCs w:val="20"/>
        </w:rPr>
        <w:t xml:space="preserve">údaje </w:t>
      </w:r>
      <w:r w:rsidR="00BF1A1C" w:rsidRPr="00CB54A1">
        <w:rPr>
          <w:rFonts w:ascii="Tahoma" w:hAnsi="Tahoma" w:cs="Tahoma"/>
          <w:sz w:val="20"/>
          <w:szCs w:val="20"/>
        </w:rPr>
        <w:t>o územním členění, obyvatelstvu, nezaměstnanosti, kriminogenních faktorech</w:t>
      </w:r>
      <w:r w:rsidR="00312B9B" w:rsidRPr="00CB54A1">
        <w:rPr>
          <w:rFonts w:ascii="Tahoma" w:hAnsi="Tahoma" w:cs="Tahoma"/>
          <w:sz w:val="20"/>
          <w:szCs w:val="20"/>
        </w:rPr>
        <w:t xml:space="preserve">, trestné činnosti </w:t>
      </w:r>
      <w:r w:rsidR="00BF1A1C" w:rsidRPr="00CB54A1">
        <w:rPr>
          <w:rFonts w:ascii="Tahoma" w:hAnsi="Tahoma" w:cs="Tahoma"/>
          <w:sz w:val="20"/>
          <w:szCs w:val="20"/>
        </w:rPr>
        <w:t xml:space="preserve">a dalších jevech, které mohou mít dopad na kriminalitu v Moravskoslezském kraji. </w:t>
      </w:r>
    </w:p>
    <w:p w14:paraId="595FF345" w14:textId="77777777" w:rsidR="00517BA8" w:rsidRDefault="00517BA8" w:rsidP="00517BA8">
      <w:pPr>
        <w:spacing w:after="0" w:line="240" w:lineRule="auto"/>
        <w:jc w:val="both"/>
        <w:rPr>
          <w:rFonts w:ascii="Tahoma" w:hAnsi="Tahoma" w:cs="Tahoma"/>
          <w:b/>
          <w:bCs/>
          <w:sz w:val="20"/>
          <w:szCs w:val="20"/>
        </w:rPr>
      </w:pPr>
    </w:p>
    <w:p w14:paraId="5104901B" w14:textId="77777777" w:rsidR="00AB467E" w:rsidRPr="00CB54A1" w:rsidRDefault="00AB467E" w:rsidP="00517BA8">
      <w:pPr>
        <w:spacing w:after="0" w:line="240" w:lineRule="auto"/>
        <w:jc w:val="both"/>
        <w:rPr>
          <w:rFonts w:ascii="Tahoma" w:hAnsi="Tahoma" w:cs="Tahoma"/>
          <w:sz w:val="20"/>
          <w:szCs w:val="20"/>
        </w:rPr>
      </w:pPr>
      <w:r w:rsidRPr="006E2636">
        <w:rPr>
          <w:rFonts w:ascii="Tahoma" w:hAnsi="Tahoma" w:cs="Tahoma"/>
          <w:b/>
          <w:bCs/>
          <w:sz w:val="20"/>
          <w:szCs w:val="20"/>
        </w:rPr>
        <w:t>Mapa č.:</w:t>
      </w:r>
      <w:r w:rsidR="006E2636" w:rsidRPr="006E2636">
        <w:rPr>
          <w:rFonts w:ascii="Tahoma" w:hAnsi="Tahoma" w:cs="Tahoma"/>
          <w:b/>
          <w:bCs/>
          <w:sz w:val="20"/>
          <w:szCs w:val="20"/>
        </w:rPr>
        <w:t xml:space="preserve"> 1</w:t>
      </w:r>
      <w:r w:rsidRPr="006E2636">
        <w:rPr>
          <w:rFonts w:ascii="Tahoma" w:hAnsi="Tahoma" w:cs="Tahoma"/>
          <w:sz w:val="20"/>
          <w:szCs w:val="20"/>
        </w:rPr>
        <w:t xml:space="preserve"> </w:t>
      </w:r>
      <w:r w:rsidR="008922CD" w:rsidRPr="006E2636">
        <w:rPr>
          <w:rFonts w:ascii="Tahoma" w:hAnsi="Tahoma" w:cs="Tahoma"/>
          <w:sz w:val="20"/>
          <w:szCs w:val="20"/>
        </w:rPr>
        <w:t>Území Moravskoslezského kraje – přehled obcí s</w:t>
      </w:r>
      <w:r w:rsidR="00312B9B" w:rsidRPr="006E2636">
        <w:rPr>
          <w:rFonts w:ascii="Tahoma" w:hAnsi="Tahoma" w:cs="Tahoma"/>
          <w:sz w:val="20"/>
          <w:szCs w:val="20"/>
        </w:rPr>
        <w:t> pověřeným obecním úřadem</w:t>
      </w:r>
    </w:p>
    <w:p w14:paraId="3719472F" w14:textId="77777777" w:rsidR="00AB467E" w:rsidRPr="00CB54A1" w:rsidRDefault="00AB467E" w:rsidP="00AB467E">
      <w:pPr>
        <w:jc w:val="both"/>
        <w:rPr>
          <w:rFonts w:ascii="Tahoma" w:hAnsi="Tahoma" w:cs="Tahoma"/>
          <w:sz w:val="20"/>
          <w:szCs w:val="20"/>
        </w:rPr>
      </w:pPr>
    </w:p>
    <w:p w14:paraId="5FCC94B6" w14:textId="77777777" w:rsidR="00AB467E" w:rsidRPr="00CB54A1" w:rsidRDefault="001851A4" w:rsidP="00AB467E">
      <w:pPr>
        <w:jc w:val="both"/>
        <w:rPr>
          <w:rFonts w:ascii="Tahoma" w:hAnsi="Tahoma" w:cs="Tahoma"/>
          <w:sz w:val="20"/>
          <w:szCs w:val="20"/>
        </w:rPr>
      </w:pPr>
      <w:r w:rsidRPr="00CB54A1">
        <w:rPr>
          <w:rFonts w:ascii="Tahoma" w:hAnsi="Tahoma" w:cs="Tahoma"/>
          <w:noProof/>
          <w:lang w:eastAsia="cs-CZ"/>
        </w:rPr>
        <w:drawing>
          <wp:anchor distT="0" distB="0" distL="114300" distR="114300" simplePos="0" relativeHeight="251658240" behindDoc="1" locked="0" layoutInCell="1" allowOverlap="1" wp14:anchorId="5A18A16E" wp14:editId="7DF5D831">
            <wp:simplePos x="0" y="0"/>
            <wp:positionH relativeFrom="column">
              <wp:posOffset>5080</wp:posOffset>
            </wp:positionH>
            <wp:positionV relativeFrom="paragraph">
              <wp:posOffset>5715</wp:posOffset>
            </wp:positionV>
            <wp:extent cx="5381625" cy="3797300"/>
            <wp:effectExtent l="0" t="0" r="9525" b="0"/>
            <wp:wrapTight wrapText="bothSides">
              <wp:wrapPolygon edited="0">
                <wp:start x="0" y="0"/>
                <wp:lineTo x="0" y="21456"/>
                <wp:lineTo x="21562" y="21456"/>
                <wp:lineTo x="21562" y="0"/>
                <wp:lineTo x="0" y="0"/>
              </wp:wrapPolygon>
            </wp:wrapTight>
            <wp:docPr id="2" name="Obrázek 2" descr="Moravskoslezský 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vskoslezský kra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379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204A0" w14:textId="77777777" w:rsidR="008922CD" w:rsidRPr="00CB54A1" w:rsidRDefault="008922CD" w:rsidP="00AB467E">
      <w:pPr>
        <w:pStyle w:val="Normlnweb"/>
        <w:shd w:val="clear" w:color="auto" w:fill="FFFFFF"/>
        <w:jc w:val="both"/>
        <w:rPr>
          <w:rFonts w:ascii="Tahoma" w:hAnsi="Tahoma" w:cs="Tahoma"/>
          <w:sz w:val="20"/>
          <w:szCs w:val="20"/>
        </w:rPr>
      </w:pPr>
    </w:p>
    <w:p w14:paraId="1F28474B" w14:textId="77777777" w:rsidR="00BF1A1C" w:rsidRPr="00CB54A1" w:rsidRDefault="00BF1A1C" w:rsidP="00AB467E">
      <w:pPr>
        <w:pStyle w:val="Normlnweb"/>
        <w:shd w:val="clear" w:color="auto" w:fill="FFFFFF"/>
        <w:jc w:val="both"/>
        <w:rPr>
          <w:rFonts w:ascii="Tahoma" w:hAnsi="Tahoma" w:cs="Tahoma"/>
          <w:sz w:val="20"/>
          <w:szCs w:val="20"/>
        </w:rPr>
      </w:pPr>
    </w:p>
    <w:p w14:paraId="6743C190" w14:textId="77777777" w:rsidR="00BF1A1C" w:rsidRPr="00CB54A1" w:rsidRDefault="00BF1A1C" w:rsidP="00AB467E">
      <w:pPr>
        <w:pStyle w:val="Normlnweb"/>
        <w:shd w:val="clear" w:color="auto" w:fill="FFFFFF"/>
        <w:jc w:val="both"/>
        <w:rPr>
          <w:rFonts w:ascii="Tahoma" w:hAnsi="Tahoma" w:cs="Tahoma"/>
          <w:sz w:val="20"/>
          <w:szCs w:val="20"/>
        </w:rPr>
      </w:pPr>
    </w:p>
    <w:p w14:paraId="2D65AFCB" w14:textId="77777777" w:rsidR="00BF1A1C" w:rsidRPr="00CB54A1" w:rsidRDefault="00BF1A1C" w:rsidP="00AB467E">
      <w:pPr>
        <w:pStyle w:val="Normlnweb"/>
        <w:shd w:val="clear" w:color="auto" w:fill="FFFFFF"/>
        <w:jc w:val="both"/>
        <w:rPr>
          <w:rFonts w:ascii="Tahoma" w:hAnsi="Tahoma" w:cs="Tahoma"/>
          <w:sz w:val="20"/>
          <w:szCs w:val="20"/>
        </w:rPr>
      </w:pPr>
    </w:p>
    <w:p w14:paraId="3115C99A" w14:textId="77777777" w:rsidR="00BF1A1C" w:rsidRPr="00CB54A1" w:rsidRDefault="00BF1A1C" w:rsidP="00AB467E">
      <w:pPr>
        <w:pStyle w:val="Normlnweb"/>
        <w:shd w:val="clear" w:color="auto" w:fill="FFFFFF"/>
        <w:jc w:val="both"/>
        <w:rPr>
          <w:rFonts w:ascii="Tahoma" w:hAnsi="Tahoma" w:cs="Tahoma"/>
          <w:sz w:val="20"/>
          <w:szCs w:val="20"/>
        </w:rPr>
      </w:pPr>
    </w:p>
    <w:p w14:paraId="2BE3DE08" w14:textId="77777777" w:rsidR="00BF1A1C" w:rsidRPr="00CB54A1" w:rsidRDefault="00BF1A1C" w:rsidP="00AB467E">
      <w:pPr>
        <w:pStyle w:val="Normlnweb"/>
        <w:shd w:val="clear" w:color="auto" w:fill="FFFFFF"/>
        <w:jc w:val="both"/>
        <w:rPr>
          <w:rFonts w:ascii="Tahoma" w:hAnsi="Tahoma" w:cs="Tahoma"/>
          <w:sz w:val="20"/>
          <w:szCs w:val="20"/>
        </w:rPr>
      </w:pPr>
    </w:p>
    <w:p w14:paraId="5FC99E83" w14:textId="77777777" w:rsidR="00BF1A1C" w:rsidRPr="00CB54A1" w:rsidRDefault="00BF1A1C" w:rsidP="00AB467E">
      <w:pPr>
        <w:pStyle w:val="Normlnweb"/>
        <w:shd w:val="clear" w:color="auto" w:fill="FFFFFF"/>
        <w:jc w:val="both"/>
        <w:rPr>
          <w:rFonts w:ascii="Tahoma" w:hAnsi="Tahoma" w:cs="Tahoma"/>
          <w:sz w:val="20"/>
          <w:szCs w:val="20"/>
        </w:rPr>
      </w:pPr>
    </w:p>
    <w:p w14:paraId="54D2FDFA" w14:textId="77777777" w:rsidR="00BF1A1C" w:rsidRPr="00CB54A1" w:rsidRDefault="00BF1A1C" w:rsidP="00AB467E">
      <w:pPr>
        <w:pStyle w:val="Normlnweb"/>
        <w:shd w:val="clear" w:color="auto" w:fill="FFFFFF"/>
        <w:jc w:val="both"/>
        <w:rPr>
          <w:rFonts w:ascii="Tahoma" w:hAnsi="Tahoma" w:cs="Tahoma"/>
          <w:sz w:val="20"/>
          <w:szCs w:val="20"/>
        </w:rPr>
      </w:pPr>
    </w:p>
    <w:p w14:paraId="3D66395C" w14:textId="77777777" w:rsidR="00BF1A1C" w:rsidRPr="00CB54A1" w:rsidRDefault="00BF1A1C" w:rsidP="00AB467E">
      <w:pPr>
        <w:pStyle w:val="Normlnweb"/>
        <w:shd w:val="clear" w:color="auto" w:fill="FFFFFF"/>
        <w:jc w:val="both"/>
        <w:rPr>
          <w:rFonts w:ascii="Tahoma" w:hAnsi="Tahoma" w:cs="Tahoma"/>
          <w:sz w:val="20"/>
          <w:szCs w:val="20"/>
        </w:rPr>
      </w:pPr>
    </w:p>
    <w:p w14:paraId="15B35A96" w14:textId="77777777" w:rsidR="00BF1A1C" w:rsidRPr="00CB54A1" w:rsidRDefault="00BF1A1C" w:rsidP="00AB467E">
      <w:pPr>
        <w:pStyle w:val="Normlnweb"/>
        <w:shd w:val="clear" w:color="auto" w:fill="FFFFFF"/>
        <w:jc w:val="both"/>
        <w:rPr>
          <w:rFonts w:ascii="Tahoma" w:hAnsi="Tahoma" w:cs="Tahoma"/>
          <w:sz w:val="20"/>
          <w:szCs w:val="20"/>
        </w:rPr>
      </w:pPr>
    </w:p>
    <w:p w14:paraId="1CA6F001" w14:textId="77777777" w:rsidR="00BF1A1C" w:rsidRPr="00CB54A1" w:rsidRDefault="00BF1A1C" w:rsidP="00AB467E">
      <w:pPr>
        <w:pStyle w:val="Normlnweb"/>
        <w:shd w:val="clear" w:color="auto" w:fill="FFFFFF"/>
        <w:jc w:val="both"/>
        <w:rPr>
          <w:rFonts w:ascii="Tahoma" w:hAnsi="Tahoma" w:cs="Tahoma"/>
          <w:sz w:val="20"/>
          <w:szCs w:val="20"/>
        </w:rPr>
      </w:pPr>
    </w:p>
    <w:p w14:paraId="4B522317" w14:textId="77777777" w:rsidR="00BF1A1C" w:rsidRPr="00CB54A1" w:rsidRDefault="00BF1A1C" w:rsidP="00AB467E">
      <w:pPr>
        <w:pStyle w:val="Normlnweb"/>
        <w:shd w:val="clear" w:color="auto" w:fill="FFFFFF"/>
        <w:jc w:val="both"/>
        <w:rPr>
          <w:rFonts w:ascii="Tahoma" w:hAnsi="Tahoma" w:cs="Tahoma"/>
          <w:sz w:val="20"/>
          <w:szCs w:val="20"/>
        </w:rPr>
      </w:pPr>
    </w:p>
    <w:p w14:paraId="29190332" w14:textId="77777777" w:rsidR="00BF1A1C" w:rsidRPr="00CB54A1" w:rsidRDefault="00BF1A1C" w:rsidP="00AB467E">
      <w:pPr>
        <w:pStyle w:val="Normlnweb"/>
        <w:shd w:val="clear" w:color="auto" w:fill="FFFFFF"/>
        <w:jc w:val="both"/>
        <w:rPr>
          <w:rFonts w:ascii="Tahoma" w:hAnsi="Tahoma" w:cs="Tahoma"/>
          <w:sz w:val="20"/>
          <w:szCs w:val="20"/>
        </w:rPr>
      </w:pPr>
    </w:p>
    <w:p w14:paraId="3F9C66D6" w14:textId="77777777" w:rsidR="00BF1A1C" w:rsidRPr="00CB54A1" w:rsidRDefault="00BF1A1C" w:rsidP="00AB467E">
      <w:pPr>
        <w:pStyle w:val="Normlnweb"/>
        <w:shd w:val="clear" w:color="auto" w:fill="FFFFFF"/>
        <w:jc w:val="both"/>
        <w:rPr>
          <w:rFonts w:ascii="Tahoma" w:hAnsi="Tahoma" w:cs="Tahoma"/>
          <w:sz w:val="20"/>
          <w:szCs w:val="20"/>
        </w:rPr>
      </w:pPr>
    </w:p>
    <w:p w14:paraId="6E21F921" w14:textId="77777777" w:rsidR="00BF1A1C" w:rsidRPr="00CB54A1" w:rsidRDefault="00BF1A1C" w:rsidP="00AB467E">
      <w:pPr>
        <w:pStyle w:val="Normlnweb"/>
        <w:shd w:val="clear" w:color="auto" w:fill="FFFFFF"/>
        <w:jc w:val="both"/>
        <w:rPr>
          <w:rFonts w:ascii="Tahoma" w:hAnsi="Tahoma" w:cs="Tahoma"/>
          <w:sz w:val="20"/>
          <w:szCs w:val="20"/>
        </w:rPr>
      </w:pPr>
    </w:p>
    <w:p w14:paraId="285F5B94" w14:textId="77777777" w:rsidR="00BF1A1C" w:rsidRPr="00CB54A1" w:rsidRDefault="00BF1A1C" w:rsidP="00AB467E">
      <w:pPr>
        <w:pStyle w:val="Normlnweb"/>
        <w:shd w:val="clear" w:color="auto" w:fill="FFFFFF"/>
        <w:jc w:val="both"/>
        <w:rPr>
          <w:rFonts w:ascii="Tahoma" w:hAnsi="Tahoma" w:cs="Tahoma"/>
          <w:sz w:val="20"/>
          <w:szCs w:val="20"/>
        </w:rPr>
      </w:pPr>
    </w:p>
    <w:p w14:paraId="6D490884" w14:textId="77777777" w:rsidR="00BF1A1C" w:rsidRPr="00CB54A1" w:rsidRDefault="00BF1A1C" w:rsidP="00AB467E">
      <w:pPr>
        <w:pStyle w:val="Normlnweb"/>
        <w:shd w:val="clear" w:color="auto" w:fill="FFFFFF"/>
        <w:jc w:val="both"/>
        <w:rPr>
          <w:rFonts w:ascii="Tahoma" w:hAnsi="Tahoma" w:cs="Tahoma"/>
          <w:sz w:val="20"/>
          <w:szCs w:val="20"/>
        </w:rPr>
      </w:pPr>
    </w:p>
    <w:p w14:paraId="25D8A24C" w14:textId="77777777" w:rsidR="00BF1A1C" w:rsidRPr="00CB54A1" w:rsidRDefault="00BF1A1C" w:rsidP="00AB467E">
      <w:pPr>
        <w:pStyle w:val="Normlnweb"/>
        <w:shd w:val="clear" w:color="auto" w:fill="FFFFFF"/>
        <w:jc w:val="both"/>
        <w:rPr>
          <w:rFonts w:ascii="Tahoma" w:hAnsi="Tahoma" w:cs="Tahoma"/>
          <w:sz w:val="20"/>
          <w:szCs w:val="20"/>
        </w:rPr>
      </w:pPr>
    </w:p>
    <w:p w14:paraId="02D6F848" w14:textId="77777777" w:rsidR="00BF1A1C" w:rsidRPr="00CB54A1" w:rsidRDefault="00BF1A1C" w:rsidP="00AB467E">
      <w:pPr>
        <w:pStyle w:val="Normlnweb"/>
        <w:shd w:val="clear" w:color="auto" w:fill="FFFFFF"/>
        <w:jc w:val="both"/>
        <w:rPr>
          <w:rFonts w:ascii="Tahoma" w:hAnsi="Tahoma" w:cs="Tahoma"/>
          <w:sz w:val="20"/>
          <w:szCs w:val="20"/>
        </w:rPr>
      </w:pPr>
    </w:p>
    <w:p w14:paraId="0BFF9E41" w14:textId="77777777" w:rsidR="00BF1A1C" w:rsidRPr="00CB54A1" w:rsidRDefault="00BF1A1C" w:rsidP="00AB467E">
      <w:pPr>
        <w:pStyle w:val="Normlnweb"/>
        <w:shd w:val="clear" w:color="auto" w:fill="FFFFFF"/>
        <w:jc w:val="both"/>
        <w:rPr>
          <w:rFonts w:ascii="Tahoma" w:hAnsi="Tahoma" w:cs="Tahoma"/>
          <w:sz w:val="20"/>
          <w:szCs w:val="20"/>
        </w:rPr>
      </w:pPr>
    </w:p>
    <w:p w14:paraId="6866CAA7" w14:textId="77777777" w:rsidR="00BF1A1C" w:rsidRPr="00CB54A1" w:rsidRDefault="00BF1A1C" w:rsidP="00AB467E">
      <w:pPr>
        <w:pStyle w:val="Normlnweb"/>
        <w:shd w:val="clear" w:color="auto" w:fill="FFFFFF"/>
        <w:jc w:val="both"/>
        <w:rPr>
          <w:rFonts w:ascii="Tahoma" w:hAnsi="Tahoma" w:cs="Tahoma"/>
          <w:sz w:val="20"/>
          <w:szCs w:val="20"/>
        </w:rPr>
      </w:pPr>
    </w:p>
    <w:p w14:paraId="4A794B7D" w14:textId="77777777" w:rsidR="001851A4" w:rsidRDefault="001851A4" w:rsidP="00AB467E">
      <w:pPr>
        <w:pStyle w:val="Normlnweb"/>
        <w:shd w:val="clear" w:color="auto" w:fill="FFFFFF"/>
        <w:jc w:val="both"/>
        <w:rPr>
          <w:rFonts w:ascii="Tahoma" w:hAnsi="Tahoma" w:cs="Tahoma"/>
          <w:sz w:val="20"/>
          <w:szCs w:val="20"/>
        </w:rPr>
      </w:pPr>
    </w:p>
    <w:p w14:paraId="2A51DB5E" w14:textId="77777777" w:rsidR="001851A4" w:rsidRDefault="001851A4" w:rsidP="00AB467E">
      <w:pPr>
        <w:pStyle w:val="Normlnweb"/>
        <w:shd w:val="clear" w:color="auto" w:fill="FFFFFF"/>
        <w:jc w:val="both"/>
        <w:rPr>
          <w:rFonts w:ascii="Tahoma" w:hAnsi="Tahoma" w:cs="Tahoma"/>
          <w:sz w:val="20"/>
          <w:szCs w:val="20"/>
        </w:rPr>
      </w:pPr>
    </w:p>
    <w:p w14:paraId="215980A3" w14:textId="77777777" w:rsidR="008922CD" w:rsidRPr="00CB54A1" w:rsidRDefault="008922CD" w:rsidP="00AB467E">
      <w:pPr>
        <w:pStyle w:val="Normlnweb"/>
        <w:shd w:val="clear" w:color="auto" w:fill="FFFFFF"/>
        <w:jc w:val="both"/>
        <w:rPr>
          <w:rFonts w:ascii="Tahoma" w:hAnsi="Tahoma" w:cs="Tahoma"/>
          <w:sz w:val="20"/>
          <w:szCs w:val="20"/>
        </w:rPr>
      </w:pPr>
      <w:r w:rsidRPr="00CB54A1">
        <w:rPr>
          <w:rFonts w:ascii="Tahoma" w:hAnsi="Tahoma" w:cs="Tahoma"/>
          <w:sz w:val="20"/>
          <w:szCs w:val="20"/>
        </w:rPr>
        <w:t xml:space="preserve">Zdroj: </w:t>
      </w:r>
      <w:hyperlink r:id="rId10" w:history="1">
        <w:r w:rsidRPr="00CB54A1">
          <w:rPr>
            <w:rStyle w:val="Hypertextovodkaz"/>
            <w:rFonts w:ascii="Tahoma" w:hAnsi="Tahoma" w:cs="Tahoma"/>
            <w:color w:val="auto"/>
            <w:sz w:val="20"/>
            <w:szCs w:val="20"/>
          </w:rPr>
          <w:t>http://spravnimapa.topograf.cz/</w:t>
        </w:r>
      </w:hyperlink>
      <w:r w:rsidRPr="00CB54A1">
        <w:rPr>
          <w:rFonts w:ascii="Tahoma" w:hAnsi="Tahoma" w:cs="Tahoma"/>
          <w:sz w:val="20"/>
          <w:szCs w:val="20"/>
        </w:rPr>
        <w:t xml:space="preserve"> </w:t>
      </w:r>
    </w:p>
    <w:p w14:paraId="01A8BEBE" w14:textId="77777777" w:rsidR="00BF1A1C" w:rsidRPr="00CB54A1" w:rsidRDefault="00BF1A1C" w:rsidP="00AB467E">
      <w:pPr>
        <w:pStyle w:val="Normlnweb"/>
        <w:shd w:val="clear" w:color="auto" w:fill="FFFFFF"/>
        <w:jc w:val="both"/>
        <w:rPr>
          <w:rFonts w:ascii="Tahoma" w:hAnsi="Tahoma" w:cs="Tahoma"/>
          <w:b/>
          <w:bCs/>
          <w:sz w:val="20"/>
          <w:szCs w:val="20"/>
        </w:rPr>
      </w:pPr>
    </w:p>
    <w:p w14:paraId="41AA241D" w14:textId="77777777" w:rsidR="00C865F9" w:rsidRPr="00CB54A1" w:rsidRDefault="00C865F9" w:rsidP="00AB467E">
      <w:pPr>
        <w:pStyle w:val="Normlnweb"/>
        <w:shd w:val="clear" w:color="auto" w:fill="FFFFFF"/>
        <w:jc w:val="both"/>
        <w:rPr>
          <w:rFonts w:ascii="Tahoma" w:hAnsi="Tahoma" w:cs="Tahoma"/>
          <w:b/>
          <w:bCs/>
          <w:sz w:val="20"/>
          <w:szCs w:val="20"/>
        </w:rPr>
      </w:pPr>
      <w:r w:rsidRPr="00CB54A1">
        <w:rPr>
          <w:rFonts w:ascii="Tahoma" w:hAnsi="Tahoma" w:cs="Tahoma"/>
          <w:b/>
          <w:bCs/>
          <w:sz w:val="20"/>
          <w:szCs w:val="20"/>
        </w:rPr>
        <w:t xml:space="preserve">Základní charakteristika </w:t>
      </w:r>
      <w:r w:rsidR="006E2636">
        <w:rPr>
          <w:rFonts w:ascii="Tahoma" w:hAnsi="Tahoma" w:cs="Tahoma"/>
          <w:b/>
          <w:bCs/>
          <w:sz w:val="20"/>
          <w:szCs w:val="20"/>
        </w:rPr>
        <w:t xml:space="preserve">Moravskoslezského </w:t>
      </w:r>
      <w:r w:rsidR="001D1638" w:rsidRPr="00CB54A1">
        <w:rPr>
          <w:rFonts w:ascii="Tahoma" w:hAnsi="Tahoma" w:cs="Tahoma"/>
          <w:b/>
          <w:bCs/>
          <w:sz w:val="20"/>
          <w:szCs w:val="20"/>
        </w:rPr>
        <w:t xml:space="preserve">kraje z hlediska </w:t>
      </w:r>
      <w:r w:rsidRPr="00CB54A1">
        <w:rPr>
          <w:rFonts w:ascii="Tahoma" w:hAnsi="Tahoma" w:cs="Tahoma"/>
          <w:b/>
          <w:bCs/>
          <w:sz w:val="20"/>
          <w:szCs w:val="20"/>
        </w:rPr>
        <w:t>územního členění</w:t>
      </w:r>
    </w:p>
    <w:p w14:paraId="37384301" w14:textId="77777777" w:rsidR="001851A4" w:rsidRDefault="001851A4" w:rsidP="001851A4">
      <w:pPr>
        <w:spacing w:after="0" w:line="240" w:lineRule="auto"/>
        <w:jc w:val="both"/>
        <w:rPr>
          <w:rFonts w:ascii="Tahoma" w:hAnsi="Tahoma" w:cs="Tahoma"/>
          <w:sz w:val="20"/>
          <w:szCs w:val="20"/>
        </w:rPr>
      </w:pPr>
    </w:p>
    <w:p w14:paraId="046F53D6" w14:textId="77777777" w:rsidR="00943201" w:rsidRPr="00943201" w:rsidRDefault="00943201" w:rsidP="00C453BE">
      <w:pPr>
        <w:spacing w:after="120" w:line="240" w:lineRule="auto"/>
        <w:jc w:val="both"/>
        <w:rPr>
          <w:rFonts w:ascii="Tahoma" w:hAnsi="Tahoma" w:cs="Tahoma"/>
          <w:sz w:val="20"/>
          <w:szCs w:val="20"/>
        </w:rPr>
      </w:pPr>
      <w:r w:rsidRPr="00943201">
        <w:rPr>
          <w:rFonts w:ascii="Tahoma" w:hAnsi="Tahoma" w:cs="Tahoma"/>
          <w:sz w:val="20"/>
          <w:szCs w:val="20"/>
        </w:rPr>
        <w:t xml:space="preserve">Moravskoslezský kraj byl pod názvem „Ostravský kraj“ zřízen, stejně jako dalších 13 krajů v České republice, ke dni 1. 1. 2000. Kraj se skládá z celkem 6 okresů (od západu Bruntál, Opava, Nový Jičín, Ostrava-město, Karviná a Frýdek-Místek) a území 30 obcí s pověřeným obecním </w:t>
      </w:r>
      <w:r w:rsidR="001851A4" w:rsidRPr="006E2636">
        <w:rPr>
          <w:rFonts w:ascii="Tahoma" w:hAnsi="Tahoma" w:cs="Tahoma"/>
          <w:sz w:val="20"/>
          <w:szCs w:val="20"/>
        </w:rPr>
        <w:t>úřadem – viz</w:t>
      </w:r>
      <w:r w:rsidRPr="006E2636">
        <w:rPr>
          <w:rFonts w:ascii="Tahoma" w:hAnsi="Tahoma" w:cs="Tahoma"/>
          <w:sz w:val="20"/>
          <w:szCs w:val="20"/>
        </w:rPr>
        <w:t xml:space="preserve"> tabulk</w:t>
      </w:r>
      <w:r w:rsidR="006E2636" w:rsidRPr="006E2636">
        <w:rPr>
          <w:rFonts w:ascii="Tahoma" w:hAnsi="Tahoma" w:cs="Tahoma"/>
          <w:sz w:val="20"/>
          <w:szCs w:val="20"/>
        </w:rPr>
        <w:t>y</w:t>
      </w:r>
      <w:r w:rsidRPr="006E2636">
        <w:rPr>
          <w:rFonts w:ascii="Tahoma" w:hAnsi="Tahoma" w:cs="Tahoma"/>
          <w:sz w:val="20"/>
          <w:szCs w:val="20"/>
        </w:rPr>
        <w:t xml:space="preserve"> č.</w:t>
      </w:r>
      <w:r w:rsidR="006E2636">
        <w:rPr>
          <w:rFonts w:ascii="Tahoma" w:hAnsi="Tahoma" w:cs="Tahoma"/>
          <w:sz w:val="20"/>
          <w:szCs w:val="20"/>
        </w:rPr>
        <w:t> </w:t>
      </w:r>
      <w:r w:rsidR="006E2636" w:rsidRPr="006E2636">
        <w:rPr>
          <w:rFonts w:ascii="Tahoma" w:hAnsi="Tahoma" w:cs="Tahoma"/>
          <w:sz w:val="20"/>
          <w:szCs w:val="20"/>
        </w:rPr>
        <w:t>1 a 2</w:t>
      </w:r>
      <w:r w:rsidRPr="006E2636">
        <w:rPr>
          <w:rFonts w:ascii="Tahoma" w:hAnsi="Tahoma" w:cs="Tahoma"/>
          <w:sz w:val="20"/>
          <w:szCs w:val="20"/>
        </w:rPr>
        <w:t xml:space="preserve">. V kraji se nachází celkem 300 obcí, z toho </w:t>
      </w:r>
      <w:r w:rsidR="006E2636">
        <w:rPr>
          <w:rFonts w:ascii="Tahoma" w:hAnsi="Tahoma" w:cs="Tahoma"/>
          <w:sz w:val="20"/>
          <w:szCs w:val="20"/>
        </w:rPr>
        <w:t xml:space="preserve">je </w:t>
      </w:r>
      <w:r w:rsidRPr="006E2636">
        <w:rPr>
          <w:rFonts w:ascii="Tahoma" w:hAnsi="Tahoma" w:cs="Tahoma"/>
          <w:sz w:val="20"/>
          <w:szCs w:val="20"/>
        </w:rPr>
        <w:t>6 statutárních měst (Opava, Ostrava, K</w:t>
      </w:r>
      <w:r w:rsidRPr="00943201">
        <w:rPr>
          <w:rFonts w:ascii="Tahoma" w:hAnsi="Tahoma" w:cs="Tahoma"/>
          <w:sz w:val="20"/>
          <w:szCs w:val="20"/>
        </w:rPr>
        <w:t>arviná, Frýdek-Místek, Havířov a Třinec), 36 měst a 4 městyse. Zaujímá rozlohu 5 430 km</w:t>
      </w:r>
      <w:r w:rsidRPr="00943201">
        <w:rPr>
          <w:rFonts w:ascii="Tahoma" w:hAnsi="Tahoma" w:cs="Tahoma"/>
          <w:sz w:val="20"/>
          <w:szCs w:val="20"/>
          <w:vertAlign w:val="superscript"/>
        </w:rPr>
        <w:t>2</w:t>
      </w:r>
      <w:r w:rsidRPr="00943201">
        <w:rPr>
          <w:rFonts w:ascii="Tahoma" w:hAnsi="Tahoma" w:cs="Tahoma"/>
          <w:sz w:val="20"/>
          <w:szCs w:val="20"/>
        </w:rPr>
        <w:t>. Kraj se rozprostírá od Jeseníků po Beskydy.  Charakteristickým rysem je vysoká hustota zalidnění (221 ob</w:t>
      </w:r>
      <w:r w:rsidR="003D5C7C">
        <w:rPr>
          <w:rFonts w:ascii="Tahoma" w:hAnsi="Tahoma" w:cs="Tahoma"/>
          <w:sz w:val="20"/>
          <w:szCs w:val="20"/>
        </w:rPr>
        <w:t>yvatel</w:t>
      </w:r>
      <w:r w:rsidRPr="00943201">
        <w:rPr>
          <w:rFonts w:ascii="Tahoma" w:hAnsi="Tahoma" w:cs="Tahoma"/>
          <w:sz w:val="20"/>
          <w:szCs w:val="20"/>
        </w:rPr>
        <w:t>/ km</w:t>
      </w:r>
      <w:r w:rsidRPr="00943201">
        <w:rPr>
          <w:rFonts w:ascii="Tahoma" w:hAnsi="Tahoma" w:cs="Tahoma"/>
          <w:sz w:val="20"/>
          <w:szCs w:val="20"/>
          <w:vertAlign w:val="superscript"/>
        </w:rPr>
        <w:t>2</w:t>
      </w:r>
      <w:r w:rsidRPr="00943201">
        <w:rPr>
          <w:rFonts w:ascii="Tahoma" w:hAnsi="Tahoma" w:cs="Tahoma"/>
          <w:sz w:val="20"/>
          <w:szCs w:val="20"/>
        </w:rPr>
        <w:t xml:space="preserve">), nachází se zde 5 z 18 českých měst nad 50 000 obyvatel. Nejlidnatějším městem v Moravskoslezském kraji je Ostrava, dalšími velkými městy jsou </w:t>
      </w:r>
      <w:r w:rsidR="0095157C">
        <w:rPr>
          <w:rFonts w:ascii="Tahoma" w:hAnsi="Tahoma" w:cs="Tahoma"/>
          <w:sz w:val="20"/>
          <w:szCs w:val="20"/>
        </w:rPr>
        <w:t xml:space="preserve">např. </w:t>
      </w:r>
      <w:r w:rsidRPr="00943201">
        <w:rPr>
          <w:rFonts w:ascii="Tahoma" w:hAnsi="Tahoma" w:cs="Tahoma"/>
          <w:sz w:val="20"/>
          <w:szCs w:val="20"/>
        </w:rPr>
        <w:t>Havířov, Opava, Frýdek-Místek a Karviná</w:t>
      </w:r>
      <w:r>
        <w:rPr>
          <w:rFonts w:ascii="Tahoma" w:hAnsi="Tahoma" w:cs="Tahoma"/>
          <w:sz w:val="20"/>
          <w:szCs w:val="20"/>
        </w:rPr>
        <w:t>.</w:t>
      </w:r>
    </w:p>
    <w:p w14:paraId="3DEFDD62" w14:textId="77777777" w:rsidR="00364480" w:rsidRPr="00CB54A1" w:rsidRDefault="00364480" w:rsidP="00364480">
      <w:pPr>
        <w:pStyle w:val="Zkladntext"/>
        <w:spacing w:after="60"/>
        <w:jc w:val="both"/>
        <w:rPr>
          <w:rFonts w:ascii="Tahoma" w:hAnsi="Tahoma" w:cs="Tahoma"/>
          <w:sz w:val="20"/>
          <w:szCs w:val="20"/>
        </w:rPr>
      </w:pPr>
      <w:r w:rsidRPr="006E2636">
        <w:rPr>
          <w:rFonts w:ascii="Tahoma" w:hAnsi="Tahoma" w:cs="Tahoma"/>
          <w:b/>
          <w:bCs/>
          <w:sz w:val="20"/>
          <w:szCs w:val="20"/>
        </w:rPr>
        <w:t>Tabulka č.</w:t>
      </w:r>
      <w:r w:rsidR="006E2636">
        <w:rPr>
          <w:rFonts w:ascii="Tahoma" w:hAnsi="Tahoma" w:cs="Tahoma"/>
          <w:b/>
          <w:bCs/>
          <w:sz w:val="20"/>
          <w:szCs w:val="20"/>
        </w:rPr>
        <w:t xml:space="preserve"> </w:t>
      </w:r>
      <w:r w:rsidR="006E2636" w:rsidRPr="006E2636">
        <w:rPr>
          <w:rFonts w:ascii="Tahoma" w:hAnsi="Tahoma" w:cs="Tahoma"/>
          <w:b/>
          <w:bCs/>
          <w:sz w:val="20"/>
          <w:szCs w:val="20"/>
        </w:rPr>
        <w:t>1</w:t>
      </w:r>
      <w:r w:rsidRPr="00CB54A1">
        <w:rPr>
          <w:rFonts w:ascii="Tahoma" w:hAnsi="Tahoma" w:cs="Tahoma"/>
          <w:sz w:val="20"/>
          <w:szCs w:val="20"/>
        </w:rPr>
        <w:t xml:space="preserve"> </w:t>
      </w:r>
      <w:r w:rsidR="00C453BE">
        <w:rPr>
          <w:rFonts w:ascii="Tahoma" w:hAnsi="Tahoma" w:cs="Tahoma"/>
          <w:sz w:val="20"/>
          <w:szCs w:val="20"/>
        </w:rPr>
        <w:tab/>
      </w:r>
      <w:r w:rsidRPr="00CB54A1">
        <w:rPr>
          <w:rFonts w:ascii="Tahoma" w:hAnsi="Tahoma" w:cs="Tahoma"/>
          <w:sz w:val="20"/>
          <w:szCs w:val="20"/>
        </w:rPr>
        <w:t>Přehled okresů Moravskoslezského kraje (platné k</w:t>
      </w:r>
      <w:r w:rsidR="00517BA8">
        <w:rPr>
          <w:rFonts w:ascii="Tahoma" w:hAnsi="Tahoma" w:cs="Tahoma"/>
          <w:sz w:val="20"/>
          <w:szCs w:val="20"/>
        </w:rPr>
        <w:t> </w:t>
      </w:r>
      <w:r w:rsidRPr="00CB54A1">
        <w:rPr>
          <w:rFonts w:ascii="Tahoma" w:hAnsi="Tahoma" w:cs="Tahoma"/>
          <w:sz w:val="20"/>
          <w:szCs w:val="20"/>
        </w:rPr>
        <w:t xml:space="preserve">31. 12. 2020)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297"/>
        <w:gridCol w:w="1295"/>
        <w:gridCol w:w="1297"/>
        <w:gridCol w:w="1285"/>
        <w:gridCol w:w="1307"/>
        <w:gridCol w:w="1279"/>
      </w:tblGrid>
      <w:tr w:rsidR="00C453BE" w:rsidRPr="00CB54A1" w14:paraId="60DBD7AC" w14:textId="77777777" w:rsidTr="002C60EB">
        <w:tc>
          <w:tcPr>
            <w:tcW w:w="1302" w:type="dxa"/>
            <w:shd w:val="clear" w:color="auto" w:fill="auto"/>
            <w:vAlign w:val="bottom"/>
          </w:tcPr>
          <w:p w14:paraId="360CCB9F" w14:textId="77777777" w:rsidR="00C453BE" w:rsidRPr="00CB54A1" w:rsidRDefault="00C453BE" w:rsidP="00C453BE">
            <w:pPr>
              <w:spacing w:after="100" w:afterAutospacing="1"/>
            </w:pPr>
            <w:r w:rsidRPr="00C453BE">
              <w:rPr>
                <w:rFonts w:ascii="Tahoma" w:hAnsi="Tahoma" w:cs="Tahoma"/>
                <w:b/>
                <w:bCs/>
                <w:sz w:val="20"/>
                <w:szCs w:val="20"/>
              </w:rPr>
              <w:t>OKRES</w:t>
            </w:r>
            <w:r>
              <w:t>A</w:t>
            </w:r>
          </w:p>
        </w:tc>
        <w:tc>
          <w:tcPr>
            <w:tcW w:w="1297" w:type="dxa"/>
            <w:shd w:val="clear" w:color="auto" w:fill="auto"/>
          </w:tcPr>
          <w:p w14:paraId="23EC767E" w14:textId="77777777" w:rsidR="00C453BE" w:rsidRPr="00CB54A1" w:rsidRDefault="00C453BE" w:rsidP="00C453BE">
            <w:pPr>
              <w:spacing w:after="100" w:afterAutospacing="1"/>
              <w:rPr>
                <w:rFonts w:ascii="Tahoma" w:hAnsi="Tahoma" w:cs="Tahoma"/>
                <w:sz w:val="20"/>
                <w:szCs w:val="20"/>
              </w:rPr>
            </w:pPr>
            <w:r w:rsidRPr="00C453BE">
              <w:rPr>
                <w:rFonts w:ascii="Tahoma" w:hAnsi="Tahoma" w:cs="Tahoma"/>
                <w:b/>
                <w:smallCaps/>
                <w:sz w:val="20"/>
                <w:szCs w:val="20"/>
              </w:rPr>
              <w:t>BRUNTÁL</w:t>
            </w:r>
          </w:p>
        </w:tc>
        <w:tc>
          <w:tcPr>
            <w:tcW w:w="1295" w:type="dxa"/>
            <w:shd w:val="clear" w:color="auto" w:fill="auto"/>
          </w:tcPr>
          <w:p w14:paraId="418A908C" w14:textId="77777777" w:rsidR="00C453BE" w:rsidRPr="00CB54A1" w:rsidRDefault="00C453BE" w:rsidP="00364480">
            <w:pPr>
              <w:spacing w:after="100" w:afterAutospacing="1"/>
              <w:jc w:val="center"/>
              <w:rPr>
                <w:rFonts w:ascii="Tahoma" w:hAnsi="Tahoma" w:cs="Tahoma"/>
                <w:sz w:val="20"/>
                <w:szCs w:val="20"/>
              </w:rPr>
            </w:pPr>
            <w:r w:rsidRPr="00CB54A1">
              <w:rPr>
                <w:rFonts w:ascii="Tahoma" w:hAnsi="Tahoma" w:cs="Tahoma"/>
                <w:b/>
                <w:smallCaps/>
                <w:sz w:val="20"/>
                <w:szCs w:val="20"/>
              </w:rPr>
              <w:t>Frýdek-Místek</w:t>
            </w:r>
          </w:p>
        </w:tc>
        <w:tc>
          <w:tcPr>
            <w:tcW w:w="1297" w:type="dxa"/>
            <w:shd w:val="clear" w:color="auto" w:fill="auto"/>
          </w:tcPr>
          <w:p w14:paraId="7BD81D5A" w14:textId="77777777" w:rsidR="00C453BE" w:rsidRPr="00CB54A1" w:rsidRDefault="00C453BE" w:rsidP="00364480">
            <w:pPr>
              <w:jc w:val="center"/>
              <w:rPr>
                <w:rFonts w:ascii="Tahoma" w:hAnsi="Tahoma" w:cs="Tahoma"/>
                <w:sz w:val="20"/>
                <w:szCs w:val="20"/>
              </w:rPr>
            </w:pPr>
            <w:r w:rsidRPr="00CB54A1">
              <w:rPr>
                <w:rFonts w:ascii="Tahoma" w:hAnsi="Tahoma" w:cs="Tahoma"/>
                <w:b/>
                <w:smallCaps/>
                <w:sz w:val="20"/>
                <w:szCs w:val="20"/>
              </w:rPr>
              <w:t>Karviná</w:t>
            </w:r>
          </w:p>
        </w:tc>
        <w:tc>
          <w:tcPr>
            <w:tcW w:w="1285" w:type="dxa"/>
            <w:shd w:val="clear" w:color="auto" w:fill="auto"/>
          </w:tcPr>
          <w:p w14:paraId="2CEB0560" w14:textId="77777777" w:rsidR="00C453BE" w:rsidRPr="00CB54A1" w:rsidRDefault="00C453BE" w:rsidP="00364480">
            <w:pPr>
              <w:jc w:val="center"/>
              <w:rPr>
                <w:rFonts w:ascii="Tahoma" w:hAnsi="Tahoma" w:cs="Tahoma"/>
                <w:sz w:val="20"/>
                <w:szCs w:val="20"/>
              </w:rPr>
            </w:pPr>
            <w:r w:rsidRPr="00CB54A1">
              <w:rPr>
                <w:rFonts w:ascii="Tahoma" w:hAnsi="Tahoma" w:cs="Tahoma"/>
                <w:b/>
                <w:smallCaps/>
                <w:sz w:val="20"/>
                <w:szCs w:val="20"/>
              </w:rPr>
              <w:t>Opava</w:t>
            </w:r>
          </w:p>
        </w:tc>
        <w:tc>
          <w:tcPr>
            <w:tcW w:w="1307" w:type="dxa"/>
            <w:shd w:val="clear" w:color="auto" w:fill="auto"/>
          </w:tcPr>
          <w:p w14:paraId="4F39FB22" w14:textId="77777777" w:rsidR="00C453BE" w:rsidRPr="00CB54A1" w:rsidRDefault="00C453BE" w:rsidP="00364480">
            <w:pPr>
              <w:jc w:val="center"/>
              <w:rPr>
                <w:rFonts w:ascii="Tahoma" w:hAnsi="Tahoma" w:cs="Tahoma"/>
                <w:sz w:val="20"/>
                <w:szCs w:val="20"/>
              </w:rPr>
            </w:pPr>
            <w:r w:rsidRPr="00CB54A1">
              <w:rPr>
                <w:rFonts w:ascii="Tahoma" w:hAnsi="Tahoma" w:cs="Tahoma"/>
                <w:b/>
                <w:smallCaps/>
                <w:sz w:val="20"/>
                <w:szCs w:val="20"/>
              </w:rPr>
              <w:t>OSTRAVA – MĚSTO</w:t>
            </w:r>
          </w:p>
        </w:tc>
        <w:tc>
          <w:tcPr>
            <w:tcW w:w="1279" w:type="dxa"/>
            <w:shd w:val="clear" w:color="auto" w:fill="auto"/>
          </w:tcPr>
          <w:p w14:paraId="7E641739" w14:textId="77777777" w:rsidR="00C453BE" w:rsidRPr="00CB54A1" w:rsidRDefault="00C453BE" w:rsidP="00364480">
            <w:pPr>
              <w:jc w:val="center"/>
              <w:rPr>
                <w:rFonts w:ascii="Tahoma" w:hAnsi="Tahoma" w:cs="Tahoma"/>
                <w:sz w:val="20"/>
                <w:szCs w:val="20"/>
              </w:rPr>
            </w:pPr>
            <w:r w:rsidRPr="00CB54A1">
              <w:rPr>
                <w:rFonts w:ascii="Tahoma" w:hAnsi="Tahoma" w:cs="Tahoma"/>
                <w:b/>
                <w:smallCaps/>
                <w:sz w:val="20"/>
                <w:szCs w:val="20"/>
              </w:rPr>
              <w:t>nový Jičín</w:t>
            </w:r>
          </w:p>
        </w:tc>
      </w:tr>
      <w:tr w:rsidR="00CB54A1" w:rsidRPr="00CB54A1" w14:paraId="475E3ADE" w14:textId="77777777" w:rsidTr="002C60EB">
        <w:tc>
          <w:tcPr>
            <w:tcW w:w="1302" w:type="dxa"/>
            <w:shd w:val="clear" w:color="auto" w:fill="auto"/>
            <w:vAlign w:val="bottom"/>
          </w:tcPr>
          <w:p w14:paraId="6CEDC5F6" w14:textId="77777777" w:rsidR="00364480" w:rsidRPr="00CB54A1" w:rsidRDefault="002A71EB" w:rsidP="00364480">
            <w:pPr>
              <w:spacing w:after="100" w:afterAutospacing="1"/>
              <w:rPr>
                <w:rFonts w:ascii="Tahoma" w:hAnsi="Tahoma" w:cs="Tahoma"/>
                <w:b/>
                <w:smallCaps/>
                <w:sz w:val="20"/>
                <w:szCs w:val="20"/>
              </w:rPr>
            </w:pPr>
            <w:r w:rsidRPr="00CB54A1">
              <w:rPr>
                <w:rFonts w:ascii="Tahoma" w:hAnsi="Tahoma" w:cs="Tahoma"/>
                <w:b/>
                <w:smallCaps/>
                <w:sz w:val="20"/>
                <w:szCs w:val="20"/>
              </w:rPr>
              <w:t>ROZLOHA (</w:t>
            </w:r>
            <w:r w:rsidR="00364480" w:rsidRPr="00CB54A1">
              <w:rPr>
                <w:rFonts w:ascii="Tahoma" w:hAnsi="Tahoma" w:cs="Tahoma"/>
                <w:b/>
                <w:smallCaps/>
                <w:sz w:val="20"/>
                <w:szCs w:val="20"/>
              </w:rPr>
              <w:t>v km</w:t>
            </w:r>
            <w:r w:rsidR="00364480" w:rsidRPr="00CB54A1">
              <w:rPr>
                <w:rFonts w:ascii="Tahoma" w:hAnsi="Tahoma" w:cs="Tahoma"/>
                <w:b/>
                <w:smallCaps/>
                <w:sz w:val="20"/>
                <w:szCs w:val="20"/>
                <w:vertAlign w:val="superscript"/>
              </w:rPr>
              <w:t>2</w:t>
            </w:r>
            <w:r w:rsidR="00364480" w:rsidRPr="00CB54A1">
              <w:rPr>
                <w:rFonts w:ascii="Tahoma" w:hAnsi="Tahoma" w:cs="Tahoma"/>
                <w:b/>
                <w:smallCaps/>
                <w:sz w:val="20"/>
                <w:szCs w:val="20"/>
              </w:rPr>
              <w:t>)</w:t>
            </w:r>
          </w:p>
        </w:tc>
        <w:tc>
          <w:tcPr>
            <w:tcW w:w="1297" w:type="dxa"/>
            <w:shd w:val="clear" w:color="auto" w:fill="auto"/>
          </w:tcPr>
          <w:p w14:paraId="78D05E75" w14:textId="77777777" w:rsidR="00364480" w:rsidRPr="00CB54A1" w:rsidRDefault="00364480" w:rsidP="00364480">
            <w:pPr>
              <w:jc w:val="center"/>
              <w:rPr>
                <w:rFonts w:ascii="Tahoma" w:hAnsi="Tahoma" w:cs="Tahoma"/>
                <w:sz w:val="20"/>
                <w:szCs w:val="20"/>
              </w:rPr>
            </w:pPr>
            <w:r w:rsidRPr="00CB54A1">
              <w:rPr>
                <w:rFonts w:ascii="Tahoma" w:hAnsi="Tahoma" w:cs="Tahoma"/>
                <w:sz w:val="20"/>
                <w:szCs w:val="20"/>
              </w:rPr>
              <w:t>1 537</w:t>
            </w:r>
          </w:p>
        </w:tc>
        <w:tc>
          <w:tcPr>
            <w:tcW w:w="1295" w:type="dxa"/>
            <w:shd w:val="clear" w:color="auto" w:fill="auto"/>
          </w:tcPr>
          <w:p w14:paraId="6CC4A483" w14:textId="77777777" w:rsidR="00364480" w:rsidRPr="00CB54A1" w:rsidRDefault="00364480" w:rsidP="00364480">
            <w:pPr>
              <w:spacing w:after="100" w:afterAutospacing="1"/>
              <w:jc w:val="center"/>
              <w:rPr>
                <w:rFonts w:ascii="Tahoma" w:hAnsi="Tahoma" w:cs="Tahoma"/>
                <w:sz w:val="20"/>
                <w:szCs w:val="20"/>
              </w:rPr>
            </w:pPr>
            <w:r w:rsidRPr="00CB54A1">
              <w:rPr>
                <w:rFonts w:ascii="Tahoma" w:hAnsi="Tahoma" w:cs="Tahoma"/>
                <w:sz w:val="20"/>
                <w:szCs w:val="20"/>
              </w:rPr>
              <w:t>1 208</w:t>
            </w:r>
          </w:p>
        </w:tc>
        <w:tc>
          <w:tcPr>
            <w:tcW w:w="1297" w:type="dxa"/>
            <w:shd w:val="clear" w:color="auto" w:fill="auto"/>
          </w:tcPr>
          <w:p w14:paraId="4EE83917" w14:textId="77777777" w:rsidR="00364480" w:rsidRPr="00CB54A1" w:rsidRDefault="00364480" w:rsidP="00364480">
            <w:pPr>
              <w:jc w:val="center"/>
              <w:rPr>
                <w:rFonts w:ascii="Tahoma" w:hAnsi="Tahoma" w:cs="Tahoma"/>
                <w:sz w:val="20"/>
                <w:szCs w:val="20"/>
              </w:rPr>
            </w:pPr>
            <w:r w:rsidRPr="00CB54A1">
              <w:rPr>
                <w:rFonts w:ascii="Tahoma" w:hAnsi="Tahoma" w:cs="Tahoma"/>
                <w:sz w:val="20"/>
                <w:szCs w:val="20"/>
              </w:rPr>
              <w:t>356</w:t>
            </w:r>
          </w:p>
        </w:tc>
        <w:tc>
          <w:tcPr>
            <w:tcW w:w="1285" w:type="dxa"/>
            <w:shd w:val="clear" w:color="auto" w:fill="auto"/>
          </w:tcPr>
          <w:p w14:paraId="3DE2F8CE" w14:textId="77777777" w:rsidR="00364480" w:rsidRPr="00CB54A1" w:rsidRDefault="00364480" w:rsidP="00364480">
            <w:pPr>
              <w:jc w:val="center"/>
              <w:rPr>
                <w:rFonts w:ascii="Tahoma" w:hAnsi="Tahoma" w:cs="Tahoma"/>
                <w:sz w:val="20"/>
                <w:szCs w:val="20"/>
              </w:rPr>
            </w:pPr>
            <w:r w:rsidRPr="00CB54A1">
              <w:rPr>
                <w:rFonts w:ascii="Tahoma" w:hAnsi="Tahoma" w:cs="Tahoma"/>
                <w:sz w:val="20"/>
                <w:szCs w:val="20"/>
              </w:rPr>
              <w:t>1 116</w:t>
            </w:r>
          </w:p>
        </w:tc>
        <w:tc>
          <w:tcPr>
            <w:tcW w:w="1307" w:type="dxa"/>
            <w:shd w:val="clear" w:color="auto" w:fill="auto"/>
          </w:tcPr>
          <w:p w14:paraId="476FBB52" w14:textId="77777777" w:rsidR="00364480" w:rsidRPr="00CB54A1" w:rsidRDefault="00364480" w:rsidP="00364480">
            <w:pPr>
              <w:jc w:val="center"/>
              <w:rPr>
                <w:rFonts w:ascii="Tahoma" w:hAnsi="Tahoma" w:cs="Tahoma"/>
                <w:sz w:val="20"/>
                <w:szCs w:val="20"/>
              </w:rPr>
            </w:pPr>
            <w:r w:rsidRPr="00CB54A1">
              <w:rPr>
                <w:rFonts w:ascii="Tahoma" w:hAnsi="Tahoma" w:cs="Tahoma"/>
                <w:sz w:val="20"/>
                <w:szCs w:val="20"/>
              </w:rPr>
              <w:t>332</w:t>
            </w:r>
          </w:p>
        </w:tc>
        <w:tc>
          <w:tcPr>
            <w:tcW w:w="1279" w:type="dxa"/>
            <w:shd w:val="clear" w:color="auto" w:fill="auto"/>
          </w:tcPr>
          <w:p w14:paraId="24721361" w14:textId="77777777" w:rsidR="00364480" w:rsidRPr="00CB54A1" w:rsidRDefault="00364480" w:rsidP="00364480">
            <w:pPr>
              <w:jc w:val="center"/>
              <w:rPr>
                <w:rFonts w:ascii="Tahoma" w:hAnsi="Tahoma" w:cs="Tahoma"/>
                <w:sz w:val="20"/>
                <w:szCs w:val="20"/>
              </w:rPr>
            </w:pPr>
            <w:r w:rsidRPr="00CB54A1">
              <w:rPr>
                <w:rFonts w:ascii="Tahoma" w:hAnsi="Tahoma" w:cs="Tahoma"/>
                <w:sz w:val="20"/>
                <w:szCs w:val="20"/>
              </w:rPr>
              <w:t>882</w:t>
            </w:r>
          </w:p>
        </w:tc>
      </w:tr>
      <w:tr w:rsidR="00364480" w:rsidRPr="00CB54A1" w14:paraId="3A22020B" w14:textId="77777777" w:rsidTr="002C60EB">
        <w:tc>
          <w:tcPr>
            <w:tcW w:w="1302" w:type="dxa"/>
            <w:shd w:val="clear" w:color="auto" w:fill="auto"/>
            <w:vAlign w:val="bottom"/>
          </w:tcPr>
          <w:p w14:paraId="05052D32" w14:textId="77777777" w:rsidR="00364480" w:rsidRPr="00CB54A1" w:rsidRDefault="00364480" w:rsidP="00364480">
            <w:pPr>
              <w:spacing w:after="100" w:afterAutospacing="1"/>
              <w:rPr>
                <w:rFonts w:ascii="Tahoma" w:hAnsi="Tahoma" w:cs="Tahoma"/>
                <w:b/>
                <w:smallCaps/>
                <w:sz w:val="20"/>
                <w:szCs w:val="20"/>
              </w:rPr>
            </w:pPr>
            <w:r w:rsidRPr="00CB54A1">
              <w:rPr>
                <w:rFonts w:ascii="Tahoma" w:hAnsi="Tahoma" w:cs="Tahoma"/>
                <w:b/>
                <w:smallCaps/>
                <w:sz w:val="20"/>
                <w:szCs w:val="20"/>
              </w:rPr>
              <w:t>počet obcí ve správním obvodu</w:t>
            </w:r>
          </w:p>
        </w:tc>
        <w:tc>
          <w:tcPr>
            <w:tcW w:w="1297" w:type="dxa"/>
            <w:shd w:val="clear" w:color="auto" w:fill="auto"/>
          </w:tcPr>
          <w:p w14:paraId="32A382C6" w14:textId="77777777" w:rsidR="00364480" w:rsidRPr="00CB54A1" w:rsidRDefault="00364480" w:rsidP="00364480">
            <w:pPr>
              <w:jc w:val="center"/>
              <w:rPr>
                <w:rFonts w:ascii="Tahoma" w:hAnsi="Tahoma" w:cs="Tahoma"/>
                <w:sz w:val="20"/>
                <w:szCs w:val="20"/>
              </w:rPr>
            </w:pPr>
            <w:r w:rsidRPr="00CB54A1">
              <w:rPr>
                <w:rFonts w:ascii="Tahoma" w:hAnsi="Tahoma" w:cs="Tahoma"/>
                <w:sz w:val="20"/>
                <w:szCs w:val="20"/>
              </w:rPr>
              <w:t>67</w:t>
            </w:r>
          </w:p>
        </w:tc>
        <w:tc>
          <w:tcPr>
            <w:tcW w:w="1295" w:type="dxa"/>
            <w:shd w:val="clear" w:color="auto" w:fill="auto"/>
          </w:tcPr>
          <w:p w14:paraId="45DCB4D4" w14:textId="77777777" w:rsidR="00364480" w:rsidRPr="00CB54A1" w:rsidRDefault="00364480" w:rsidP="00364480">
            <w:pPr>
              <w:spacing w:after="100" w:afterAutospacing="1"/>
              <w:jc w:val="center"/>
              <w:rPr>
                <w:rFonts w:ascii="Tahoma" w:hAnsi="Tahoma" w:cs="Tahoma"/>
                <w:sz w:val="20"/>
                <w:szCs w:val="20"/>
              </w:rPr>
            </w:pPr>
            <w:r w:rsidRPr="00CB54A1">
              <w:rPr>
                <w:rFonts w:ascii="Tahoma" w:hAnsi="Tahoma" w:cs="Tahoma"/>
                <w:sz w:val="20"/>
                <w:szCs w:val="20"/>
              </w:rPr>
              <w:t>72</w:t>
            </w:r>
          </w:p>
        </w:tc>
        <w:tc>
          <w:tcPr>
            <w:tcW w:w="1297" w:type="dxa"/>
            <w:shd w:val="clear" w:color="auto" w:fill="auto"/>
          </w:tcPr>
          <w:p w14:paraId="3F120D1F" w14:textId="77777777" w:rsidR="00364480" w:rsidRPr="00CB54A1" w:rsidRDefault="00364480" w:rsidP="00364480">
            <w:pPr>
              <w:jc w:val="center"/>
              <w:rPr>
                <w:rFonts w:ascii="Tahoma" w:hAnsi="Tahoma" w:cs="Tahoma"/>
                <w:sz w:val="20"/>
                <w:szCs w:val="20"/>
              </w:rPr>
            </w:pPr>
            <w:r w:rsidRPr="00CB54A1">
              <w:rPr>
                <w:rFonts w:ascii="Tahoma" w:hAnsi="Tahoma" w:cs="Tahoma"/>
                <w:sz w:val="20"/>
                <w:szCs w:val="20"/>
              </w:rPr>
              <w:t>17</w:t>
            </w:r>
          </w:p>
        </w:tc>
        <w:tc>
          <w:tcPr>
            <w:tcW w:w="1285" w:type="dxa"/>
            <w:shd w:val="clear" w:color="auto" w:fill="auto"/>
          </w:tcPr>
          <w:p w14:paraId="328E2B84" w14:textId="77777777" w:rsidR="00364480" w:rsidRPr="00CB54A1" w:rsidRDefault="00364480" w:rsidP="00364480">
            <w:pPr>
              <w:jc w:val="center"/>
              <w:rPr>
                <w:rFonts w:ascii="Tahoma" w:hAnsi="Tahoma" w:cs="Tahoma"/>
                <w:sz w:val="20"/>
                <w:szCs w:val="20"/>
              </w:rPr>
            </w:pPr>
            <w:r w:rsidRPr="00CB54A1">
              <w:rPr>
                <w:rFonts w:ascii="Tahoma" w:hAnsi="Tahoma" w:cs="Tahoma"/>
                <w:sz w:val="20"/>
                <w:szCs w:val="20"/>
              </w:rPr>
              <w:t>77</w:t>
            </w:r>
          </w:p>
        </w:tc>
        <w:tc>
          <w:tcPr>
            <w:tcW w:w="1307" w:type="dxa"/>
            <w:shd w:val="clear" w:color="auto" w:fill="auto"/>
          </w:tcPr>
          <w:p w14:paraId="132824D9" w14:textId="77777777" w:rsidR="00364480" w:rsidRPr="00CB54A1" w:rsidRDefault="00364480" w:rsidP="00364480">
            <w:pPr>
              <w:jc w:val="center"/>
              <w:rPr>
                <w:rFonts w:ascii="Tahoma" w:hAnsi="Tahoma" w:cs="Tahoma"/>
                <w:sz w:val="20"/>
                <w:szCs w:val="20"/>
              </w:rPr>
            </w:pPr>
            <w:r w:rsidRPr="00CB54A1">
              <w:rPr>
                <w:rFonts w:ascii="Tahoma" w:hAnsi="Tahoma" w:cs="Tahoma"/>
                <w:sz w:val="20"/>
                <w:szCs w:val="20"/>
              </w:rPr>
              <w:t>12</w:t>
            </w:r>
          </w:p>
        </w:tc>
        <w:tc>
          <w:tcPr>
            <w:tcW w:w="1279" w:type="dxa"/>
            <w:shd w:val="clear" w:color="auto" w:fill="auto"/>
          </w:tcPr>
          <w:p w14:paraId="061A4DA9" w14:textId="77777777" w:rsidR="00364480" w:rsidRPr="00CB54A1" w:rsidRDefault="00364480" w:rsidP="00364480">
            <w:pPr>
              <w:jc w:val="center"/>
              <w:rPr>
                <w:rFonts w:ascii="Tahoma" w:hAnsi="Tahoma" w:cs="Tahoma"/>
                <w:sz w:val="20"/>
                <w:szCs w:val="20"/>
              </w:rPr>
            </w:pPr>
            <w:r w:rsidRPr="00CB54A1">
              <w:rPr>
                <w:rFonts w:ascii="Tahoma" w:hAnsi="Tahoma" w:cs="Tahoma"/>
                <w:sz w:val="20"/>
                <w:szCs w:val="20"/>
              </w:rPr>
              <w:t>54</w:t>
            </w:r>
          </w:p>
        </w:tc>
      </w:tr>
    </w:tbl>
    <w:p w14:paraId="45B53BEF" w14:textId="77777777" w:rsidR="00364480" w:rsidRPr="00CB54A1" w:rsidRDefault="00364480" w:rsidP="00364480">
      <w:pPr>
        <w:jc w:val="both"/>
        <w:rPr>
          <w:rFonts w:ascii="Tahoma" w:hAnsi="Tahoma" w:cs="Tahoma"/>
          <w:sz w:val="18"/>
          <w:szCs w:val="18"/>
        </w:rPr>
      </w:pPr>
      <w:r w:rsidRPr="00CB54A1">
        <w:rPr>
          <w:rFonts w:ascii="Tahoma" w:hAnsi="Tahoma" w:cs="Tahoma"/>
          <w:sz w:val="18"/>
          <w:szCs w:val="18"/>
        </w:rPr>
        <w:t xml:space="preserve">Zdroj: ČSÚ, </w:t>
      </w:r>
      <w:hyperlink r:id="rId11" w:history="1">
        <w:r w:rsidRPr="00CB54A1">
          <w:rPr>
            <w:rStyle w:val="Hypertextovodkaz"/>
            <w:rFonts w:ascii="Tahoma" w:hAnsi="Tahoma" w:cs="Tahoma"/>
            <w:color w:val="auto"/>
            <w:sz w:val="18"/>
            <w:szCs w:val="18"/>
          </w:rPr>
          <w:t>www.czso.cz</w:t>
        </w:r>
      </w:hyperlink>
      <w:r w:rsidRPr="00CB54A1">
        <w:rPr>
          <w:rFonts w:ascii="Tahoma" w:hAnsi="Tahoma" w:cs="Tahoma"/>
          <w:sz w:val="18"/>
          <w:szCs w:val="18"/>
        </w:rPr>
        <w:t xml:space="preserve"> </w:t>
      </w:r>
    </w:p>
    <w:p w14:paraId="54C914CB" w14:textId="77777777" w:rsidR="00310C2C" w:rsidRPr="00CB54A1" w:rsidRDefault="00310C2C" w:rsidP="004B4AF1">
      <w:pPr>
        <w:spacing w:after="60"/>
        <w:jc w:val="both"/>
        <w:rPr>
          <w:rFonts w:ascii="Tahoma" w:hAnsi="Tahoma" w:cs="Tahoma"/>
          <w:bCs/>
          <w:sz w:val="20"/>
          <w:szCs w:val="20"/>
          <w:u w:val="single"/>
        </w:rPr>
      </w:pPr>
    </w:p>
    <w:p w14:paraId="412F88D6" w14:textId="77777777" w:rsidR="004B4AF1" w:rsidRPr="00CB54A1" w:rsidRDefault="004B4AF1" w:rsidP="004B4AF1">
      <w:pPr>
        <w:spacing w:after="60"/>
        <w:jc w:val="both"/>
        <w:rPr>
          <w:rFonts w:ascii="Tahoma" w:hAnsi="Tahoma" w:cs="Tahoma"/>
          <w:sz w:val="20"/>
          <w:szCs w:val="20"/>
        </w:rPr>
      </w:pPr>
      <w:r w:rsidRPr="006E2636">
        <w:rPr>
          <w:rFonts w:ascii="Tahoma" w:hAnsi="Tahoma" w:cs="Tahoma"/>
          <w:b/>
          <w:sz w:val="20"/>
          <w:szCs w:val="20"/>
          <w:u w:val="single"/>
        </w:rPr>
        <w:t>Tabulka č.</w:t>
      </w:r>
      <w:r w:rsidR="006E2636">
        <w:rPr>
          <w:rFonts w:ascii="Tahoma" w:hAnsi="Tahoma" w:cs="Tahoma"/>
          <w:b/>
          <w:sz w:val="20"/>
          <w:szCs w:val="20"/>
          <w:u w:val="single"/>
        </w:rPr>
        <w:t xml:space="preserve"> </w:t>
      </w:r>
      <w:r w:rsidR="006E2636" w:rsidRPr="006E2636">
        <w:rPr>
          <w:rFonts w:ascii="Tahoma" w:hAnsi="Tahoma" w:cs="Tahoma"/>
          <w:b/>
          <w:sz w:val="20"/>
          <w:szCs w:val="20"/>
          <w:u w:val="single"/>
        </w:rPr>
        <w:t>2</w:t>
      </w:r>
      <w:r w:rsidRPr="006E2636">
        <w:rPr>
          <w:rFonts w:ascii="Tahoma" w:hAnsi="Tahoma" w:cs="Tahoma"/>
          <w:b/>
          <w:sz w:val="20"/>
          <w:szCs w:val="20"/>
        </w:rPr>
        <w:t>:</w:t>
      </w:r>
      <w:r w:rsidRPr="00CB54A1">
        <w:rPr>
          <w:rFonts w:ascii="Tahoma" w:hAnsi="Tahoma" w:cs="Tahoma"/>
          <w:sz w:val="20"/>
          <w:szCs w:val="20"/>
        </w:rPr>
        <w:t xml:space="preserve"> </w:t>
      </w:r>
      <w:r w:rsidRPr="00CB54A1">
        <w:rPr>
          <w:rFonts w:ascii="Tahoma" w:hAnsi="Tahoma" w:cs="Tahoma"/>
          <w:sz w:val="20"/>
          <w:szCs w:val="20"/>
        </w:rPr>
        <w:tab/>
        <w:t>Přehled obcí s</w:t>
      </w:r>
      <w:r w:rsidR="00517BA8">
        <w:rPr>
          <w:rFonts w:ascii="Tahoma" w:hAnsi="Tahoma" w:cs="Tahoma"/>
          <w:sz w:val="20"/>
          <w:szCs w:val="20"/>
        </w:rPr>
        <w:t> </w:t>
      </w:r>
      <w:r w:rsidRPr="00CB54A1">
        <w:rPr>
          <w:rFonts w:ascii="Tahoma" w:hAnsi="Tahoma" w:cs="Tahoma"/>
          <w:sz w:val="20"/>
          <w:szCs w:val="20"/>
        </w:rPr>
        <w:t>pověřeným obecním úřadem v</w:t>
      </w:r>
      <w:r w:rsidR="00517BA8">
        <w:rPr>
          <w:rFonts w:ascii="Tahoma" w:hAnsi="Tahoma" w:cs="Tahoma"/>
          <w:sz w:val="20"/>
          <w:szCs w:val="20"/>
        </w:rPr>
        <w:t> </w:t>
      </w:r>
      <w:r w:rsidRPr="00CB54A1">
        <w:rPr>
          <w:rFonts w:ascii="Tahoma" w:hAnsi="Tahoma" w:cs="Tahoma"/>
          <w:sz w:val="20"/>
          <w:szCs w:val="20"/>
        </w:rPr>
        <w:t>Moravskoslezském kraji (platné k</w:t>
      </w:r>
      <w:r w:rsidR="00517BA8">
        <w:rPr>
          <w:rFonts w:ascii="Tahoma" w:hAnsi="Tahoma" w:cs="Tahoma"/>
          <w:sz w:val="20"/>
          <w:szCs w:val="20"/>
        </w:rPr>
        <w:t> </w:t>
      </w:r>
      <w:r w:rsidRPr="00CB54A1">
        <w:rPr>
          <w:rFonts w:ascii="Tahoma" w:hAnsi="Tahoma" w:cs="Tahoma"/>
          <w:sz w:val="20"/>
          <w:szCs w:val="20"/>
        </w:rPr>
        <w:t xml:space="preserve">31. 12. </w:t>
      </w:r>
    </w:p>
    <w:p w14:paraId="57A15275" w14:textId="77777777" w:rsidR="00F1116C" w:rsidRPr="00CB54A1" w:rsidRDefault="004B4AF1" w:rsidP="00310C2C">
      <w:pPr>
        <w:spacing w:after="60"/>
        <w:ind w:left="708" w:firstLine="708"/>
        <w:jc w:val="both"/>
        <w:rPr>
          <w:rFonts w:ascii="Tahoma" w:hAnsi="Tahoma" w:cs="Tahoma"/>
          <w:sz w:val="20"/>
          <w:szCs w:val="20"/>
        </w:rPr>
      </w:pPr>
      <w:r w:rsidRPr="00CB54A1">
        <w:rPr>
          <w:rFonts w:ascii="Tahoma" w:hAnsi="Tahoma" w:cs="Tahoma"/>
          <w:sz w:val="20"/>
          <w:szCs w:val="20"/>
        </w:rPr>
        <w:t>2020)</w:t>
      </w:r>
    </w:p>
    <w:tbl>
      <w:tblPr>
        <w:tblStyle w:val="Mkatabulky"/>
        <w:tblW w:w="0" w:type="auto"/>
        <w:tblLook w:val="04A0" w:firstRow="1" w:lastRow="0" w:firstColumn="1" w:lastColumn="0" w:noHBand="0" w:noVBand="1"/>
      </w:tblPr>
      <w:tblGrid>
        <w:gridCol w:w="3020"/>
        <w:gridCol w:w="3021"/>
        <w:gridCol w:w="3021"/>
      </w:tblGrid>
      <w:tr w:rsidR="00F1116C" w:rsidRPr="00CB54A1" w14:paraId="5D5FD659" w14:textId="77777777" w:rsidTr="00F1116C">
        <w:tc>
          <w:tcPr>
            <w:tcW w:w="3020" w:type="dxa"/>
          </w:tcPr>
          <w:p w14:paraId="62E52EBD"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OBEC</w:t>
            </w:r>
          </w:p>
        </w:tc>
        <w:tc>
          <w:tcPr>
            <w:tcW w:w="3021" w:type="dxa"/>
          </w:tcPr>
          <w:p w14:paraId="0D3EF981"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b/>
                <w:bCs/>
                <w:color w:val="auto"/>
                <w:sz w:val="20"/>
                <w:szCs w:val="20"/>
              </w:rPr>
              <w:t>POČET OBYVATEL</w:t>
            </w:r>
          </w:p>
          <w:p w14:paraId="43F69278" w14:textId="77777777" w:rsidR="00F1116C" w:rsidRPr="00CB54A1" w:rsidRDefault="00F1116C" w:rsidP="00F1116C">
            <w:pPr>
              <w:pStyle w:val="Default"/>
              <w:jc w:val="center"/>
              <w:rPr>
                <w:rFonts w:ascii="Tahoma" w:hAnsi="Tahoma" w:cs="Tahoma"/>
                <w:color w:val="auto"/>
                <w:sz w:val="20"/>
                <w:szCs w:val="20"/>
              </w:rPr>
            </w:pPr>
          </w:p>
        </w:tc>
        <w:tc>
          <w:tcPr>
            <w:tcW w:w="3021" w:type="dxa"/>
          </w:tcPr>
          <w:p w14:paraId="655DDFCE"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b/>
                <w:bCs/>
                <w:color w:val="auto"/>
                <w:sz w:val="20"/>
                <w:szCs w:val="20"/>
              </w:rPr>
              <w:t>TYP OBCE</w:t>
            </w:r>
            <w:r w:rsidRPr="00CB54A1">
              <w:rPr>
                <w:rFonts w:ascii="Tahoma" w:hAnsi="Tahoma" w:cs="Tahoma"/>
                <w:b/>
                <w:caps/>
                <w:color w:val="auto"/>
                <w:sz w:val="20"/>
                <w:szCs w:val="20"/>
              </w:rPr>
              <w:sym w:font="Symbol" w:char="F02A"/>
            </w:r>
          </w:p>
        </w:tc>
      </w:tr>
      <w:tr w:rsidR="00CB54A1" w:rsidRPr="00CB54A1" w14:paraId="1BCAA14D" w14:textId="77777777" w:rsidTr="00F1116C">
        <w:tc>
          <w:tcPr>
            <w:tcW w:w="3020" w:type="dxa"/>
          </w:tcPr>
          <w:p w14:paraId="40AEFF7B" w14:textId="77777777" w:rsidR="00F1116C" w:rsidRPr="00CB54A1" w:rsidRDefault="00F1116C" w:rsidP="00F1116C">
            <w:pPr>
              <w:jc w:val="both"/>
              <w:rPr>
                <w:rFonts w:ascii="Tahoma" w:hAnsi="Tahoma" w:cs="Tahoma"/>
                <w:sz w:val="20"/>
                <w:szCs w:val="20"/>
              </w:rPr>
            </w:pPr>
            <w:r w:rsidRPr="00CB54A1">
              <w:rPr>
                <w:rFonts w:ascii="Tahoma" w:hAnsi="Tahoma" w:cs="Tahoma"/>
                <w:b/>
                <w:bCs/>
                <w:caps/>
                <w:sz w:val="20"/>
                <w:szCs w:val="20"/>
              </w:rPr>
              <w:t xml:space="preserve">BÍLOVEC </w:t>
            </w:r>
          </w:p>
        </w:tc>
        <w:tc>
          <w:tcPr>
            <w:tcW w:w="3021" w:type="dxa"/>
          </w:tcPr>
          <w:p w14:paraId="148BE1C9"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7 383</w:t>
            </w:r>
          </w:p>
        </w:tc>
        <w:tc>
          <w:tcPr>
            <w:tcW w:w="3021" w:type="dxa"/>
          </w:tcPr>
          <w:p w14:paraId="5561962A"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00EE5442" w14:textId="77777777" w:rsidTr="00F1116C">
        <w:tc>
          <w:tcPr>
            <w:tcW w:w="3020" w:type="dxa"/>
          </w:tcPr>
          <w:p w14:paraId="479ACADC"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BOHUMÍN </w:t>
            </w:r>
          </w:p>
        </w:tc>
        <w:tc>
          <w:tcPr>
            <w:tcW w:w="3021" w:type="dxa"/>
          </w:tcPr>
          <w:p w14:paraId="18652321"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22 684</w:t>
            </w:r>
          </w:p>
        </w:tc>
        <w:tc>
          <w:tcPr>
            <w:tcW w:w="3021" w:type="dxa"/>
          </w:tcPr>
          <w:p w14:paraId="7B016E38"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5918006A" w14:textId="77777777" w:rsidTr="00F1116C">
        <w:tc>
          <w:tcPr>
            <w:tcW w:w="3020" w:type="dxa"/>
          </w:tcPr>
          <w:p w14:paraId="52230978"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BRUNTÁL </w:t>
            </w:r>
          </w:p>
        </w:tc>
        <w:tc>
          <w:tcPr>
            <w:tcW w:w="3021" w:type="dxa"/>
          </w:tcPr>
          <w:p w14:paraId="252F21DB"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17 298</w:t>
            </w:r>
          </w:p>
        </w:tc>
        <w:tc>
          <w:tcPr>
            <w:tcW w:w="3021" w:type="dxa"/>
          </w:tcPr>
          <w:p w14:paraId="1C3284A9"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20B61910" w14:textId="77777777" w:rsidTr="00F1116C">
        <w:tc>
          <w:tcPr>
            <w:tcW w:w="3020" w:type="dxa"/>
          </w:tcPr>
          <w:p w14:paraId="08D4C51E" w14:textId="77777777" w:rsidR="00F1116C" w:rsidRPr="00CB54A1" w:rsidRDefault="00F1116C" w:rsidP="00F1116C">
            <w:pPr>
              <w:pStyle w:val="Default"/>
              <w:rPr>
                <w:rFonts w:ascii="Tahoma" w:hAnsi="Tahoma" w:cs="Tahoma"/>
                <w:color w:val="auto"/>
                <w:sz w:val="16"/>
                <w:szCs w:val="16"/>
              </w:rPr>
            </w:pPr>
            <w:r w:rsidRPr="00CB54A1">
              <w:rPr>
                <w:rFonts w:ascii="Tahoma" w:hAnsi="Tahoma" w:cs="Tahoma"/>
                <w:b/>
                <w:bCs/>
                <w:color w:val="auto"/>
                <w:sz w:val="20"/>
                <w:szCs w:val="20"/>
              </w:rPr>
              <w:t>Č</w:t>
            </w:r>
            <w:r w:rsidRPr="00CB54A1">
              <w:rPr>
                <w:rFonts w:ascii="Tahoma" w:hAnsi="Tahoma" w:cs="Tahoma"/>
                <w:b/>
                <w:bCs/>
                <w:color w:val="auto"/>
                <w:sz w:val="16"/>
                <w:szCs w:val="16"/>
              </w:rPr>
              <w:t xml:space="preserve">ESKÝ </w:t>
            </w:r>
            <w:r w:rsidRPr="00CB54A1">
              <w:rPr>
                <w:rFonts w:ascii="Tahoma" w:hAnsi="Tahoma" w:cs="Tahoma"/>
                <w:b/>
                <w:bCs/>
                <w:color w:val="auto"/>
                <w:sz w:val="20"/>
                <w:szCs w:val="20"/>
              </w:rPr>
              <w:t>T</w:t>
            </w:r>
            <w:r w:rsidRPr="00CB54A1">
              <w:rPr>
                <w:rFonts w:ascii="Tahoma" w:hAnsi="Tahoma" w:cs="Tahoma"/>
                <w:b/>
                <w:bCs/>
                <w:color w:val="auto"/>
                <w:sz w:val="16"/>
                <w:szCs w:val="16"/>
              </w:rPr>
              <w:t xml:space="preserve">ĚŠÍN </w:t>
            </w:r>
          </w:p>
        </w:tc>
        <w:tc>
          <w:tcPr>
            <w:tcW w:w="3021" w:type="dxa"/>
          </w:tcPr>
          <w:p w14:paraId="659AC4DF"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24 599</w:t>
            </w:r>
          </w:p>
        </w:tc>
        <w:tc>
          <w:tcPr>
            <w:tcW w:w="3021" w:type="dxa"/>
          </w:tcPr>
          <w:p w14:paraId="7D7F88F5"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78796FFC" w14:textId="77777777" w:rsidTr="00F1116C">
        <w:tc>
          <w:tcPr>
            <w:tcW w:w="3020" w:type="dxa"/>
          </w:tcPr>
          <w:p w14:paraId="04EC509C" w14:textId="77777777" w:rsidR="00F1116C" w:rsidRPr="00CB54A1" w:rsidRDefault="00F1116C" w:rsidP="00F1116C">
            <w:pPr>
              <w:pStyle w:val="Default"/>
              <w:rPr>
                <w:rFonts w:ascii="Tahoma" w:hAnsi="Tahoma" w:cs="Tahoma"/>
                <w:color w:val="auto"/>
                <w:sz w:val="16"/>
                <w:szCs w:val="16"/>
              </w:rPr>
            </w:pPr>
            <w:r w:rsidRPr="00CB54A1">
              <w:rPr>
                <w:rFonts w:ascii="Tahoma" w:hAnsi="Tahoma" w:cs="Tahoma"/>
                <w:b/>
                <w:bCs/>
                <w:color w:val="auto"/>
                <w:sz w:val="20"/>
                <w:szCs w:val="20"/>
              </w:rPr>
              <w:t>F</w:t>
            </w:r>
            <w:r w:rsidRPr="00CB54A1">
              <w:rPr>
                <w:rFonts w:ascii="Tahoma" w:hAnsi="Tahoma" w:cs="Tahoma"/>
                <w:b/>
                <w:bCs/>
                <w:color w:val="auto"/>
                <w:sz w:val="16"/>
                <w:szCs w:val="16"/>
              </w:rPr>
              <w:t xml:space="preserve">RENŠTÁT POD </w:t>
            </w:r>
            <w:r w:rsidRPr="00CB54A1">
              <w:rPr>
                <w:rFonts w:ascii="Tahoma" w:hAnsi="Tahoma" w:cs="Tahoma"/>
                <w:b/>
                <w:bCs/>
                <w:color w:val="auto"/>
                <w:sz w:val="20"/>
                <w:szCs w:val="20"/>
              </w:rPr>
              <w:t>R</w:t>
            </w:r>
            <w:r w:rsidRPr="00CB54A1">
              <w:rPr>
                <w:rFonts w:ascii="Tahoma" w:hAnsi="Tahoma" w:cs="Tahoma"/>
                <w:b/>
                <w:bCs/>
                <w:color w:val="auto"/>
                <w:sz w:val="16"/>
                <w:szCs w:val="16"/>
              </w:rPr>
              <w:t xml:space="preserve">ADHOŠTĚM </w:t>
            </w:r>
          </w:p>
        </w:tc>
        <w:tc>
          <w:tcPr>
            <w:tcW w:w="3021" w:type="dxa"/>
          </w:tcPr>
          <w:p w14:paraId="78DD2352"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10 824</w:t>
            </w:r>
          </w:p>
        </w:tc>
        <w:tc>
          <w:tcPr>
            <w:tcW w:w="3021" w:type="dxa"/>
          </w:tcPr>
          <w:p w14:paraId="56A0F8E6"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4FD1D968" w14:textId="77777777" w:rsidTr="00F1116C">
        <w:tc>
          <w:tcPr>
            <w:tcW w:w="3020" w:type="dxa"/>
          </w:tcPr>
          <w:p w14:paraId="65CA0DFB" w14:textId="77777777" w:rsidR="00F1116C" w:rsidRPr="00CB54A1" w:rsidRDefault="00F1116C" w:rsidP="00F1116C">
            <w:pPr>
              <w:pStyle w:val="Default"/>
              <w:rPr>
                <w:rFonts w:ascii="Tahoma" w:hAnsi="Tahoma" w:cs="Tahoma"/>
                <w:color w:val="auto"/>
                <w:sz w:val="16"/>
                <w:szCs w:val="16"/>
              </w:rPr>
            </w:pPr>
            <w:r w:rsidRPr="00CB54A1">
              <w:rPr>
                <w:rFonts w:ascii="Tahoma" w:hAnsi="Tahoma" w:cs="Tahoma"/>
                <w:b/>
                <w:bCs/>
                <w:color w:val="auto"/>
                <w:sz w:val="20"/>
                <w:szCs w:val="20"/>
              </w:rPr>
              <w:t>F</w:t>
            </w:r>
            <w:r w:rsidRPr="00CB54A1">
              <w:rPr>
                <w:rFonts w:ascii="Tahoma" w:hAnsi="Tahoma" w:cs="Tahoma"/>
                <w:b/>
                <w:bCs/>
                <w:color w:val="auto"/>
                <w:sz w:val="16"/>
                <w:szCs w:val="16"/>
              </w:rPr>
              <w:t>RÝDEK</w:t>
            </w:r>
            <w:r w:rsidRPr="00CB54A1">
              <w:rPr>
                <w:rFonts w:ascii="Tahoma" w:hAnsi="Tahoma" w:cs="Tahoma"/>
                <w:b/>
                <w:bCs/>
                <w:color w:val="auto"/>
                <w:sz w:val="20"/>
                <w:szCs w:val="20"/>
              </w:rPr>
              <w:t>-M</w:t>
            </w:r>
            <w:r w:rsidRPr="00CB54A1">
              <w:rPr>
                <w:rFonts w:ascii="Tahoma" w:hAnsi="Tahoma" w:cs="Tahoma"/>
                <w:b/>
                <w:bCs/>
                <w:color w:val="auto"/>
                <w:sz w:val="16"/>
                <w:szCs w:val="16"/>
              </w:rPr>
              <w:t xml:space="preserve">ÍSTEK </w:t>
            </w:r>
          </w:p>
        </w:tc>
        <w:tc>
          <w:tcPr>
            <w:tcW w:w="3021" w:type="dxa"/>
          </w:tcPr>
          <w:p w14:paraId="138744B5"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59 365</w:t>
            </w:r>
          </w:p>
        </w:tc>
        <w:tc>
          <w:tcPr>
            <w:tcW w:w="3021" w:type="dxa"/>
          </w:tcPr>
          <w:p w14:paraId="47638428"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 xml:space="preserve">III/stat. </w:t>
            </w:r>
            <w:r w:rsidR="00301381">
              <w:rPr>
                <w:rFonts w:ascii="Tahoma" w:hAnsi="Tahoma" w:cs="Tahoma"/>
                <w:color w:val="auto"/>
                <w:sz w:val="20"/>
                <w:szCs w:val="20"/>
              </w:rPr>
              <w:t>m</w:t>
            </w:r>
            <w:r w:rsidRPr="00CB54A1">
              <w:rPr>
                <w:rFonts w:ascii="Tahoma" w:hAnsi="Tahoma" w:cs="Tahoma"/>
                <w:color w:val="auto"/>
                <w:sz w:val="20"/>
                <w:szCs w:val="20"/>
              </w:rPr>
              <w:t>ěsto</w:t>
            </w:r>
          </w:p>
        </w:tc>
      </w:tr>
      <w:tr w:rsidR="00CB54A1" w:rsidRPr="00CB54A1" w14:paraId="5888C376" w14:textId="77777777" w:rsidTr="00F1116C">
        <w:tc>
          <w:tcPr>
            <w:tcW w:w="3020" w:type="dxa"/>
          </w:tcPr>
          <w:p w14:paraId="408E53AE" w14:textId="77777777" w:rsidR="00F1116C" w:rsidRPr="00CB54A1" w:rsidRDefault="00F1116C" w:rsidP="00F1116C">
            <w:pPr>
              <w:pStyle w:val="Default"/>
              <w:rPr>
                <w:rFonts w:ascii="Tahoma" w:hAnsi="Tahoma" w:cs="Tahoma"/>
                <w:color w:val="auto"/>
                <w:sz w:val="16"/>
                <w:szCs w:val="16"/>
              </w:rPr>
            </w:pPr>
            <w:r w:rsidRPr="00CB54A1">
              <w:rPr>
                <w:rFonts w:ascii="Tahoma" w:hAnsi="Tahoma" w:cs="Tahoma"/>
                <w:b/>
                <w:bCs/>
                <w:color w:val="auto"/>
                <w:sz w:val="20"/>
                <w:szCs w:val="20"/>
              </w:rPr>
              <w:t>F</w:t>
            </w:r>
            <w:r w:rsidRPr="00CB54A1">
              <w:rPr>
                <w:rFonts w:ascii="Tahoma" w:hAnsi="Tahoma" w:cs="Tahoma"/>
                <w:b/>
                <w:bCs/>
                <w:color w:val="auto"/>
                <w:sz w:val="16"/>
                <w:szCs w:val="16"/>
              </w:rPr>
              <w:t xml:space="preserve">RÝDLANT NAD </w:t>
            </w:r>
            <w:r w:rsidRPr="00CB54A1">
              <w:rPr>
                <w:rFonts w:ascii="Tahoma" w:hAnsi="Tahoma" w:cs="Tahoma"/>
                <w:b/>
                <w:bCs/>
                <w:color w:val="auto"/>
                <w:sz w:val="20"/>
                <w:szCs w:val="20"/>
              </w:rPr>
              <w:t>O</w:t>
            </w:r>
            <w:r w:rsidRPr="00CB54A1">
              <w:rPr>
                <w:rFonts w:ascii="Tahoma" w:hAnsi="Tahoma" w:cs="Tahoma"/>
                <w:b/>
                <w:bCs/>
                <w:color w:val="auto"/>
                <w:sz w:val="16"/>
                <w:szCs w:val="16"/>
              </w:rPr>
              <w:t xml:space="preserve">STRAVICÍ </w:t>
            </w:r>
          </w:p>
        </w:tc>
        <w:tc>
          <w:tcPr>
            <w:tcW w:w="3021" w:type="dxa"/>
          </w:tcPr>
          <w:p w14:paraId="2F2D1F71"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9 940</w:t>
            </w:r>
          </w:p>
        </w:tc>
        <w:tc>
          <w:tcPr>
            <w:tcW w:w="3021" w:type="dxa"/>
          </w:tcPr>
          <w:p w14:paraId="711BF4BC"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45E3F545" w14:textId="77777777" w:rsidTr="00F1116C">
        <w:tc>
          <w:tcPr>
            <w:tcW w:w="3020" w:type="dxa"/>
          </w:tcPr>
          <w:p w14:paraId="11BF66C1"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FULNEK </w:t>
            </w:r>
          </w:p>
        </w:tc>
        <w:tc>
          <w:tcPr>
            <w:tcW w:w="3021" w:type="dxa"/>
          </w:tcPr>
          <w:p w14:paraId="76D5A844"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5 798</w:t>
            </w:r>
          </w:p>
        </w:tc>
        <w:tc>
          <w:tcPr>
            <w:tcW w:w="3021" w:type="dxa"/>
          </w:tcPr>
          <w:p w14:paraId="7DA534B5"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w:t>
            </w:r>
          </w:p>
        </w:tc>
      </w:tr>
      <w:tr w:rsidR="00CB54A1" w:rsidRPr="00CB54A1" w14:paraId="4E5A8899" w14:textId="77777777" w:rsidTr="00F1116C">
        <w:tc>
          <w:tcPr>
            <w:tcW w:w="3020" w:type="dxa"/>
          </w:tcPr>
          <w:p w14:paraId="55453919"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HAVÍŘOV </w:t>
            </w:r>
          </w:p>
        </w:tc>
        <w:tc>
          <w:tcPr>
            <w:tcW w:w="3021" w:type="dxa"/>
          </w:tcPr>
          <w:p w14:paraId="5BAC5689"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81 080</w:t>
            </w:r>
          </w:p>
        </w:tc>
        <w:tc>
          <w:tcPr>
            <w:tcW w:w="3021" w:type="dxa"/>
          </w:tcPr>
          <w:p w14:paraId="7D80B988"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 xml:space="preserve">III/stat. </w:t>
            </w:r>
            <w:r w:rsidR="00301381">
              <w:rPr>
                <w:rFonts w:ascii="Tahoma" w:hAnsi="Tahoma" w:cs="Tahoma"/>
                <w:color w:val="auto"/>
                <w:sz w:val="20"/>
                <w:szCs w:val="20"/>
              </w:rPr>
              <w:t>m</w:t>
            </w:r>
            <w:r w:rsidRPr="00CB54A1">
              <w:rPr>
                <w:rFonts w:ascii="Tahoma" w:hAnsi="Tahoma" w:cs="Tahoma"/>
                <w:color w:val="auto"/>
                <w:sz w:val="20"/>
                <w:szCs w:val="20"/>
              </w:rPr>
              <w:t>ěsto</w:t>
            </w:r>
          </w:p>
        </w:tc>
      </w:tr>
      <w:tr w:rsidR="00CB54A1" w:rsidRPr="00CB54A1" w14:paraId="74E4CD0E" w14:textId="77777777" w:rsidTr="00F1116C">
        <w:tc>
          <w:tcPr>
            <w:tcW w:w="3020" w:type="dxa"/>
          </w:tcPr>
          <w:p w14:paraId="02372888"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HLUČÍN </w:t>
            </w:r>
          </w:p>
        </w:tc>
        <w:tc>
          <w:tcPr>
            <w:tcW w:w="3021" w:type="dxa"/>
          </w:tcPr>
          <w:p w14:paraId="191A9FCF"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14 279</w:t>
            </w:r>
          </w:p>
        </w:tc>
        <w:tc>
          <w:tcPr>
            <w:tcW w:w="3021" w:type="dxa"/>
          </w:tcPr>
          <w:p w14:paraId="2D7176BC"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67E65A67" w14:textId="77777777" w:rsidTr="00F1116C">
        <w:tc>
          <w:tcPr>
            <w:tcW w:w="3020" w:type="dxa"/>
          </w:tcPr>
          <w:p w14:paraId="089B8C39" w14:textId="77777777" w:rsidR="00F1116C" w:rsidRPr="00CB54A1" w:rsidRDefault="00F1116C" w:rsidP="00F1116C">
            <w:pPr>
              <w:pStyle w:val="Default"/>
              <w:rPr>
                <w:rFonts w:ascii="Tahoma" w:hAnsi="Tahoma" w:cs="Tahoma"/>
                <w:color w:val="auto"/>
                <w:sz w:val="16"/>
                <w:szCs w:val="16"/>
              </w:rPr>
            </w:pPr>
            <w:r w:rsidRPr="00CB54A1">
              <w:rPr>
                <w:rFonts w:ascii="Tahoma" w:hAnsi="Tahoma" w:cs="Tahoma"/>
                <w:b/>
                <w:bCs/>
                <w:color w:val="auto"/>
                <w:sz w:val="20"/>
                <w:szCs w:val="20"/>
              </w:rPr>
              <w:t>H</w:t>
            </w:r>
            <w:r w:rsidRPr="00CB54A1">
              <w:rPr>
                <w:rFonts w:ascii="Tahoma" w:hAnsi="Tahoma" w:cs="Tahoma"/>
                <w:b/>
                <w:bCs/>
                <w:color w:val="auto"/>
                <w:sz w:val="16"/>
                <w:szCs w:val="16"/>
              </w:rPr>
              <w:t xml:space="preserve">ORNÍ </w:t>
            </w:r>
            <w:r w:rsidRPr="00CB54A1">
              <w:rPr>
                <w:rFonts w:ascii="Tahoma" w:hAnsi="Tahoma" w:cs="Tahoma"/>
                <w:b/>
                <w:bCs/>
                <w:color w:val="auto"/>
                <w:sz w:val="20"/>
                <w:szCs w:val="20"/>
              </w:rPr>
              <w:t>B</w:t>
            </w:r>
            <w:r w:rsidRPr="00CB54A1">
              <w:rPr>
                <w:rFonts w:ascii="Tahoma" w:hAnsi="Tahoma" w:cs="Tahoma"/>
                <w:b/>
                <w:bCs/>
                <w:color w:val="auto"/>
                <w:sz w:val="16"/>
                <w:szCs w:val="16"/>
              </w:rPr>
              <w:t xml:space="preserve">ENEŠOV </w:t>
            </w:r>
          </w:p>
        </w:tc>
        <w:tc>
          <w:tcPr>
            <w:tcW w:w="3021" w:type="dxa"/>
          </w:tcPr>
          <w:p w14:paraId="525F1D2E"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2 457</w:t>
            </w:r>
          </w:p>
        </w:tc>
        <w:tc>
          <w:tcPr>
            <w:tcW w:w="3021" w:type="dxa"/>
          </w:tcPr>
          <w:p w14:paraId="25EF4993"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w:t>
            </w:r>
          </w:p>
        </w:tc>
      </w:tr>
      <w:tr w:rsidR="00CB54A1" w:rsidRPr="00CB54A1" w14:paraId="460BCD2A" w14:textId="77777777" w:rsidTr="00F1116C">
        <w:tc>
          <w:tcPr>
            <w:tcW w:w="3020" w:type="dxa"/>
          </w:tcPr>
          <w:p w14:paraId="0B26FEA2"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JABLUNKOV </w:t>
            </w:r>
          </w:p>
        </w:tc>
        <w:tc>
          <w:tcPr>
            <w:tcW w:w="3021" w:type="dxa"/>
          </w:tcPr>
          <w:p w14:paraId="72033ED3"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5 728</w:t>
            </w:r>
          </w:p>
        </w:tc>
        <w:tc>
          <w:tcPr>
            <w:tcW w:w="3021" w:type="dxa"/>
          </w:tcPr>
          <w:p w14:paraId="018E2AC7"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25C48572" w14:textId="77777777" w:rsidTr="00F1116C">
        <w:tc>
          <w:tcPr>
            <w:tcW w:w="3020" w:type="dxa"/>
          </w:tcPr>
          <w:p w14:paraId="4DCA98ED"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KARVINÁ </w:t>
            </w:r>
          </w:p>
        </w:tc>
        <w:tc>
          <w:tcPr>
            <w:tcW w:w="3021" w:type="dxa"/>
          </w:tcPr>
          <w:p w14:paraId="7059AB24"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64 483</w:t>
            </w:r>
          </w:p>
        </w:tc>
        <w:tc>
          <w:tcPr>
            <w:tcW w:w="3021" w:type="dxa"/>
          </w:tcPr>
          <w:p w14:paraId="3B076543"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 xml:space="preserve">III/stat. </w:t>
            </w:r>
            <w:r w:rsidR="00301381">
              <w:rPr>
                <w:rFonts w:ascii="Tahoma" w:hAnsi="Tahoma" w:cs="Tahoma"/>
                <w:color w:val="auto"/>
                <w:sz w:val="20"/>
                <w:szCs w:val="20"/>
              </w:rPr>
              <w:t>m</w:t>
            </w:r>
            <w:r w:rsidRPr="00CB54A1">
              <w:rPr>
                <w:rFonts w:ascii="Tahoma" w:hAnsi="Tahoma" w:cs="Tahoma"/>
                <w:color w:val="auto"/>
                <w:sz w:val="20"/>
                <w:szCs w:val="20"/>
              </w:rPr>
              <w:t>ěsto</w:t>
            </w:r>
          </w:p>
        </w:tc>
      </w:tr>
      <w:tr w:rsidR="00CB54A1" w:rsidRPr="00CB54A1" w14:paraId="2AA9CFA3" w14:textId="77777777" w:rsidTr="00F1116C">
        <w:tc>
          <w:tcPr>
            <w:tcW w:w="3020" w:type="dxa"/>
          </w:tcPr>
          <w:p w14:paraId="7F40328A"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KOPŘIVNICE </w:t>
            </w:r>
          </w:p>
        </w:tc>
        <w:tc>
          <w:tcPr>
            <w:tcW w:w="3021" w:type="dxa"/>
          </w:tcPr>
          <w:p w14:paraId="5CDFC6F3"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22 071</w:t>
            </w:r>
          </w:p>
        </w:tc>
        <w:tc>
          <w:tcPr>
            <w:tcW w:w="3021" w:type="dxa"/>
          </w:tcPr>
          <w:p w14:paraId="0FE04AFF"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47BB27B7" w14:textId="77777777" w:rsidTr="00F1116C">
        <w:tc>
          <w:tcPr>
            <w:tcW w:w="3020" w:type="dxa"/>
          </w:tcPr>
          <w:p w14:paraId="4F8F6021"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KRAVAŘE </w:t>
            </w:r>
          </w:p>
        </w:tc>
        <w:tc>
          <w:tcPr>
            <w:tcW w:w="3021" w:type="dxa"/>
          </w:tcPr>
          <w:p w14:paraId="4A67A981"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6 756</w:t>
            </w:r>
          </w:p>
        </w:tc>
        <w:tc>
          <w:tcPr>
            <w:tcW w:w="3021" w:type="dxa"/>
          </w:tcPr>
          <w:p w14:paraId="05DE99B3"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792FCB28" w14:textId="77777777" w:rsidTr="00F1116C">
        <w:tc>
          <w:tcPr>
            <w:tcW w:w="3020" w:type="dxa"/>
          </w:tcPr>
          <w:p w14:paraId="71EF8074"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KRNOV </w:t>
            </w:r>
          </w:p>
        </w:tc>
        <w:tc>
          <w:tcPr>
            <w:tcW w:w="3021" w:type="dxa"/>
          </w:tcPr>
          <w:p w14:paraId="0C1FCE57"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23 595</w:t>
            </w:r>
          </w:p>
        </w:tc>
        <w:tc>
          <w:tcPr>
            <w:tcW w:w="3021" w:type="dxa"/>
          </w:tcPr>
          <w:p w14:paraId="3B3B9E2C"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0A31A37E" w14:textId="77777777" w:rsidTr="00F1116C">
        <w:tc>
          <w:tcPr>
            <w:tcW w:w="3020" w:type="dxa"/>
          </w:tcPr>
          <w:p w14:paraId="3991C12E" w14:textId="77777777" w:rsidR="00F1116C" w:rsidRPr="00CB54A1" w:rsidRDefault="00F1116C" w:rsidP="00F1116C">
            <w:pPr>
              <w:pStyle w:val="Default"/>
              <w:rPr>
                <w:rFonts w:ascii="Tahoma" w:hAnsi="Tahoma" w:cs="Tahoma"/>
                <w:color w:val="auto"/>
                <w:sz w:val="16"/>
                <w:szCs w:val="16"/>
              </w:rPr>
            </w:pPr>
            <w:r w:rsidRPr="00CB54A1">
              <w:rPr>
                <w:rFonts w:ascii="Tahoma" w:hAnsi="Tahoma" w:cs="Tahoma"/>
                <w:b/>
                <w:bCs/>
                <w:color w:val="auto"/>
                <w:sz w:val="20"/>
                <w:szCs w:val="20"/>
              </w:rPr>
              <w:t>M</w:t>
            </w:r>
            <w:r w:rsidRPr="00CB54A1">
              <w:rPr>
                <w:rFonts w:ascii="Tahoma" w:hAnsi="Tahoma" w:cs="Tahoma"/>
                <w:b/>
                <w:bCs/>
                <w:color w:val="auto"/>
                <w:sz w:val="16"/>
                <w:szCs w:val="16"/>
              </w:rPr>
              <w:t xml:space="preserve">ĚSTO </w:t>
            </w:r>
            <w:r w:rsidRPr="00CB54A1">
              <w:rPr>
                <w:rFonts w:ascii="Tahoma" w:hAnsi="Tahoma" w:cs="Tahoma"/>
                <w:b/>
                <w:bCs/>
                <w:color w:val="auto"/>
                <w:sz w:val="20"/>
                <w:szCs w:val="20"/>
              </w:rPr>
              <w:t>A</w:t>
            </w:r>
            <w:r w:rsidRPr="00CB54A1">
              <w:rPr>
                <w:rFonts w:ascii="Tahoma" w:hAnsi="Tahoma" w:cs="Tahoma"/>
                <w:b/>
                <w:bCs/>
                <w:color w:val="auto"/>
                <w:sz w:val="16"/>
                <w:szCs w:val="16"/>
              </w:rPr>
              <w:t xml:space="preserve">LBRECHTICE </w:t>
            </w:r>
          </w:p>
        </w:tc>
        <w:tc>
          <w:tcPr>
            <w:tcW w:w="3021" w:type="dxa"/>
          </w:tcPr>
          <w:p w14:paraId="27ACE119"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3 607</w:t>
            </w:r>
          </w:p>
        </w:tc>
        <w:tc>
          <w:tcPr>
            <w:tcW w:w="3021" w:type="dxa"/>
          </w:tcPr>
          <w:p w14:paraId="2E443853"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w:t>
            </w:r>
          </w:p>
        </w:tc>
      </w:tr>
      <w:tr w:rsidR="00CB54A1" w:rsidRPr="00CB54A1" w14:paraId="7E579471" w14:textId="77777777" w:rsidTr="00F1116C">
        <w:tc>
          <w:tcPr>
            <w:tcW w:w="3020" w:type="dxa"/>
          </w:tcPr>
          <w:p w14:paraId="2D59DC5C"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NOVÝ JIČÍN </w:t>
            </w:r>
          </w:p>
        </w:tc>
        <w:tc>
          <w:tcPr>
            <w:tcW w:w="3021" w:type="dxa"/>
          </w:tcPr>
          <w:p w14:paraId="6B67891D"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24 537</w:t>
            </w:r>
          </w:p>
        </w:tc>
        <w:tc>
          <w:tcPr>
            <w:tcW w:w="3021" w:type="dxa"/>
          </w:tcPr>
          <w:p w14:paraId="7E04199D"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2412AEB8" w14:textId="77777777" w:rsidTr="00F1116C">
        <w:tc>
          <w:tcPr>
            <w:tcW w:w="3020" w:type="dxa"/>
          </w:tcPr>
          <w:p w14:paraId="00E6AF5C"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ODRY </w:t>
            </w:r>
          </w:p>
        </w:tc>
        <w:tc>
          <w:tcPr>
            <w:tcW w:w="3021" w:type="dxa"/>
          </w:tcPr>
          <w:p w14:paraId="2CE21D16"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7 332</w:t>
            </w:r>
          </w:p>
        </w:tc>
        <w:tc>
          <w:tcPr>
            <w:tcW w:w="3021" w:type="dxa"/>
          </w:tcPr>
          <w:p w14:paraId="7982A577"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21F72C57" w14:textId="77777777" w:rsidTr="00F1116C">
        <w:tc>
          <w:tcPr>
            <w:tcW w:w="3020" w:type="dxa"/>
          </w:tcPr>
          <w:p w14:paraId="7BC59B09"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OPAVA </w:t>
            </w:r>
          </w:p>
        </w:tc>
        <w:tc>
          <w:tcPr>
            <w:tcW w:w="3021" w:type="dxa"/>
          </w:tcPr>
          <w:p w14:paraId="66D9B26F"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58 739</w:t>
            </w:r>
          </w:p>
        </w:tc>
        <w:tc>
          <w:tcPr>
            <w:tcW w:w="3021" w:type="dxa"/>
          </w:tcPr>
          <w:p w14:paraId="489F4A6E"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 xml:space="preserve">III/stat. </w:t>
            </w:r>
            <w:r w:rsidR="00301381">
              <w:rPr>
                <w:rFonts w:ascii="Tahoma" w:hAnsi="Tahoma" w:cs="Tahoma"/>
                <w:color w:val="auto"/>
                <w:sz w:val="20"/>
                <w:szCs w:val="20"/>
              </w:rPr>
              <w:t>m</w:t>
            </w:r>
            <w:r w:rsidRPr="00CB54A1">
              <w:rPr>
                <w:rFonts w:ascii="Tahoma" w:hAnsi="Tahoma" w:cs="Tahoma"/>
                <w:color w:val="auto"/>
                <w:sz w:val="20"/>
                <w:szCs w:val="20"/>
              </w:rPr>
              <w:t>ěsto</w:t>
            </w:r>
          </w:p>
        </w:tc>
      </w:tr>
      <w:tr w:rsidR="00CB54A1" w:rsidRPr="00CB54A1" w14:paraId="749BA09A" w14:textId="77777777" w:rsidTr="00F1116C">
        <w:tc>
          <w:tcPr>
            <w:tcW w:w="3020" w:type="dxa"/>
          </w:tcPr>
          <w:p w14:paraId="226CB8EF"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ORLOVÁ </w:t>
            </w:r>
          </w:p>
        </w:tc>
        <w:tc>
          <w:tcPr>
            <w:tcW w:w="3021" w:type="dxa"/>
          </w:tcPr>
          <w:p w14:paraId="3FFF6C8F"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30 797</w:t>
            </w:r>
          </w:p>
        </w:tc>
        <w:tc>
          <w:tcPr>
            <w:tcW w:w="3021" w:type="dxa"/>
          </w:tcPr>
          <w:p w14:paraId="44F48B95"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799FE72B" w14:textId="77777777" w:rsidTr="00F1116C">
        <w:tc>
          <w:tcPr>
            <w:tcW w:w="3020" w:type="dxa"/>
          </w:tcPr>
          <w:p w14:paraId="116D2D1C"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OSOBLAHA </w:t>
            </w:r>
          </w:p>
        </w:tc>
        <w:tc>
          <w:tcPr>
            <w:tcW w:w="3021" w:type="dxa"/>
          </w:tcPr>
          <w:p w14:paraId="246833B6"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1 153</w:t>
            </w:r>
          </w:p>
        </w:tc>
        <w:tc>
          <w:tcPr>
            <w:tcW w:w="3021" w:type="dxa"/>
          </w:tcPr>
          <w:p w14:paraId="4C948ADC"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w:t>
            </w:r>
          </w:p>
        </w:tc>
      </w:tr>
      <w:tr w:rsidR="00CB54A1" w:rsidRPr="00CB54A1" w14:paraId="6BDD43AF" w14:textId="77777777" w:rsidTr="00F1116C">
        <w:tc>
          <w:tcPr>
            <w:tcW w:w="3020" w:type="dxa"/>
          </w:tcPr>
          <w:p w14:paraId="0674673E"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OSTRAVA </w:t>
            </w:r>
          </w:p>
        </w:tc>
        <w:tc>
          <w:tcPr>
            <w:tcW w:w="3021" w:type="dxa"/>
          </w:tcPr>
          <w:p w14:paraId="3AA96A80"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287 687</w:t>
            </w:r>
          </w:p>
        </w:tc>
        <w:tc>
          <w:tcPr>
            <w:tcW w:w="3021" w:type="dxa"/>
          </w:tcPr>
          <w:p w14:paraId="10677417"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 xml:space="preserve">III/stat. </w:t>
            </w:r>
            <w:r w:rsidR="00301381">
              <w:rPr>
                <w:rFonts w:ascii="Tahoma" w:hAnsi="Tahoma" w:cs="Tahoma"/>
                <w:color w:val="auto"/>
                <w:sz w:val="20"/>
                <w:szCs w:val="20"/>
              </w:rPr>
              <w:t>m</w:t>
            </w:r>
            <w:r w:rsidRPr="00CB54A1">
              <w:rPr>
                <w:rFonts w:ascii="Tahoma" w:hAnsi="Tahoma" w:cs="Tahoma"/>
                <w:color w:val="auto"/>
                <w:sz w:val="20"/>
                <w:szCs w:val="20"/>
              </w:rPr>
              <w:t>ěsto</w:t>
            </w:r>
          </w:p>
        </w:tc>
      </w:tr>
      <w:tr w:rsidR="00CB54A1" w:rsidRPr="00CB54A1" w14:paraId="364D4C56" w14:textId="77777777" w:rsidTr="00F1116C">
        <w:tc>
          <w:tcPr>
            <w:tcW w:w="3020" w:type="dxa"/>
          </w:tcPr>
          <w:p w14:paraId="227A8CA8"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PŘÍBOR </w:t>
            </w:r>
          </w:p>
        </w:tc>
        <w:tc>
          <w:tcPr>
            <w:tcW w:w="3021" w:type="dxa"/>
          </w:tcPr>
          <w:p w14:paraId="5272DB14"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8 465</w:t>
            </w:r>
          </w:p>
        </w:tc>
        <w:tc>
          <w:tcPr>
            <w:tcW w:w="3021" w:type="dxa"/>
          </w:tcPr>
          <w:p w14:paraId="1B4B6423"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w:t>
            </w:r>
          </w:p>
        </w:tc>
      </w:tr>
      <w:tr w:rsidR="00CB54A1" w:rsidRPr="00CB54A1" w14:paraId="22CD4FF6" w14:textId="77777777" w:rsidTr="00F1116C">
        <w:tc>
          <w:tcPr>
            <w:tcW w:w="3020" w:type="dxa"/>
          </w:tcPr>
          <w:p w14:paraId="4E764CDE"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RÝMAŘOV </w:t>
            </w:r>
          </w:p>
        </w:tc>
        <w:tc>
          <w:tcPr>
            <w:tcW w:w="3021" w:type="dxa"/>
          </w:tcPr>
          <w:p w14:paraId="2B6FC162"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8 490</w:t>
            </w:r>
          </w:p>
        </w:tc>
        <w:tc>
          <w:tcPr>
            <w:tcW w:w="3021" w:type="dxa"/>
          </w:tcPr>
          <w:p w14:paraId="795A932E"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6EF42CDD" w14:textId="77777777" w:rsidTr="00F1116C">
        <w:tc>
          <w:tcPr>
            <w:tcW w:w="3020" w:type="dxa"/>
          </w:tcPr>
          <w:p w14:paraId="39815AC6"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STUDÉNKA </w:t>
            </w:r>
          </w:p>
        </w:tc>
        <w:tc>
          <w:tcPr>
            <w:tcW w:w="3021" w:type="dxa"/>
          </w:tcPr>
          <w:p w14:paraId="32841F91"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9 827</w:t>
            </w:r>
          </w:p>
        </w:tc>
        <w:tc>
          <w:tcPr>
            <w:tcW w:w="3021" w:type="dxa"/>
          </w:tcPr>
          <w:p w14:paraId="11BBDC03"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w:t>
            </w:r>
          </w:p>
        </w:tc>
      </w:tr>
      <w:tr w:rsidR="00CB54A1" w:rsidRPr="00CB54A1" w14:paraId="207D827D" w14:textId="77777777" w:rsidTr="00F1116C">
        <w:tc>
          <w:tcPr>
            <w:tcW w:w="3020" w:type="dxa"/>
          </w:tcPr>
          <w:p w14:paraId="286A08F5"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TŘINEC </w:t>
            </w:r>
          </w:p>
        </w:tc>
        <w:tc>
          <w:tcPr>
            <w:tcW w:w="3021" w:type="dxa"/>
          </w:tcPr>
          <w:p w14:paraId="06E65D6C"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37 800</w:t>
            </w:r>
          </w:p>
        </w:tc>
        <w:tc>
          <w:tcPr>
            <w:tcW w:w="3021" w:type="dxa"/>
          </w:tcPr>
          <w:p w14:paraId="4E9AB779"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 xml:space="preserve">III/stat. </w:t>
            </w:r>
            <w:r w:rsidR="00301381">
              <w:rPr>
                <w:rFonts w:ascii="Tahoma" w:hAnsi="Tahoma" w:cs="Tahoma"/>
                <w:color w:val="auto"/>
                <w:sz w:val="20"/>
                <w:szCs w:val="20"/>
              </w:rPr>
              <w:t>m</w:t>
            </w:r>
            <w:r w:rsidRPr="00CB54A1">
              <w:rPr>
                <w:rFonts w:ascii="Tahoma" w:hAnsi="Tahoma" w:cs="Tahoma"/>
                <w:color w:val="auto"/>
                <w:sz w:val="20"/>
                <w:szCs w:val="20"/>
              </w:rPr>
              <w:t>ěsto</w:t>
            </w:r>
          </w:p>
        </w:tc>
      </w:tr>
      <w:tr w:rsidR="00CB54A1" w:rsidRPr="00CB54A1" w14:paraId="0B119CD0" w14:textId="77777777" w:rsidTr="00F1116C">
        <w:tc>
          <w:tcPr>
            <w:tcW w:w="3020" w:type="dxa"/>
          </w:tcPr>
          <w:p w14:paraId="0A03AD9C"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VÍTKOV </w:t>
            </w:r>
          </w:p>
        </w:tc>
        <w:tc>
          <w:tcPr>
            <w:tcW w:w="3021" w:type="dxa"/>
          </w:tcPr>
          <w:p w14:paraId="4A27F5FD"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6 254</w:t>
            </w:r>
          </w:p>
        </w:tc>
        <w:tc>
          <w:tcPr>
            <w:tcW w:w="3021" w:type="dxa"/>
          </w:tcPr>
          <w:p w14:paraId="7A14CD36"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III</w:t>
            </w:r>
          </w:p>
        </w:tc>
      </w:tr>
      <w:tr w:rsidR="00CB54A1" w:rsidRPr="00CB54A1" w14:paraId="1602F363" w14:textId="77777777" w:rsidTr="00F1116C">
        <w:tc>
          <w:tcPr>
            <w:tcW w:w="3020" w:type="dxa"/>
          </w:tcPr>
          <w:p w14:paraId="3DB98558" w14:textId="77777777" w:rsidR="00F1116C" w:rsidRPr="00CB54A1" w:rsidRDefault="00F1116C" w:rsidP="00F1116C">
            <w:pPr>
              <w:pStyle w:val="Default"/>
              <w:rPr>
                <w:rFonts w:ascii="Tahoma" w:hAnsi="Tahoma" w:cs="Tahoma"/>
                <w:color w:val="auto"/>
                <w:sz w:val="20"/>
                <w:szCs w:val="20"/>
              </w:rPr>
            </w:pPr>
            <w:r w:rsidRPr="00CB54A1">
              <w:rPr>
                <w:rFonts w:ascii="Tahoma" w:hAnsi="Tahoma" w:cs="Tahoma"/>
                <w:b/>
                <w:bCs/>
                <w:color w:val="auto"/>
                <w:sz w:val="20"/>
                <w:szCs w:val="20"/>
              </w:rPr>
              <w:t xml:space="preserve">VRATIMOV </w:t>
            </w:r>
          </w:p>
        </w:tc>
        <w:tc>
          <w:tcPr>
            <w:tcW w:w="3021" w:type="dxa"/>
          </w:tcPr>
          <w:p w14:paraId="113D5A23"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7 315</w:t>
            </w:r>
          </w:p>
        </w:tc>
        <w:tc>
          <w:tcPr>
            <w:tcW w:w="3021" w:type="dxa"/>
          </w:tcPr>
          <w:p w14:paraId="79B7AA08"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w:t>
            </w:r>
          </w:p>
        </w:tc>
      </w:tr>
      <w:tr w:rsidR="00F1116C" w:rsidRPr="00CB54A1" w14:paraId="02695513" w14:textId="77777777" w:rsidTr="00F1116C">
        <w:tc>
          <w:tcPr>
            <w:tcW w:w="3020" w:type="dxa"/>
          </w:tcPr>
          <w:p w14:paraId="0A3FE7D2" w14:textId="77777777" w:rsidR="00F1116C" w:rsidRPr="00CB54A1" w:rsidRDefault="00F1116C" w:rsidP="00F1116C">
            <w:pPr>
              <w:pStyle w:val="Default"/>
              <w:rPr>
                <w:rFonts w:ascii="Tahoma" w:hAnsi="Tahoma" w:cs="Tahoma"/>
                <w:color w:val="auto"/>
                <w:sz w:val="16"/>
                <w:szCs w:val="16"/>
              </w:rPr>
            </w:pPr>
            <w:r w:rsidRPr="00CB54A1">
              <w:rPr>
                <w:rFonts w:ascii="Tahoma" w:hAnsi="Tahoma" w:cs="Tahoma"/>
                <w:b/>
                <w:bCs/>
                <w:color w:val="auto"/>
                <w:sz w:val="20"/>
                <w:szCs w:val="20"/>
              </w:rPr>
              <w:t>V</w:t>
            </w:r>
            <w:r w:rsidRPr="00CB54A1">
              <w:rPr>
                <w:rFonts w:ascii="Tahoma" w:hAnsi="Tahoma" w:cs="Tahoma"/>
                <w:b/>
                <w:bCs/>
                <w:color w:val="auto"/>
                <w:sz w:val="16"/>
                <w:szCs w:val="16"/>
              </w:rPr>
              <w:t xml:space="preserve">RBNO POD </w:t>
            </w:r>
            <w:r w:rsidRPr="00CB54A1">
              <w:rPr>
                <w:rFonts w:ascii="Tahoma" w:hAnsi="Tahoma" w:cs="Tahoma"/>
                <w:b/>
                <w:bCs/>
                <w:color w:val="auto"/>
                <w:sz w:val="20"/>
                <w:szCs w:val="20"/>
              </w:rPr>
              <w:t>P</w:t>
            </w:r>
            <w:r w:rsidRPr="00CB54A1">
              <w:rPr>
                <w:rFonts w:ascii="Tahoma" w:hAnsi="Tahoma" w:cs="Tahoma"/>
                <w:b/>
                <w:bCs/>
                <w:color w:val="auto"/>
                <w:sz w:val="16"/>
                <w:szCs w:val="16"/>
              </w:rPr>
              <w:t xml:space="preserve">RADĚDEM </w:t>
            </w:r>
          </w:p>
        </w:tc>
        <w:tc>
          <w:tcPr>
            <w:tcW w:w="3021" w:type="dxa"/>
          </w:tcPr>
          <w:p w14:paraId="50AD285F"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5 222</w:t>
            </w:r>
          </w:p>
        </w:tc>
        <w:tc>
          <w:tcPr>
            <w:tcW w:w="3021" w:type="dxa"/>
          </w:tcPr>
          <w:p w14:paraId="1DF2B07C" w14:textId="77777777" w:rsidR="00F1116C" w:rsidRPr="00CB54A1" w:rsidRDefault="00F1116C" w:rsidP="00F1116C">
            <w:pPr>
              <w:pStyle w:val="Default"/>
              <w:jc w:val="center"/>
              <w:rPr>
                <w:rFonts w:ascii="Tahoma" w:hAnsi="Tahoma" w:cs="Tahoma"/>
                <w:color w:val="auto"/>
                <w:sz w:val="20"/>
                <w:szCs w:val="20"/>
              </w:rPr>
            </w:pPr>
            <w:r w:rsidRPr="00CB54A1">
              <w:rPr>
                <w:rFonts w:ascii="Tahoma" w:hAnsi="Tahoma" w:cs="Tahoma"/>
                <w:color w:val="auto"/>
                <w:sz w:val="20"/>
                <w:szCs w:val="20"/>
              </w:rPr>
              <w:t>II</w:t>
            </w:r>
          </w:p>
        </w:tc>
      </w:tr>
    </w:tbl>
    <w:p w14:paraId="1DF16D15" w14:textId="77777777" w:rsidR="004B4AF1" w:rsidRPr="00CB54A1" w:rsidRDefault="004B4AF1" w:rsidP="004B4AF1">
      <w:pPr>
        <w:pStyle w:val="Zkladntext"/>
        <w:spacing w:after="0"/>
        <w:jc w:val="both"/>
        <w:rPr>
          <w:rFonts w:ascii="Tahoma" w:hAnsi="Tahoma" w:cs="Tahoma"/>
          <w:sz w:val="18"/>
          <w:szCs w:val="18"/>
          <w:lang w:eastAsia="en-US"/>
        </w:rPr>
      </w:pPr>
      <w:r w:rsidRPr="00CB54A1">
        <w:rPr>
          <w:rFonts w:ascii="Tahoma" w:hAnsi="Tahoma" w:cs="Tahoma"/>
          <w:i/>
          <w:iCs/>
          <w:sz w:val="18"/>
          <w:szCs w:val="18"/>
          <w:lang w:eastAsia="en-US"/>
        </w:rPr>
        <w:t>Pozn.</w:t>
      </w:r>
      <w:r w:rsidRPr="00CB54A1">
        <w:rPr>
          <w:rFonts w:ascii="Tahoma" w:hAnsi="Tahoma" w:cs="Tahoma"/>
          <w:sz w:val="18"/>
          <w:szCs w:val="18"/>
          <w:lang w:eastAsia="en-US"/>
        </w:rPr>
        <w:t xml:space="preserve"> </w:t>
      </w:r>
      <w:r w:rsidRPr="00CB54A1">
        <w:rPr>
          <w:rFonts w:ascii="Tahoma" w:hAnsi="Tahoma" w:cs="Tahoma"/>
          <w:sz w:val="18"/>
          <w:szCs w:val="18"/>
          <w:lang w:eastAsia="en-US"/>
        </w:rPr>
        <w:sym w:font="Symbol" w:char="F02A"/>
      </w:r>
      <w:r w:rsidRPr="00CB54A1">
        <w:rPr>
          <w:rFonts w:ascii="Tahoma" w:hAnsi="Tahoma" w:cs="Tahoma"/>
          <w:sz w:val="18"/>
          <w:szCs w:val="18"/>
          <w:lang w:eastAsia="en-US"/>
        </w:rPr>
        <w:t>III – obec s</w:t>
      </w:r>
      <w:r w:rsidR="00517BA8">
        <w:rPr>
          <w:rFonts w:ascii="Tahoma" w:hAnsi="Tahoma" w:cs="Tahoma"/>
          <w:sz w:val="18"/>
          <w:szCs w:val="18"/>
          <w:lang w:eastAsia="en-US"/>
        </w:rPr>
        <w:t> </w:t>
      </w:r>
      <w:r w:rsidRPr="00CB54A1">
        <w:rPr>
          <w:rFonts w:ascii="Tahoma" w:hAnsi="Tahoma" w:cs="Tahoma"/>
          <w:sz w:val="18"/>
          <w:szCs w:val="18"/>
          <w:lang w:eastAsia="en-US"/>
        </w:rPr>
        <w:t>rozšířenou působností, II – obec s</w:t>
      </w:r>
      <w:r w:rsidR="00517BA8">
        <w:rPr>
          <w:rFonts w:ascii="Tahoma" w:hAnsi="Tahoma" w:cs="Tahoma"/>
          <w:sz w:val="18"/>
          <w:szCs w:val="18"/>
          <w:lang w:eastAsia="en-US"/>
        </w:rPr>
        <w:t> </w:t>
      </w:r>
      <w:r w:rsidRPr="00CB54A1">
        <w:rPr>
          <w:rFonts w:ascii="Tahoma" w:hAnsi="Tahoma" w:cs="Tahoma"/>
          <w:sz w:val="18"/>
          <w:szCs w:val="18"/>
          <w:lang w:eastAsia="en-US"/>
        </w:rPr>
        <w:t xml:space="preserve">pověřeným obecním úřadem, stat. </w:t>
      </w:r>
      <w:r w:rsidR="00301381">
        <w:rPr>
          <w:rFonts w:ascii="Tahoma" w:hAnsi="Tahoma" w:cs="Tahoma"/>
          <w:sz w:val="18"/>
          <w:szCs w:val="18"/>
          <w:lang w:eastAsia="en-US"/>
        </w:rPr>
        <w:t>m</w:t>
      </w:r>
      <w:r w:rsidRPr="00CB54A1">
        <w:rPr>
          <w:rFonts w:ascii="Tahoma" w:hAnsi="Tahoma" w:cs="Tahoma"/>
          <w:sz w:val="18"/>
          <w:szCs w:val="18"/>
          <w:lang w:eastAsia="en-US"/>
        </w:rPr>
        <w:t>ěsto – statutární město</w:t>
      </w:r>
    </w:p>
    <w:p w14:paraId="51F2746E" w14:textId="77777777" w:rsidR="00364480" w:rsidRPr="00CB54A1" w:rsidRDefault="004B4AF1" w:rsidP="004B4AF1">
      <w:pPr>
        <w:pStyle w:val="Normlnweb"/>
        <w:shd w:val="clear" w:color="auto" w:fill="FFFFFF"/>
        <w:jc w:val="both"/>
        <w:rPr>
          <w:rFonts w:ascii="Tahoma" w:hAnsi="Tahoma" w:cs="Tahoma"/>
          <w:sz w:val="20"/>
          <w:szCs w:val="20"/>
        </w:rPr>
      </w:pPr>
      <w:r w:rsidRPr="00CB54A1">
        <w:rPr>
          <w:rFonts w:ascii="Tahoma" w:hAnsi="Tahoma" w:cs="Tahoma"/>
          <w:sz w:val="18"/>
          <w:szCs w:val="18"/>
          <w:lang w:eastAsia="en-US"/>
        </w:rPr>
        <w:t xml:space="preserve">Zdroj: </w:t>
      </w:r>
      <w:hyperlink r:id="rId12" w:history="1">
        <w:r w:rsidRPr="00CB54A1">
          <w:rPr>
            <w:rStyle w:val="Hypertextovodkaz"/>
            <w:rFonts w:ascii="Tahoma" w:hAnsi="Tahoma" w:cs="Tahoma"/>
            <w:color w:val="auto"/>
            <w:sz w:val="18"/>
            <w:szCs w:val="18"/>
            <w:lang w:eastAsia="en-US"/>
          </w:rPr>
          <w:t>www.msk.cz</w:t>
        </w:r>
      </w:hyperlink>
      <w:r w:rsidR="00310C2C" w:rsidRPr="00CB54A1">
        <w:rPr>
          <w:rStyle w:val="Hypertextovodkaz"/>
          <w:rFonts w:ascii="Tahoma" w:hAnsi="Tahoma" w:cs="Tahoma"/>
          <w:color w:val="auto"/>
          <w:sz w:val="18"/>
          <w:szCs w:val="18"/>
          <w:lang w:eastAsia="en-US"/>
        </w:rPr>
        <w:t xml:space="preserve"> </w:t>
      </w:r>
    </w:p>
    <w:p w14:paraId="5D697A79" w14:textId="77777777" w:rsidR="00C865F9" w:rsidRPr="00CB54A1" w:rsidRDefault="00C865F9" w:rsidP="00C865F9">
      <w:pPr>
        <w:pStyle w:val="Nadpis3"/>
        <w:jc w:val="both"/>
        <w:rPr>
          <w:rFonts w:ascii="Tahoma" w:hAnsi="Tahoma" w:cs="Tahoma"/>
        </w:rPr>
      </w:pPr>
      <w:bookmarkStart w:id="45" w:name="_Toc63610504"/>
      <w:r w:rsidRPr="00CB54A1">
        <w:rPr>
          <w:rFonts w:ascii="Tahoma" w:hAnsi="Tahoma" w:cs="Tahoma"/>
        </w:rPr>
        <w:t>Obyvatelstvo</w:t>
      </w:r>
      <w:bookmarkEnd w:id="45"/>
    </w:p>
    <w:p w14:paraId="328C5DFB" w14:textId="77777777" w:rsidR="00C81698" w:rsidRDefault="00C865F9" w:rsidP="00517BA8">
      <w:pPr>
        <w:spacing w:before="120" w:after="0" w:line="240" w:lineRule="auto"/>
        <w:jc w:val="both"/>
        <w:rPr>
          <w:rFonts w:ascii="Tahoma" w:hAnsi="Tahoma" w:cs="Tahoma"/>
          <w:sz w:val="20"/>
          <w:szCs w:val="20"/>
        </w:rPr>
      </w:pPr>
      <w:r w:rsidRPr="00CB54A1">
        <w:rPr>
          <w:rFonts w:ascii="Tahoma" w:hAnsi="Tahoma" w:cs="Tahoma"/>
          <w:sz w:val="20"/>
          <w:szCs w:val="20"/>
        </w:rPr>
        <w:t xml:space="preserve">Moravskoslezský kraj měl </w:t>
      </w:r>
      <w:r w:rsidR="002C60EB" w:rsidRPr="00CB54A1">
        <w:rPr>
          <w:rFonts w:ascii="Tahoma" w:hAnsi="Tahoma" w:cs="Tahoma"/>
          <w:sz w:val="20"/>
          <w:szCs w:val="20"/>
        </w:rPr>
        <w:t>ke konci roku 2020</w:t>
      </w:r>
      <w:r w:rsidRPr="00CB54A1">
        <w:rPr>
          <w:rFonts w:ascii="Tahoma" w:hAnsi="Tahoma" w:cs="Tahoma"/>
          <w:sz w:val="20"/>
          <w:szCs w:val="20"/>
        </w:rPr>
        <w:t xml:space="preserve"> celkem 1 19</w:t>
      </w:r>
      <w:r w:rsidR="002C60EB" w:rsidRPr="00CB54A1">
        <w:rPr>
          <w:rFonts w:ascii="Tahoma" w:hAnsi="Tahoma" w:cs="Tahoma"/>
          <w:sz w:val="20"/>
          <w:szCs w:val="20"/>
        </w:rPr>
        <w:t>2</w:t>
      </w:r>
      <w:r w:rsidRPr="00CB54A1">
        <w:rPr>
          <w:rFonts w:ascii="Tahoma" w:hAnsi="Tahoma" w:cs="Tahoma"/>
          <w:sz w:val="20"/>
          <w:szCs w:val="20"/>
        </w:rPr>
        <w:t xml:space="preserve"> </w:t>
      </w:r>
      <w:r w:rsidR="002C60EB" w:rsidRPr="00CB54A1">
        <w:rPr>
          <w:rFonts w:ascii="Tahoma" w:hAnsi="Tahoma" w:cs="Tahoma"/>
          <w:sz w:val="20"/>
          <w:szCs w:val="20"/>
        </w:rPr>
        <w:t>834</w:t>
      </w:r>
      <w:r w:rsidRPr="00CB54A1">
        <w:rPr>
          <w:rFonts w:ascii="Tahoma" w:hAnsi="Tahoma" w:cs="Tahoma"/>
          <w:sz w:val="20"/>
          <w:szCs w:val="20"/>
        </w:rPr>
        <w:t xml:space="preserve"> obyvatel, což je o více než </w:t>
      </w:r>
      <w:r w:rsidR="002C60EB" w:rsidRPr="00CB54A1">
        <w:rPr>
          <w:rFonts w:ascii="Tahoma" w:hAnsi="Tahoma" w:cs="Tahoma"/>
          <w:sz w:val="20"/>
          <w:szCs w:val="20"/>
        </w:rPr>
        <w:t>7,7</w:t>
      </w:r>
      <w:r w:rsidRPr="00CB54A1">
        <w:rPr>
          <w:rFonts w:ascii="Tahoma" w:hAnsi="Tahoma" w:cs="Tahoma"/>
          <w:sz w:val="20"/>
          <w:szCs w:val="20"/>
        </w:rPr>
        <w:t xml:space="preserve"> tis. </w:t>
      </w:r>
      <w:r w:rsidR="0095157C">
        <w:rPr>
          <w:rFonts w:ascii="Tahoma" w:hAnsi="Tahoma" w:cs="Tahoma"/>
          <w:sz w:val="20"/>
          <w:szCs w:val="20"/>
        </w:rPr>
        <w:t>m</w:t>
      </w:r>
      <w:r w:rsidRPr="00CB54A1">
        <w:rPr>
          <w:rFonts w:ascii="Tahoma" w:hAnsi="Tahoma" w:cs="Tahoma"/>
          <w:sz w:val="20"/>
          <w:szCs w:val="20"/>
        </w:rPr>
        <w:t>éně</w:t>
      </w:r>
      <w:r w:rsidR="00302F84" w:rsidRPr="00CB54A1">
        <w:rPr>
          <w:rFonts w:ascii="Tahoma" w:hAnsi="Tahoma" w:cs="Tahoma"/>
          <w:sz w:val="20"/>
          <w:szCs w:val="20"/>
        </w:rPr>
        <w:t>,</w:t>
      </w:r>
      <w:r w:rsidRPr="00CB54A1">
        <w:rPr>
          <w:rFonts w:ascii="Tahoma" w:hAnsi="Tahoma" w:cs="Tahoma"/>
          <w:sz w:val="20"/>
          <w:szCs w:val="20"/>
        </w:rPr>
        <w:t xml:space="preserve"> než měl v</w:t>
      </w:r>
      <w:r w:rsidR="00517BA8">
        <w:rPr>
          <w:rFonts w:ascii="Tahoma" w:hAnsi="Tahoma" w:cs="Tahoma"/>
          <w:sz w:val="20"/>
          <w:szCs w:val="20"/>
        </w:rPr>
        <w:t> </w:t>
      </w:r>
      <w:r w:rsidRPr="00CB54A1">
        <w:rPr>
          <w:rFonts w:ascii="Tahoma" w:hAnsi="Tahoma" w:cs="Tahoma"/>
          <w:sz w:val="20"/>
          <w:szCs w:val="20"/>
        </w:rPr>
        <w:t>ro</w:t>
      </w:r>
      <w:r w:rsidR="002C60EB" w:rsidRPr="00CB54A1">
        <w:rPr>
          <w:rFonts w:ascii="Tahoma" w:hAnsi="Tahoma" w:cs="Tahoma"/>
          <w:sz w:val="20"/>
          <w:szCs w:val="20"/>
        </w:rPr>
        <w:t xml:space="preserve">ce </w:t>
      </w:r>
      <w:r w:rsidRPr="00CB54A1">
        <w:rPr>
          <w:rFonts w:ascii="Tahoma" w:hAnsi="Tahoma" w:cs="Tahoma"/>
          <w:sz w:val="20"/>
          <w:szCs w:val="20"/>
        </w:rPr>
        <w:t xml:space="preserve">2019. </w:t>
      </w:r>
      <w:r w:rsidR="002C60EB" w:rsidRPr="00CB54A1">
        <w:rPr>
          <w:rStyle w:val="Siln"/>
          <w:rFonts w:ascii="Tahoma" w:hAnsi="Tahoma" w:cs="Tahoma"/>
          <w:b w:val="0"/>
          <w:bCs w:val="0"/>
          <w:sz w:val="20"/>
          <w:szCs w:val="20"/>
        </w:rPr>
        <w:t>Na tomto poklesu se z</w:t>
      </w:r>
      <w:r w:rsidR="00517BA8">
        <w:rPr>
          <w:rStyle w:val="Siln"/>
          <w:rFonts w:ascii="Tahoma" w:hAnsi="Tahoma" w:cs="Tahoma"/>
          <w:b w:val="0"/>
          <w:bCs w:val="0"/>
          <w:sz w:val="20"/>
          <w:szCs w:val="20"/>
        </w:rPr>
        <w:t> </w:t>
      </w:r>
      <w:r w:rsidR="002C60EB" w:rsidRPr="00CB54A1">
        <w:rPr>
          <w:rStyle w:val="Siln"/>
          <w:rFonts w:ascii="Tahoma" w:hAnsi="Tahoma" w:cs="Tahoma"/>
          <w:b w:val="0"/>
          <w:bCs w:val="0"/>
          <w:sz w:val="20"/>
          <w:szCs w:val="20"/>
        </w:rPr>
        <w:t xml:space="preserve">větší části podílela přirozená </w:t>
      </w:r>
      <w:r w:rsidR="001851A4">
        <w:rPr>
          <w:rStyle w:val="Siln"/>
          <w:rFonts w:ascii="Tahoma" w:hAnsi="Tahoma" w:cs="Tahoma"/>
          <w:b w:val="0"/>
          <w:bCs w:val="0"/>
          <w:sz w:val="20"/>
          <w:szCs w:val="20"/>
        </w:rPr>
        <w:t>ob</w:t>
      </w:r>
      <w:r w:rsidR="002C60EB" w:rsidRPr="00CB54A1">
        <w:rPr>
          <w:rStyle w:val="Siln"/>
          <w:rFonts w:ascii="Tahoma" w:hAnsi="Tahoma" w:cs="Tahoma"/>
          <w:b w:val="0"/>
          <w:bCs w:val="0"/>
          <w:sz w:val="20"/>
          <w:szCs w:val="20"/>
        </w:rPr>
        <w:t>měna obyvatelstva, když zemřelých obyvatel bylo o 4 137 více než narozených. V</w:t>
      </w:r>
      <w:r w:rsidR="00517BA8">
        <w:rPr>
          <w:rStyle w:val="Siln"/>
          <w:rFonts w:ascii="Tahoma" w:hAnsi="Tahoma" w:cs="Tahoma"/>
          <w:b w:val="0"/>
          <w:bCs w:val="0"/>
          <w:sz w:val="20"/>
          <w:szCs w:val="20"/>
        </w:rPr>
        <w:t> </w:t>
      </w:r>
      <w:r w:rsidR="002C60EB" w:rsidRPr="00CB54A1">
        <w:rPr>
          <w:rStyle w:val="Siln"/>
          <w:rFonts w:ascii="Tahoma" w:hAnsi="Tahoma" w:cs="Tahoma"/>
          <w:b w:val="0"/>
          <w:bCs w:val="0"/>
          <w:sz w:val="20"/>
          <w:szCs w:val="20"/>
        </w:rPr>
        <w:t xml:space="preserve">kraji zemřelo </w:t>
      </w:r>
      <w:r w:rsidR="006E2636">
        <w:rPr>
          <w:rStyle w:val="Siln"/>
          <w:rFonts w:ascii="Tahoma" w:hAnsi="Tahoma" w:cs="Tahoma"/>
          <w:b w:val="0"/>
          <w:bCs w:val="0"/>
          <w:sz w:val="20"/>
          <w:szCs w:val="20"/>
        </w:rPr>
        <w:t xml:space="preserve">celkem </w:t>
      </w:r>
      <w:r w:rsidR="002C60EB" w:rsidRPr="00CB54A1">
        <w:rPr>
          <w:rStyle w:val="Siln"/>
          <w:rFonts w:ascii="Tahoma" w:hAnsi="Tahoma" w:cs="Tahoma"/>
          <w:b w:val="0"/>
          <w:bCs w:val="0"/>
          <w:sz w:val="20"/>
          <w:szCs w:val="20"/>
        </w:rPr>
        <w:t>15 967 osob, což bylo nejvíce za posledních 30 let. V</w:t>
      </w:r>
      <w:r w:rsidR="00517BA8">
        <w:rPr>
          <w:rStyle w:val="Siln"/>
          <w:rFonts w:ascii="Tahoma" w:hAnsi="Tahoma" w:cs="Tahoma"/>
          <w:b w:val="0"/>
          <w:bCs w:val="0"/>
          <w:sz w:val="20"/>
          <w:szCs w:val="20"/>
        </w:rPr>
        <w:t> </w:t>
      </w:r>
      <w:r w:rsidR="002C60EB" w:rsidRPr="00CB54A1">
        <w:rPr>
          <w:rStyle w:val="Siln"/>
          <w:rFonts w:ascii="Tahoma" w:hAnsi="Tahoma" w:cs="Tahoma"/>
          <w:b w:val="0"/>
          <w:bCs w:val="0"/>
          <w:sz w:val="20"/>
          <w:szCs w:val="20"/>
        </w:rPr>
        <w:t>Moravskoslezském kraji společně s</w:t>
      </w:r>
      <w:r w:rsidR="00517BA8">
        <w:rPr>
          <w:rStyle w:val="Siln"/>
          <w:rFonts w:ascii="Tahoma" w:hAnsi="Tahoma" w:cs="Tahoma"/>
          <w:b w:val="0"/>
          <w:bCs w:val="0"/>
          <w:sz w:val="20"/>
          <w:szCs w:val="20"/>
        </w:rPr>
        <w:t> </w:t>
      </w:r>
      <w:r w:rsidR="002C60EB" w:rsidRPr="00CB54A1">
        <w:rPr>
          <w:rStyle w:val="Siln"/>
          <w:rFonts w:ascii="Tahoma" w:hAnsi="Tahoma" w:cs="Tahoma"/>
          <w:b w:val="0"/>
          <w:bCs w:val="0"/>
          <w:sz w:val="20"/>
          <w:szCs w:val="20"/>
        </w:rPr>
        <w:t>dalšími čtyřmi kraji ubylo obyvatelstvo také stěhováním</w:t>
      </w:r>
      <w:r w:rsidR="001851A4">
        <w:rPr>
          <w:rStyle w:val="Siln"/>
          <w:rFonts w:ascii="Tahoma" w:hAnsi="Tahoma" w:cs="Tahoma"/>
          <w:b w:val="0"/>
          <w:bCs w:val="0"/>
          <w:sz w:val="20"/>
          <w:szCs w:val="20"/>
        </w:rPr>
        <w:t>.</w:t>
      </w:r>
      <w:r w:rsidR="002C60EB" w:rsidRPr="00CB54A1">
        <w:rPr>
          <w:rStyle w:val="Siln"/>
          <w:rFonts w:ascii="Tahoma" w:hAnsi="Tahoma" w:cs="Tahoma"/>
          <w:sz w:val="20"/>
          <w:szCs w:val="20"/>
        </w:rPr>
        <w:t xml:space="preserve"> </w:t>
      </w:r>
      <w:r w:rsidR="001851A4" w:rsidRPr="00517BA8">
        <w:rPr>
          <w:rStyle w:val="Siln"/>
          <w:rFonts w:ascii="Tahoma" w:hAnsi="Tahoma" w:cs="Tahoma"/>
          <w:b w:val="0"/>
          <w:bCs w:val="0"/>
          <w:sz w:val="20"/>
          <w:szCs w:val="20"/>
        </w:rPr>
        <w:t>P</w:t>
      </w:r>
      <w:r w:rsidR="002C60EB" w:rsidRPr="00CB54A1">
        <w:rPr>
          <w:rFonts w:ascii="Tahoma" w:hAnsi="Tahoma" w:cs="Tahoma"/>
          <w:sz w:val="20"/>
          <w:szCs w:val="20"/>
        </w:rPr>
        <w:t>okračuje tak významný negativní trend posledních let, kterým je neustálé snižování počtu obyvatel, který z</w:t>
      </w:r>
      <w:r w:rsidR="002C60EB" w:rsidRPr="006E2636">
        <w:rPr>
          <w:rFonts w:ascii="Tahoma" w:hAnsi="Tahoma" w:cs="Tahoma"/>
          <w:sz w:val="20"/>
          <w:szCs w:val="20"/>
        </w:rPr>
        <w:t>názorňuje tabulka č.</w:t>
      </w:r>
      <w:r w:rsidR="006E2636" w:rsidRPr="006E2636">
        <w:rPr>
          <w:rFonts w:ascii="Tahoma" w:hAnsi="Tahoma" w:cs="Tahoma"/>
          <w:sz w:val="20"/>
          <w:szCs w:val="20"/>
        </w:rPr>
        <w:t xml:space="preserve"> 3.</w:t>
      </w:r>
      <w:r w:rsidR="002C60EB" w:rsidRPr="006E2636">
        <w:rPr>
          <w:rFonts w:ascii="Tahoma" w:hAnsi="Tahoma" w:cs="Tahoma"/>
          <w:sz w:val="20"/>
          <w:szCs w:val="20"/>
        </w:rPr>
        <w:t xml:space="preserve"> </w:t>
      </w:r>
      <w:r w:rsidR="00364480" w:rsidRPr="006E2636">
        <w:rPr>
          <w:rFonts w:ascii="Tahoma" w:hAnsi="Tahoma" w:cs="Tahoma"/>
          <w:sz w:val="20"/>
          <w:szCs w:val="20"/>
        </w:rPr>
        <w:t>I přesto</w:t>
      </w:r>
      <w:r w:rsidR="00364480" w:rsidRPr="00CB54A1">
        <w:rPr>
          <w:rFonts w:ascii="Tahoma" w:hAnsi="Tahoma" w:cs="Tahoma"/>
          <w:sz w:val="20"/>
          <w:szCs w:val="20"/>
        </w:rPr>
        <w:t xml:space="preserve"> je Moravskoslezský kraj čtvrtým nejlidnatějším krajem České republiky.</w:t>
      </w:r>
      <w:r w:rsidR="00302F84" w:rsidRPr="00CB54A1">
        <w:rPr>
          <w:rFonts w:ascii="Tahoma" w:hAnsi="Tahoma" w:cs="Tahoma"/>
          <w:sz w:val="20"/>
          <w:szCs w:val="20"/>
        </w:rPr>
        <w:t xml:space="preserve"> </w:t>
      </w:r>
    </w:p>
    <w:p w14:paraId="4DFE40D9" w14:textId="77777777" w:rsidR="00C865F9" w:rsidRDefault="00C865F9" w:rsidP="00C865F9">
      <w:pPr>
        <w:spacing w:before="120" w:after="60"/>
        <w:jc w:val="both"/>
        <w:rPr>
          <w:rFonts w:ascii="Tahoma" w:hAnsi="Tahoma" w:cs="Tahoma"/>
          <w:sz w:val="20"/>
          <w:szCs w:val="20"/>
        </w:rPr>
      </w:pPr>
      <w:r w:rsidRPr="006E2636">
        <w:rPr>
          <w:rFonts w:ascii="Tahoma" w:hAnsi="Tahoma" w:cs="Tahoma"/>
          <w:b/>
          <w:sz w:val="20"/>
          <w:szCs w:val="20"/>
        </w:rPr>
        <w:t xml:space="preserve">Tabulka č. </w:t>
      </w:r>
      <w:r w:rsidR="006E2636" w:rsidRPr="006E2636">
        <w:rPr>
          <w:rFonts w:ascii="Tahoma" w:hAnsi="Tahoma" w:cs="Tahoma"/>
          <w:b/>
          <w:sz w:val="20"/>
          <w:szCs w:val="20"/>
        </w:rPr>
        <w:t>3</w:t>
      </w:r>
      <w:r w:rsidRPr="006E2636">
        <w:rPr>
          <w:rFonts w:ascii="Tahoma" w:hAnsi="Tahoma" w:cs="Tahoma"/>
          <w:b/>
          <w:sz w:val="20"/>
          <w:szCs w:val="20"/>
        </w:rPr>
        <w:t>:</w:t>
      </w:r>
      <w:r w:rsidRPr="00CB54A1">
        <w:rPr>
          <w:rFonts w:ascii="Tahoma" w:hAnsi="Tahoma" w:cs="Tahoma"/>
          <w:sz w:val="20"/>
          <w:szCs w:val="20"/>
        </w:rPr>
        <w:t xml:space="preserve"> </w:t>
      </w:r>
      <w:r w:rsidRPr="00CB54A1">
        <w:rPr>
          <w:rFonts w:ascii="Tahoma" w:hAnsi="Tahoma" w:cs="Tahoma"/>
          <w:sz w:val="20"/>
          <w:szCs w:val="20"/>
        </w:rPr>
        <w:tab/>
        <w:t>Vývoj počtu obyvatel Moravskoslezského kraje v</w:t>
      </w:r>
      <w:r w:rsidR="00517BA8">
        <w:rPr>
          <w:rFonts w:ascii="Tahoma" w:hAnsi="Tahoma" w:cs="Tahoma"/>
          <w:sz w:val="20"/>
          <w:szCs w:val="20"/>
        </w:rPr>
        <w:t> </w:t>
      </w:r>
      <w:r w:rsidRPr="00CB54A1">
        <w:rPr>
          <w:rFonts w:ascii="Tahoma" w:hAnsi="Tahoma" w:cs="Tahoma"/>
          <w:sz w:val="20"/>
          <w:szCs w:val="20"/>
        </w:rPr>
        <w:t>letech 201</w:t>
      </w:r>
      <w:r w:rsidR="00364480" w:rsidRPr="00CB54A1">
        <w:rPr>
          <w:rFonts w:ascii="Tahoma" w:hAnsi="Tahoma" w:cs="Tahoma"/>
          <w:sz w:val="20"/>
          <w:szCs w:val="20"/>
        </w:rPr>
        <w:t>7</w:t>
      </w:r>
      <w:r w:rsidRPr="00CB54A1">
        <w:rPr>
          <w:rFonts w:ascii="Tahoma" w:hAnsi="Tahoma" w:cs="Tahoma"/>
          <w:sz w:val="20"/>
          <w:szCs w:val="20"/>
        </w:rPr>
        <w:t xml:space="preserve"> – 202</w:t>
      </w:r>
      <w:r w:rsidR="009946CA">
        <w:rPr>
          <w:rFonts w:ascii="Tahoma" w:hAnsi="Tahoma" w:cs="Tahoma"/>
          <w:sz w:val="20"/>
          <w:szCs w:val="20"/>
        </w:rPr>
        <w:t>0</w:t>
      </w:r>
    </w:p>
    <w:tbl>
      <w:tblPr>
        <w:tblStyle w:val="Mkatabulky"/>
        <w:tblW w:w="0" w:type="auto"/>
        <w:tblLook w:val="04A0" w:firstRow="1" w:lastRow="0" w:firstColumn="1" w:lastColumn="0" w:noHBand="0" w:noVBand="1"/>
      </w:tblPr>
      <w:tblGrid>
        <w:gridCol w:w="1812"/>
        <w:gridCol w:w="1812"/>
        <w:gridCol w:w="1812"/>
        <w:gridCol w:w="1813"/>
        <w:gridCol w:w="1813"/>
      </w:tblGrid>
      <w:tr w:rsidR="009946CA" w14:paraId="37633A03" w14:textId="77777777" w:rsidTr="00517BA8">
        <w:tc>
          <w:tcPr>
            <w:tcW w:w="1812" w:type="dxa"/>
            <w:vAlign w:val="center"/>
          </w:tcPr>
          <w:p w14:paraId="2E0A966E" w14:textId="77777777" w:rsidR="009946CA" w:rsidRPr="00CB54A1" w:rsidRDefault="009946CA" w:rsidP="009946CA">
            <w:pPr>
              <w:rPr>
                <w:rFonts w:ascii="Tahoma" w:hAnsi="Tahoma" w:cs="Tahoma"/>
                <w:b/>
                <w:sz w:val="20"/>
                <w:szCs w:val="20"/>
              </w:rPr>
            </w:pPr>
            <w:r w:rsidRPr="00CB54A1">
              <w:rPr>
                <w:rFonts w:ascii="Tahoma" w:hAnsi="Tahoma" w:cs="Tahoma"/>
                <w:b/>
                <w:sz w:val="20"/>
                <w:szCs w:val="20"/>
              </w:rPr>
              <w:t>ROK</w:t>
            </w:r>
          </w:p>
        </w:tc>
        <w:tc>
          <w:tcPr>
            <w:tcW w:w="1812" w:type="dxa"/>
          </w:tcPr>
          <w:p w14:paraId="6739CC61" w14:textId="77777777" w:rsidR="009946CA" w:rsidRPr="00CB54A1" w:rsidRDefault="009946CA" w:rsidP="009946CA">
            <w:pPr>
              <w:jc w:val="center"/>
              <w:rPr>
                <w:rFonts w:ascii="Tahoma" w:hAnsi="Tahoma" w:cs="Tahoma"/>
                <w:b/>
                <w:sz w:val="20"/>
                <w:szCs w:val="20"/>
              </w:rPr>
            </w:pPr>
            <w:r w:rsidRPr="00CB54A1">
              <w:rPr>
                <w:rFonts w:ascii="Tahoma" w:hAnsi="Tahoma" w:cs="Tahoma"/>
                <w:b/>
                <w:sz w:val="20"/>
                <w:szCs w:val="20"/>
              </w:rPr>
              <w:t xml:space="preserve">2017 </w:t>
            </w:r>
          </w:p>
          <w:p w14:paraId="2F629DF3" w14:textId="77777777" w:rsidR="009946CA" w:rsidRPr="00CB54A1" w:rsidRDefault="009946CA" w:rsidP="009946CA">
            <w:pPr>
              <w:jc w:val="center"/>
              <w:rPr>
                <w:rFonts w:ascii="Tahoma" w:hAnsi="Tahoma" w:cs="Tahoma"/>
                <w:b/>
                <w:sz w:val="20"/>
                <w:szCs w:val="20"/>
              </w:rPr>
            </w:pPr>
            <w:r w:rsidRPr="00CB54A1">
              <w:rPr>
                <w:rFonts w:ascii="Tahoma" w:hAnsi="Tahoma" w:cs="Tahoma"/>
                <w:b/>
                <w:sz w:val="20"/>
                <w:szCs w:val="20"/>
              </w:rPr>
              <w:t>(k 31. 12.)</w:t>
            </w:r>
          </w:p>
        </w:tc>
        <w:tc>
          <w:tcPr>
            <w:tcW w:w="1812" w:type="dxa"/>
            <w:vAlign w:val="center"/>
          </w:tcPr>
          <w:p w14:paraId="75523EA7" w14:textId="77777777" w:rsidR="009946CA" w:rsidRPr="00CB54A1" w:rsidRDefault="009946CA" w:rsidP="009946CA">
            <w:pPr>
              <w:jc w:val="center"/>
              <w:rPr>
                <w:rFonts w:ascii="Tahoma" w:hAnsi="Tahoma" w:cs="Tahoma"/>
                <w:b/>
                <w:sz w:val="20"/>
                <w:szCs w:val="20"/>
              </w:rPr>
            </w:pPr>
            <w:r w:rsidRPr="00CB54A1">
              <w:rPr>
                <w:rFonts w:ascii="Tahoma" w:hAnsi="Tahoma" w:cs="Tahoma"/>
                <w:b/>
                <w:sz w:val="20"/>
                <w:szCs w:val="20"/>
              </w:rPr>
              <w:t>2018</w:t>
            </w:r>
          </w:p>
          <w:p w14:paraId="6F3A8287" w14:textId="77777777" w:rsidR="009946CA" w:rsidRPr="00CB54A1" w:rsidRDefault="009946CA" w:rsidP="009946CA">
            <w:pPr>
              <w:jc w:val="center"/>
              <w:rPr>
                <w:rFonts w:ascii="Tahoma" w:hAnsi="Tahoma" w:cs="Tahoma"/>
                <w:b/>
                <w:sz w:val="20"/>
                <w:szCs w:val="20"/>
              </w:rPr>
            </w:pPr>
            <w:r w:rsidRPr="00CB54A1">
              <w:rPr>
                <w:rFonts w:ascii="Tahoma" w:hAnsi="Tahoma" w:cs="Tahoma"/>
                <w:b/>
                <w:sz w:val="20"/>
                <w:szCs w:val="20"/>
              </w:rPr>
              <w:t>(k 31. 12.)</w:t>
            </w:r>
          </w:p>
        </w:tc>
        <w:tc>
          <w:tcPr>
            <w:tcW w:w="1813" w:type="dxa"/>
          </w:tcPr>
          <w:p w14:paraId="32AE6A9B" w14:textId="77777777" w:rsidR="009946CA" w:rsidRPr="00CB54A1" w:rsidRDefault="009946CA" w:rsidP="009946CA">
            <w:pPr>
              <w:jc w:val="center"/>
              <w:rPr>
                <w:rFonts w:ascii="Tahoma" w:hAnsi="Tahoma" w:cs="Tahoma"/>
                <w:b/>
                <w:sz w:val="20"/>
                <w:szCs w:val="20"/>
              </w:rPr>
            </w:pPr>
            <w:r w:rsidRPr="00CB54A1">
              <w:rPr>
                <w:rFonts w:ascii="Tahoma" w:hAnsi="Tahoma" w:cs="Tahoma"/>
                <w:b/>
                <w:sz w:val="20"/>
                <w:szCs w:val="20"/>
              </w:rPr>
              <w:t>2019</w:t>
            </w:r>
          </w:p>
          <w:p w14:paraId="683C95FF" w14:textId="77777777" w:rsidR="009946CA" w:rsidRPr="00CB54A1" w:rsidRDefault="009946CA" w:rsidP="009946CA">
            <w:pPr>
              <w:jc w:val="center"/>
              <w:rPr>
                <w:rFonts w:ascii="Tahoma" w:hAnsi="Tahoma" w:cs="Tahoma"/>
                <w:b/>
                <w:sz w:val="20"/>
                <w:szCs w:val="20"/>
              </w:rPr>
            </w:pPr>
            <w:r w:rsidRPr="00CB54A1">
              <w:rPr>
                <w:rFonts w:ascii="Tahoma" w:hAnsi="Tahoma" w:cs="Tahoma"/>
                <w:b/>
                <w:sz w:val="20"/>
                <w:szCs w:val="20"/>
              </w:rPr>
              <w:t>(k 31. 12.)</w:t>
            </w:r>
          </w:p>
        </w:tc>
        <w:tc>
          <w:tcPr>
            <w:tcW w:w="1813" w:type="dxa"/>
          </w:tcPr>
          <w:p w14:paraId="775341BB" w14:textId="77777777" w:rsidR="009946CA" w:rsidRPr="00CB54A1" w:rsidRDefault="009946CA" w:rsidP="009946CA">
            <w:pPr>
              <w:jc w:val="center"/>
              <w:rPr>
                <w:rFonts w:ascii="Tahoma" w:hAnsi="Tahoma" w:cs="Tahoma"/>
                <w:b/>
                <w:sz w:val="20"/>
                <w:szCs w:val="20"/>
              </w:rPr>
            </w:pPr>
            <w:r w:rsidRPr="00CB54A1">
              <w:rPr>
                <w:rFonts w:ascii="Tahoma" w:hAnsi="Tahoma" w:cs="Tahoma"/>
                <w:b/>
                <w:sz w:val="20"/>
                <w:szCs w:val="20"/>
              </w:rPr>
              <w:t>2020</w:t>
            </w:r>
          </w:p>
          <w:p w14:paraId="500DAAEE" w14:textId="77777777" w:rsidR="009946CA" w:rsidRPr="00CB54A1" w:rsidRDefault="009946CA" w:rsidP="009946CA">
            <w:pPr>
              <w:jc w:val="center"/>
              <w:rPr>
                <w:rFonts w:ascii="Tahoma" w:hAnsi="Tahoma" w:cs="Tahoma"/>
                <w:b/>
                <w:sz w:val="20"/>
                <w:szCs w:val="20"/>
              </w:rPr>
            </w:pPr>
            <w:r w:rsidRPr="00CB54A1">
              <w:rPr>
                <w:rFonts w:ascii="Tahoma" w:hAnsi="Tahoma" w:cs="Tahoma"/>
                <w:b/>
                <w:sz w:val="20"/>
                <w:szCs w:val="20"/>
              </w:rPr>
              <w:t>(k 31. 12.)</w:t>
            </w:r>
          </w:p>
        </w:tc>
      </w:tr>
      <w:tr w:rsidR="009946CA" w14:paraId="455FAF82" w14:textId="77777777" w:rsidTr="00517BA8">
        <w:tc>
          <w:tcPr>
            <w:tcW w:w="1812" w:type="dxa"/>
            <w:vAlign w:val="bottom"/>
          </w:tcPr>
          <w:p w14:paraId="74B55EDA" w14:textId="77777777" w:rsidR="009946CA" w:rsidRPr="00CB54A1" w:rsidRDefault="009946CA" w:rsidP="009946CA">
            <w:pPr>
              <w:rPr>
                <w:rFonts w:ascii="Tahoma" w:hAnsi="Tahoma" w:cs="Tahoma"/>
                <w:b/>
                <w:smallCaps/>
                <w:sz w:val="20"/>
                <w:szCs w:val="20"/>
              </w:rPr>
            </w:pPr>
            <w:r w:rsidRPr="00CB54A1">
              <w:rPr>
                <w:rFonts w:ascii="Tahoma" w:hAnsi="Tahoma" w:cs="Tahoma"/>
                <w:b/>
                <w:smallCaps/>
                <w:sz w:val="20"/>
                <w:szCs w:val="20"/>
              </w:rPr>
              <w:t>Počet obyvatel celkem</w:t>
            </w:r>
          </w:p>
        </w:tc>
        <w:tc>
          <w:tcPr>
            <w:tcW w:w="1812" w:type="dxa"/>
          </w:tcPr>
          <w:p w14:paraId="6D04C242" w14:textId="77777777" w:rsidR="009946CA" w:rsidRPr="00CB54A1" w:rsidRDefault="009946CA" w:rsidP="009946CA">
            <w:pPr>
              <w:jc w:val="center"/>
              <w:rPr>
                <w:rFonts w:ascii="Tahoma" w:hAnsi="Tahoma" w:cs="Tahoma"/>
                <w:sz w:val="20"/>
                <w:szCs w:val="20"/>
              </w:rPr>
            </w:pPr>
          </w:p>
          <w:p w14:paraId="6A9D61EC" w14:textId="77777777" w:rsidR="009946CA" w:rsidRPr="00CB54A1" w:rsidRDefault="009946CA" w:rsidP="009946CA">
            <w:pPr>
              <w:jc w:val="center"/>
              <w:rPr>
                <w:rFonts w:ascii="Tahoma" w:hAnsi="Tahoma" w:cs="Tahoma"/>
                <w:sz w:val="20"/>
                <w:szCs w:val="20"/>
              </w:rPr>
            </w:pPr>
            <w:r w:rsidRPr="00CB54A1">
              <w:rPr>
                <w:rFonts w:ascii="Tahoma" w:hAnsi="Tahoma" w:cs="Tahoma"/>
                <w:sz w:val="20"/>
                <w:szCs w:val="20"/>
              </w:rPr>
              <w:t>1 205 886</w:t>
            </w:r>
          </w:p>
        </w:tc>
        <w:tc>
          <w:tcPr>
            <w:tcW w:w="1812" w:type="dxa"/>
            <w:vAlign w:val="center"/>
          </w:tcPr>
          <w:p w14:paraId="32C295FE" w14:textId="77777777" w:rsidR="009946CA" w:rsidRPr="00CB54A1" w:rsidRDefault="009946CA" w:rsidP="009946CA">
            <w:pPr>
              <w:jc w:val="center"/>
              <w:rPr>
                <w:rFonts w:ascii="Tahoma" w:hAnsi="Tahoma" w:cs="Tahoma"/>
                <w:sz w:val="20"/>
                <w:szCs w:val="20"/>
              </w:rPr>
            </w:pPr>
          </w:p>
          <w:p w14:paraId="6E010364" w14:textId="77777777" w:rsidR="009946CA" w:rsidRPr="00CB54A1" w:rsidRDefault="009946CA" w:rsidP="009946CA">
            <w:pPr>
              <w:jc w:val="center"/>
              <w:rPr>
                <w:rFonts w:ascii="Tahoma" w:hAnsi="Tahoma" w:cs="Tahoma"/>
                <w:sz w:val="20"/>
                <w:szCs w:val="20"/>
              </w:rPr>
            </w:pPr>
            <w:r w:rsidRPr="00CB54A1">
              <w:rPr>
                <w:rFonts w:ascii="Tahoma" w:hAnsi="Tahoma" w:cs="Tahoma"/>
                <w:sz w:val="20"/>
                <w:szCs w:val="20"/>
              </w:rPr>
              <w:t>1 203 299</w:t>
            </w:r>
          </w:p>
        </w:tc>
        <w:tc>
          <w:tcPr>
            <w:tcW w:w="1813" w:type="dxa"/>
          </w:tcPr>
          <w:p w14:paraId="37EC1687" w14:textId="77777777" w:rsidR="009946CA" w:rsidRPr="00CB54A1" w:rsidRDefault="009946CA" w:rsidP="009946CA">
            <w:pPr>
              <w:jc w:val="center"/>
              <w:rPr>
                <w:rFonts w:ascii="Tahoma" w:hAnsi="Tahoma" w:cs="Tahoma"/>
                <w:sz w:val="20"/>
                <w:szCs w:val="20"/>
              </w:rPr>
            </w:pPr>
          </w:p>
          <w:p w14:paraId="772914FA" w14:textId="77777777" w:rsidR="009946CA" w:rsidRPr="00CB54A1" w:rsidRDefault="009946CA" w:rsidP="009946CA">
            <w:pPr>
              <w:jc w:val="center"/>
              <w:rPr>
                <w:rFonts w:ascii="Tahoma" w:hAnsi="Tahoma" w:cs="Tahoma"/>
                <w:sz w:val="20"/>
                <w:szCs w:val="20"/>
              </w:rPr>
            </w:pPr>
            <w:r w:rsidRPr="00CB54A1">
              <w:rPr>
                <w:rFonts w:ascii="Tahoma" w:hAnsi="Tahoma" w:cs="Tahoma"/>
                <w:sz w:val="20"/>
                <w:szCs w:val="20"/>
              </w:rPr>
              <w:t>1 200 539</w:t>
            </w:r>
          </w:p>
        </w:tc>
        <w:tc>
          <w:tcPr>
            <w:tcW w:w="1813" w:type="dxa"/>
          </w:tcPr>
          <w:p w14:paraId="7E16B626" w14:textId="77777777" w:rsidR="009946CA" w:rsidRPr="00CB54A1" w:rsidRDefault="009946CA" w:rsidP="009946CA">
            <w:pPr>
              <w:jc w:val="center"/>
              <w:rPr>
                <w:rFonts w:ascii="Tahoma" w:hAnsi="Tahoma" w:cs="Tahoma"/>
                <w:sz w:val="20"/>
                <w:szCs w:val="20"/>
              </w:rPr>
            </w:pPr>
          </w:p>
          <w:p w14:paraId="4856CF68" w14:textId="77777777" w:rsidR="009946CA" w:rsidRPr="00CB54A1" w:rsidRDefault="009946CA" w:rsidP="009946CA">
            <w:pPr>
              <w:jc w:val="center"/>
              <w:rPr>
                <w:rFonts w:ascii="Tahoma" w:hAnsi="Tahoma" w:cs="Tahoma"/>
                <w:sz w:val="20"/>
                <w:szCs w:val="20"/>
              </w:rPr>
            </w:pPr>
            <w:r w:rsidRPr="00CB54A1">
              <w:rPr>
                <w:rFonts w:ascii="Tahoma" w:hAnsi="Tahoma" w:cs="Tahoma"/>
                <w:sz w:val="20"/>
                <w:szCs w:val="20"/>
              </w:rPr>
              <w:t>1 192 834</w:t>
            </w:r>
          </w:p>
        </w:tc>
      </w:tr>
    </w:tbl>
    <w:p w14:paraId="02DCE932" w14:textId="77777777" w:rsidR="00C865F9" w:rsidRPr="00CB54A1" w:rsidRDefault="00C865F9" w:rsidP="00C865F9">
      <w:pPr>
        <w:jc w:val="both"/>
        <w:rPr>
          <w:rFonts w:ascii="Tahoma" w:hAnsi="Tahoma" w:cs="Tahoma"/>
          <w:sz w:val="18"/>
          <w:szCs w:val="18"/>
        </w:rPr>
      </w:pPr>
      <w:r w:rsidRPr="00CB54A1">
        <w:rPr>
          <w:rFonts w:ascii="Tahoma" w:hAnsi="Tahoma" w:cs="Tahoma"/>
          <w:sz w:val="18"/>
          <w:szCs w:val="18"/>
        </w:rPr>
        <w:t xml:space="preserve">Zdroj: ČSÚ, </w:t>
      </w:r>
      <w:hyperlink r:id="rId13" w:history="1">
        <w:r w:rsidRPr="00CB54A1">
          <w:rPr>
            <w:rStyle w:val="Hypertextovodkaz"/>
            <w:rFonts w:ascii="Tahoma" w:hAnsi="Tahoma" w:cs="Tahoma"/>
            <w:color w:val="auto"/>
            <w:sz w:val="18"/>
            <w:szCs w:val="18"/>
          </w:rPr>
          <w:t>www.czso.cz</w:t>
        </w:r>
      </w:hyperlink>
      <w:r w:rsidRPr="00CB54A1">
        <w:rPr>
          <w:rFonts w:ascii="Tahoma" w:hAnsi="Tahoma" w:cs="Tahoma"/>
          <w:sz w:val="18"/>
          <w:szCs w:val="18"/>
        </w:rPr>
        <w:t xml:space="preserve"> </w:t>
      </w:r>
    </w:p>
    <w:p w14:paraId="6FEAC3E8" w14:textId="77777777" w:rsidR="00C865F9" w:rsidRPr="00CB54A1" w:rsidRDefault="00C865F9" w:rsidP="00C865F9">
      <w:pPr>
        <w:pStyle w:val="Nadpis3"/>
        <w:rPr>
          <w:rFonts w:ascii="Tahoma" w:hAnsi="Tahoma" w:cs="Tahoma"/>
        </w:rPr>
      </w:pPr>
      <w:bookmarkStart w:id="46" w:name="_Toc63610505"/>
      <w:r w:rsidRPr="00CB54A1">
        <w:rPr>
          <w:rFonts w:ascii="Tahoma" w:hAnsi="Tahoma" w:cs="Tahoma"/>
        </w:rPr>
        <w:lastRenderedPageBreak/>
        <w:t>Nezaměstnanost</w:t>
      </w:r>
      <w:bookmarkEnd w:id="46"/>
      <w:r w:rsidRPr="00CB54A1">
        <w:rPr>
          <w:rFonts w:ascii="Tahoma" w:hAnsi="Tahoma" w:cs="Tahoma"/>
        </w:rPr>
        <w:t xml:space="preserve"> </w:t>
      </w:r>
    </w:p>
    <w:p w14:paraId="1C6A8396" w14:textId="77777777" w:rsidR="00C865F9" w:rsidRPr="00CB54A1" w:rsidRDefault="00C865F9" w:rsidP="00517BA8">
      <w:pPr>
        <w:spacing w:after="0" w:line="240" w:lineRule="auto"/>
        <w:jc w:val="both"/>
        <w:rPr>
          <w:rFonts w:ascii="Tahoma" w:hAnsi="Tahoma" w:cs="Tahoma"/>
          <w:sz w:val="20"/>
          <w:szCs w:val="20"/>
        </w:rPr>
      </w:pPr>
      <w:r w:rsidRPr="00CB54A1">
        <w:rPr>
          <w:rFonts w:ascii="Tahoma" w:hAnsi="Tahoma" w:cs="Tahoma"/>
          <w:sz w:val="20"/>
          <w:szCs w:val="20"/>
        </w:rPr>
        <w:t xml:space="preserve">Jevem, který může mít vliv na </w:t>
      </w:r>
      <w:r w:rsidR="006E2636">
        <w:rPr>
          <w:rFonts w:ascii="Tahoma" w:hAnsi="Tahoma" w:cs="Tahoma"/>
          <w:sz w:val="20"/>
          <w:szCs w:val="20"/>
        </w:rPr>
        <w:t>hodnotu</w:t>
      </w:r>
      <w:r w:rsidRPr="00CB54A1">
        <w:rPr>
          <w:rFonts w:ascii="Tahoma" w:hAnsi="Tahoma" w:cs="Tahoma"/>
          <w:sz w:val="20"/>
          <w:szCs w:val="20"/>
        </w:rPr>
        <w:t xml:space="preserve"> kriminality</w:t>
      </w:r>
      <w:r w:rsidR="001851A4">
        <w:rPr>
          <w:rFonts w:ascii="Tahoma" w:hAnsi="Tahoma" w:cs="Tahoma"/>
          <w:sz w:val="20"/>
          <w:szCs w:val="20"/>
        </w:rPr>
        <w:t>,</w:t>
      </w:r>
      <w:r w:rsidRPr="00CB54A1">
        <w:rPr>
          <w:rFonts w:ascii="Tahoma" w:hAnsi="Tahoma" w:cs="Tahoma"/>
          <w:sz w:val="20"/>
          <w:szCs w:val="20"/>
        </w:rPr>
        <w:t xml:space="preserve"> je úroveň nezaměstnanosti</w:t>
      </w:r>
      <w:r w:rsidR="002C60EB" w:rsidRPr="00CB54A1">
        <w:rPr>
          <w:rFonts w:ascii="Tahoma" w:hAnsi="Tahoma" w:cs="Tahoma"/>
          <w:sz w:val="20"/>
          <w:szCs w:val="20"/>
        </w:rPr>
        <w:t>,</w:t>
      </w:r>
      <w:r w:rsidRPr="00CB54A1">
        <w:rPr>
          <w:rFonts w:ascii="Tahoma" w:hAnsi="Tahoma" w:cs="Tahoma"/>
          <w:sz w:val="20"/>
          <w:szCs w:val="20"/>
        </w:rPr>
        <w:t xml:space="preserve"> resp</w:t>
      </w:r>
      <w:r w:rsidR="001D1638" w:rsidRPr="00CB54A1">
        <w:rPr>
          <w:rFonts w:ascii="Tahoma" w:hAnsi="Tahoma" w:cs="Tahoma"/>
          <w:sz w:val="20"/>
          <w:szCs w:val="20"/>
        </w:rPr>
        <w:t>ektive</w:t>
      </w:r>
      <w:r w:rsidRPr="00CB54A1">
        <w:rPr>
          <w:rFonts w:ascii="Tahoma" w:hAnsi="Tahoma" w:cs="Tahoma"/>
          <w:sz w:val="20"/>
          <w:szCs w:val="20"/>
        </w:rPr>
        <w:t xml:space="preserve"> podíl nezaměstnaných osob na počet osob v</w:t>
      </w:r>
      <w:r w:rsidR="00517BA8">
        <w:rPr>
          <w:rFonts w:ascii="Tahoma" w:hAnsi="Tahoma" w:cs="Tahoma"/>
          <w:sz w:val="20"/>
          <w:szCs w:val="20"/>
        </w:rPr>
        <w:t> </w:t>
      </w:r>
      <w:r w:rsidRPr="00CB54A1">
        <w:rPr>
          <w:rFonts w:ascii="Tahoma" w:hAnsi="Tahoma" w:cs="Tahoma"/>
          <w:sz w:val="20"/>
          <w:szCs w:val="20"/>
        </w:rPr>
        <w:t>produktivním věku, případně vliv dalších jevů, které s</w:t>
      </w:r>
      <w:r w:rsidR="00517BA8">
        <w:rPr>
          <w:rFonts w:ascii="Tahoma" w:hAnsi="Tahoma" w:cs="Tahoma"/>
          <w:sz w:val="20"/>
          <w:szCs w:val="20"/>
        </w:rPr>
        <w:t> </w:t>
      </w:r>
      <w:r w:rsidRPr="00CB54A1">
        <w:rPr>
          <w:rFonts w:ascii="Tahoma" w:hAnsi="Tahoma" w:cs="Tahoma"/>
          <w:sz w:val="20"/>
          <w:szCs w:val="20"/>
        </w:rPr>
        <w:t>nezaměstnaností souvisí (nelegální práce, pobírání dávek v</w:t>
      </w:r>
      <w:r w:rsidR="00517BA8">
        <w:rPr>
          <w:rFonts w:ascii="Tahoma" w:hAnsi="Tahoma" w:cs="Tahoma"/>
          <w:sz w:val="20"/>
          <w:szCs w:val="20"/>
        </w:rPr>
        <w:t> </w:t>
      </w:r>
      <w:r w:rsidRPr="00CB54A1">
        <w:rPr>
          <w:rFonts w:ascii="Tahoma" w:hAnsi="Tahoma" w:cs="Tahoma"/>
          <w:sz w:val="20"/>
          <w:szCs w:val="20"/>
        </w:rPr>
        <w:t>nezaměstnanosti</w:t>
      </w:r>
      <w:r w:rsidR="00364480" w:rsidRPr="00CB54A1">
        <w:rPr>
          <w:rFonts w:ascii="Tahoma" w:hAnsi="Tahoma" w:cs="Tahoma"/>
          <w:sz w:val="20"/>
          <w:szCs w:val="20"/>
        </w:rPr>
        <w:t xml:space="preserve"> a dalších sociálních dávek</w:t>
      </w:r>
      <w:r w:rsidRPr="00CB54A1">
        <w:rPr>
          <w:rFonts w:ascii="Tahoma" w:hAnsi="Tahoma" w:cs="Tahoma"/>
          <w:sz w:val="20"/>
          <w:szCs w:val="20"/>
        </w:rPr>
        <w:t xml:space="preserve"> aj.).</w:t>
      </w:r>
    </w:p>
    <w:p w14:paraId="3D46D60D" w14:textId="77777777" w:rsidR="00517BA8" w:rsidRDefault="00517BA8" w:rsidP="007E6A99">
      <w:pPr>
        <w:spacing w:after="0" w:line="240" w:lineRule="auto"/>
        <w:jc w:val="both"/>
        <w:rPr>
          <w:rFonts w:ascii="Tahoma" w:hAnsi="Tahoma" w:cs="Tahoma"/>
          <w:b/>
          <w:sz w:val="20"/>
          <w:szCs w:val="20"/>
        </w:rPr>
      </w:pPr>
      <w:bookmarkStart w:id="47" w:name="_Toc444073581"/>
    </w:p>
    <w:p w14:paraId="618E9247" w14:textId="77777777" w:rsidR="00EA68C4" w:rsidRPr="00CB54A1" w:rsidRDefault="00EA68C4" w:rsidP="007E6A99">
      <w:pPr>
        <w:spacing w:after="0" w:line="240" w:lineRule="auto"/>
        <w:jc w:val="both"/>
        <w:rPr>
          <w:rFonts w:ascii="Tahoma" w:hAnsi="Tahoma" w:cs="Tahoma"/>
          <w:sz w:val="20"/>
          <w:szCs w:val="20"/>
        </w:rPr>
      </w:pPr>
      <w:r w:rsidRPr="006E2636">
        <w:rPr>
          <w:rFonts w:ascii="Tahoma" w:hAnsi="Tahoma" w:cs="Tahoma"/>
          <w:b/>
          <w:sz w:val="20"/>
          <w:szCs w:val="20"/>
        </w:rPr>
        <w:t>Tabulka č</w:t>
      </w:r>
      <w:r w:rsidR="006E2636" w:rsidRPr="006E2636">
        <w:rPr>
          <w:rFonts w:ascii="Tahoma" w:hAnsi="Tahoma" w:cs="Tahoma"/>
          <w:b/>
          <w:sz w:val="20"/>
          <w:szCs w:val="20"/>
        </w:rPr>
        <w:t>.</w:t>
      </w:r>
      <w:r w:rsidR="006E2636">
        <w:rPr>
          <w:rFonts w:ascii="Tahoma" w:hAnsi="Tahoma" w:cs="Tahoma"/>
          <w:b/>
          <w:sz w:val="20"/>
          <w:szCs w:val="20"/>
        </w:rPr>
        <w:t xml:space="preserve"> </w:t>
      </w:r>
      <w:r w:rsidR="006E2636" w:rsidRPr="006E2636">
        <w:rPr>
          <w:rFonts w:ascii="Tahoma" w:hAnsi="Tahoma" w:cs="Tahoma"/>
          <w:b/>
          <w:sz w:val="20"/>
          <w:szCs w:val="20"/>
        </w:rPr>
        <w:t>4</w:t>
      </w:r>
      <w:r w:rsidRPr="006E2636">
        <w:rPr>
          <w:rFonts w:ascii="Tahoma" w:hAnsi="Tahoma" w:cs="Tahoma"/>
          <w:b/>
          <w:sz w:val="20"/>
          <w:szCs w:val="20"/>
        </w:rPr>
        <w:t>:</w:t>
      </w:r>
      <w:r w:rsidRPr="00CB54A1">
        <w:rPr>
          <w:rFonts w:ascii="Tahoma" w:hAnsi="Tahoma" w:cs="Tahoma"/>
          <w:b/>
          <w:sz w:val="20"/>
          <w:szCs w:val="20"/>
        </w:rPr>
        <w:t xml:space="preserve"> </w:t>
      </w:r>
      <w:r w:rsidR="006F470D" w:rsidRPr="00CB54A1">
        <w:rPr>
          <w:rFonts w:ascii="Tahoma" w:hAnsi="Tahoma" w:cs="Tahoma"/>
          <w:b/>
          <w:sz w:val="20"/>
          <w:szCs w:val="20"/>
        </w:rPr>
        <w:tab/>
      </w:r>
      <w:r w:rsidRPr="00CB54A1">
        <w:rPr>
          <w:rFonts w:ascii="Tahoma" w:hAnsi="Tahoma" w:cs="Tahoma"/>
          <w:sz w:val="20"/>
          <w:szCs w:val="20"/>
        </w:rPr>
        <w:t xml:space="preserve">Podíl nezaměstnaných v jednotlivých krajích České republiky ve srovnání za období </w:t>
      </w:r>
      <w:r w:rsidR="00F1116C" w:rsidRPr="00CB54A1">
        <w:rPr>
          <w:rFonts w:ascii="Tahoma" w:hAnsi="Tahoma" w:cs="Tahoma"/>
          <w:sz w:val="20"/>
          <w:szCs w:val="20"/>
        </w:rPr>
        <w:t>let</w:t>
      </w:r>
    </w:p>
    <w:p w14:paraId="358E9AAA" w14:textId="77777777" w:rsidR="00EA68C4" w:rsidRPr="00CB54A1" w:rsidRDefault="00EA68C4" w:rsidP="007E6A99">
      <w:pPr>
        <w:spacing w:after="0" w:line="240" w:lineRule="auto"/>
        <w:ind w:left="708" w:firstLine="708"/>
        <w:jc w:val="both"/>
        <w:rPr>
          <w:rFonts w:ascii="Tahoma" w:hAnsi="Tahoma" w:cs="Tahoma"/>
          <w:sz w:val="20"/>
          <w:szCs w:val="20"/>
        </w:rPr>
      </w:pPr>
      <w:r w:rsidRPr="00CB54A1">
        <w:rPr>
          <w:rFonts w:ascii="Tahoma" w:hAnsi="Tahoma" w:cs="Tahoma"/>
          <w:sz w:val="20"/>
          <w:szCs w:val="20"/>
        </w:rPr>
        <w:t>2019 a 20</w:t>
      </w:r>
      <w:bookmarkEnd w:id="47"/>
      <w:r w:rsidRPr="00CB54A1">
        <w:rPr>
          <w:rFonts w:ascii="Tahoma" w:hAnsi="Tahoma" w:cs="Tahoma"/>
          <w:sz w:val="20"/>
          <w:szCs w:val="20"/>
        </w:rPr>
        <w:t xml:space="preserve">20 </w:t>
      </w:r>
    </w:p>
    <w:tbl>
      <w:tblPr>
        <w:tblStyle w:val="Mkatabulky"/>
        <w:tblW w:w="0" w:type="auto"/>
        <w:tblLook w:val="04A0" w:firstRow="1" w:lastRow="0" w:firstColumn="1" w:lastColumn="0" w:noHBand="0" w:noVBand="1"/>
      </w:tblPr>
      <w:tblGrid>
        <w:gridCol w:w="2281"/>
        <w:gridCol w:w="2265"/>
        <w:gridCol w:w="2266"/>
        <w:gridCol w:w="2266"/>
      </w:tblGrid>
      <w:tr w:rsidR="00F1116C" w:rsidRPr="00CB54A1" w14:paraId="457CE038" w14:textId="77777777" w:rsidTr="00F1116C">
        <w:tc>
          <w:tcPr>
            <w:tcW w:w="2265" w:type="dxa"/>
          </w:tcPr>
          <w:p w14:paraId="3AD042AD" w14:textId="77777777" w:rsidR="00F1116C" w:rsidRPr="00CB54A1" w:rsidRDefault="00F1116C" w:rsidP="00F1116C">
            <w:pPr>
              <w:rPr>
                <w:rFonts w:ascii="Tahoma" w:hAnsi="Tahoma" w:cs="Tahoma"/>
                <w:b/>
                <w:smallCaps/>
                <w:sz w:val="20"/>
                <w:szCs w:val="20"/>
              </w:rPr>
            </w:pPr>
            <w:r w:rsidRPr="00CB54A1">
              <w:rPr>
                <w:rFonts w:ascii="Tahoma" w:hAnsi="Tahoma" w:cs="Tahoma"/>
                <w:b/>
                <w:smallCaps/>
                <w:sz w:val="20"/>
                <w:szCs w:val="20"/>
              </w:rPr>
              <w:t>kraj</w:t>
            </w:r>
          </w:p>
        </w:tc>
        <w:tc>
          <w:tcPr>
            <w:tcW w:w="2265" w:type="dxa"/>
          </w:tcPr>
          <w:p w14:paraId="629AB54C" w14:textId="77777777" w:rsidR="00F1116C" w:rsidRPr="00CB54A1" w:rsidRDefault="00F1116C" w:rsidP="00F1116C">
            <w:pPr>
              <w:jc w:val="center"/>
              <w:rPr>
                <w:rFonts w:ascii="Tahoma" w:hAnsi="Tahoma" w:cs="Tahoma"/>
                <w:b/>
                <w:sz w:val="20"/>
                <w:szCs w:val="20"/>
              </w:rPr>
            </w:pPr>
            <w:r w:rsidRPr="00CB54A1">
              <w:rPr>
                <w:rFonts w:ascii="Tahoma" w:hAnsi="Tahoma" w:cs="Tahoma"/>
                <w:b/>
                <w:smallCaps/>
                <w:sz w:val="20"/>
                <w:szCs w:val="20"/>
              </w:rPr>
              <w:t>Podíl Nezaměstnaných osob v roce 2019 v %</w:t>
            </w:r>
          </w:p>
        </w:tc>
        <w:tc>
          <w:tcPr>
            <w:tcW w:w="2266" w:type="dxa"/>
          </w:tcPr>
          <w:p w14:paraId="642A0544" w14:textId="77777777" w:rsidR="00F1116C" w:rsidRPr="00CB54A1" w:rsidRDefault="00F1116C" w:rsidP="0095157C">
            <w:pPr>
              <w:jc w:val="center"/>
              <w:rPr>
                <w:rFonts w:ascii="Tahoma" w:hAnsi="Tahoma" w:cs="Tahoma"/>
                <w:b/>
                <w:sz w:val="20"/>
                <w:szCs w:val="20"/>
              </w:rPr>
            </w:pPr>
            <w:r w:rsidRPr="00CB54A1">
              <w:rPr>
                <w:rFonts w:ascii="Tahoma" w:hAnsi="Tahoma" w:cs="Tahoma"/>
                <w:b/>
                <w:smallCaps/>
                <w:sz w:val="20"/>
                <w:szCs w:val="20"/>
              </w:rPr>
              <w:t xml:space="preserve">Podíl Nezaměstnaných osob v roce 2020 </w:t>
            </w:r>
            <w:r w:rsidR="0095157C">
              <w:rPr>
                <w:rFonts w:ascii="Tahoma" w:hAnsi="Tahoma" w:cs="Tahoma"/>
                <w:b/>
                <w:smallCaps/>
                <w:sz w:val="20"/>
                <w:szCs w:val="20"/>
              </w:rPr>
              <w:t>V </w:t>
            </w:r>
            <w:r w:rsidRPr="00CB54A1">
              <w:rPr>
                <w:rFonts w:ascii="Tahoma" w:hAnsi="Tahoma" w:cs="Tahoma"/>
                <w:b/>
                <w:smallCaps/>
                <w:sz w:val="20"/>
                <w:szCs w:val="20"/>
              </w:rPr>
              <w:t>%</w:t>
            </w:r>
          </w:p>
        </w:tc>
        <w:tc>
          <w:tcPr>
            <w:tcW w:w="2266" w:type="dxa"/>
          </w:tcPr>
          <w:p w14:paraId="3B18E7AE" w14:textId="77777777" w:rsidR="00F1116C" w:rsidRPr="00CB54A1" w:rsidRDefault="00F1116C" w:rsidP="00F1116C">
            <w:pPr>
              <w:jc w:val="center"/>
              <w:rPr>
                <w:rFonts w:ascii="Tahoma" w:hAnsi="Tahoma" w:cs="Tahoma"/>
                <w:b/>
                <w:smallCaps/>
                <w:sz w:val="20"/>
                <w:szCs w:val="20"/>
              </w:rPr>
            </w:pPr>
            <w:r w:rsidRPr="00CB54A1">
              <w:rPr>
                <w:rFonts w:ascii="Tahoma" w:hAnsi="Tahoma" w:cs="Tahoma"/>
                <w:b/>
                <w:smallCaps/>
                <w:sz w:val="20"/>
                <w:szCs w:val="20"/>
              </w:rPr>
              <w:t>Rozdíl za roky 2019 a 2020 v %</w:t>
            </w:r>
          </w:p>
        </w:tc>
      </w:tr>
      <w:tr w:rsidR="00CB54A1" w:rsidRPr="00CB54A1" w14:paraId="59FCE1B6" w14:textId="77777777" w:rsidTr="002F13E7">
        <w:tc>
          <w:tcPr>
            <w:tcW w:w="2265" w:type="dxa"/>
          </w:tcPr>
          <w:p w14:paraId="62B28E4C"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Praha</w:t>
            </w:r>
          </w:p>
        </w:tc>
        <w:tc>
          <w:tcPr>
            <w:tcW w:w="2265" w:type="dxa"/>
            <w:vAlign w:val="center"/>
          </w:tcPr>
          <w:p w14:paraId="7709DE29"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1,9</w:t>
            </w:r>
          </w:p>
        </w:tc>
        <w:tc>
          <w:tcPr>
            <w:tcW w:w="2266" w:type="dxa"/>
            <w:vAlign w:val="center"/>
          </w:tcPr>
          <w:p w14:paraId="509CC1F4"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3,5</w:t>
            </w:r>
          </w:p>
        </w:tc>
        <w:tc>
          <w:tcPr>
            <w:tcW w:w="2266" w:type="dxa"/>
          </w:tcPr>
          <w:p w14:paraId="28C99F9C"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+ 1,6</w:t>
            </w:r>
          </w:p>
        </w:tc>
      </w:tr>
      <w:tr w:rsidR="00CB54A1" w:rsidRPr="00CB54A1" w14:paraId="1C95E4FF" w14:textId="77777777" w:rsidTr="002F13E7">
        <w:tc>
          <w:tcPr>
            <w:tcW w:w="2265" w:type="dxa"/>
          </w:tcPr>
          <w:p w14:paraId="556BEC3E"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Středočeský</w:t>
            </w:r>
          </w:p>
        </w:tc>
        <w:tc>
          <w:tcPr>
            <w:tcW w:w="2265" w:type="dxa"/>
            <w:vAlign w:val="center"/>
          </w:tcPr>
          <w:p w14:paraId="2852DA4C"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2,4</w:t>
            </w:r>
          </w:p>
        </w:tc>
        <w:tc>
          <w:tcPr>
            <w:tcW w:w="2266" w:type="dxa"/>
            <w:vAlign w:val="center"/>
          </w:tcPr>
          <w:p w14:paraId="0D8D4BF0"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3,5</w:t>
            </w:r>
          </w:p>
        </w:tc>
        <w:tc>
          <w:tcPr>
            <w:tcW w:w="2266" w:type="dxa"/>
          </w:tcPr>
          <w:p w14:paraId="00A6DDC1"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+ 1,1</w:t>
            </w:r>
          </w:p>
        </w:tc>
      </w:tr>
      <w:tr w:rsidR="00CB54A1" w:rsidRPr="00CB54A1" w14:paraId="36CDED5C" w14:textId="77777777" w:rsidTr="002F13E7">
        <w:tc>
          <w:tcPr>
            <w:tcW w:w="2265" w:type="dxa"/>
          </w:tcPr>
          <w:p w14:paraId="3D7EC0BD"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Jihočeský</w:t>
            </w:r>
          </w:p>
        </w:tc>
        <w:tc>
          <w:tcPr>
            <w:tcW w:w="2265" w:type="dxa"/>
            <w:vAlign w:val="center"/>
          </w:tcPr>
          <w:p w14:paraId="42B4D72F"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2,3</w:t>
            </w:r>
          </w:p>
        </w:tc>
        <w:tc>
          <w:tcPr>
            <w:tcW w:w="2266" w:type="dxa"/>
            <w:vAlign w:val="center"/>
          </w:tcPr>
          <w:p w14:paraId="2EAFF101"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3,2</w:t>
            </w:r>
          </w:p>
        </w:tc>
        <w:tc>
          <w:tcPr>
            <w:tcW w:w="2266" w:type="dxa"/>
          </w:tcPr>
          <w:p w14:paraId="2EBD7F6B"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+ 0,9</w:t>
            </w:r>
          </w:p>
        </w:tc>
      </w:tr>
      <w:tr w:rsidR="00CB54A1" w:rsidRPr="00CB54A1" w14:paraId="1429F5E8" w14:textId="77777777" w:rsidTr="002F13E7">
        <w:tc>
          <w:tcPr>
            <w:tcW w:w="2265" w:type="dxa"/>
          </w:tcPr>
          <w:p w14:paraId="1517B2D3"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Plzeňský</w:t>
            </w:r>
          </w:p>
        </w:tc>
        <w:tc>
          <w:tcPr>
            <w:tcW w:w="2265" w:type="dxa"/>
            <w:vAlign w:val="center"/>
          </w:tcPr>
          <w:p w14:paraId="4933F84E"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2,3</w:t>
            </w:r>
          </w:p>
        </w:tc>
        <w:tc>
          <w:tcPr>
            <w:tcW w:w="2266" w:type="dxa"/>
            <w:vAlign w:val="center"/>
          </w:tcPr>
          <w:p w14:paraId="69C9B641"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3,4</w:t>
            </w:r>
          </w:p>
        </w:tc>
        <w:tc>
          <w:tcPr>
            <w:tcW w:w="2266" w:type="dxa"/>
          </w:tcPr>
          <w:p w14:paraId="7A61C75B"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+ 1,1</w:t>
            </w:r>
          </w:p>
        </w:tc>
      </w:tr>
      <w:tr w:rsidR="00CB54A1" w:rsidRPr="00CB54A1" w14:paraId="27103CDC" w14:textId="77777777" w:rsidTr="002F13E7">
        <w:tc>
          <w:tcPr>
            <w:tcW w:w="2265" w:type="dxa"/>
          </w:tcPr>
          <w:p w14:paraId="28CB84E6"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Karlovarský</w:t>
            </w:r>
          </w:p>
        </w:tc>
        <w:tc>
          <w:tcPr>
            <w:tcW w:w="2265" w:type="dxa"/>
            <w:vAlign w:val="center"/>
          </w:tcPr>
          <w:p w14:paraId="22B62733"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2,7</w:t>
            </w:r>
          </w:p>
        </w:tc>
        <w:tc>
          <w:tcPr>
            <w:tcW w:w="2266" w:type="dxa"/>
            <w:vAlign w:val="center"/>
          </w:tcPr>
          <w:p w14:paraId="410A997B"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5,4</w:t>
            </w:r>
          </w:p>
        </w:tc>
        <w:tc>
          <w:tcPr>
            <w:tcW w:w="2266" w:type="dxa"/>
          </w:tcPr>
          <w:p w14:paraId="4EAEE83D"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+ 2,7</w:t>
            </w:r>
          </w:p>
        </w:tc>
      </w:tr>
      <w:tr w:rsidR="00CB54A1" w:rsidRPr="00CB54A1" w14:paraId="0E18E07F" w14:textId="77777777" w:rsidTr="002F13E7">
        <w:tc>
          <w:tcPr>
            <w:tcW w:w="2265" w:type="dxa"/>
          </w:tcPr>
          <w:p w14:paraId="34FB8F73"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Ústecký</w:t>
            </w:r>
          </w:p>
        </w:tc>
        <w:tc>
          <w:tcPr>
            <w:tcW w:w="2265" w:type="dxa"/>
            <w:vAlign w:val="center"/>
          </w:tcPr>
          <w:p w14:paraId="31BB0C37"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3,9</w:t>
            </w:r>
          </w:p>
        </w:tc>
        <w:tc>
          <w:tcPr>
            <w:tcW w:w="2266" w:type="dxa"/>
            <w:vAlign w:val="center"/>
          </w:tcPr>
          <w:p w14:paraId="6FD060DC"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5,5</w:t>
            </w:r>
          </w:p>
        </w:tc>
        <w:tc>
          <w:tcPr>
            <w:tcW w:w="2266" w:type="dxa"/>
          </w:tcPr>
          <w:p w14:paraId="2820D1AF"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+ 1,6</w:t>
            </w:r>
          </w:p>
        </w:tc>
      </w:tr>
      <w:tr w:rsidR="00CB54A1" w:rsidRPr="00CB54A1" w14:paraId="6CF64308" w14:textId="77777777" w:rsidTr="002F13E7">
        <w:tc>
          <w:tcPr>
            <w:tcW w:w="2265" w:type="dxa"/>
          </w:tcPr>
          <w:p w14:paraId="6B692B45"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Liberecký</w:t>
            </w:r>
          </w:p>
        </w:tc>
        <w:tc>
          <w:tcPr>
            <w:tcW w:w="2265" w:type="dxa"/>
            <w:vAlign w:val="center"/>
          </w:tcPr>
          <w:p w14:paraId="3CADECAE"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2,9</w:t>
            </w:r>
          </w:p>
        </w:tc>
        <w:tc>
          <w:tcPr>
            <w:tcW w:w="2266" w:type="dxa"/>
            <w:vAlign w:val="center"/>
          </w:tcPr>
          <w:p w14:paraId="775D975D"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4,1</w:t>
            </w:r>
          </w:p>
        </w:tc>
        <w:tc>
          <w:tcPr>
            <w:tcW w:w="2266" w:type="dxa"/>
          </w:tcPr>
          <w:p w14:paraId="5C84C7EA"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+ 1,2</w:t>
            </w:r>
          </w:p>
        </w:tc>
      </w:tr>
      <w:tr w:rsidR="00CB54A1" w:rsidRPr="00CB54A1" w14:paraId="0C3BCAD7" w14:textId="77777777" w:rsidTr="002F13E7">
        <w:tc>
          <w:tcPr>
            <w:tcW w:w="2265" w:type="dxa"/>
          </w:tcPr>
          <w:p w14:paraId="3E7680BE"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Královehradecký</w:t>
            </w:r>
          </w:p>
        </w:tc>
        <w:tc>
          <w:tcPr>
            <w:tcW w:w="2265" w:type="dxa"/>
            <w:vAlign w:val="center"/>
          </w:tcPr>
          <w:p w14:paraId="6335D628"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2,4</w:t>
            </w:r>
          </w:p>
        </w:tc>
        <w:tc>
          <w:tcPr>
            <w:tcW w:w="2266" w:type="dxa"/>
            <w:vAlign w:val="center"/>
          </w:tcPr>
          <w:p w14:paraId="2365B445"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3,1</w:t>
            </w:r>
          </w:p>
        </w:tc>
        <w:tc>
          <w:tcPr>
            <w:tcW w:w="2266" w:type="dxa"/>
          </w:tcPr>
          <w:p w14:paraId="0FC17896"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+ 0,7</w:t>
            </w:r>
          </w:p>
        </w:tc>
      </w:tr>
      <w:tr w:rsidR="00CB54A1" w:rsidRPr="00CB54A1" w14:paraId="5B282C4C" w14:textId="77777777" w:rsidTr="002F13E7">
        <w:tc>
          <w:tcPr>
            <w:tcW w:w="2265" w:type="dxa"/>
          </w:tcPr>
          <w:p w14:paraId="6CE1645B"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Pardubický</w:t>
            </w:r>
          </w:p>
        </w:tc>
        <w:tc>
          <w:tcPr>
            <w:tcW w:w="2265" w:type="dxa"/>
            <w:vAlign w:val="center"/>
          </w:tcPr>
          <w:p w14:paraId="1DD3F77D"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2,2</w:t>
            </w:r>
          </w:p>
        </w:tc>
        <w:tc>
          <w:tcPr>
            <w:tcW w:w="2266" w:type="dxa"/>
            <w:vAlign w:val="center"/>
          </w:tcPr>
          <w:p w14:paraId="67CA36C5"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2,9</w:t>
            </w:r>
          </w:p>
        </w:tc>
        <w:tc>
          <w:tcPr>
            <w:tcW w:w="2266" w:type="dxa"/>
          </w:tcPr>
          <w:p w14:paraId="53A424E4"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+ 0,7</w:t>
            </w:r>
          </w:p>
        </w:tc>
      </w:tr>
      <w:tr w:rsidR="00CB54A1" w:rsidRPr="00CB54A1" w14:paraId="7B7AD8CC" w14:textId="77777777" w:rsidTr="002F13E7">
        <w:tc>
          <w:tcPr>
            <w:tcW w:w="2265" w:type="dxa"/>
          </w:tcPr>
          <w:p w14:paraId="2F3847E9"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Vysočina</w:t>
            </w:r>
          </w:p>
        </w:tc>
        <w:tc>
          <w:tcPr>
            <w:tcW w:w="2265" w:type="dxa"/>
            <w:vAlign w:val="center"/>
          </w:tcPr>
          <w:p w14:paraId="1D2B897E"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2,7</w:t>
            </w:r>
          </w:p>
        </w:tc>
        <w:tc>
          <w:tcPr>
            <w:tcW w:w="2266" w:type="dxa"/>
            <w:vAlign w:val="center"/>
          </w:tcPr>
          <w:p w14:paraId="2A466411"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3,3</w:t>
            </w:r>
          </w:p>
        </w:tc>
        <w:tc>
          <w:tcPr>
            <w:tcW w:w="2266" w:type="dxa"/>
          </w:tcPr>
          <w:p w14:paraId="6979A9FA"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+ 0,6</w:t>
            </w:r>
          </w:p>
        </w:tc>
      </w:tr>
      <w:tr w:rsidR="00CB54A1" w:rsidRPr="00CB54A1" w14:paraId="53E121C9" w14:textId="77777777" w:rsidTr="002F13E7">
        <w:tc>
          <w:tcPr>
            <w:tcW w:w="2265" w:type="dxa"/>
          </w:tcPr>
          <w:p w14:paraId="32DC096A"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Jihomoravský</w:t>
            </w:r>
          </w:p>
        </w:tc>
        <w:tc>
          <w:tcPr>
            <w:tcW w:w="2265" w:type="dxa"/>
            <w:vAlign w:val="center"/>
          </w:tcPr>
          <w:p w14:paraId="3E61F25D"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3,5</w:t>
            </w:r>
          </w:p>
        </w:tc>
        <w:tc>
          <w:tcPr>
            <w:tcW w:w="2266" w:type="dxa"/>
            <w:vAlign w:val="center"/>
          </w:tcPr>
          <w:p w14:paraId="4E9B9EDE"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4,5</w:t>
            </w:r>
          </w:p>
        </w:tc>
        <w:tc>
          <w:tcPr>
            <w:tcW w:w="2266" w:type="dxa"/>
          </w:tcPr>
          <w:p w14:paraId="432A969F"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+ 1,0</w:t>
            </w:r>
          </w:p>
        </w:tc>
      </w:tr>
      <w:tr w:rsidR="00CB54A1" w:rsidRPr="00CB54A1" w14:paraId="6DBB019C" w14:textId="77777777" w:rsidTr="002F13E7">
        <w:tc>
          <w:tcPr>
            <w:tcW w:w="2265" w:type="dxa"/>
          </w:tcPr>
          <w:p w14:paraId="7ED9F58E"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Olomoucký</w:t>
            </w:r>
          </w:p>
        </w:tc>
        <w:tc>
          <w:tcPr>
            <w:tcW w:w="2265" w:type="dxa"/>
            <w:vAlign w:val="center"/>
          </w:tcPr>
          <w:p w14:paraId="0AAE4B1D"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2,9</w:t>
            </w:r>
          </w:p>
        </w:tc>
        <w:tc>
          <w:tcPr>
            <w:tcW w:w="2266" w:type="dxa"/>
            <w:vAlign w:val="center"/>
          </w:tcPr>
          <w:p w14:paraId="5B845B32"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4,1</w:t>
            </w:r>
          </w:p>
        </w:tc>
        <w:tc>
          <w:tcPr>
            <w:tcW w:w="2266" w:type="dxa"/>
          </w:tcPr>
          <w:p w14:paraId="7FAB67D3"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+ 1,2</w:t>
            </w:r>
          </w:p>
        </w:tc>
      </w:tr>
      <w:tr w:rsidR="00CB54A1" w:rsidRPr="00CB54A1" w14:paraId="0A97509E" w14:textId="77777777" w:rsidTr="002F13E7">
        <w:tc>
          <w:tcPr>
            <w:tcW w:w="2265" w:type="dxa"/>
          </w:tcPr>
          <w:p w14:paraId="3A39B688"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Moravskoslezský</w:t>
            </w:r>
          </w:p>
        </w:tc>
        <w:tc>
          <w:tcPr>
            <w:tcW w:w="2265" w:type="dxa"/>
            <w:vAlign w:val="center"/>
          </w:tcPr>
          <w:p w14:paraId="531C58CB"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4,4</w:t>
            </w:r>
          </w:p>
        </w:tc>
        <w:tc>
          <w:tcPr>
            <w:tcW w:w="2266" w:type="dxa"/>
            <w:vAlign w:val="center"/>
          </w:tcPr>
          <w:p w14:paraId="01875857"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5,6</w:t>
            </w:r>
          </w:p>
        </w:tc>
        <w:tc>
          <w:tcPr>
            <w:tcW w:w="2266" w:type="dxa"/>
          </w:tcPr>
          <w:p w14:paraId="4054A6FF"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+ 1,2</w:t>
            </w:r>
          </w:p>
        </w:tc>
      </w:tr>
      <w:tr w:rsidR="00F1116C" w:rsidRPr="00CB54A1" w14:paraId="2A0661B7" w14:textId="77777777" w:rsidTr="002F13E7">
        <w:tc>
          <w:tcPr>
            <w:tcW w:w="2265" w:type="dxa"/>
          </w:tcPr>
          <w:p w14:paraId="69FC8361" w14:textId="77777777" w:rsidR="00F1116C" w:rsidRPr="00CB54A1" w:rsidRDefault="00F1116C" w:rsidP="00F1116C">
            <w:pPr>
              <w:jc w:val="both"/>
              <w:rPr>
                <w:rFonts w:ascii="Tahoma" w:hAnsi="Tahoma" w:cs="Tahoma"/>
                <w:b/>
                <w:bCs/>
                <w:caps/>
                <w:sz w:val="20"/>
                <w:szCs w:val="20"/>
              </w:rPr>
            </w:pPr>
            <w:r w:rsidRPr="00CB54A1">
              <w:rPr>
                <w:rFonts w:ascii="Tahoma" w:hAnsi="Tahoma" w:cs="Tahoma"/>
                <w:b/>
                <w:bCs/>
                <w:caps/>
                <w:sz w:val="20"/>
                <w:szCs w:val="20"/>
              </w:rPr>
              <w:t>Zlínský</w:t>
            </w:r>
          </w:p>
        </w:tc>
        <w:tc>
          <w:tcPr>
            <w:tcW w:w="2265" w:type="dxa"/>
            <w:vAlign w:val="center"/>
          </w:tcPr>
          <w:p w14:paraId="1749131B"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2,4</w:t>
            </w:r>
          </w:p>
        </w:tc>
        <w:tc>
          <w:tcPr>
            <w:tcW w:w="2266" w:type="dxa"/>
            <w:vAlign w:val="center"/>
          </w:tcPr>
          <w:p w14:paraId="696EB7BE"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3,2</w:t>
            </w:r>
          </w:p>
        </w:tc>
        <w:tc>
          <w:tcPr>
            <w:tcW w:w="2266" w:type="dxa"/>
          </w:tcPr>
          <w:p w14:paraId="578BD20F" w14:textId="77777777" w:rsidR="00F1116C" w:rsidRPr="00CB54A1" w:rsidRDefault="00F1116C" w:rsidP="00F1116C">
            <w:pPr>
              <w:spacing w:before="75" w:after="75" w:line="264" w:lineRule="auto"/>
              <w:jc w:val="center"/>
              <w:rPr>
                <w:rFonts w:ascii="Tahoma" w:hAnsi="Tahoma" w:cs="Tahoma"/>
                <w:sz w:val="20"/>
                <w:szCs w:val="20"/>
              </w:rPr>
            </w:pPr>
            <w:r w:rsidRPr="00CB54A1">
              <w:rPr>
                <w:rFonts w:ascii="Tahoma" w:hAnsi="Tahoma" w:cs="Tahoma"/>
                <w:sz w:val="20"/>
                <w:szCs w:val="20"/>
              </w:rPr>
              <w:t>+ 0,8</w:t>
            </w:r>
          </w:p>
        </w:tc>
      </w:tr>
    </w:tbl>
    <w:p w14:paraId="51DF8245" w14:textId="77777777" w:rsidR="00EA68C4" w:rsidRPr="00CB54A1" w:rsidRDefault="00EA68C4" w:rsidP="00EA68C4">
      <w:pPr>
        <w:rPr>
          <w:rFonts w:ascii="Tahoma" w:hAnsi="Tahoma" w:cs="Tahoma"/>
          <w:sz w:val="16"/>
          <w:szCs w:val="16"/>
        </w:rPr>
      </w:pPr>
      <w:r w:rsidRPr="00CB54A1">
        <w:rPr>
          <w:rFonts w:ascii="Tahoma" w:hAnsi="Tahoma" w:cs="Tahoma"/>
          <w:i/>
          <w:iCs/>
          <w:sz w:val="16"/>
          <w:szCs w:val="16"/>
        </w:rPr>
        <w:t>Pozn</w:t>
      </w:r>
      <w:r w:rsidRPr="00CB54A1">
        <w:rPr>
          <w:rFonts w:ascii="Tahoma" w:hAnsi="Tahoma" w:cs="Tahoma"/>
          <w:sz w:val="16"/>
          <w:szCs w:val="16"/>
        </w:rPr>
        <w:t>. Podíl nezaměstnaných osob = počet dosažitelných uchazečů o zaměstnání ve věku 15-64 let / počet obyvatel ve věku 15 - 64 let v %</w:t>
      </w:r>
      <w:r w:rsidR="0095157C">
        <w:rPr>
          <w:rFonts w:ascii="Tahoma" w:hAnsi="Tahoma" w:cs="Tahoma"/>
          <w:sz w:val="16"/>
          <w:szCs w:val="16"/>
        </w:rPr>
        <w:t xml:space="preserve">, </w:t>
      </w:r>
      <w:r w:rsidRPr="00CB54A1">
        <w:rPr>
          <w:rFonts w:ascii="Tahoma" w:hAnsi="Tahoma" w:cs="Tahoma"/>
          <w:sz w:val="16"/>
          <w:szCs w:val="16"/>
        </w:rPr>
        <w:t xml:space="preserve">Zdroj: </w:t>
      </w:r>
      <w:r w:rsidR="006D5EBE" w:rsidRPr="00CB54A1">
        <w:rPr>
          <w:rFonts w:ascii="Tahoma" w:hAnsi="Tahoma" w:cs="Tahoma"/>
          <w:sz w:val="16"/>
          <w:szCs w:val="16"/>
        </w:rPr>
        <w:t xml:space="preserve">ČSÚ </w:t>
      </w:r>
      <w:hyperlink r:id="rId14" w:history="1">
        <w:r w:rsidR="006D5EBE" w:rsidRPr="00CB54A1">
          <w:rPr>
            <w:rStyle w:val="Hypertextovodkaz"/>
            <w:rFonts w:ascii="Tahoma" w:hAnsi="Tahoma" w:cs="Tahoma"/>
            <w:color w:val="auto"/>
            <w:sz w:val="16"/>
            <w:szCs w:val="16"/>
          </w:rPr>
          <w:t>www.czso.cz</w:t>
        </w:r>
      </w:hyperlink>
      <w:r w:rsidR="006E2636">
        <w:rPr>
          <w:rStyle w:val="Hypertextovodkaz"/>
          <w:rFonts w:ascii="Tahoma" w:hAnsi="Tahoma" w:cs="Tahoma"/>
          <w:color w:val="auto"/>
          <w:sz w:val="16"/>
          <w:szCs w:val="16"/>
        </w:rPr>
        <w:t>,</w:t>
      </w:r>
      <w:r w:rsidR="006D5EBE" w:rsidRPr="00CB54A1">
        <w:rPr>
          <w:rFonts w:ascii="Tahoma" w:hAnsi="Tahoma" w:cs="Tahoma"/>
          <w:sz w:val="16"/>
          <w:szCs w:val="16"/>
        </w:rPr>
        <w:t xml:space="preserve"> </w:t>
      </w:r>
      <w:hyperlink r:id="rId15" w:history="1">
        <w:r w:rsidRPr="00CB54A1">
          <w:rPr>
            <w:rStyle w:val="Hypertextovodkaz"/>
            <w:rFonts w:ascii="Tahoma" w:hAnsi="Tahoma" w:cs="Tahoma"/>
            <w:color w:val="auto"/>
            <w:sz w:val="16"/>
            <w:szCs w:val="16"/>
          </w:rPr>
          <w:t>www.uradprace.cz</w:t>
        </w:r>
      </w:hyperlink>
      <w:r w:rsidRPr="00CB54A1">
        <w:rPr>
          <w:rFonts w:ascii="Tahoma" w:hAnsi="Tahoma" w:cs="Tahoma"/>
          <w:sz w:val="16"/>
          <w:szCs w:val="16"/>
        </w:rPr>
        <w:t xml:space="preserve"> </w:t>
      </w:r>
    </w:p>
    <w:p w14:paraId="06957446" w14:textId="4BD9A512" w:rsidR="00EA68C4" w:rsidRDefault="00EA68C4" w:rsidP="00517BA8">
      <w:pPr>
        <w:spacing w:after="0" w:line="240" w:lineRule="auto"/>
        <w:jc w:val="both"/>
        <w:rPr>
          <w:rFonts w:ascii="Tahoma" w:hAnsi="Tahoma" w:cs="Tahoma"/>
          <w:sz w:val="20"/>
          <w:szCs w:val="20"/>
        </w:rPr>
      </w:pPr>
      <w:r w:rsidRPr="00CB54A1">
        <w:rPr>
          <w:rFonts w:ascii="Tahoma" w:hAnsi="Tahoma" w:cs="Tahoma"/>
          <w:sz w:val="20"/>
          <w:szCs w:val="20"/>
        </w:rPr>
        <w:t xml:space="preserve">Nezaměstnanost </w:t>
      </w:r>
      <w:r w:rsidR="00A53A47" w:rsidRPr="00CB54A1">
        <w:rPr>
          <w:rFonts w:ascii="Tahoma" w:hAnsi="Tahoma" w:cs="Tahoma"/>
          <w:sz w:val="20"/>
          <w:szCs w:val="20"/>
        </w:rPr>
        <w:t xml:space="preserve">se </w:t>
      </w:r>
      <w:r w:rsidRPr="00CB54A1">
        <w:rPr>
          <w:rFonts w:ascii="Tahoma" w:hAnsi="Tahoma" w:cs="Tahoma"/>
          <w:sz w:val="20"/>
          <w:szCs w:val="20"/>
        </w:rPr>
        <w:t xml:space="preserve">v České republice </w:t>
      </w:r>
      <w:r w:rsidR="00A53A47" w:rsidRPr="00CB54A1">
        <w:rPr>
          <w:rFonts w:ascii="Tahoma" w:hAnsi="Tahoma" w:cs="Tahoma"/>
          <w:sz w:val="20"/>
          <w:szCs w:val="20"/>
        </w:rPr>
        <w:t>ve srovnání let 2019 a</w:t>
      </w:r>
      <w:r w:rsidRPr="00CB54A1">
        <w:rPr>
          <w:rFonts w:ascii="Tahoma" w:hAnsi="Tahoma" w:cs="Tahoma"/>
          <w:sz w:val="20"/>
          <w:szCs w:val="20"/>
        </w:rPr>
        <w:t xml:space="preserve"> 2020 zvýšila </w:t>
      </w:r>
      <w:r w:rsidR="00A53A47" w:rsidRPr="00CB54A1">
        <w:rPr>
          <w:rFonts w:ascii="Tahoma" w:hAnsi="Tahoma" w:cs="Tahoma"/>
          <w:sz w:val="20"/>
          <w:szCs w:val="20"/>
        </w:rPr>
        <w:t>významně ve všech krajích ČR</w:t>
      </w:r>
      <w:r w:rsidRPr="00CB54A1">
        <w:rPr>
          <w:rFonts w:ascii="Tahoma" w:hAnsi="Tahoma" w:cs="Tahoma"/>
          <w:sz w:val="20"/>
          <w:szCs w:val="20"/>
        </w:rPr>
        <w:t xml:space="preserve">, což bylo nepochybně důsledkem opatření, která byla v ČR </w:t>
      </w:r>
      <w:r w:rsidR="00A53A47" w:rsidRPr="00CB54A1">
        <w:rPr>
          <w:rFonts w:ascii="Tahoma" w:hAnsi="Tahoma" w:cs="Tahoma"/>
          <w:sz w:val="20"/>
          <w:szCs w:val="20"/>
        </w:rPr>
        <w:t>nařízena od března 2020</w:t>
      </w:r>
      <w:r w:rsidRPr="00CB54A1">
        <w:rPr>
          <w:rFonts w:ascii="Tahoma" w:hAnsi="Tahoma" w:cs="Tahoma"/>
          <w:sz w:val="20"/>
          <w:szCs w:val="20"/>
        </w:rPr>
        <w:t xml:space="preserve"> v souvislosti s výskytem pandemie </w:t>
      </w:r>
      <w:r w:rsidR="0095157C">
        <w:rPr>
          <w:rFonts w:ascii="Tahoma" w:hAnsi="Tahoma" w:cs="Tahoma"/>
          <w:sz w:val="20"/>
          <w:szCs w:val="20"/>
        </w:rPr>
        <w:t xml:space="preserve">nemoci </w:t>
      </w:r>
      <w:r w:rsidR="009C64C6">
        <w:rPr>
          <w:rFonts w:ascii="Tahoma" w:hAnsi="Tahoma" w:cs="Tahoma"/>
          <w:sz w:val="20"/>
          <w:szCs w:val="20"/>
        </w:rPr>
        <w:t>C</w:t>
      </w:r>
      <w:r w:rsidRPr="00CB54A1">
        <w:rPr>
          <w:rFonts w:ascii="Tahoma" w:hAnsi="Tahoma" w:cs="Tahoma"/>
          <w:sz w:val="20"/>
          <w:szCs w:val="20"/>
        </w:rPr>
        <w:t xml:space="preserve">ovid-19, </w:t>
      </w:r>
      <w:r w:rsidR="001851A4">
        <w:rPr>
          <w:rFonts w:ascii="Tahoma" w:hAnsi="Tahoma" w:cs="Tahoma"/>
          <w:sz w:val="20"/>
          <w:szCs w:val="20"/>
        </w:rPr>
        <w:t>jež</w:t>
      </w:r>
      <w:r w:rsidRPr="00CB54A1">
        <w:rPr>
          <w:rFonts w:ascii="Tahoma" w:hAnsi="Tahoma" w:cs="Tahoma"/>
          <w:sz w:val="20"/>
          <w:szCs w:val="20"/>
        </w:rPr>
        <w:t xml:space="preserve"> ochromila řadu výrobních procesů a </w:t>
      </w:r>
      <w:r w:rsidR="009C64C6">
        <w:rPr>
          <w:rFonts w:ascii="Tahoma" w:hAnsi="Tahoma" w:cs="Tahoma"/>
          <w:sz w:val="20"/>
          <w:szCs w:val="20"/>
        </w:rPr>
        <w:t xml:space="preserve">trh </w:t>
      </w:r>
      <w:r w:rsidRPr="00CB54A1">
        <w:rPr>
          <w:rFonts w:ascii="Tahoma" w:hAnsi="Tahoma" w:cs="Tahoma"/>
          <w:sz w:val="20"/>
          <w:szCs w:val="20"/>
        </w:rPr>
        <w:t>prác</w:t>
      </w:r>
      <w:r w:rsidR="009C64C6">
        <w:rPr>
          <w:rFonts w:ascii="Tahoma" w:hAnsi="Tahoma" w:cs="Tahoma"/>
          <w:sz w:val="20"/>
          <w:szCs w:val="20"/>
        </w:rPr>
        <w:t>e</w:t>
      </w:r>
      <w:r w:rsidRPr="00CB54A1">
        <w:rPr>
          <w:rFonts w:ascii="Tahoma" w:hAnsi="Tahoma" w:cs="Tahoma"/>
          <w:sz w:val="20"/>
          <w:szCs w:val="20"/>
        </w:rPr>
        <w:t xml:space="preserve"> v některých oblastech zcela uzavřela (např. služby a pohostinství).  </w:t>
      </w:r>
      <w:r w:rsidR="00A53A47" w:rsidRPr="00CB54A1">
        <w:rPr>
          <w:rFonts w:ascii="Tahoma" w:hAnsi="Tahoma" w:cs="Tahoma"/>
          <w:sz w:val="20"/>
          <w:szCs w:val="20"/>
        </w:rPr>
        <w:t>N</w:t>
      </w:r>
      <w:r w:rsidRPr="00CB54A1">
        <w:rPr>
          <w:rFonts w:ascii="Tahoma" w:hAnsi="Tahoma" w:cs="Tahoma"/>
          <w:sz w:val="20"/>
          <w:szCs w:val="20"/>
        </w:rPr>
        <w:t xml:space="preserve">ejvětší nárůst za srovnávané období zaznamenal </w:t>
      </w:r>
      <w:r w:rsidR="0095157C" w:rsidRPr="00CB54A1">
        <w:rPr>
          <w:rFonts w:ascii="Tahoma" w:hAnsi="Tahoma" w:cs="Tahoma"/>
          <w:sz w:val="20"/>
          <w:szCs w:val="20"/>
        </w:rPr>
        <w:t xml:space="preserve">Karlovarský </w:t>
      </w:r>
      <w:r w:rsidRPr="00CB54A1">
        <w:rPr>
          <w:rFonts w:ascii="Tahoma" w:hAnsi="Tahoma" w:cs="Tahoma"/>
          <w:sz w:val="20"/>
          <w:szCs w:val="20"/>
        </w:rPr>
        <w:t xml:space="preserve">kraj, kde </w:t>
      </w:r>
      <w:r w:rsidR="00F1116C" w:rsidRPr="00CB54A1">
        <w:rPr>
          <w:rFonts w:ascii="Tahoma" w:hAnsi="Tahoma" w:cs="Tahoma"/>
          <w:sz w:val="20"/>
          <w:szCs w:val="20"/>
        </w:rPr>
        <w:t>ne</w:t>
      </w:r>
      <w:r w:rsidRPr="00CB54A1">
        <w:rPr>
          <w:rFonts w:ascii="Tahoma" w:hAnsi="Tahoma" w:cs="Tahoma"/>
          <w:sz w:val="20"/>
          <w:szCs w:val="20"/>
        </w:rPr>
        <w:t xml:space="preserve">zaměstnanost stoupla </w:t>
      </w:r>
      <w:r w:rsidR="00F1116C" w:rsidRPr="00CB54A1">
        <w:rPr>
          <w:rFonts w:ascii="Tahoma" w:hAnsi="Tahoma" w:cs="Tahoma"/>
          <w:sz w:val="20"/>
          <w:szCs w:val="20"/>
        </w:rPr>
        <w:t xml:space="preserve">až </w:t>
      </w:r>
      <w:r w:rsidRPr="00CB54A1">
        <w:rPr>
          <w:rFonts w:ascii="Tahoma" w:hAnsi="Tahoma" w:cs="Tahoma"/>
          <w:sz w:val="20"/>
          <w:szCs w:val="20"/>
        </w:rPr>
        <w:t>o polovinu.</w:t>
      </w:r>
      <w:r w:rsidR="00355098" w:rsidRPr="00CB54A1">
        <w:rPr>
          <w:rFonts w:ascii="Tahoma" w:hAnsi="Tahoma" w:cs="Tahoma"/>
          <w:sz w:val="20"/>
          <w:szCs w:val="20"/>
        </w:rPr>
        <w:t xml:space="preserve">  </w:t>
      </w:r>
      <w:r w:rsidR="009C64C6">
        <w:rPr>
          <w:rFonts w:ascii="Tahoma" w:hAnsi="Tahoma" w:cs="Tahoma"/>
          <w:sz w:val="20"/>
          <w:szCs w:val="20"/>
        </w:rPr>
        <w:t>V</w:t>
      </w:r>
      <w:r w:rsidR="00355098" w:rsidRPr="00CB54A1">
        <w:rPr>
          <w:rFonts w:ascii="Tahoma" w:hAnsi="Tahoma" w:cs="Tahoma"/>
          <w:sz w:val="20"/>
          <w:szCs w:val="20"/>
        </w:rPr>
        <w:t>zhledem k tomu, že tato omezení platí i</w:t>
      </w:r>
      <w:r w:rsidR="00887A7E">
        <w:rPr>
          <w:rFonts w:ascii="Tahoma" w:hAnsi="Tahoma" w:cs="Tahoma"/>
          <w:sz w:val="20"/>
          <w:szCs w:val="20"/>
        </w:rPr>
        <w:t> </w:t>
      </w:r>
      <w:r w:rsidR="00355098" w:rsidRPr="00CB54A1">
        <w:rPr>
          <w:rFonts w:ascii="Tahoma" w:hAnsi="Tahoma" w:cs="Tahoma"/>
          <w:sz w:val="20"/>
          <w:szCs w:val="20"/>
        </w:rPr>
        <w:t xml:space="preserve">v roce 2021, lze předpokládat, že tento </w:t>
      </w:r>
      <w:r w:rsidR="00F1116C" w:rsidRPr="00CB54A1">
        <w:rPr>
          <w:rFonts w:ascii="Tahoma" w:hAnsi="Tahoma" w:cs="Tahoma"/>
          <w:sz w:val="20"/>
          <w:szCs w:val="20"/>
        </w:rPr>
        <w:t xml:space="preserve">nepříznivý vývoj </w:t>
      </w:r>
      <w:r w:rsidR="003D5C7C">
        <w:rPr>
          <w:rFonts w:ascii="Tahoma" w:hAnsi="Tahoma" w:cs="Tahoma"/>
          <w:sz w:val="20"/>
          <w:szCs w:val="20"/>
        </w:rPr>
        <w:t xml:space="preserve">může </w:t>
      </w:r>
      <w:r w:rsidR="009C64C6">
        <w:rPr>
          <w:rFonts w:ascii="Tahoma" w:hAnsi="Tahoma" w:cs="Tahoma"/>
          <w:sz w:val="20"/>
          <w:szCs w:val="20"/>
        </w:rPr>
        <w:t xml:space="preserve">nadále </w:t>
      </w:r>
      <w:r w:rsidR="00355098" w:rsidRPr="00CB54A1">
        <w:rPr>
          <w:rFonts w:ascii="Tahoma" w:hAnsi="Tahoma" w:cs="Tahoma"/>
          <w:sz w:val="20"/>
          <w:szCs w:val="20"/>
        </w:rPr>
        <w:t>pokračovat.</w:t>
      </w:r>
    </w:p>
    <w:p w14:paraId="2E9A67CA" w14:textId="77777777" w:rsidR="00517BA8" w:rsidRPr="00CB54A1" w:rsidRDefault="00517BA8" w:rsidP="00517BA8">
      <w:pPr>
        <w:spacing w:after="0" w:line="240" w:lineRule="auto"/>
        <w:jc w:val="both"/>
        <w:rPr>
          <w:rFonts w:ascii="Tahoma" w:hAnsi="Tahoma" w:cs="Tahoma"/>
          <w:b/>
          <w:bCs/>
          <w:sz w:val="20"/>
          <w:szCs w:val="20"/>
          <w:u w:val="single"/>
        </w:rPr>
      </w:pPr>
    </w:p>
    <w:p w14:paraId="748C795C" w14:textId="77777777" w:rsidR="003D5C7C" w:rsidRDefault="00C865F9" w:rsidP="003D5C7C">
      <w:pPr>
        <w:spacing w:after="0" w:line="240" w:lineRule="auto"/>
        <w:ind w:left="2121" w:hanging="2121"/>
        <w:jc w:val="both"/>
        <w:rPr>
          <w:rFonts w:ascii="Tahoma" w:hAnsi="Tahoma" w:cs="Tahoma"/>
          <w:sz w:val="20"/>
          <w:szCs w:val="20"/>
        </w:rPr>
      </w:pPr>
      <w:r w:rsidRPr="006E2636">
        <w:rPr>
          <w:rFonts w:ascii="Tahoma" w:hAnsi="Tahoma" w:cs="Tahoma"/>
          <w:b/>
          <w:bCs/>
          <w:sz w:val="20"/>
          <w:szCs w:val="20"/>
        </w:rPr>
        <w:t xml:space="preserve">Tabulka č. </w:t>
      </w:r>
      <w:r w:rsidR="006E2636" w:rsidRPr="006E2636">
        <w:rPr>
          <w:rFonts w:ascii="Tahoma" w:hAnsi="Tahoma" w:cs="Tahoma"/>
          <w:b/>
          <w:bCs/>
          <w:sz w:val="20"/>
          <w:szCs w:val="20"/>
        </w:rPr>
        <w:t>5</w:t>
      </w:r>
      <w:r w:rsidRPr="006E2636">
        <w:rPr>
          <w:rFonts w:ascii="Tahoma" w:hAnsi="Tahoma" w:cs="Tahoma"/>
          <w:b/>
          <w:bCs/>
          <w:sz w:val="20"/>
          <w:szCs w:val="20"/>
        </w:rPr>
        <w:t>:</w:t>
      </w:r>
      <w:r w:rsidRPr="00CB54A1">
        <w:rPr>
          <w:rFonts w:ascii="Tahoma" w:hAnsi="Tahoma" w:cs="Tahoma"/>
          <w:b/>
          <w:sz w:val="20"/>
          <w:szCs w:val="20"/>
        </w:rPr>
        <w:t xml:space="preserve"> </w:t>
      </w:r>
      <w:r w:rsidR="003D5C7C">
        <w:rPr>
          <w:rFonts w:ascii="Tahoma" w:hAnsi="Tahoma" w:cs="Tahoma"/>
          <w:b/>
          <w:sz w:val="20"/>
          <w:szCs w:val="20"/>
        </w:rPr>
        <w:t xml:space="preserve"> </w:t>
      </w:r>
      <w:r w:rsidRPr="00CB54A1">
        <w:rPr>
          <w:rFonts w:ascii="Tahoma" w:hAnsi="Tahoma" w:cs="Tahoma"/>
          <w:bCs/>
          <w:sz w:val="20"/>
          <w:szCs w:val="20"/>
        </w:rPr>
        <w:t>Statistika podílu nezaměstnaných osob v okresech MS kraje</w:t>
      </w:r>
      <w:r w:rsidRPr="00CB54A1">
        <w:rPr>
          <w:rFonts w:ascii="Tahoma" w:hAnsi="Tahoma" w:cs="Tahoma"/>
          <w:b/>
          <w:sz w:val="20"/>
          <w:szCs w:val="20"/>
        </w:rPr>
        <w:t xml:space="preserve"> </w:t>
      </w:r>
      <w:r w:rsidRPr="00CB54A1">
        <w:rPr>
          <w:rFonts w:ascii="Tahoma" w:hAnsi="Tahoma" w:cs="Tahoma"/>
          <w:sz w:val="20"/>
          <w:szCs w:val="20"/>
        </w:rPr>
        <w:t>ve srovnání let 2019 a</w:t>
      </w:r>
    </w:p>
    <w:p w14:paraId="4C18BB7A" w14:textId="77777777" w:rsidR="00C865F9" w:rsidRPr="00CB54A1" w:rsidRDefault="00C865F9" w:rsidP="003D5C7C">
      <w:pPr>
        <w:spacing w:after="0" w:line="240" w:lineRule="auto"/>
        <w:ind w:left="2121" w:hanging="705"/>
        <w:jc w:val="both"/>
        <w:rPr>
          <w:rFonts w:ascii="Tahoma" w:hAnsi="Tahoma" w:cs="Tahoma"/>
          <w:sz w:val="20"/>
          <w:szCs w:val="20"/>
        </w:rPr>
      </w:pPr>
      <w:r w:rsidRPr="00CB54A1">
        <w:rPr>
          <w:rFonts w:ascii="Tahoma" w:hAnsi="Tahoma" w:cs="Tahoma"/>
          <w:sz w:val="20"/>
          <w:szCs w:val="20"/>
        </w:rPr>
        <w:t xml:space="preserve">2020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645"/>
        <w:gridCol w:w="2541"/>
        <w:gridCol w:w="1893"/>
      </w:tblGrid>
      <w:tr w:rsidR="00454741" w:rsidRPr="00CB54A1" w14:paraId="311C554B" w14:textId="77777777" w:rsidTr="00C865F9">
        <w:tc>
          <w:tcPr>
            <w:tcW w:w="2207" w:type="dxa"/>
            <w:shd w:val="clear" w:color="auto" w:fill="auto"/>
          </w:tcPr>
          <w:p w14:paraId="6BDD174D" w14:textId="77777777" w:rsidR="00C865F9" w:rsidRPr="00CB54A1" w:rsidRDefault="00C865F9" w:rsidP="001D6165">
            <w:pPr>
              <w:rPr>
                <w:rFonts w:ascii="Tahoma" w:hAnsi="Tahoma" w:cs="Tahoma"/>
                <w:b/>
                <w:sz w:val="20"/>
                <w:szCs w:val="20"/>
              </w:rPr>
            </w:pPr>
            <w:r w:rsidRPr="00CB54A1">
              <w:rPr>
                <w:rFonts w:ascii="Tahoma" w:hAnsi="Tahoma" w:cs="Tahoma"/>
                <w:b/>
                <w:smallCaps/>
                <w:sz w:val="20"/>
                <w:szCs w:val="20"/>
              </w:rPr>
              <w:t>OKRES</w:t>
            </w:r>
          </w:p>
          <w:p w14:paraId="1BD3D8F7" w14:textId="77777777" w:rsidR="00C865F9" w:rsidRPr="00CB54A1" w:rsidRDefault="00C865F9" w:rsidP="001D6165">
            <w:pPr>
              <w:rPr>
                <w:rFonts w:ascii="Tahoma" w:hAnsi="Tahoma" w:cs="Tahoma"/>
                <w:sz w:val="20"/>
                <w:szCs w:val="20"/>
              </w:rPr>
            </w:pPr>
          </w:p>
        </w:tc>
        <w:tc>
          <w:tcPr>
            <w:tcW w:w="2645" w:type="dxa"/>
            <w:shd w:val="clear" w:color="auto" w:fill="auto"/>
          </w:tcPr>
          <w:p w14:paraId="2937361A" w14:textId="77777777" w:rsidR="00C865F9" w:rsidRPr="00CB54A1" w:rsidRDefault="00C865F9" w:rsidP="001D6165">
            <w:pPr>
              <w:jc w:val="center"/>
              <w:rPr>
                <w:rFonts w:ascii="Tahoma" w:hAnsi="Tahoma" w:cs="Tahoma"/>
                <w:b/>
                <w:smallCaps/>
                <w:sz w:val="20"/>
                <w:szCs w:val="20"/>
              </w:rPr>
            </w:pPr>
            <w:r w:rsidRPr="00CB54A1">
              <w:rPr>
                <w:rFonts w:ascii="Tahoma" w:hAnsi="Tahoma" w:cs="Tahoma"/>
                <w:b/>
                <w:smallCaps/>
                <w:sz w:val="20"/>
                <w:szCs w:val="20"/>
              </w:rPr>
              <w:t xml:space="preserve">Podíl nezaměstnaných </w:t>
            </w:r>
          </w:p>
          <w:p w14:paraId="46234A07" w14:textId="77777777" w:rsidR="00C865F9" w:rsidRPr="00CB54A1" w:rsidRDefault="00C865F9" w:rsidP="001D6165">
            <w:pPr>
              <w:jc w:val="center"/>
              <w:rPr>
                <w:rFonts w:ascii="Tahoma" w:hAnsi="Tahoma" w:cs="Tahoma"/>
                <w:b/>
                <w:smallCaps/>
                <w:sz w:val="20"/>
                <w:szCs w:val="20"/>
              </w:rPr>
            </w:pPr>
            <w:r w:rsidRPr="00CB54A1">
              <w:rPr>
                <w:rFonts w:ascii="Tahoma" w:hAnsi="Tahoma" w:cs="Tahoma"/>
                <w:b/>
                <w:smallCaps/>
                <w:sz w:val="20"/>
                <w:szCs w:val="20"/>
              </w:rPr>
              <w:t>osob</w:t>
            </w:r>
          </w:p>
          <w:p w14:paraId="52DBCC6D" w14:textId="77777777" w:rsidR="006E2636" w:rsidRDefault="00C865F9" w:rsidP="001D6165">
            <w:pPr>
              <w:jc w:val="center"/>
              <w:rPr>
                <w:rFonts w:ascii="Tahoma" w:hAnsi="Tahoma" w:cs="Tahoma"/>
                <w:b/>
                <w:smallCaps/>
                <w:sz w:val="20"/>
                <w:szCs w:val="20"/>
              </w:rPr>
            </w:pPr>
            <w:r w:rsidRPr="00CB54A1">
              <w:rPr>
                <w:rFonts w:ascii="Tahoma" w:hAnsi="Tahoma" w:cs="Tahoma"/>
                <w:b/>
                <w:smallCaps/>
                <w:sz w:val="20"/>
                <w:szCs w:val="20"/>
              </w:rPr>
              <w:t>za rok 2019</w:t>
            </w:r>
          </w:p>
          <w:p w14:paraId="553E624A" w14:textId="77777777" w:rsidR="00C865F9" w:rsidRPr="00CB54A1" w:rsidRDefault="00820CC8" w:rsidP="001D6165">
            <w:pPr>
              <w:jc w:val="center"/>
              <w:rPr>
                <w:rFonts w:ascii="Tahoma" w:hAnsi="Tahoma" w:cs="Tahoma"/>
                <w:b/>
                <w:sz w:val="20"/>
                <w:szCs w:val="20"/>
              </w:rPr>
            </w:pPr>
            <w:r w:rsidRPr="00CB54A1">
              <w:rPr>
                <w:rFonts w:ascii="Tahoma" w:hAnsi="Tahoma" w:cs="Tahoma"/>
                <w:b/>
                <w:smallCaps/>
                <w:sz w:val="20"/>
                <w:szCs w:val="20"/>
              </w:rPr>
              <w:t xml:space="preserve"> v %</w:t>
            </w:r>
          </w:p>
        </w:tc>
        <w:tc>
          <w:tcPr>
            <w:tcW w:w="2541" w:type="dxa"/>
            <w:shd w:val="clear" w:color="auto" w:fill="auto"/>
          </w:tcPr>
          <w:p w14:paraId="554D91EA" w14:textId="77777777" w:rsidR="00C865F9" w:rsidRPr="00CB54A1" w:rsidRDefault="00C865F9" w:rsidP="001D6165">
            <w:pPr>
              <w:jc w:val="center"/>
              <w:rPr>
                <w:rFonts w:ascii="Tahoma" w:hAnsi="Tahoma" w:cs="Tahoma"/>
                <w:b/>
                <w:smallCaps/>
                <w:sz w:val="20"/>
                <w:szCs w:val="20"/>
              </w:rPr>
            </w:pPr>
            <w:r w:rsidRPr="00CB54A1">
              <w:rPr>
                <w:rFonts w:ascii="Tahoma" w:hAnsi="Tahoma" w:cs="Tahoma"/>
                <w:b/>
                <w:smallCaps/>
                <w:sz w:val="20"/>
                <w:szCs w:val="20"/>
              </w:rPr>
              <w:t>Podíl nezaměstnaných osob</w:t>
            </w:r>
          </w:p>
          <w:p w14:paraId="1BE3A077" w14:textId="77777777" w:rsidR="006E2636" w:rsidRDefault="00C865F9" w:rsidP="001D6165">
            <w:pPr>
              <w:jc w:val="center"/>
              <w:rPr>
                <w:rFonts w:ascii="Tahoma" w:hAnsi="Tahoma" w:cs="Tahoma"/>
                <w:b/>
                <w:smallCaps/>
                <w:sz w:val="20"/>
                <w:szCs w:val="20"/>
              </w:rPr>
            </w:pPr>
            <w:r w:rsidRPr="00CB54A1">
              <w:rPr>
                <w:rFonts w:ascii="Tahoma" w:hAnsi="Tahoma" w:cs="Tahoma"/>
                <w:b/>
                <w:smallCaps/>
                <w:sz w:val="20"/>
                <w:szCs w:val="20"/>
              </w:rPr>
              <w:t>za rok 2020</w:t>
            </w:r>
            <w:r w:rsidR="00820CC8" w:rsidRPr="00CB54A1">
              <w:rPr>
                <w:rFonts w:ascii="Tahoma" w:hAnsi="Tahoma" w:cs="Tahoma"/>
                <w:b/>
                <w:smallCaps/>
                <w:sz w:val="20"/>
                <w:szCs w:val="20"/>
              </w:rPr>
              <w:t xml:space="preserve"> </w:t>
            </w:r>
          </w:p>
          <w:p w14:paraId="068FC2A3" w14:textId="77777777" w:rsidR="00C865F9" w:rsidRPr="00CB54A1" w:rsidRDefault="00820CC8" w:rsidP="001D6165">
            <w:pPr>
              <w:jc w:val="center"/>
              <w:rPr>
                <w:rFonts w:ascii="Tahoma" w:hAnsi="Tahoma" w:cs="Tahoma"/>
                <w:b/>
                <w:smallCaps/>
                <w:sz w:val="20"/>
                <w:szCs w:val="20"/>
              </w:rPr>
            </w:pPr>
            <w:r w:rsidRPr="00CB54A1">
              <w:rPr>
                <w:rFonts w:ascii="Tahoma" w:hAnsi="Tahoma" w:cs="Tahoma"/>
                <w:b/>
                <w:smallCaps/>
                <w:sz w:val="20"/>
                <w:szCs w:val="20"/>
              </w:rPr>
              <w:t>v %</w:t>
            </w:r>
          </w:p>
        </w:tc>
        <w:tc>
          <w:tcPr>
            <w:tcW w:w="1893" w:type="dxa"/>
            <w:shd w:val="clear" w:color="auto" w:fill="auto"/>
          </w:tcPr>
          <w:p w14:paraId="542A8CAE" w14:textId="77777777" w:rsidR="00C865F9" w:rsidRPr="00CB54A1" w:rsidRDefault="00C865F9" w:rsidP="001D6165">
            <w:pPr>
              <w:jc w:val="center"/>
              <w:rPr>
                <w:rFonts w:ascii="Tahoma" w:hAnsi="Tahoma" w:cs="Tahoma"/>
                <w:b/>
                <w:smallCaps/>
                <w:sz w:val="20"/>
                <w:szCs w:val="20"/>
              </w:rPr>
            </w:pPr>
            <w:r w:rsidRPr="00CB54A1">
              <w:rPr>
                <w:rFonts w:ascii="Tahoma" w:hAnsi="Tahoma" w:cs="Tahoma"/>
                <w:b/>
                <w:smallCaps/>
                <w:sz w:val="20"/>
                <w:szCs w:val="20"/>
              </w:rPr>
              <w:t>Rozdíl za</w:t>
            </w:r>
            <w:r w:rsidR="00F1116C" w:rsidRPr="00CB54A1">
              <w:rPr>
                <w:rFonts w:ascii="Tahoma" w:hAnsi="Tahoma" w:cs="Tahoma"/>
                <w:b/>
                <w:smallCaps/>
                <w:sz w:val="20"/>
                <w:szCs w:val="20"/>
              </w:rPr>
              <w:t xml:space="preserve"> roky</w:t>
            </w:r>
            <w:r w:rsidRPr="00CB54A1">
              <w:rPr>
                <w:rFonts w:ascii="Tahoma" w:hAnsi="Tahoma" w:cs="Tahoma"/>
                <w:b/>
                <w:smallCaps/>
                <w:sz w:val="20"/>
                <w:szCs w:val="20"/>
              </w:rPr>
              <w:t xml:space="preserve"> 2019 a 2020 </w:t>
            </w:r>
          </w:p>
          <w:p w14:paraId="7F63C227" w14:textId="77777777" w:rsidR="00C865F9" w:rsidRPr="00CB54A1" w:rsidRDefault="00C865F9" w:rsidP="001D6165">
            <w:pPr>
              <w:jc w:val="center"/>
              <w:rPr>
                <w:rFonts w:ascii="Tahoma" w:hAnsi="Tahoma" w:cs="Tahoma"/>
                <w:b/>
                <w:smallCaps/>
                <w:sz w:val="20"/>
                <w:szCs w:val="20"/>
              </w:rPr>
            </w:pPr>
            <w:r w:rsidRPr="00CB54A1">
              <w:rPr>
                <w:rFonts w:ascii="Tahoma" w:hAnsi="Tahoma" w:cs="Tahoma"/>
                <w:b/>
                <w:smallCaps/>
                <w:sz w:val="20"/>
                <w:szCs w:val="20"/>
              </w:rPr>
              <w:t>v %</w:t>
            </w:r>
          </w:p>
        </w:tc>
      </w:tr>
      <w:tr w:rsidR="00CB54A1" w:rsidRPr="00CB54A1" w14:paraId="5179DB0B" w14:textId="77777777" w:rsidTr="001D6165">
        <w:tc>
          <w:tcPr>
            <w:tcW w:w="2207" w:type="dxa"/>
            <w:shd w:val="clear" w:color="auto" w:fill="auto"/>
          </w:tcPr>
          <w:p w14:paraId="2700F34B" w14:textId="77777777" w:rsidR="00C865F9" w:rsidRPr="00CB54A1" w:rsidRDefault="00C865F9" w:rsidP="001D6165">
            <w:pPr>
              <w:pStyle w:val="Default"/>
              <w:rPr>
                <w:rFonts w:ascii="Tahoma" w:hAnsi="Tahoma" w:cs="Tahoma"/>
                <w:color w:val="auto"/>
                <w:sz w:val="20"/>
                <w:szCs w:val="20"/>
              </w:rPr>
            </w:pPr>
            <w:r w:rsidRPr="00CB54A1">
              <w:rPr>
                <w:rFonts w:ascii="Tahoma" w:hAnsi="Tahoma" w:cs="Tahoma"/>
                <w:b/>
                <w:bCs/>
                <w:color w:val="auto"/>
                <w:sz w:val="20"/>
                <w:szCs w:val="20"/>
              </w:rPr>
              <w:t xml:space="preserve">BRUNTÁL </w:t>
            </w:r>
          </w:p>
        </w:tc>
        <w:tc>
          <w:tcPr>
            <w:tcW w:w="2645" w:type="dxa"/>
            <w:shd w:val="clear" w:color="auto" w:fill="auto"/>
            <w:vAlign w:val="bottom"/>
          </w:tcPr>
          <w:p w14:paraId="6A823DF0"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5,6</w:t>
            </w:r>
          </w:p>
        </w:tc>
        <w:tc>
          <w:tcPr>
            <w:tcW w:w="2541" w:type="dxa"/>
          </w:tcPr>
          <w:p w14:paraId="218F1B26"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6,8</w:t>
            </w:r>
          </w:p>
        </w:tc>
        <w:tc>
          <w:tcPr>
            <w:tcW w:w="1893" w:type="dxa"/>
          </w:tcPr>
          <w:p w14:paraId="0A11370E" w14:textId="77777777" w:rsidR="00C865F9" w:rsidRPr="00CB54A1" w:rsidRDefault="00EA68C4" w:rsidP="001D6165">
            <w:pPr>
              <w:jc w:val="center"/>
              <w:rPr>
                <w:rFonts w:ascii="Tahoma" w:hAnsi="Tahoma" w:cs="Tahoma"/>
                <w:sz w:val="20"/>
                <w:szCs w:val="20"/>
              </w:rPr>
            </w:pPr>
            <w:r w:rsidRPr="00CB54A1">
              <w:rPr>
                <w:rFonts w:ascii="Tahoma" w:hAnsi="Tahoma" w:cs="Tahoma"/>
                <w:sz w:val="20"/>
                <w:szCs w:val="20"/>
              </w:rPr>
              <w:t>+ 1,2</w:t>
            </w:r>
          </w:p>
        </w:tc>
      </w:tr>
      <w:tr w:rsidR="00CB54A1" w:rsidRPr="00CB54A1" w14:paraId="756368FD" w14:textId="77777777" w:rsidTr="001D6165">
        <w:tc>
          <w:tcPr>
            <w:tcW w:w="2207" w:type="dxa"/>
            <w:shd w:val="clear" w:color="auto" w:fill="auto"/>
          </w:tcPr>
          <w:p w14:paraId="4AD50F5C" w14:textId="77777777" w:rsidR="00C865F9" w:rsidRPr="00CB54A1" w:rsidRDefault="00C865F9" w:rsidP="001D6165">
            <w:pPr>
              <w:pStyle w:val="Default"/>
              <w:rPr>
                <w:rFonts w:ascii="Tahoma" w:hAnsi="Tahoma" w:cs="Tahoma"/>
                <w:color w:val="auto"/>
                <w:sz w:val="20"/>
                <w:szCs w:val="20"/>
              </w:rPr>
            </w:pPr>
            <w:r w:rsidRPr="00CB54A1">
              <w:rPr>
                <w:rFonts w:ascii="Tahoma" w:hAnsi="Tahoma" w:cs="Tahoma"/>
                <w:b/>
                <w:bCs/>
                <w:color w:val="auto"/>
                <w:sz w:val="20"/>
                <w:szCs w:val="20"/>
              </w:rPr>
              <w:lastRenderedPageBreak/>
              <w:t xml:space="preserve">FRÝDEK-MÍSTEK </w:t>
            </w:r>
          </w:p>
        </w:tc>
        <w:tc>
          <w:tcPr>
            <w:tcW w:w="2645" w:type="dxa"/>
            <w:shd w:val="clear" w:color="auto" w:fill="auto"/>
            <w:vAlign w:val="bottom"/>
          </w:tcPr>
          <w:p w14:paraId="6ABB1882"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2,9</w:t>
            </w:r>
          </w:p>
        </w:tc>
        <w:tc>
          <w:tcPr>
            <w:tcW w:w="2541" w:type="dxa"/>
          </w:tcPr>
          <w:p w14:paraId="26A81622"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3,5</w:t>
            </w:r>
          </w:p>
        </w:tc>
        <w:tc>
          <w:tcPr>
            <w:tcW w:w="1893" w:type="dxa"/>
          </w:tcPr>
          <w:p w14:paraId="1965E734" w14:textId="77777777" w:rsidR="00C865F9" w:rsidRPr="00CB54A1" w:rsidRDefault="00EA68C4" w:rsidP="001D6165">
            <w:pPr>
              <w:jc w:val="center"/>
              <w:rPr>
                <w:rFonts w:ascii="Tahoma" w:hAnsi="Tahoma" w:cs="Tahoma"/>
                <w:sz w:val="20"/>
                <w:szCs w:val="20"/>
              </w:rPr>
            </w:pPr>
            <w:r w:rsidRPr="00CB54A1">
              <w:rPr>
                <w:rFonts w:ascii="Tahoma" w:hAnsi="Tahoma" w:cs="Tahoma"/>
                <w:sz w:val="20"/>
                <w:szCs w:val="20"/>
              </w:rPr>
              <w:t>+ 0,6</w:t>
            </w:r>
          </w:p>
        </w:tc>
      </w:tr>
      <w:tr w:rsidR="00CB54A1" w:rsidRPr="00CB54A1" w14:paraId="24690326" w14:textId="77777777" w:rsidTr="001D6165">
        <w:tc>
          <w:tcPr>
            <w:tcW w:w="2207" w:type="dxa"/>
            <w:shd w:val="clear" w:color="auto" w:fill="auto"/>
          </w:tcPr>
          <w:p w14:paraId="01BFAD79" w14:textId="77777777" w:rsidR="00C865F9" w:rsidRPr="00CB54A1" w:rsidRDefault="00C865F9" w:rsidP="001D6165">
            <w:pPr>
              <w:pStyle w:val="Default"/>
              <w:rPr>
                <w:rFonts w:ascii="Tahoma" w:hAnsi="Tahoma" w:cs="Tahoma"/>
                <w:color w:val="auto"/>
                <w:sz w:val="20"/>
                <w:szCs w:val="20"/>
              </w:rPr>
            </w:pPr>
            <w:r w:rsidRPr="00CB54A1">
              <w:rPr>
                <w:rFonts w:ascii="Tahoma" w:hAnsi="Tahoma" w:cs="Tahoma"/>
                <w:b/>
                <w:bCs/>
                <w:color w:val="auto"/>
                <w:sz w:val="20"/>
                <w:szCs w:val="20"/>
              </w:rPr>
              <w:t xml:space="preserve">KARVINÁ </w:t>
            </w:r>
          </w:p>
        </w:tc>
        <w:tc>
          <w:tcPr>
            <w:tcW w:w="2645" w:type="dxa"/>
            <w:shd w:val="clear" w:color="auto" w:fill="auto"/>
            <w:vAlign w:val="bottom"/>
          </w:tcPr>
          <w:p w14:paraId="316E9C4D"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6,7</w:t>
            </w:r>
          </w:p>
        </w:tc>
        <w:tc>
          <w:tcPr>
            <w:tcW w:w="2541" w:type="dxa"/>
          </w:tcPr>
          <w:p w14:paraId="7B6F094B"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8,1</w:t>
            </w:r>
          </w:p>
        </w:tc>
        <w:tc>
          <w:tcPr>
            <w:tcW w:w="1893" w:type="dxa"/>
          </w:tcPr>
          <w:p w14:paraId="6DC4727C" w14:textId="77777777" w:rsidR="00C865F9" w:rsidRPr="00CB54A1" w:rsidRDefault="00EA68C4" w:rsidP="001D6165">
            <w:pPr>
              <w:jc w:val="center"/>
              <w:rPr>
                <w:rFonts w:ascii="Tahoma" w:hAnsi="Tahoma" w:cs="Tahoma"/>
                <w:sz w:val="20"/>
                <w:szCs w:val="20"/>
              </w:rPr>
            </w:pPr>
            <w:r w:rsidRPr="00CB54A1">
              <w:rPr>
                <w:rFonts w:ascii="Tahoma" w:hAnsi="Tahoma" w:cs="Tahoma"/>
                <w:sz w:val="20"/>
                <w:szCs w:val="20"/>
              </w:rPr>
              <w:t>+ 1,4</w:t>
            </w:r>
          </w:p>
        </w:tc>
      </w:tr>
      <w:tr w:rsidR="00CB54A1" w:rsidRPr="00CB54A1" w14:paraId="0376858B" w14:textId="77777777" w:rsidTr="001D6165">
        <w:tc>
          <w:tcPr>
            <w:tcW w:w="2207" w:type="dxa"/>
            <w:shd w:val="clear" w:color="auto" w:fill="auto"/>
          </w:tcPr>
          <w:p w14:paraId="6BAA8545" w14:textId="77777777" w:rsidR="00C865F9" w:rsidRPr="00CB54A1" w:rsidRDefault="00C865F9" w:rsidP="001D6165">
            <w:pPr>
              <w:pStyle w:val="Default"/>
              <w:rPr>
                <w:rFonts w:ascii="Tahoma" w:hAnsi="Tahoma" w:cs="Tahoma"/>
                <w:color w:val="auto"/>
                <w:sz w:val="20"/>
                <w:szCs w:val="20"/>
              </w:rPr>
            </w:pPr>
            <w:r w:rsidRPr="00CB54A1">
              <w:rPr>
                <w:rFonts w:ascii="Tahoma" w:hAnsi="Tahoma" w:cs="Tahoma"/>
                <w:b/>
                <w:bCs/>
                <w:color w:val="auto"/>
                <w:sz w:val="20"/>
                <w:szCs w:val="20"/>
              </w:rPr>
              <w:t xml:space="preserve">NOVÝ JIČÍN </w:t>
            </w:r>
          </w:p>
        </w:tc>
        <w:tc>
          <w:tcPr>
            <w:tcW w:w="2645" w:type="dxa"/>
            <w:shd w:val="clear" w:color="auto" w:fill="auto"/>
            <w:vAlign w:val="bottom"/>
          </w:tcPr>
          <w:p w14:paraId="07C79850"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3,0</w:t>
            </w:r>
          </w:p>
        </w:tc>
        <w:tc>
          <w:tcPr>
            <w:tcW w:w="2541" w:type="dxa"/>
          </w:tcPr>
          <w:p w14:paraId="0F2AEC70"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3,8</w:t>
            </w:r>
          </w:p>
        </w:tc>
        <w:tc>
          <w:tcPr>
            <w:tcW w:w="1893" w:type="dxa"/>
          </w:tcPr>
          <w:p w14:paraId="7CBD4114" w14:textId="77777777" w:rsidR="00C865F9" w:rsidRPr="00CB54A1" w:rsidRDefault="00EA68C4" w:rsidP="001D6165">
            <w:pPr>
              <w:jc w:val="center"/>
              <w:rPr>
                <w:rFonts w:ascii="Tahoma" w:hAnsi="Tahoma" w:cs="Tahoma"/>
                <w:sz w:val="20"/>
                <w:szCs w:val="20"/>
              </w:rPr>
            </w:pPr>
            <w:r w:rsidRPr="00CB54A1">
              <w:rPr>
                <w:rFonts w:ascii="Tahoma" w:hAnsi="Tahoma" w:cs="Tahoma"/>
                <w:sz w:val="20"/>
                <w:szCs w:val="20"/>
              </w:rPr>
              <w:t>+ 0,8</w:t>
            </w:r>
          </w:p>
        </w:tc>
      </w:tr>
      <w:tr w:rsidR="00CB54A1" w:rsidRPr="00CB54A1" w14:paraId="7B07CE18" w14:textId="77777777" w:rsidTr="001D6165">
        <w:tc>
          <w:tcPr>
            <w:tcW w:w="2207" w:type="dxa"/>
            <w:shd w:val="clear" w:color="auto" w:fill="auto"/>
          </w:tcPr>
          <w:p w14:paraId="74EDE0E9" w14:textId="77777777" w:rsidR="00C865F9" w:rsidRPr="00CB54A1" w:rsidRDefault="00C865F9" w:rsidP="001D6165">
            <w:pPr>
              <w:pStyle w:val="Default"/>
              <w:rPr>
                <w:rFonts w:ascii="Tahoma" w:hAnsi="Tahoma" w:cs="Tahoma"/>
                <w:color w:val="auto"/>
                <w:sz w:val="20"/>
                <w:szCs w:val="20"/>
              </w:rPr>
            </w:pPr>
            <w:r w:rsidRPr="00CB54A1">
              <w:rPr>
                <w:rFonts w:ascii="Tahoma" w:hAnsi="Tahoma" w:cs="Tahoma"/>
                <w:b/>
                <w:bCs/>
                <w:color w:val="auto"/>
                <w:sz w:val="20"/>
                <w:szCs w:val="20"/>
              </w:rPr>
              <w:t xml:space="preserve">OPAVA </w:t>
            </w:r>
          </w:p>
        </w:tc>
        <w:tc>
          <w:tcPr>
            <w:tcW w:w="2645" w:type="dxa"/>
            <w:shd w:val="clear" w:color="auto" w:fill="auto"/>
            <w:vAlign w:val="bottom"/>
          </w:tcPr>
          <w:p w14:paraId="64DA4C6B"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2,6</w:t>
            </w:r>
          </w:p>
        </w:tc>
        <w:tc>
          <w:tcPr>
            <w:tcW w:w="2541" w:type="dxa"/>
          </w:tcPr>
          <w:p w14:paraId="25B295CA"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3,3</w:t>
            </w:r>
          </w:p>
        </w:tc>
        <w:tc>
          <w:tcPr>
            <w:tcW w:w="1893" w:type="dxa"/>
          </w:tcPr>
          <w:p w14:paraId="4F2935F5" w14:textId="77777777" w:rsidR="00C865F9" w:rsidRPr="00CB54A1" w:rsidRDefault="00EA68C4" w:rsidP="001D6165">
            <w:pPr>
              <w:jc w:val="center"/>
              <w:rPr>
                <w:rFonts w:ascii="Tahoma" w:hAnsi="Tahoma" w:cs="Tahoma"/>
                <w:sz w:val="20"/>
                <w:szCs w:val="20"/>
              </w:rPr>
            </w:pPr>
            <w:r w:rsidRPr="00CB54A1">
              <w:rPr>
                <w:rFonts w:ascii="Tahoma" w:hAnsi="Tahoma" w:cs="Tahoma"/>
                <w:sz w:val="20"/>
                <w:szCs w:val="20"/>
              </w:rPr>
              <w:t>+ 0,7</w:t>
            </w:r>
          </w:p>
        </w:tc>
      </w:tr>
      <w:tr w:rsidR="00454741" w:rsidRPr="00CB54A1" w14:paraId="44D4126A" w14:textId="77777777" w:rsidTr="001D6165">
        <w:tc>
          <w:tcPr>
            <w:tcW w:w="2207" w:type="dxa"/>
            <w:shd w:val="clear" w:color="auto" w:fill="auto"/>
          </w:tcPr>
          <w:p w14:paraId="757A639B" w14:textId="779E920E" w:rsidR="00C865F9" w:rsidRPr="00CB54A1" w:rsidRDefault="00C865F9" w:rsidP="001D6165">
            <w:pPr>
              <w:rPr>
                <w:rFonts w:ascii="Tahoma" w:hAnsi="Tahoma" w:cs="Tahoma"/>
                <w:sz w:val="20"/>
                <w:szCs w:val="20"/>
              </w:rPr>
            </w:pPr>
            <w:r w:rsidRPr="00CB54A1">
              <w:rPr>
                <w:rFonts w:ascii="Tahoma" w:hAnsi="Tahoma" w:cs="Tahoma"/>
                <w:b/>
                <w:bCs/>
                <w:sz w:val="20"/>
                <w:szCs w:val="20"/>
              </w:rPr>
              <w:t>OSTRAVA</w:t>
            </w:r>
            <w:r w:rsidR="0061278C">
              <w:rPr>
                <w:rFonts w:ascii="Tahoma" w:hAnsi="Tahoma" w:cs="Tahoma"/>
                <w:b/>
                <w:bCs/>
                <w:sz w:val="20"/>
                <w:szCs w:val="20"/>
              </w:rPr>
              <w:t xml:space="preserve"> </w:t>
            </w:r>
            <w:r w:rsidR="0012791C">
              <w:rPr>
                <w:rFonts w:ascii="Tahoma" w:hAnsi="Tahoma" w:cs="Tahoma"/>
                <w:b/>
                <w:bCs/>
                <w:sz w:val="20"/>
                <w:szCs w:val="20"/>
              </w:rPr>
              <w:t>–</w:t>
            </w:r>
            <w:r w:rsidRPr="00CB54A1">
              <w:rPr>
                <w:rFonts w:ascii="Tahoma" w:hAnsi="Tahoma" w:cs="Tahoma"/>
                <w:b/>
                <w:bCs/>
                <w:sz w:val="20"/>
                <w:szCs w:val="20"/>
              </w:rPr>
              <w:t xml:space="preserve"> MĚSTO</w:t>
            </w:r>
          </w:p>
        </w:tc>
        <w:tc>
          <w:tcPr>
            <w:tcW w:w="2645" w:type="dxa"/>
            <w:shd w:val="clear" w:color="auto" w:fill="auto"/>
            <w:vAlign w:val="bottom"/>
          </w:tcPr>
          <w:p w14:paraId="734C18EE"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5,1</w:t>
            </w:r>
          </w:p>
        </w:tc>
        <w:tc>
          <w:tcPr>
            <w:tcW w:w="2541" w:type="dxa"/>
          </w:tcPr>
          <w:p w14:paraId="49656AC1" w14:textId="77777777" w:rsidR="00C865F9" w:rsidRPr="00CB54A1" w:rsidRDefault="00820CC8" w:rsidP="001D6165">
            <w:pPr>
              <w:jc w:val="center"/>
              <w:rPr>
                <w:rFonts w:ascii="Tahoma" w:hAnsi="Tahoma" w:cs="Tahoma"/>
                <w:sz w:val="20"/>
                <w:szCs w:val="20"/>
              </w:rPr>
            </w:pPr>
            <w:r w:rsidRPr="00CB54A1">
              <w:rPr>
                <w:rFonts w:ascii="Tahoma" w:hAnsi="Tahoma" w:cs="Tahoma"/>
                <w:sz w:val="20"/>
                <w:szCs w:val="20"/>
              </w:rPr>
              <w:t>6,7</w:t>
            </w:r>
          </w:p>
        </w:tc>
        <w:tc>
          <w:tcPr>
            <w:tcW w:w="1893" w:type="dxa"/>
          </w:tcPr>
          <w:p w14:paraId="52BD5789" w14:textId="77777777" w:rsidR="00C865F9" w:rsidRPr="00CB54A1" w:rsidRDefault="00EA68C4" w:rsidP="001D6165">
            <w:pPr>
              <w:jc w:val="center"/>
              <w:rPr>
                <w:rFonts w:ascii="Tahoma" w:hAnsi="Tahoma" w:cs="Tahoma"/>
                <w:sz w:val="20"/>
                <w:szCs w:val="20"/>
              </w:rPr>
            </w:pPr>
            <w:r w:rsidRPr="00CB54A1">
              <w:rPr>
                <w:rFonts w:ascii="Tahoma" w:hAnsi="Tahoma" w:cs="Tahoma"/>
                <w:sz w:val="20"/>
                <w:szCs w:val="20"/>
              </w:rPr>
              <w:t>+ 1,6</w:t>
            </w:r>
          </w:p>
        </w:tc>
      </w:tr>
    </w:tbl>
    <w:p w14:paraId="16D338B6" w14:textId="77777777" w:rsidR="00C865F9" w:rsidRPr="00CB54A1" w:rsidRDefault="00C865F9" w:rsidP="00C865F9">
      <w:pPr>
        <w:jc w:val="both"/>
        <w:rPr>
          <w:rFonts w:ascii="Tahoma" w:hAnsi="Tahoma" w:cs="Tahoma"/>
          <w:sz w:val="18"/>
          <w:szCs w:val="18"/>
        </w:rPr>
      </w:pPr>
      <w:r w:rsidRPr="00CB54A1">
        <w:rPr>
          <w:rFonts w:ascii="Tahoma" w:hAnsi="Tahoma" w:cs="Tahoma"/>
          <w:sz w:val="18"/>
          <w:szCs w:val="18"/>
        </w:rPr>
        <w:t xml:space="preserve">Zdroj: </w:t>
      </w:r>
      <w:hyperlink r:id="rId16" w:history="1">
        <w:r w:rsidRPr="00CB54A1">
          <w:rPr>
            <w:rStyle w:val="Hypertextovodkaz"/>
            <w:rFonts w:ascii="Tahoma" w:hAnsi="Tahoma" w:cs="Tahoma"/>
            <w:color w:val="auto"/>
            <w:sz w:val="18"/>
            <w:szCs w:val="18"/>
          </w:rPr>
          <w:t>www.uradprace.cz</w:t>
        </w:r>
      </w:hyperlink>
      <w:r w:rsidRPr="00CB54A1">
        <w:rPr>
          <w:rFonts w:ascii="Tahoma" w:hAnsi="Tahoma" w:cs="Tahoma"/>
          <w:sz w:val="18"/>
          <w:szCs w:val="18"/>
        </w:rPr>
        <w:t xml:space="preserve"> </w:t>
      </w:r>
    </w:p>
    <w:p w14:paraId="40336D8B" w14:textId="586D769F" w:rsidR="00EA68C4" w:rsidRPr="00CB54A1" w:rsidRDefault="00EA68C4" w:rsidP="00517BA8">
      <w:pPr>
        <w:spacing w:after="0" w:line="240" w:lineRule="auto"/>
        <w:jc w:val="both"/>
        <w:rPr>
          <w:rFonts w:ascii="Tahoma" w:hAnsi="Tahoma" w:cs="Tahoma"/>
          <w:sz w:val="20"/>
          <w:szCs w:val="20"/>
        </w:rPr>
      </w:pPr>
      <w:bookmarkStart w:id="48" w:name="_Toc395518349"/>
      <w:bookmarkStart w:id="49" w:name="_Toc410214363"/>
      <w:bookmarkStart w:id="50" w:name="_Toc426354973"/>
      <w:r w:rsidRPr="00CB54A1">
        <w:rPr>
          <w:rFonts w:ascii="Tahoma" w:hAnsi="Tahoma" w:cs="Tahoma"/>
          <w:sz w:val="20"/>
          <w:szCs w:val="20"/>
        </w:rPr>
        <w:t xml:space="preserve">Rovněž nezaměstnanost v jednotlivých okresech MS kraje zaznamenala </w:t>
      </w:r>
      <w:r w:rsidR="006A0521" w:rsidRPr="00CB54A1">
        <w:rPr>
          <w:rFonts w:ascii="Tahoma" w:hAnsi="Tahoma" w:cs="Tahoma"/>
          <w:sz w:val="20"/>
          <w:szCs w:val="20"/>
        </w:rPr>
        <w:t>ve srovnání let 2019 a</w:t>
      </w:r>
      <w:r w:rsidRPr="00CB54A1">
        <w:rPr>
          <w:rFonts w:ascii="Tahoma" w:hAnsi="Tahoma" w:cs="Tahoma"/>
          <w:sz w:val="20"/>
          <w:szCs w:val="20"/>
        </w:rPr>
        <w:t xml:space="preserve"> 2020 značný nárůst, což bylo </w:t>
      </w:r>
      <w:r w:rsidR="006A0521" w:rsidRPr="00CB54A1">
        <w:rPr>
          <w:rFonts w:ascii="Tahoma" w:hAnsi="Tahoma" w:cs="Tahoma"/>
          <w:sz w:val="20"/>
          <w:szCs w:val="20"/>
        </w:rPr>
        <w:t xml:space="preserve">opět </w:t>
      </w:r>
      <w:r w:rsidRPr="00CB54A1">
        <w:rPr>
          <w:rFonts w:ascii="Tahoma" w:hAnsi="Tahoma" w:cs="Tahoma"/>
          <w:sz w:val="20"/>
          <w:szCs w:val="20"/>
        </w:rPr>
        <w:t xml:space="preserve">důsledkem nařízení </w:t>
      </w:r>
      <w:r w:rsidR="006A0521" w:rsidRPr="00CB54A1">
        <w:rPr>
          <w:rFonts w:ascii="Tahoma" w:hAnsi="Tahoma" w:cs="Tahoma"/>
          <w:sz w:val="20"/>
          <w:szCs w:val="20"/>
        </w:rPr>
        <w:t xml:space="preserve">vydaných v roce 2020 ve </w:t>
      </w:r>
      <w:r w:rsidRPr="00CB54A1">
        <w:rPr>
          <w:rFonts w:ascii="Tahoma" w:hAnsi="Tahoma" w:cs="Tahoma"/>
          <w:sz w:val="20"/>
          <w:szCs w:val="20"/>
        </w:rPr>
        <w:t>spojen</w:t>
      </w:r>
      <w:r w:rsidR="006A0521" w:rsidRPr="00CB54A1">
        <w:rPr>
          <w:rFonts w:ascii="Tahoma" w:hAnsi="Tahoma" w:cs="Tahoma"/>
          <w:sz w:val="20"/>
          <w:szCs w:val="20"/>
        </w:rPr>
        <w:t>í</w:t>
      </w:r>
      <w:r w:rsidRPr="00CB54A1">
        <w:rPr>
          <w:rFonts w:ascii="Tahoma" w:hAnsi="Tahoma" w:cs="Tahoma"/>
          <w:sz w:val="20"/>
          <w:szCs w:val="20"/>
        </w:rPr>
        <w:t xml:space="preserve"> s výskytem pandemie </w:t>
      </w:r>
      <w:r w:rsidR="0095157C">
        <w:rPr>
          <w:rFonts w:ascii="Tahoma" w:hAnsi="Tahoma" w:cs="Tahoma"/>
          <w:sz w:val="20"/>
          <w:szCs w:val="20"/>
        </w:rPr>
        <w:t xml:space="preserve">nemoci </w:t>
      </w:r>
      <w:r w:rsidR="009C6CA3">
        <w:rPr>
          <w:rFonts w:ascii="Tahoma" w:hAnsi="Tahoma" w:cs="Tahoma"/>
          <w:sz w:val="20"/>
          <w:szCs w:val="20"/>
        </w:rPr>
        <w:t>C</w:t>
      </w:r>
      <w:r w:rsidRPr="00CB54A1">
        <w:rPr>
          <w:rFonts w:ascii="Tahoma" w:hAnsi="Tahoma" w:cs="Tahoma"/>
          <w:sz w:val="20"/>
          <w:szCs w:val="20"/>
        </w:rPr>
        <w:t>ovid-19. Nejvyšší nezaměstnanost byla v obou srovnávaných letech evidovaná v okrese Karviná, nejvyšší nárůst však byl zaznamenán v okrese Ostrava-město.</w:t>
      </w:r>
      <w:r w:rsidR="00355098" w:rsidRPr="00CB54A1">
        <w:rPr>
          <w:rFonts w:ascii="Tahoma" w:hAnsi="Tahoma" w:cs="Tahoma"/>
          <w:sz w:val="20"/>
          <w:szCs w:val="20"/>
        </w:rPr>
        <w:t xml:space="preserve"> </w:t>
      </w:r>
      <w:r w:rsidR="009C6CA3">
        <w:rPr>
          <w:rFonts w:ascii="Tahoma" w:hAnsi="Tahoma" w:cs="Tahoma"/>
          <w:sz w:val="20"/>
          <w:szCs w:val="20"/>
        </w:rPr>
        <w:t>S ohledem na</w:t>
      </w:r>
      <w:r w:rsidR="00D94834">
        <w:rPr>
          <w:rFonts w:ascii="Tahoma" w:hAnsi="Tahoma" w:cs="Tahoma"/>
          <w:sz w:val="20"/>
          <w:szCs w:val="20"/>
        </w:rPr>
        <w:t> </w:t>
      </w:r>
      <w:r w:rsidR="009C6CA3">
        <w:rPr>
          <w:rFonts w:ascii="Tahoma" w:hAnsi="Tahoma" w:cs="Tahoma"/>
          <w:sz w:val="20"/>
          <w:szCs w:val="20"/>
        </w:rPr>
        <w:t xml:space="preserve">skutečnost, že </w:t>
      </w:r>
      <w:r w:rsidR="00355098" w:rsidRPr="00CB54A1">
        <w:rPr>
          <w:rFonts w:ascii="Tahoma" w:hAnsi="Tahoma" w:cs="Tahoma"/>
          <w:sz w:val="20"/>
          <w:szCs w:val="20"/>
        </w:rPr>
        <w:t>tato nařízení plat</w:t>
      </w:r>
      <w:r w:rsidR="00887A7E">
        <w:rPr>
          <w:rFonts w:ascii="Tahoma" w:hAnsi="Tahoma" w:cs="Tahoma"/>
          <w:sz w:val="20"/>
          <w:szCs w:val="20"/>
        </w:rPr>
        <w:t>il</w:t>
      </w:r>
      <w:r w:rsidR="001851A4">
        <w:rPr>
          <w:rFonts w:ascii="Tahoma" w:hAnsi="Tahoma" w:cs="Tahoma"/>
          <w:sz w:val="20"/>
          <w:szCs w:val="20"/>
        </w:rPr>
        <w:t>a</w:t>
      </w:r>
      <w:r w:rsidR="00355098" w:rsidRPr="00CB54A1">
        <w:rPr>
          <w:rFonts w:ascii="Tahoma" w:hAnsi="Tahoma" w:cs="Tahoma"/>
          <w:sz w:val="20"/>
          <w:szCs w:val="20"/>
        </w:rPr>
        <w:t xml:space="preserve"> i v roce 2021, lze předpokládat, že tento nárůst </w:t>
      </w:r>
      <w:r w:rsidR="003D5C7C">
        <w:rPr>
          <w:rFonts w:ascii="Tahoma" w:hAnsi="Tahoma" w:cs="Tahoma"/>
          <w:sz w:val="20"/>
          <w:szCs w:val="20"/>
        </w:rPr>
        <w:t>může</w:t>
      </w:r>
      <w:r w:rsidR="00355098" w:rsidRPr="00CB54A1">
        <w:rPr>
          <w:rFonts w:ascii="Tahoma" w:hAnsi="Tahoma" w:cs="Tahoma"/>
          <w:sz w:val="20"/>
          <w:szCs w:val="20"/>
        </w:rPr>
        <w:t xml:space="preserve"> ještě nějakou dobu pokračovat.</w:t>
      </w:r>
    </w:p>
    <w:p w14:paraId="0FFE35A8" w14:textId="77777777" w:rsidR="001851A4" w:rsidRDefault="001851A4" w:rsidP="00517BA8">
      <w:pPr>
        <w:spacing w:after="0" w:line="240" w:lineRule="auto"/>
        <w:rPr>
          <w:rFonts w:ascii="Tahoma" w:hAnsi="Tahoma" w:cs="Tahoma"/>
          <w:iCs/>
          <w:sz w:val="20"/>
          <w:szCs w:val="20"/>
        </w:rPr>
      </w:pPr>
    </w:p>
    <w:p w14:paraId="265D1E70" w14:textId="77777777" w:rsidR="00C865F9" w:rsidRPr="00CB54A1" w:rsidRDefault="00C865F9" w:rsidP="00517BA8">
      <w:pPr>
        <w:spacing w:after="0" w:line="240" w:lineRule="auto"/>
        <w:rPr>
          <w:rFonts w:ascii="Tahoma" w:hAnsi="Tahoma" w:cs="Tahoma"/>
          <w:iCs/>
          <w:sz w:val="20"/>
          <w:szCs w:val="20"/>
        </w:rPr>
      </w:pPr>
      <w:r w:rsidRPr="00CB54A1">
        <w:rPr>
          <w:rFonts w:ascii="Tahoma" w:hAnsi="Tahoma" w:cs="Tahoma"/>
          <w:iCs/>
          <w:sz w:val="20"/>
          <w:szCs w:val="20"/>
        </w:rPr>
        <w:t>Další sociální jevy</w:t>
      </w:r>
      <w:bookmarkEnd w:id="48"/>
      <w:r w:rsidRPr="00CB54A1">
        <w:rPr>
          <w:rFonts w:ascii="Tahoma" w:hAnsi="Tahoma" w:cs="Tahoma"/>
          <w:iCs/>
          <w:sz w:val="20"/>
          <w:szCs w:val="20"/>
        </w:rPr>
        <w:t>, které mohou mít významný vliv na míru kriminality v Moravskoslezském kraji:</w:t>
      </w:r>
      <w:bookmarkEnd w:id="49"/>
      <w:bookmarkEnd w:id="50"/>
    </w:p>
    <w:p w14:paraId="5D656F33" w14:textId="77777777" w:rsidR="00C865F9" w:rsidRPr="00CB54A1" w:rsidRDefault="00C865F9" w:rsidP="00517BA8">
      <w:pPr>
        <w:numPr>
          <w:ilvl w:val="0"/>
          <w:numId w:val="19"/>
        </w:numPr>
        <w:spacing w:after="0" w:line="240" w:lineRule="auto"/>
        <w:jc w:val="both"/>
        <w:rPr>
          <w:rFonts w:ascii="Tahoma" w:hAnsi="Tahoma" w:cs="Tahoma"/>
          <w:sz w:val="20"/>
          <w:szCs w:val="20"/>
        </w:rPr>
      </w:pPr>
      <w:r w:rsidRPr="00CB54A1">
        <w:rPr>
          <w:rFonts w:ascii="Tahoma" w:hAnsi="Tahoma" w:cs="Tahoma"/>
          <w:sz w:val="20"/>
          <w:szCs w:val="20"/>
        </w:rPr>
        <w:t xml:space="preserve">výskyt sociálně vyloučených lokalit, </w:t>
      </w:r>
    </w:p>
    <w:p w14:paraId="1767E06E" w14:textId="77777777" w:rsidR="00C865F9" w:rsidRPr="00CB54A1" w:rsidRDefault="00C865F9" w:rsidP="00517BA8">
      <w:pPr>
        <w:numPr>
          <w:ilvl w:val="0"/>
          <w:numId w:val="19"/>
        </w:numPr>
        <w:spacing w:after="0" w:line="240" w:lineRule="auto"/>
        <w:jc w:val="both"/>
        <w:rPr>
          <w:rFonts w:ascii="Tahoma" w:hAnsi="Tahoma" w:cs="Tahoma"/>
          <w:sz w:val="20"/>
          <w:szCs w:val="20"/>
        </w:rPr>
      </w:pPr>
      <w:r w:rsidRPr="00CB54A1">
        <w:rPr>
          <w:rFonts w:ascii="Tahoma" w:hAnsi="Tahoma" w:cs="Tahoma"/>
          <w:sz w:val="20"/>
          <w:szCs w:val="20"/>
        </w:rPr>
        <w:t xml:space="preserve">počty ubytoven, </w:t>
      </w:r>
    </w:p>
    <w:p w14:paraId="07199AD4" w14:textId="77777777" w:rsidR="00C865F9" w:rsidRPr="00CB54A1" w:rsidRDefault="00C865F9" w:rsidP="00517BA8">
      <w:pPr>
        <w:numPr>
          <w:ilvl w:val="0"/>
          <w:numId w:val="19"/>
        </w:numPr>
        <w:spacing w:after="0" w:line="240" w:lineRule="auto"/>
        <w:jc w:val="both"/>
        <w:rPr>
          <w:rFonts w:ascii="Tahoma" w:hAnsi="Tahoma" w:cs="Tahoma"/>
          <w:sz w:val="20"/>
          <w:szCs w:val="20"/>
        </w:rPr>
      </w:pPr>
      <w:r w:rsidRPr="00CB54A1">
        <w:rPr>
          <w:rFonts w:ascii="Tahoma" w:hAnsi="Tahoma" w:cs="Tahoma"/>
          <w:sz w:val="20"/>
          <w:szCs w:val="20"/>
        </w:rPr>
        <w:t>zneužívání návykových látek,</w:t>
      </w:r>
    </w:p>
    <w:p w14:paraId="7C5579B3" w14:textId="77777777" w:rsidR="00C865F9" w:rsidRPr="00CB54A1" w:rsidRDefault="00C865F9" w:rsidP="00517BA8">
      <w:pPr>
        <w:numPr>
          <w:ilvl w:val="0"/>
          <w:numId w:val="19"/>
        </w:numPr>
        <w:spacing w:after="0" w:line="240" w:lineRule="auto"/>
        <w:jc w:val="both"/>
        <w:rPr>
          <w:rFonts w:ascii="Tahoma" w:hAnsi="Tahoma" w:cs="Tahoma"/>
          <w:sz w:val="20"/>
          <w:szCs w:val="20"/>
        </w:rPr>
      </w:pPr>
      <w:r w:rsidRPr="00CB54A1">
        <w:rPr>
          <w:rFonts w:ascii="Tahoma" w:hAnsi="Tahoma" w:cs="Tahoma"/>
          <w:sz w:val="20"/>
          <w:szCs w:val="20"/>
        </w:rPr>
        <w:t>zadluženost jednotlivců a domácností,</w:t>
      </w:r>
    </w:p>
    <w:p w14:paraId="762ABB30" w14:textId="77777777" w:rsidR="00454741" w:rsidRPr="00CB54A1" w:rsidRDefault="00454741" w:rsidP="00517BA8">
      <w:pPr>
        <w:numPr>
          <w:ilvl w:val="0"/>
          <w:numId w:val="19"/>
        </w:numPr>
        <w:spacing w:after="0" w:line="240" w:lineRule="auto"/>
        <w:jc w:val="both"/>
        <w:rPr>
          <w:rFonts w:ascii="Tahoma" w:hAnsi="Tahoma" w:cs="Tahoma"/>
          <w:sz w:val="20"/>
          <w:szCs w:val="20"/>
        </w:rPr>
      </w:pPr>
      <w:r w:rsidRPr="00CB54A1">
        <w:rPr>
          <w:rFonts w:ascii="Tahoma" w:hAnsi="Tahoma" w:cs="Tahoma"/>
          <w:sz w:val="20"/>
          <w:szCs w:val="20"/>
        </w:rPr>
        <w:t>počet dětí a mladistvých v ústavní péči</w:t>
      </w:r>
      <w:r w:rsidR="003D5C7C">
        <w:rPr>
          <w:rFonts w:ascii="Tahoma" w:hAnsi="Tahoma" w:cs="Tahoma"/>
          <w:sz w:val="20"/>
          <w:szCs w:val="20"/>
        </w:rPr>
        <w:t>,</w:t>
      </w:r>
    </w:p>
    <w:p w14:paraId="605C27AE" w14:textId="77777777" w:rsidR="00C865F9" w:rsidRPr="00CB54A1" w:rsidRDefault="00C865F9" w:rsidP="00517BA8">
      <w:pPr>
        <w:spacing w:after="0" w:line="240" w:lineRule="auto"/>
        <w:ind w:firstLine="357"/>
        <w:rPr>
          <w:rFonts w:ascii="Tahoma" w:hAnsi="Tahoma" w:cs="Tahoma"/>
          <w:sz w:val="20"/>
          <w:szCs w:val="20"/>
        </w:rPr>
      </w:pPr>
      <w:r w:rsidRPr="00CB54A1">
        <w:rPr>
          <w:rFonts w:ascii="Tahoma" w:hAnsi="Tahoma" w:cs="Tahoma"/>
          <w:sz w:val="20"/>
          <w:szCs w:val="20"/>
        </w:rPr>
        <w:t>a další.</w:t>
      </w:r>
    </w:p>
    <w:p w14:paraId="4A6B392B" w14:textId="77777777" w:rsidR="00517BA8" w:rsidRDefault="00517BA8" w:rsidP="00517BA8">
      <w:pPr>
        <w:spacing w:after="0" w:line="240" w:lineRule="auto"/>
        <w:jc w:val="both"/>
        <w:rPr>
          <w:rFonts w:ascii="Tahoma" w:hAnsi="Tahoma" w:cs="Tahoma"/>
          <w:sz w:val="20"/>
          <w:szCs w:val="20"/>
        </w:rPr>
      </w:pPr>
    </w:p>
    <w:p w14:paraId="0E7D033C" w14:textId="77777777" w:rsidR="00C865F9" w:rsidRPr="00CB54A1" w:rsidRDefault="00C865F9" w:rsidP="00517BA8">
      <w:pPr>
        <w:spacing w:after="0" w:line="240" w:lineRule="auto"/>
        <w:jc w:val="both"/>
        <w:rPr>
          <w:rFonts w:ascii="Tahoma" w:hAnsi="Tahoma" w:cs="Tahoma"/>
          <w:sz w:val="20"/>
          <w:szCs w:val="20"/>
        </w:rPr>
      </w:pPr>
      <w:r w:rsidRPr="00CB54A1">
        <w:rPr>
          <w:rFonts w:ascii="Tahoma" w:hAnsi="Tahoma" w:cs="Tahoma"/>
          <w:sz w:val="20"/>
          <w:szCs w:val="20"/>
        </w:rPr>
        <w:t xml:space="preserve">Moravskoslezský kraj se řešení těchto problémů věnuje prostřednictvím naplňování agend </w:t>
      </w:r>
      <w:r w:rsidR="00302F84" w:rsidRPr="00CB54A1">
        <w:rPr>
          <w:rFonts w:ascii="Tahoma" w:hAnsi="Tahoma" w:cs="Tahoma"/>
          <w:sz w:val="20"/>
          <w:szCs w:val="20"/>
        </w:rPr>
        <w:t xml:space="preserve">krajského manažera prevence kriminality, </w:t>
      </w:r>
      <w:r w:rsidRPr="00CB54A1">
        <w:rPr>
          <w:rFonts w:ascii="Tahoma" w:hAnsi="Tahoma" w:cs="Tahoma"/>
          <w:sz w:val="20"/>
          <w:szCs w:val="20"/>
        </w:rPr>
        <w:t>krajského koordinátora pro romské záležitosti, krajského protidrogového koordinátora</w:t>
      </w:r>
      <w:r w:rsidR="00F1116C" w:rsidRPr="00CB54A1">
        <w:rPr>
          <w:rFonts w:ascii="Tahoma" w:hAnsi="Tahoma" w:cs="Tahoma"/>
          <w:sz w:val="20"/>
          <w:szCs w:val="20"/>
        </w:rPr>
        <w:t>, krajského metodika prevence a krajského metodika</w:t>
      </w:r>
      <w:r w:rsidRPr="00CB54A1">
        <w:rPr>
          <w:rFonts w:ascii="Tahoma" w:hAnsi="Tahoma" w:cs="Tahoma"/>
          <w:sz w:val="20"/>
          <w:szCs w:val="20"/>
        </w:rPr>
        <w:t xml:space="preserve"> </w:t>
      </w:r>
      <w:r w:rsidR="00887A7E">
        <w:rPr>
          <w:rFonts w:ascii="Tahoma" w:hAnsi="Tahoma" w:cs="Tahoma"/>
          <w:sz w:val="20"/>
          <w:szCs w:val="20"/>
        </w:rPr>
        <w:t xml:space="preserve">školní prevence </w:t>
      </w:r>
      <w:r w:rsidRPr="00CB54A1">
        <w:rPr>
          <w:rFonts w:ascii="Tahoma" w:hAnsi="Tahoma" w:cs="Tahoma"/>
          <w:sz w:val="20"/>
          <w:szCs w:val="20"/>
        </w:rPr>
        <w:t>a</w:t>
      </w:r>
      <w:r w:rsidR="003D5C7C">
        <w:rPr>
          <w:rFonts w:ascii="Tahoma" w:hAnsi="Tahoma" w:cs="Tahoma"/>
          <w:sz w:val="20"/>
          <w:szCs w:val="20"/>
        </w:rPr>
        <w:t> </w:t>
      </w:r>
      <w:r w:rsidR="00302F84" w:rsidRPr="00CB54A1">
        <w:rPr>
          <w:rFonts w:ascii="Tahoma" w:hAnsi="Tahoma" w:cs="Tahoma"/>
          <w:sz w:val="20"/>
          <w:szCs w:val="20"/>
        </w:rPr>
        <w:t xml:space="preserve">také </w:t>
      </w:r>
      <w:r w:rsidR="00887A7E">
        <w:rPr>
          <w:rFonts w:ascii="Tahoma" w:hAnsi="Tahoma" w:cs="Tahoma"/>
          <w:sz w:val="20"/>
          <w:szCs w:val="20"/>
        </w:rPr>
        <w:t xml:space="preserve">formou </w:t>
      </w:r>
      <w:r w:rsidRPr="00CB54A1">
        <w:rPr>
          <w:rFonts w:ascii="Tahoma" w:hAnsi="Tahoma" w:cs="Tahoma"/>
          <w:sz w:val="20"/>
          <w:szCs w:val="20"/>
        </w:rPr>
        <w:t xml:space="preserve">metodické podpory výkonu </w:t>
      </w:r>
      <w:r w:rsidR="00454741" w:rsidRPr="00CB54A1">
        <w:rPr>
          <w:rFonts w:ascii="Tahoma" w:hAnsi="Tahoma" w:cs="Tahoma"/>
          <w:sz w:val="20"/>
          <w:szCs w:val="20"/>
        </w:rPr>
        <w:t>sociálně – právní ochrany</w:t>
      </w:r>
      <w:r w:rsidR="00887A7E">
        <w:rPr>
          <w:rFonts w:ascii="Tahoma" w:hAnsi="Tahoma" w:cs="Tahoma"/>
          <w:sz w:val="20"/>
          <w:szCs w:val="20"/>
        </w:rPr>
        <w:t xml:space="preserve"> dětí</w:t>
      </w:r>
      <w:r w:rsidR="00454741" w:rsidRPr="00CB54A1">
        <w:rPr>
          <w:rFonts w:ascii="Tahoma" w:hAnsi="Tahoma" w:cs="Tahoma"/>
          <w:sz w:val="20"/>
          <w:szCs w:val="20"/>
        </w:rPr>
        <w:t xml:space="preserve"> a </w:t>
      </w:r>
      <w:r w:rsidRPr="00CB54A1">
        <w:rPr>
          <w:rFonts w:ascii="Tahoma" w:hAnsi="Tahoma" w:cs="Tahoma"/>
          <w:sz w:val="20"/>
          <w:szCs w:val="20"/>
        </w:rPr>
        <w:t>sociální práce na obcích a</w:t>
      </w:r>
      <w:r w:rsidR="003D5C7C">
        <w:rPr>
          <w:rFonts w:ascii="Tahoma" w:hAnsi="Tahoma" w:cs="Tahoma"/>
          <w:sz w:val="20"/>
          <w:szCs w:val="20"/>
        </w:rPr>
        <w:t> </w:t>
      </w:r>
      <w:r w:rsidRPr="00CB54A1">
        <w:rPr>
          <w:rFonts w:ascii="Tahoma" w:hAnsi="Tahoma" w:cs="Tahoma"/>
          <w:sz w:val="20"/>
          <w:szCs w:val="20"/>
        </w:rPr>
        <w:t>v</w:t>
      </w:r>
      <w:r w:rsidR="003D5C7C">
        <w:rPr>
          <w:rFonts w:ascii="Tahoma" w:hAnsi="Tahoma" w:cs="Tahoma"/>
          <w:sz w:val="20"/>
          <w:szCs w:val="20"/>
        </w:rPr>
        <w:t> </w:t>
      </w:r>
      <w:r w:rsidRPr="00CB54A1">
        <w:rPr>
          <w:rFonts w:ascii="Tahoma" w:hAnsi="Tahoma" w:cs="Tahoma"/>
          <w:sz w:val="20"/>
          <w:szCs w:val="20"/>
        </w:rPr>
        <w:t>sociálních službách</w:t>
      </w:r>
      <w:r w:rsidR="001851A4">
        <w:rPr>
          <w:rFonts w:ascii="Tahoma" w:hAnsi="Tahoma" w:cs="Tahoma"/>
          <w:sz w:val="20"/>
          <w:szCs w:val="20"/>
        </w:rPr>
        <w:t xml:space="preserve">. </w:t>
      </w:r>
      <w:r w:rsidRPr="00CB54A1">
        <w:rPr>
          <w:rFonts w:ascii="Tahoma" w:hAnsi="Tahoma" w:cs="Tahoma"/>
          <w:sz w:val="20"/>
          <w:szCs w:val="20"/>
        </w:rPr>
        <w:t xml:space="preserve"> </w:t>
      </w:r>
      <w:r w:rsidR="001851A4">
        <w:rPr>
          <w:rFonts w:ascii="Tahoma" w:hAnsi="Tahoma" w:cs="Tahoma"/>
          <w:sz w:val="20"/>
          <w:szCs w:val="20"/>
        </w:rPr>
        <w:t xml:space="preserve">Součástí těchto aktivit je </w:t>
      </w:r>
      <w:r w:rsidR="003D5C7C">
        <w:rPr>
          <w:rFonts w:ascii="Tahoma" w:hAnsi="Tahoma" w:cs="Tahoma"/>
          <w:sz w:val="20"/>
          <w:szCs w:val="20"/>
        </w:rPr>
        <w:t>rovněž</w:t>
      </w:r>
      <w:r w:rsidRPr="00CB54A1">
        <w:rPr>
          <w:rFonts w:ascii="Tahoma" w:hAnsi="Tahoma" w:cs="Tahoma"/>
          <w:sz w:val="20"/>
          <w:szCs w:val="20"/>
        </w:rPr>
        <w:t xml:space="preserve"> vynakládání vlastních finančních prostředků z krajského rozpočtu</w:t>
      </w:r>
      <w:r w:rsidR="00302F84" w:rsidRPr="00CB54A1">
        <w:rPr>
          <w:rFonts w:ascii="Tahoma" w:hAnsi="Tahoma" w:cs="Tahoma"/>
          <w:sz w:val="20"/>
          <w:szCs w:val="20"/>
        </w:rPr>
        <w:t>, které mohou přispívat ke zmírnění problémů spojených s těmito jevy</w:t>
      </w:r>
      <w:r w:rsidRPr="00CB54A1">
        <w:rPr>
          <w:rFonts w:ascii="Tahoma" w:hAnsi="Tahoma" w:cs="Tahoma"/>
          <w:sz w:val="20"/>
          <w:szCs w:val="20"/>
        </w:rPr>
        <w:t>.</w:t>
      </w:r>
    </w:p>
    <w:p w14:paraId="6CF1DBC0" w14:textId="77777777" w:rsidR="009946CA" w:rsidRDefault="009946CA" w:rsidP="001D1638">
      <w:pPr>
        <w:pStyle w:val="Nadpis3"/>
        <w:spacing w:before="120"/>
        <w:jc w:val="both"/>
        <w:rPr>
          <w:rFonts w:ascii="Tahoma" w:hAnsi="Tahoma" w:cs="Tahoma"/>
        </w:rPr>
      </w:pPr>
      <w:bookmarkStart w:id="51" w:name="_Toc31102998"/>
    </w:p>
    <w:p w14:paraId="1588557B" w14:textId="77777777" w:rsidR="00C44EE9" w:rsidRPr="00CB54A1" w:rsidRDefault="001D1638" w:rsidP="001D1638">
      <w:pPr>
        <w:pStyle w:val="Nadpis3"/>
        <w:spacing w:before="120"/>
        <w:jc w:val="both"/>
        <w:rPr>
          <w:rFonts w:ascii="Tahoma" w:hAnsi="Tahoma" w:cs="Tahoma"/>
        </w:rPr>
      </w:pPr>
      <w:r w:rsidRPr="00CB54A1">
        <w:rPr>
          <w:rFonts w:ascii="Tahoma" w:hAnsi="Tahoma" w:cs="Tahoma"/>
        </w:rPr>
        <w:t>Základní c</w:t>
      </w:r>
      <w:r w:rsidR="00B04406" w:rsidRPr="00CB54A1">
        <w:rPr>
          <w:rFonts w:ascii="Tahoma" w:hAnsi="Tahoma" w:cs="Tahoma"/>
        </w:rPr>
        <w:t>harakteristika </w:t>
      </w:r>
      <w:r w:rsidR="00CE12E6" w:rsidRPr="00CB54A1">
        <w:rPr>
          <w:rFonts w:ascii="Tahoma" w:hAnsi="Tahoma" w:cs="Tahoma"/>
        </w:rPr>
        <w:t xml:space="preserve">Moravskoslezského </w:t>
      </w:r>
      <w:r w:rsidR="00B04406" w:rsidRPr="00CB54A1">
        <w:rPr>
          <w:rFonts w:ascii="Tahoma" w:hAnsi="Tahoma" w:cs="Tahoma"/>
        </w:rPr>
        <w:t>kraje z hlediska kriminality</w:t>
      </w:r>
      <w:bookmarkEnd w:id="51"/>
      <w:r w:rsidR="00B04406" w:rsidRPr="00CB54A1">
        <w:rPr>
          <w:rFonts w:ascii="Tahoma" w:hAnsi="Tahoma" w:cs="Tahoma"/>
        </w:rPr>
        <w:t xml:space="preserve"> </w:t>
      </w:r>
    </w:p>
    <w:p w14:paraId="2A44058F" w14:textId="77777777" w:rsidR="001851A4" w:rsidRDefault="001851A4" w:rsidP="00517BA8">
      <w:pPr>
        <w:spacing w:after="0" w:line="240" w:lineRule="auto"/>
        <w:jc w:val="both"/>
        <w:rPr>
          <w:rFonts w:ascii="Tahoma" w:hAnsi="Tahoma" w:cs="Tahoma"/>
          <w:sz w:val="20"/>
          <w:szCs w:val="20"/>
        </w:rPr>
      </w:pPr>
    </w:p>
    <w:p w14:paraId="0E96096E" w14:textId="62BBCEE4" w:rsidR="00CE12E6" w:rsidRDefault="00324522" w:rsidP="00517BA8">
      <w:pPr>
        <w:spacing w:after="0" w:line="240" w:lineRule="auto"/>
        <w:jc w:val="both"/>
        <w:rPr>
          <w:rFonts w:ascii="Tahoma" w:hAnsi="Tahoma" w:cs="Tahoma"/>
          <w:sz w:val="20"/>
          <w:szCs w:val="20"/>
        </w:rPr>
      </w:pPr>
      <w:r w:rsidRPr="00CB54A1">
        <w:rPr>
          <w:rFonts w:ascii="Tahoma" w:hAnsi="Tahoma" w:cs="Tahoma"/>
          <w:sz w:val="20"/>
          <w:szCs w:val="20"/>
        </w:rPr>
        <w:t xml:space="preserve">Tato část </w:t>
      </w:r>
      <w:r w:rsidR="00830594" w:rsidRPr="00CB54A1">
        <w:rPr>
          <w:rFonts w:ascii="Tahoma" w:hAnsi="Tahoma" w:cs="Tahoma"/>
          <w:sz w:val="20"/>
          <w:szCs w:val="20"/>
        </w:rPr>
        <w:t>analyzuje</w:t>
      </w:r>
      <w:r w:rsidR="00CE12E6" w:rsidRPr="00CB54A1">
        <w:rPr>
          <w:rFonts w:ascii="Tahoma" w:hAnsi="Tahoma" w:cs="Tahoma"/>
          <w:sz w:val="20"/>
          <w:szCs w:val="20"/>
        </w:rPr>
        <w:t xml:space="preserve"> kriminalitu v Moravskoslezském kraji </w:t>
      </w:r>
      <w:r w:rsidRPr="00CB54A1">
        <w:rPr>
          <w:rFonts w:ascii="Tahoma" w:hAnsi="Tahoma" w:cs="Tahoma"/>
          <w:sz w:val="20"/>
          <w:szCs w:val="20"/>
        </w:rPr>
        <w:t xml:space="preserve">zejména pomocí údajů </w:t>
      </w:r>
      <w:r w:rsidR="00887A7E">
        <w:rPr>
          <w:rFonts w:ascii="Tahoma" w:hAnsi="Tahoma" w:cs="Tahoma"/>
          <w:sz w:val="20"/>
          <w:szCs w:val="20"/>
        </w:rPr>
        <w:t xml:space="preserve">k trestné činnosti </w:t>
      </w:r>
      <w:r w:rsidR="003D5C7C">
        <w:rPr>
          <w:rFonts w:ascii="Tahoma" w:hAnsi="Tahoma" w:cs="Tahoma"/>
          <w:sz w:val="20"/>
          <w:szCs w:val="20"/>
        </w:rPr>
        <w:t xml:space="preserve">(dále </w:t>
      </w:r>
      <w:r w:rsidR="00C36747">
        <w:rPr>
          <w:rFonts w:ascii="Tahoma" w:hAnsi="Tahoma" w:cs="Tahoma"/>
          <w:sz w:val="20"/>
          <w:szCs w:val="20"/>
        </w:rPr>
        <w:t xml:space="preserve">také </w:t>
      </w:r>
      <w:r w:rsidR="003D5C7C">
        <w:rPr>
          <w:rFonts w:ascii="Tahoma" w:hAnsi="Tahoma" w:cs="Tahoma"/>
          <w:sz w:val="20"/>
          <w:szCs w:val="20"/>
        </w:rPr>
        <w:t xml:space="preserve">TČ) </w:t>
      </w:r>
      <w:r w:rsidRPr="00CB54A1">
        <w:rPr>
          <w:rFonts w:ascii="Tahoma" w:hAnsi="Tahoma" w:cs="Tahoma"/>
          <w:sz w:val="20"/>
          <w:szCs w:val="20"/>
        </w:rPr>
        <w:t xml:space="preserve">srovnávajících roky </w:t>
      </w:r>
      <w:r w:rsidR="00CE12E6" w:rsidRPr="00CB54A1">
        <w:rPr>
          <w:rFonts w:ascii="Tahoma" w:hAnsi="Tahoma" w:cs="Tahoma"/>
          <w:sz w:val="20"/>
          <w:szCs w:val="20"/>
        </w:rPr>
        <w:t xml:space="preserve">2019 </w:t>
      </w:r>
      <w:r w:rsidR="003D5C7C" w:rsidRPr="00CB54A1">
        <w:rPr>
          <w:rFonts w:ascii="Tahoma" w:hAnsi="Tahoma" w:cs="Tahoma"/>
          <w:sz w:val="20"/>
          <w:szCs w:val="20"/>
        </w:rPr>
        <w:t xml:space="preserve">a 2020 </w:t>
      </w:r>
      <w:r w:rsidR="00CE12E6" w:rsidRPr="00CB54A1">
        <w:rPr>
          <w:rFonts w:ascii="Tahoma" w:hAnsi="Tahoma" w:cs="Tahoma"/>
          <w:sz w:val="20"/>
          <w:szCs w:val="20"/>
        </w:rPr>
        <w:t xml:space="preserve">včetně </w:t>
      </w:r>
      <w:r w:rsidRPr="00CB54A1">
        <w:rPr>
          <w:rFonts w:ascii="Tahoma" w:hAnsi="Tahoma" w:cs="Tahoma"/>
          <w:sz w:val="20"/>
          <w:szCs w:val="20"/>
        </w:rPr>
        <w:t xml:space="preserve">vývoje </w:t>
      </w:r>
      <w:r w:rsidR="00830594" w:rsidRPr="00CB54A1">
        <w:rPr>
          <w:rFonts w:ascii="Tahoma" w:hAnsi="Tahoma" w:cs="Tahoma"/>
          <w:sz w:val="20"/>
          <w:szCs w:val="20"/>
        </w:rPr>
        <w:t>počtu evidovaných trestných činů ve</w:t>
      </w:r>
      <w:r w:rsidR="003D5C7C">
        <w:rPr>
          <w:rFonts w:ascii="Tahoma" w:hAnsi="Tahoma" w:cs="Tahoma"/>
          <w:sz w:val="20"/>
          <w:szCs w:val="20"/>
        </w:rPr>
        <w:t> </w:t>
      </w:r>
      <w:r w:rsidRPr="00CB54A1">
        <w:rPr>
          <w:rFonts w:ascii="Tahoma" w:hAnsi="Tahoma" w:cs="Tahoma"/>
          <w:sz w:val="20"/>
          <w:szCs w:val="20"/>
        </w:rPr>
        <w:t>srovnání s</w:t>
      </w:r>
      <w:r w:rsidR="0095157C">
        <w:rPr>
          <w:rFonts w:ascii="Tahoma" w:hAnsi="Tahoma" w:cs="Tahoma"/>
          <w:sz w:val="20"/>
          <w:szCs w:val="20"/>
        </w:rPr>
        <w:t> </w:t>
      </w:r>
      <w:r w:rsidRPr="00CB54A1">
        <w:rPr>
          <w:rFonts w:ascii="Tahoma" w:hAnsi="Tahoma" w:cs="Tahoma"/>
          <w:sz w:val="20"/>
          <w:szCs w:val="20"/>
        </w:rPr>
        <w:t>ostatními</w:t>
      </w:r>
      <w:r w:rsidR="00CE12E6" w:rsidRPr="00CB54A1">
        <w:rPr>
          <w:rFonts w:ascii="Tahoma" w:hAnsi="Tahoma" w:cs="Tahoma"/>
          <w:sz w:val="20"/>
          <w:szCs w:val="20"/>
        </w:rPr>
        <w:t xml:space="preserve"> kraji. </w:t>
      </w:r>
      <w:r w:rsidR="00830594" w:rsidRPr="00CB54A1">
        <w:rPr>
          <w:rFonts w:ascii="Tahoma" w:hAnsi="Tahoma" w:cs="Tahoma"/>
          <w:sz w:val="20"/>
          <w:szCs w:val="20"/>
        </w:rPr>
        <w:t xml:space="preserve">Jsou popsány charakteristické kriminogenní faktory v Moravskoslezském kraji, včetně toho, jak kriminalitu ovlivnila pandemie </w:t>
      </w:r>
      <w:r w:rsidR="0095157C">
        <w:rPr>
          <w:rFonts w:ascii="Tahoma" w:hAnsi="Tahoma" w:cs="Tahoma"/>
          <w:sz w:val="20"/>
          <w:szCs w:val="20"/>
        </w:rPr>
        <w:t xml:space="preserve">nemoci </w:t>
      </w:r>
      <w:r w:rsidR="009C6CA3">
        <w:rPr>
          <w:rFonts w:ascii="Tahoma" w:hAnsi="Tahoma" w:cs="Tahoma"/>
          <w:sz w:val="20"/>
          <w:szCs w:val="20"/>
        </w:rPr>
        <w:t>C</w:t>
      </w:r>
      <w:r w:rsidR="00830594" w:rsidRPr="00CB54A1">
        <w:rPr>
          <w:rFonts w:ascii="Tahoma" w:hAnsi="Tahoma" w:cs="Tahoma"/>
          <w:sz w:val="20"/>
          <w:szCs w:val="20"/>
        </w:rPr>
        <w:t>ovid-19. Zahrnut je i rozbor kriminality podle jednotlivých územních odborů Krajského ředitelství police MS kraje. Závěrem je p</w:t>
      </w:r>
      <w:r w:rsidR="00CE12E6" w:rsidRPr="00CB54A1">
        <w:rPr>
          <w:rFonts w:ascii="Tahoma" w:hAnsi="Tahoma" w:cs="Tahoma"/>
          <w:sz w:val="20"/>
          <w:szCs w:val="20"/>
        </w:rPr>
        <w:t>opsána rovněž skupina pachatelů a objektů napadení</w:t>
      </w:r>
      <w:r w:rsidR="00830594" w:rsidRPr="00CB54A1">
        <w:rPr>
          <w:rFonts w:ascii="Tahoma" w:hAnsi="Tahoma" w:cs="Tahoma"/>
          <w:sz w:val="20"/>
          <w:szCs w:val="20"/>
        </w:rPr>
        <w:t xml:space="preserve"> </w:t>
      </w:r>
      <w:r w:rsidR="00F434B6" w:rsidRPr="00CB54A1">
        <w:rPr>
          <w:rFonts w:ascii="Tahoma" w:hAnsi="Tahoma" w:cs="Tahoma"/>
          <w:sz w:val="20"/>
          <w:szCs w:val="20"/>
        </w:rPr>
        <w:t xml:space="preserve">(obětí) </w:t>
      </w:r>
      <w:r w:rsidR="00830594" w:rsidRPr="00CB54A1">
        <w:rPr>
          <w:rFonts w:ascii="Tahoma" w:hAnsi="Tahoma" w:cs="Tahoma"/>
          <w:sz w:val="20"/>
          <w:szCs w:val="20"/>
        </w:rPr>
        <w:t>typických pro MS kraj</w:t>
      </w:r>
      <w:r w:rsidR="00CE12E6" w:rsidRPr="00CB54A1">
        <w:rPr>
          <w:rFonts w:ascii="Tahoma" w:hAnsi="Tahoma" w:cs="Tahoma"/>
          <w:sz w:val="20"/>
          <w:szCs w:val="20"/>
        </w:rPr>
        <w:t xml:space="preserve">. </w:t>
      </w:r>
    </w:p>
    <w:p w14:paraId="2CF48991" w14:textId="77777777" w:rsidR="00517BA8" w:rsidRPr="00CB54A1" w:rsidRDefault="00517BA8" w:rsidP="00517BA8">
      <w:pPr>
        <w:spacing w:after="0" w:line="240" w:lineRule="auto"/>
        <w:jc w:val="both"/>
        <w:rPr>
          <w:rFonts w:ascii="Tahoma" w:hAnsi="Tahoma" w:cs="Tahoma"/>
          <w:sz w:val="20"/>
          <w:szCs w:val="20"/>
        </w:rPr>
      </w:pPr>
    </w:p>
    <w:p w14:paraId="3C4E59E4" w14:textId="77777777" w:rsidR="00CE12E6" w:rsidRPr="00CB54A1" w:rsidRDefault="00CE12E6" w:rsidP="0095157C">
      <w:pPr>
        <w:spacing w:after="0" w:line="240" w:lineRule="auto"/>
        <w:ind w:left="2121" w:hanging="2120"/>
        <w:jc w:val="both"/>
        <w:rPr>
          <w:rFonts w:ascii="Tahoma" w:hAnsi="Tahoma" w:cs="Tahoma"/>
          <w:sz w:val="20"/>
          <w:szCs w:val="20"/>
        </w:rPr>
      </w:pPr>
      <w:r w:rsidRPr="00887A7E">
        <w:rPr>
          <w:rFonts w:ascii="Tahoma" w:hAnsi="Tahoma" w:cs="Tahoma"/>
          <w:b/>
          <w:sz w:val="20"/>
          <w:szCs w:val="20"/>
        </w:rPr>
        <w:t xml:space="preserve">Tabulka č. </w:t>
      </w:r>
      <w:r w:rsidR="00887A7E" w:rsidRPr="00887A7E">
        <w:rPr>
          <w:rFonts w:ascii="Tahoma" w:hAnsi="Tahoma" w:cs="Tahoma"/>
          <w:b/>
          <w:sz w:val="20"/>
          <w:szCs w:val="20"/>
        </w:rPr>
        <w:t>6</w:t>
      </w:r>
      <w:r w:rsidRPr="00887A7E">
        <w:rPr>
          <w:rFonts w:ascii="Tahoma" w:hAnsi="Tahoma" w:cs="Tahoma"/>
          <w:b/>
          <w:sz w:val="20"/>
          <w:szCs w:val="20"/>
        </w:rPr>
        <w:t>:</w:t>
      </w:r>
      <w:r w:rsidRPr="00CB54A1">
        <w:rPr>
          <w:rFonts w:ascii="Tahoma" w:hAnsi="Tahoma" w:cs="Tahoma"/>
          <w:sz w:val="20"/>
          <w:szCs w:val="20"/>
        </w:rPr>
        <w:t xml:space="preserve"> Srovnání vývoje kriminality (celková evidovaná TČ) v krajích ČR </w:t>
      </w:r>
      <w:r w:rsidR="00887A7E">
        <w:rPr>
          <w:rFonts w:ascii="Tahoma" w:hAnsi="Tahoma" w:cs="Tahoma"/>
          <w:sz w:val="20"/>
          <w:szCs w:val="20"/>
        </w:rPr>
        <w:t>za roky</w:t>
      </w:r>
      <w:r w:rsidR="004760D1" w:rsidRPr="00CB54A1">
        <w:rPr>
          <w:rFonts w:ascii="Tahoma" w:hAnsi="Tahoma" w:cs="Tahoma"/>
          <w:sz w:val="20"/>
          <w:szCs w:val="20"/>
        </w:rPr>
        <w:t xml:space="preserve"> 2019 a 2020</w:t>
      </w:r>
    </w:p>
    <w:tbl>
      <w:tblPr>
        <w:tblStyle w:val="Mkatabulky"/>
        <w:tblW w:w="0" w:type="auto"/>
        <w:tblLook w:val="04A0" w:firstRow="1" w:lastRow="0" w:firstColumn="1" w:lastColumn="0" w:noHBand="0" w:noVBand="1"/>
      </w:tblPr>
      <w:tblGrid>
        <w:gridCol w:w="2282"/>
        <w:gridCol w:w="1697"/>
        <w:gridCol w:w="1697"/>
        <w:gridCol w:w="1693"/>
        <w:gridCol w:w="1693"/>
      </w:tblGrid>
      <w:tr w:rsidR="00830594" w:rsidRPr="00CB54A1" w14:paraId="4092150A" w14:textId="77777777" w:rsidTr="000054A2">
        <w:tc>
          <w:tcPr>
            <w:tcW w:w="2282" w:type="dxa"/>
          </w:tcPr>
          <w:p w14:paraId="24DB4DFB" w14:textId="77777777" w:rsidR="00830594" w:rsidRPr="00CB54A1" w:rsidRDefault="00830594" w:rsidP="00830594">
            <w:pPr>
              <w:pStyle w:val="Textpoznpodarou"/>
              <w:spacing w:before="120" w:after="120"/>
              <w:rPr>
                <w:rFonts w:ascii="Tahoma" w:hAnsi="Tahoma" w:cs="Tahoma"/>
                <w:b/>
                <w:bCs/>
                <w:caps/>
              </w:rPr>
            </w:pPr>
            <w:r w:rsidRPr="00CB54A1">
              <w:rPr>
                <w:rFonts w:ascii="Tahoma" w:hAnsi="Tahoma" w:cs="Tahoma"/>
                <w:b/>
                <w:bCs/>
                <w:caps/>
              </w:rPr>
              <w:t>Kraj</w:t>
            </w:r>
          </w:p>
        </w:tc>
        <w:tc>
          <w:tcPr>
            <w:tcW w:w="1697" w:type="dxa"/>
          </w:tcPr>
          <w:p w14:paraId="0C4B5AF9" w14:textId="77777777" w:rsidR="00830594" w:rsidRPr="00CB54A1" w:rsidRDefault="00830594" w:rsidP="00830594">
            <w:pPr>
              <w:spacing w:before="120" w:after="120"/>
              <w:jc w:val="center"/>
              <w:rPr>
                <w:rFonts w:ascii="Tahoma" w:hAnsi="Tahoma" w:cs="Tahoma"/>
                <w:b/>
                <w:caps/>
                <w:sz w:val="20"/>
                <w:szCs w:val="20"/>
              </w:rPr>
            </w:pPr>
            <w:r w:rsidRPr="00CB54A1">
              <w:rPr>
                <w:rFonts w:ascii="Tahoma" w:hAnsi="Tahoma" w:cs="Tahoma"/>
                <w:b/>
                <w:caps/>
                <w:sz w:val="20"/>
                <w:szCs w:val="20"/>
              </w:rPr>
              <w:t>Celková evidovaná TČ</w:t>
            </w:r>
          </w:p>
          <w:p w14:paraId="41EDAC31" w14:textId="77777777" w:rsidR="00830594" w:rsidRPr="00CB54A1" w:rsidRDefault="00830594" w:rsidP="00830594">
            <w:pPr>
              <w:spacing w:before="120" w:after="120"/>
              <w:jc w:val="center"/>
              <w:rPr>
                <w:rFonts w:ascii="Tahoma" w:hAnsi="Tahoma" w:cs="Tahoma"/>
                <w:b/>
                <w:caps/>
                <w:sz w:val="20"/>
                <w:szCs w:val="20"/>
              </w:rPr>
            </w:pPr>
            <w:r w:rsidRPr="00CB54A1">
              <w:rPr>
                <w:rFonts w:ascii="Tahoma" w:hAnsi="Tahoma" w:cs="Tahoma"/>
                <w:b/>
                <w:caps/>
                <w:sz w:val="20"/>
                <w:szCs w:val="20"/>
              </w:rPr>
              <w:t xml:space="preserve">za </w:t>
            </w:r>
            <w:r w:rsidR="00F1116C" w:rsidRPr="00CB54A1">
              <w:rPr>
                <w:rFonts w:ascii="Tahoma" w:hAnsi="Tahoma" w:cs="Tahoma"/>
                <w:b/>
                <w:caps/>
                <w:sz w:val="20"/>
                <w:szCs w:val="20"/>
              </w:rPr>
              <w:t xml:space="preserve">rok </w:t>
            </w:r>
            <w:r w:rsidRPr="00CB54A1">
              <w:rPr>
                <w:rFonts w:ascii="Tahoma" w:hAnsi="Tahoma" w:cs="Tahoma"/>
                <w:b/>
                <w:caps/>
                <w:sz w:val="20"/>
                <w:szCs w:val="20"/>
              </w:rPr>
              <w:t>2019</w:t>
            </w:r>
          </w:p>
        </w:tc>
        <w:tc>
          <w:tcPr>
            <w:tcW w:w="1697" w:type="dxa"/>
          </w:tcPr>
          <w:p w14:paraId="55F3B44F" w14:textId="77777777" w:rsidR="00830594" w:rsidRPr="00CB54A1" w:rsidRDefault="00830594" w:rsidP="00830594">
            <w:pPr>
              <w:spacing w:before="120" w:after="120"/>
              <w:jc w:val="center"/>
              <w:rPr>
                <w:rFonts w:ascii="Tahoma" w:hAnsi="Tahoma" w:cs="Tahoma"/>
                <w:b/>
                <w:caps/>
                <w:sz w:val="20"/>
                <w:szCs w:val="20"/>
              </w:rPr>
            </w:pPr>
            <w:r w:rsidRPr="00CB54A1">
              <w:rPr>
                <w:rFonts w:ascii="Tahoma" w:hAnsi="Tahoma" w:cs="Tahoma"/>
                <w:b/>
                <w:caps/>
                <w:sz w:val="20"/>
                <w:szCs w:val="20"/>
              </w:rPr>
              <w:t>Celková evidovaná TČ</w:t>
            </w:r>
          </w:p>
          <w:p w14:paraId="015912BE" w14:textId="77777777" w:rsidR="00830594" w:rsidRPr="00CB54A1" w:rsidRDefault="00830594" w:rsidP="00830594">
            <w:pPr>
              <w:spacing w:after="120"/>
              <w:jc w:val="center"/>
              <w:rPr>
                <w:rFonts w:ascii="Tahoma" w:hAnsi="Tahoma" w:cs="Tahoma"/>
                <w:sz w:val="20"/>
                <w:szCs w:val="20"/>
              </w:rPr>
            </w:pPr>
            <w:r w:rsidRPr="00CB54A1">
              <w:rPr>
                <w:rFonts w:ascii="Tahoma" w:hAnsi="Tahoma" w:cs="Tahoma"/>
                <w:b/>
                <w:caps/>
                <w:sz w:val="20"/>
                <w:szCs w:val="20"/>
              </w:rPr>
              <w:t xml:space="preserve">ZA </w:t>
            </w:r>
            <w:r w:rsidR="00F1116C" w:rsidRPr="00CB54A1">
              <w:rPr>
                <w:rFonts w:ascii="Tahoma" w:hAnsi="Tahoma" w:cs="Tahoma"/>
                <w:b/>
                <w:caps/>
                <w:sz w:val="20"/>
                <w:szCs w:val="20"/>
              </w:rPr>
              <w:t xml:space="preserve">rok </w:t>
            </w:r>
            <w:r w:rsidRPr="00CB54A1">
              <w:rPr>
                <w:rFonts w:ascii="Tahoma" w:hAnsi="Tahoma" w:cs="Tahoma"/>
                <w:b/>
                <w:caps/>
                <w:sz w:val="20"/>
                <w:szCs w:val="20"/>
              </w:rPr>
              <w:t>2020</w:t>
            </w:r>
          </w:p>
        </w:tc>
        <w:tc>
          <w:tcPr>
            <w:tcW w:w="1693" w:type="dxa"/>
          </w:tcPr>
          <w:p w14:paraId="5130C6E8" w14:textId="77777777" w:rsidR="00830594" w:rsidRPr="00CB54A1" w:rsidRDefault="00830594" w:rsidP="00830594">
            <w:pPr>
              <w:spacing w:before="120" w:after="120"/>
              <w:jc w:val="center"/>
              <w:rPr>
                <w:rFonts w:ascii="Tahoma" w:hAnsi="Tahoma" w:cs="Tahoma"/>
                <w:b/>
                <w:caps/>
                <w:sz w:val="20"/>
                <w:szCs w:val="20"/>
              </w:rPr>
            </w:pPr>
            <w:r w:rsidRPr="00CB54A1">
              <w:rPr>
                <w:rFonts w:ascii="Tahoma" w:hAnsi="Tahoma" w:cs="Tahoma"/>
                <w:b/>
                <w:caps/>
                <w:sz w:val="20"/>
                <w:szCs w:val="20"/>
              </w:rPr>
              <w:t xml:space="preserve">rozdíl evidované tč </w:t>
            </w:r>
          </w:p>
          <w:p w14:paraId="574BA1D9" w14:textId="77777777" w:rsidR="00830594" w:rsidRPr="00CB54A1" w:rsidRDefault="00830594" w:rsidP="00830594">
            <w:pPr>
              <w:spacing w:before="120" w:after="120"/>
              <w:jc w:val="center"/>
              <w:rPr>
                <w:rFonts w:ascii="Tahoma" w:hAnsi="Tahoma" w:cs="Tahoma"/>
                <w:b/>
                <w:caps/>
                <w:sz w:val="20"/>
                <w:szCs w:val="20"/>
              </w:rPr>
            </w:pPr>
            <w:r w:rsidRPr="00CB54A1">
              <w:rPr>
                <w:rFonts w:ascii="Tahoma" w:hAnsi="Tahoma" w:cs="Tahoma"/>
                <w:b/>
                <w:caps/>
                <w:sz w:val="20"/>
                <w:szCs w:val="20"/>
              </w:rPr>
              <w:t>za</w:t>
            </w:r>
            <w:r w:rsidR="00F1116C" w:rsidRPr="00CB54A1">
              <w:rPr>
                <w:rFonts w:ascii="Tahoma" w:hAnsi="Tahoma" w:cs="Tahoma"/>
                <w:b/>
                <w:caps/>
                <w:sz w:val="20"/>
                <w:szCs w:val="20"/>
              </w:rPr>
              <w:t xml:space="preserve"> roky </w:t>
            </w:r>
            <w:r w:rsidRPr="00CB54A1">
              <w:rPr>
                <w:rFonts w:ascii="Tahoma" w:hAnsi="Tahoma" w:cs="Tahoma"/>
                <w:b/>
                <w:caps/>
                <w:sz w:val="20"/>
                <w:szCs w:val="20"/>
              </w:rPr>
              <w:t>2019 a 2020</w:t>
            </w:r>
          </w:p>
        </w:tc>
        <w:tc>
          <w:tcPr>
            <w:tcW w:w="1693" w:type="dxa"/>
          </w:tcPr>
          <w:p w14:paraId="0B8CF8E6" w14:textId="77777777" w:rsidR="00830594" w:rsidRPr="00CB54A1" w:rsidRDefault="00830594" w:rsidP="00830594">
            <w:pPr>
              <w:spacing w:before="120" w:after="120"/>
              <w:jc w:val="center"/>
              <w:rPr>
                <w:rFonts w:ascii="Tahoma" w:hAnsi="Tahoma" w:cs="Tahoma"/>
                <w:b/>
                <w:caps/>
                <w:sz w:val="20"/>
                <w:szCs w:val="20"/>
              </w:rPr>
            </w:pPr>
            <w:r w:rsidRPr="00CB54A1">
              <w:rPr>
                <w:rFonts w:ascii="Tahoma" w:hAnsi="Tahoma" w:cs="Tahoma"/>
                <w:b/>
                <w:caps/>
                <w:sz w:val="20"/>
                <w:szCs w:val="20"/>
              </w:rPr>
              <w:t xml:space="preserve">rozdíl evidované tč </w:t>
            </w:r>
          </w:p>
          <w:p w14:paraId="3A3534B8" w14:textId="77777777" w:rsidR="00887A7E" w:rsidRDefault="00830594" w:rsidP="00830594">
            <w:pPr>
              <w:spacing w:after="60"/>
              <w:jc w:val="center"/>
              <w:rPr>
                <w:rFonts w:ascii="Tahoma" w:hAnsi="Tahoma" w:cs="Tahoma"/>
                <w:b/>
                <w:caps/>
                <w:sz w:val="20"/>
                <w:szCs w:val="20"/>
              </w:rPr>
            </w:pPr>
            <w:r w:rsidRPr="00CB54A1">
              <w:rPr>
                <w:rFonts w:ascii="Tahoma" w:hAnsi="Tahoma" w:cs="Tahoma"/>
                <w:b/>
                <w:caps/>
                <w:sz w:val="20"/>
                <w:szCs w:val="20"/>
              </w:rPr>
              <w:t xml:space="preserve">za </w:t>
            </w:r>
            <w:r w:rsidR="00F1116C" w:rsidRPr="00CB54A1">
              <w:rPr>
                <w:rFonts w:ascii="Tahoma" w:hAnsi="Tahoma" w:cs="Tahoma"/>
                <w:b/>
                <w:caps/>
                <w:sz w:val="20"/>
                <w:szCs w:val="20"/>
              </w:rPr>
              <w:t xml:space="preserve">roky </w:t>
            </w:r>
            <w:r w:rsidRPr="00CB54A1">
              <w:rPr>
                <w:rFonts w:ascii="Tahoma" w:hAnsi="Tahoma" w:cs="Tahoma"/>
                <w:b/>
                <w:caps/>
                <w:sz w:val="20"/>
                <w:szCs w:val="20"/>
              </w:rPr>
              <w:t xml:space="preserve">2019 a 2020 </w:t>
            </w:r>
          </w:p>
          <w:p w14:paraId="26345448" w14:textId="77777777" w:rsidR="00830594" w:rsidRPr="00CB54A1" w:rsidRDefault="00830594" w:rsidP="00830594">
            <w:pPr>
              <w:spacing w:after="60"/>
              <w:jc w:val="center"/>
              <w:rPr>
                <w:rFonts w:ascii="Tahoma" w:hAnsi="Tahoma" w:cs="Tahoma"/>
                <w:sz w:val="20"/>
                <w:szCs w:val="20"/>
              </w:rPr>
            </w:pPr>
            <w:r w:rsidRPr="00CB54A1">
              <w:rPr>
                <w:rFonts w:ascii="Tahoma" w:hAnsi="Tahoma" w:cs="Tahoma"/>
                <w:b/>
                <w:caps/>
                <w:sz w:val="20"/>
                <w:szCs w:val="20"/>
              </w:rPr>
              <w:t>v %</w:t>
            </w:r>
          </w:p>
        </w:tc>
      </w:tr>
      <w:tr w:rsidR="00CB54A1" w:rsidRPr="00CB54A1" w14:paraId="1296F8D1" w14:textId="77777777" w:rsidTr="000054A2">
        <w:tc>
          <w:tcPr>
            <w:tcW w:w="2282" w:type="dxa"/>
          </w:tcPr>
          <w:p w14:paraId="3F3DF407" w14:textId="77777777" w:rsidR="00830594" w:rsidRPr="00CB54A1" w:rsidRDefault="00830594" w:rsidP="00830594">
            <w:pPr>
              <w:spacing w:after="60"/>
              <w:rPr>
                <w:rFonts w:ascii="Tahoma" w:hAnsi="Tahoma" w:cs="Tahoma"/>
                <w:sz w:val="20"/>
                <w:szCs w:val="20"/>
              </w:rPr>
            </w:pPr>
            <w:r w:rsidRPr="00CB54A1">
              <w:rPr>
                <w:rFonts w:ascii="Tahoma" w:hAnsi="Tahoma" w:cs="Tahoma"/>
                <w:b/>
                <w:bCs/>
                <w:caps/>
                <w:sz w:val="20"/>
                <w:szCs w:val="20"/>
              </w:rPr>
              <w:t>Praha</w:t>
            </w:r>
          </w:p>
        </w:tc>
        <w:tc>
          <w:tcPr>
            <w:tcW w:w="1697" w:type="dxa"/>
          </w:tcPr>
          <w:p w14:paraId="46C790C0" w14:textId="77777777" w:rsidR="00830594" w:rsidRPr="00CB54A1" w:rsidRDefault="00830594" w:rsidP="0056101D">
            <w:pPr>
              <w:jc w:val="center"/>
              <w:rPr>
                <w:rFonts w:ascii="Tahoma" w:hAnsi="Tahoma" w:cs="Tahoma"/>
                <w:sz w:val="20"/>
                <w:szCs w:val="20"/>
              </w:rPr>
            </w:pPr>
            <w:r w:rsidRPr="00CB54A1">
              <w:rPr>
                <w:rFonts w:ascii="Tahoma" w:hAnsi="Tahoma" w:cs="Tahoma"/>
                <w:sz w:val="20"/>
                <w:szCs w:val="20"/>
              </w:rPr>
              <w:t>49 863</w:t>
            </w:r>
          </w:p>
        </w:tc>
        <w:tc>
          <w:tcPr>
            <w:tcW w:w="1697" w:type="dxa"/>
          </w:tcPr>
          <w:p w14:paraId="7108F847" w14:textId="77777777" w:rsidR="00830594" w:rsidRPr="00CB54A1" w:rsidRDefault="00830594" w:rsidP="0056101D">
            <w:pPr>
              <w:jc w:val="center"/>
              <w:rPr>
                <w:rFonts w:ascii="Tahoma" w:hAnsi="Tahoma" w:cs="Tahoma"/>
                <w:sz w:val="20"/>
                <w:szCs w:val="20"/>
              </w:rPr>
            </w:pPr>
            <w:r w:rsidRPr="00CB54A1">
              <w:rPr>
                <w:rFonts w:ascii="Tahoma" w:hAnsi="Tahoma" w:cs="Tahoma"/>
                <w:sz w:val="20"/>
                <w:szCs w:val="20"/>
              </w:rPr>
              <w:t>38 059</w:t>
            </w:r>
          </w:p>
        </w:tc>
        <w:tc>
          <w:tcPr>
            <w:tcW w:w="1693" w:type="dxa"/>
          </w:tcPr>
          <w:p w14:paraId="0029B688" w14:textId="77777777" w:rsidR="00830594" w:rsidRPr="00CB54A1" w:rsidRDefault="00830594" w:rsidP="0056101D">
            <w:pPr>
              <w:jc w:val="center"/>
              <w:rPr>
                <w:rFonts w:ascii="Tahoma" w:hAnsi="Tahoma" w:cs="Tahoma"/>
                <w:sz w:val="20"/>
                <w:szCs w:val="20"/>
              </w:rPr>
            </w:pPr>
            <w:r w:rsidRPr="00CB54A1">
              <w:rPr>
                <w:rFonts w:ascii="Tahoma" w:hAnsi="Tahoma" w:cs="Tahoma"/>
                <w:sz w:val="20"/>
                <w:szCs w:val="20"/>
              </w:rPr>
              <w:t>11 804</w:t>
            </w:r>
          </w:p>
        </w:tc>
        <w:tc>
          <w:tcPr>
            <w:tcW w:w="1693" w:type="dxa"/>
          </w:tcPr>
          <w:p w14:paraId="5B4C20E6" w14:textId="77777777" w:rsidR="00830594" w:rsidRPr="00CB54A1" w:rsidRDefault="00830594" w:rsidP="0056101D">
            <w:pPr>
              <w:spacing w:after="60"/>
              <w:jc w:val="center"/>
              <w:rPr>
                <w:rFonts w:ascii="Tahoma" w:hAnsi="Tahoma" w:cs="Tahoma"/>
                <w:sz w:val="20"/>
                <w:szCs w:val="20"/>
              </w:rPr>
            </w:pPr>
            <w:r w:rsidRPr="00CB54A1">
              <w:rPr>
                <w:rFonts w:ascii="Tahoma" w:hAnsi="Tahoma" w:cs="Tahoma"/>
                <w:sz w:val="20"/>
                <w:szCs w:val="20"/>
              </w:rPr>
              <w:t>-23,7</w:t>
            </w:r>
          </w:p>
        </w:tc>
      </w:tr>
      <w:tr w:rsidR="00CB54A1" w:rsidRPr="00CB54A1" w14:paraId="6BE4286F" w14:textId="77777777" w:rsidTr="000054A2">
        <w:tc>
          <w:tcPr>
            <w:tcW w:w="2282" w:type="dxa"/>
          </w:tcPr>
          <w:p w14:paraId="44D422F2" w14:textId="77777777" w:rsidR="000054A2" w:rsidRPr="00CB54A1" w:rsidRDefault="000054A2" w:rsidP="000054A2">
            <w:pPr>
              <w:spacing w:after="60"/>
              <w:rPr>
                <w:rFonts w:ascii="Tahoma" w:hAnsi="Tahoma" w:cs="Tahoma"/>
                <w:b/>
                <w:bCs/>
                <w:caps/>
                <w:sz w:val="20"/>
                <w:szCs w:val="20"/>
              </w:rPr>
            </w:pPr>
            <w:r w:rsidRPr="00CB54A1">
              <w:rPr>
                <w:rFonts w:ascii="Tahoma" w:hAnsi="Tahoma" w:cs="Tahoma"/>
                <w:b/>
                <w:bCs/>
                <w:caps/>
                <w:sz w:val="20"/>
                <w:szCs w:val="20"/>
              </w:rPr>
              <w:t>Středočeský</w:t>
            </w:r>
          </w:p>
        </w:tc>
        <w:tc>
          <w:tcPr>
            <w:tcW w:w="1697" w:type="dxa"/>
          </w:tcPr>
          <w:p w14:paraId="194D8086"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20 428</w:t>
            </w:r>
          </w:p>
        </w:tc>
        <w:tc>
          <w:tcPr>
            <w:tcW w:w="1697" w:type="dxa"/>
          </w:tcPr>
          <w:p w14:paraId="4D4849A7"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18 091</w:t>
            </w:r>
          </w:p>
        </w:tc>
        <w:tc>
          <w:tcPr>
            <w:tcW w:w="1693" w:type="dxa"/>
          </w:tcPr>
          <w:p w14:paraId="693E759D"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-2 337</w:t>
            </w:r>
          </w:p>
        </w:tc>
        <w:tc>
          <w:tcPr>
            <w:tcW w:w="1693" w:type="dxa"/>
          </w:tcPr>
          <w:p w14:paraId="1C330219" w14:textId="77777777" w:rsidR="000054A2" w:rsidRPr="00CB54A1" w:rsidRDefault="000054A2" w:rsidP="0056101D">
            <w:pPr>
              <w:spacing w:after="60"/>
              <w:jc w:val="center"/>
              <w:rPr>
                <w:rFonts w:ascii="Tahoma" w:hAnsi="Tahoma" w:cs="Tahoma"/>
                <w:sz w:val="20"/>
                <w:szCs w:val="20"/>
              </w:rPr>
            </w:pPr>
            <w:r w:rsidRPr="00CB54A1">
              <w:rPr>
                <w:rFonts w:ascii="Tahoma" w:hAnsi="Tahoma" w:cs="Tahoma"/>
                <w:sz w:val="20"/>
                <w:szCs w:val="20"/>
              </w:rPr>
              <w:t>-11,4</w:t>
            </w:r>
          </w:p>
        </w:tc>
      </w:tr>
      <w:tr w:rsidR="00CB54A1" w:rsidRPr="00CB54A1" w14:paraId="48C900F4" w14:textId="77777777" w:rsidTr="000054A2">
        <w:tc>
          <w:tcPr>
            <w:tcW w:w="2282" w:type="dxa"/>
          </w:tcPr>
          <w:p w14:paraId="2AF022BC" w14:textId="77777777" w:rsidR="000054A2" w:rsidRPr="00CB54A1" w:rsidRDefault="000054A2" w:rsidP="000054A2">
            <w:pPr>
              <w:spacing w:after="60"/>
              <w:rPr>
                <w:rFonts w:ascii="Tahoma" w:hAnsi="Tahoma" w:cs="Tahoma"/>
                <w:b/>
                <w:bCs/>
                <w:caps/>
                <w:sz w:val="20"/>
                <w:szCs w:val="20"/>
              </w:rPr>
            </w:pPr>
            <w:r w:rsidRPr="00CB54A1">
              <w:rPr>
                <w:rFonts w:ascii="Tahoma" w:hAnsi="Tahoma" w:cs="Tahoma"/>
                <w:b/>
                <w:bCs/>
                <w:caps/>
                <w:sz w:val="20"/>
                <w:szCs w:val="20"/>
              </w:rPr>
              <w:t>Jihočeský</w:t>
            </w:r>
          </w:p>
        </w:tc>
        <w:tc>
          <w:tcPr>
            <w:tcW w:w="1697" w:type="dxa"/>
          </w:tcPr>
          <w:p w14:paraId="59715C3D"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9 229</w:t>
            </w:r>
          </w:p>
        </w:tc>
        <w:tc>
          <w:tcPr>
            <w:tcW w:w="1697" w:type="dxa"/>
          </w:tcPr>
          <w:p w14:paraId="6CEC771C"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7 947</w:t>
            </w:r>
          </w:p>
        </w:tc>
        <w:tc>
          <w:tcPr>
            <w:tcW w:w="1693" w:type="dxa"/>
          </w:tcPr>
          <w:p w14:paraId="46A25D0A"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-1 282</w:t>
            </w:r>
          </w:p>
        </w:tc>
        <w:tc>
          <w:tcPr>
            <w:tcW w:w="1693" w:type="dxa"/>
          </w:tcPr>
          <w:p w14:paraId="5DD829D0" w14:textId="77777777" w:rsidR="000054A2" w:rsidRPr="00CB54A1" w:rsidRDefault="000054A2" w:rsidP="0056101D">
            <w:pPr>
              <w:spacing w:after="60"/>
              <w:jc w:val="center"/>
              <w:rPr>
                <w:rFonts w:ascii="Tahoma" w:hAnsi="Tahoma" w:cs="Tahoma"/>
                <w:sz w:val="20"/>
                <w:szCs w:val="20"/>
              </w:rPr>
            </w:pPr>
            <w:r w:rsidRPr="00CB54A1">
              <w:rPr>
                <w:rFonts w:ascii="Tahoma" w:hAnsi="Tahoma" w:cs="Tahoma"/>
                <w:sz w:val="20"/>
                <w:szCs w:val="20"/>
              </w:rPr>
              <w:t>-13,9</w:t>
            </w:r>
          </w:p>
        </w:tc>
      </w:tr>
      <w:tr w:rsidR="00CB54A1" w:rsidRPr="00CB54A1" w14:paraId="18CE8ACC" w14:textId="77777777" w:rsidTr="000054A2">
        <w:tc>
          <w:tcPr>
            <w:tcW w:w="2282" w:type="dxa"/>
          </w:tcPr>
          <w:p w14:paraId="62367C29" w14:textId="77777777" w:rsidR="000054A2" w:rsidRPr="00CB54A1" w:rsidRDefault="000054A2" w:rsidP="000054A2">
            <w:pPr>
              <w:spacing w:after="60"/>
              <w:rPr>
                <w:rFonts w:ascii="Tahoma" w:hAnsi="Tahoma" w:cs="Tahoma"/>
                <w:b/>
                <w:bCs/>
                <w:caps/>
                <w:sz w:val="20"/>
                <w:szCs w:val="20"/>
              </w:rPr>
            </w:pPr>
            <w:r w:rsidRPr="00CB54A1">
              <w:rPr>
                <w:rFonts w:ascii="Tahoma" w:hAnsi="Tahoma" w:cs="Tahoma"/>
                <w:b/>
                <w:bCs/>
                <w:caps/>
                <w:sz w:val="20"/>
                <w:szCs w:val="20"/>
              </w:rPr>
              <w:lastRenderedPageBreak/>
              <w:t>Plzeňský</w:t>
            </w:r>
          </w:p>
        </w:tc>
        <w:tc>
          <w:tcPr>
            <w:tcW w:w="1697" w:type="dxa"/>
          </w:tcPr>
          <w:p w14:paraId="5F4623D5"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10 324</w:t>
            </w:r>
          </w:p>
        </w:tc>
        <w:tc>
          <w:tcPr>
            <w:tcW w:w="1697" w:type="dxa"/>
          </w:tcPr>
          <w:p w14:paraId="20D994A6"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8 996</w:t>
            </w:r>
          </w:p>
        </w:tc>
        <w:tc>
          <w:tcPr>
            <w:tcW w:w="1693" w:type="dxa"/>
          </w:tcPr>
          <w:p w14:paraId="562857DB"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-1 328</w:t>
            </w:r>
          </w:p>
        </w:tc>
        <w:tc>
          <w:tcPr>
            <w:tcW w:w="1693" w:type="dxa"/>
          </w:tcPr>
          <w:p w14:paraId="64BF4532" w14:textId="77777777" w:rsidR="000054A2" w:rsidRPr="00CB54A1" w:rsidRDefault="000054A2" w:rsidP="0056101D">
            <w:pPr>
              <w:spacing w:after="60"/>
              <w:jc w:val="center"/>
              <w:rPr>
                <w:rFonts w:ascii="Tahoma" w:hAnsi="Tahoma" w:cs="Tahoma"/>
                <w:sz w:val="20"/>
                <w:szCs w:val="20"/>
              </w:rPr>
            </w:pPr>
            <w:r w:rsidRPr="00CB54A1">
              <w:rPr>
                <w:rFonts w:ascii="Tahoma" w:hAnsi="Tahoma" w:cs="Tahoma"/>
                <w:sz w:val="20"/>
                <w:szCs w:val="20"/>
              </w:rPr>
              <w:t>-12,9</w:t>
            </w:r>
          </w:p>
        </w:tc>
      </w:tr>
      <w:tr w:rsidR="00CB54A1" w:rsidRPr="00CB54A1" w14:paraId="7C655EBE" w14:textId="77777777" w:rsidTr="000054A2">
        <w:tc>
          <w:tcPr>
            <w:tcW w:w="2282" w:type="dxa"/>
          </w:tcPr>
          <w:p w14:paraId="46AF82B6" w14:textId="77777777" w:rsidR="000054A2" w:rsidRPr="00CB54A1" w:rsidRDefault="000054A2" w:rsidP="000054A2">
            <w:pPr>
              <w:spacing w:after="60"/>
              <w:rPr>
                <w:rFonts w:ascii="Tahoma" w:hAnsi="Tahoma" w:cs="Tahoma"/>
                <w:b/>
                <w:bCs/>
                <w:caps/>
                <w:sz w:val="20"/>
                <w:szCs w:val="20"/>
              </w:rPr>
            </w:pPr>
            <w:r w:rsidRPr="00CB54A1">
              <w:rPr>
                <w:rFonts w:ascii="Tahoma" w:hAnsi="Tahoma" w:cs="Tahoma"/>
                <w:b/>
                <w:bCs/>
                <w:caps/>
                <w:sz w:val="20"/>
                <w:szCs w:val="20"/>
              </w:rPr>
              <w:t>Karlovarský</w:t>
            </w:r>
          </w:p>
        </w:tc>
        <w:tc>
          <w:tcPr>
            <w:tcW w:w="1697" w:type="dxa"/>
          </w:tcPr>
          <w:p w14:paraId="56364859"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5 735</w:t>
            </w:r>
          </w:p>
        </w:tc>
        <w:tc>
          <w:tcPr>
            <w:tcW w:w="1697" w:type="dxa"/>
          </w:tcPr>
          <w:p w14:paraId="7B825C10"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4 422</w:t>
            </w:r>
          </w:p>
        </w:tc>
        <w:tc>
          <w:tcPr>
            <w:tcW w:w="1693" w:type="dxa"/>
          </w:tcPr>
          <w:p w14:paraId="5312DAEE"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-1 313</w:t>
            </w:r>
          </w:p>
        </w:tc>
        <w:tc>
          <w:tcPr>
            <w:tcW w:w="1693" w:type="dxa"/>
          </w:tcPr>
          <w:p w14:paraId="1565C5E3" w14:textId="77777777" w:rsidR="000054A2" w:rsidRPr="00CB54A1" w:rsidRDefault="000054A2" w:rsidP="0056101D">
            <w:pPr>
              <w:spacing w:after="60"/>
              <w:jc w:val="center"/>
              <w:rPr>
                <w:rFonts w:ascii="Tahoma" w:hAnsi="Tahoma" w:cs="Tahoma"/>
                <w:sz w:val="20"/>
                <w:szCs w:val="20"/>
              </w:rPr>
            </w:pPr>
            <w:r w:rsidRPr="00CB54A1">
              <w:rPr>
                <w:rFonts w:ascii="Tahoma" w:hAnsi="Tahoma" w:cs="Tahoma"/>
                <w:sz w:val="20"/>
                <w:szCs w:val="20"/>
              </w:rPr>
              <w:t>-22,9</w:t>
            </w:r>
          </w:p>
        </w:tc>
      </w:tr>
      <w:tr w:rsidR="00CB54A1" w:rsidRPr="00CB54A1" w14:paraId="7D673C18" w14:textId="77777777" w:rsidTr="000054A2">
        <w:tc>
          <w:tcPr>
            <w:tcW w:w="2282" w:type="dxa"/>
          </w:tcPr>
          <w:p w14:paraId="57F09196" w14:textId="77777777" w:rsidR="000054A2" w:rsidRPr="00CB54A1" w:rsidRDefault="000054A2" w:rsidP="000054A2">
            <w:pPr>
              <w:spacing w:after="60"/>
              <w:rPr>
                <w:rFonts w:ascii="Tahoma" w:hAnsi="Tahoma" w:cs="Tahoma"/>
                <w:b/>
                <w:bCs/>
                <w:caps/>
                <w:sz w:val="20"/>
                <w:szCs w:val="20"/>
              </w:rPr>
            </w:pPr>
            <w:r w:rsidRPr="00CB54A1">
              <w:rPr>
                <w:rFonts w:ascii="Tahoma" w:hAnsi="Tahoma" w:cs="Tahoma"/>
                <w:b/>
                <w:bCs/>
                <w:caps/>
                <w:sz w:val="20"/>
                <w:szCs w:val="20"/>
              </w:rPr>
              <w:t>Ústecký</w:t>
            </w:r>
          </w:p>
        </w:tc>
        <w:tc>
          <w:tcPr>
            <w:tcW w:w="1697" w:type="dxa"/>
          </w:tcPr>
          <w:p w14:paraId="430E1D5B"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17 099</w:t>
            </w:r>
          </w:p>
        </w:tc>
        <w:tc>
          <w:tcPr>
            <w:tcW w:w="1697" w:type="dxa"/>
          </w:tcPr>
          <w:p w14:paraId="0F88FB30"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14 872</w:t>
            </w:r>
          </w:p>
        </w:tc>
        <w:tc>
          <w:tcPr>
            <w:tcW w:w="1693" w:type="dxa"/>
          </w:tcPr>
          <w:p w14:paraId="15190CB9"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-2 227</w:t>
            </w:r>
          </w:p>
        </w:tc>
        <w:tc>
          <w:tcPr>
            <w:tcW w:w="1693" w:type="dxa"/>
          </w:tcPr>
          <w:p w14:paraId="7D09D617" w14:textId="77777777" w:rsidR="000054A2" w:rsidRPr="00CB54A1" w:rsidRDefault="000054A2" w:rsidP="0056101D">
            <w:pPr>
              <w:spacing w:after="60"/>
              <w:jc w:val="center"/>
              <w:rPr>
                <w:rFonts w:ascii="Tahoma" w:hAnsi="Tahoma" w:cs="Tahoma"/>
                <w:sz w:val="20"/>
                <w:szCs w:val="20"/>
              </w:rPr>
            </w:pPr>
            <w:r w:rsidRPr="00CB54A1">
              <w:rPr>
                <w:rFonts w:ascii="Tahoma" w:hAnsi="Tahoma" w:cs="Tahoma"/>
                <w:sz w:val="20"/>
                <w:szCs w:val="20"/>
              </w:rPr>
              <w:t>-13,0</w:t>
            </w:r>
          </w:p>
        </w:tc>
      </w:tr>
      <w:tr w:rsidR="00CB54A1" w:rsidRPr="00CB54A1" w14:paraId="4D74F879" w14:textId="77777777" w:rsidTr="000054A2">
        <w:tc>
          <w:tcPr>
            <w:tcW w:w="2282" w:type="dxa"/>
          </w:tcPr>
          <w:p w14:paraId="7C795BC7" w14:textId="77777777" w:rsidR="000054A2" w:rsidRPr="00CB54A1" w:rsidRDefault="000054A2" w:rsidP="000054A2">
            <w:pPr>
              <w:spacing w:after="60"/>
              <w:rPr>
                <w:rFonts w:ascii="Tahoma" w:hAnsi="Tahoma" w:cs="Tahoma"/>
                <w:b/>
                <w:bCs/>
                <w:caps/>
                <w:sz w:val="20"/>
                <w:szCs w:val="20"/>
              </w:rPr>
            </w:pPr>
            <w:r w:rsidRPr="00CB54A1">
              <w:rPr>
                <w:rFonts w:ascii="Tahoma" w:hAnsi="Tahoma" w:cs="Tahoma"/>
                <w:b/>
                <w:bCs/>
                <w:caps/>
                <w:sz w:val="20"/>
                <w:szCs w:val="20"/>
              </w:rPr>
              <w:t>Liberecký</w:t>
            </w:r>
          </w:p>
        </w:tc>
        <w:tc>
          <w:tcPr>
            <w:tcW w:w="1697" w:type="dxa"/>
          </w:tcPr>
          <w:p w14:paraId="56C2D342"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8 572</w:t>
            </w:r>
          </w:p>
        </w:tc>
        <w:tc>
          <w:tcPr>
            <w:tcW w:w="1697" w:type="dxa"/>
          </w:tcPr>
          <w:p w14:paraId="0B2F6F75"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7 290</w:t>
            </w:r>
          </w:p>
        </w:tc>
        <w:tc>
          <w:tcPr>
            <w:tcW w:w="1693" w:type="dxa"/>
          </w:tcPr>
          <w:p w14:paraId="35D3A53C"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-1 282</w:t>
            </w:r>
          </w:p>
        </w:tc>
        <w:tc>
          <w:tcPr>
            <w:tcW w:w="1693" w:type="dxa"/>
          </w:tcPr>
          <w:p w14:paraId="1376BE73" w14:textId="77777777" w:rsidR="000054A2" w:rsidRPr="00CB54A1" w:rsidRDefault="000054A2" w:rsidP="0056101D">
            <w:pPr>
              <w:spacing w:after="60"/>
              <w:jc w:val="center"/>
              <w:rPr>
                <w:rFonts w:ascii="Tahoma" w:hAnsi="Tahoma" w:cs="Tahoma"/>
                <w:sz w:val="20"/>
                <w:szCs w:val="20"/>
              </w:rPr>
            </w:pPr>
            <w:r w:rsidRPr="00CB54A1">
              <w:rPr>
                <w:rFonts w:ascii="Tahoma" w:hAnsi="Tahoma" w:cs="Tahoma"/>
                <w:sz w:val="20"/>
                <w:szCs w:val="20"/>
              </w:rPr>
              <w:t>-15,0</w:t>
            </w:r>
          </w:p>
        </w:tc>
      </w:tr>
      <w:tr w:rsidR="00CB54A1" w:rsidRPr="00CB54A1" w14:paraId="26CAD1FA" w14:textId="77777777" w:rsidTr="000054A2">
        <w:tc>
          <w:tcPr>
            <w:tcW w:w="2282" w:type="dxa"/>
          </w:tcPr>
          <w:p w14:paraId="1B6D2ABA" w14:textId="77777777" w:rsidR="000054A2" w:rsidRPr="00CB54A1" w:rsidRDefault="000054A2" w:rsidP="000054A2">
            <w:pPr>
              <w:spacing w:after="60"/>
              <w:rPr>
                <w:rFonts w:ascii="Tahoma" w:hAnsi="Tahoma" w:cs="Tahoma"/>
                <w:b/>
                <w:bCs/>
                <w:caps/>
                <w:sz w:val="20"/>
                <w:szCs w:val="20"/>
              </w:rPr>
            </w:pPr>
            <w:r w:rsidRPr="00CB54A1">
              <w:rPr>
                <w:rFonts w:ascii="Tahoma" w:hAnsi="Tahoma" w:cs="Tahoma"/>
                <w:b/>
                <w:bCs/>
                <w:caps/>
                <w:sz w:val="20"/>
                <w:szCs w:val="20"/>
              </w:rPr>
              <w:t>Královehradecký</w:t>
            </w:r>
          </w:p>
        </w:tc>
        <w:tc>
          <w:tcPr>
            <w:tcW w:w="1697" w:type="dxa"/>
          </w:tcPr>
          <w:p w14:paraId="460CE335"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7 132</w:t>
            </w:r>
          </w:p>
        </w:tc>
        <w:tc>
          <w:tcPr>
            <w:tcW w:w="1697" w:type="dxa"/>
          </w:tcPr>
          <w:p w14:paraId="77754696"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5 794</w:t>
            </w:r>
          </w:p>
        </w:tc>
        <w:tc>
          <w:tcPr>
            <w:tcW w:w="1693" w:type="dxa"/>
          </w:tcPr>
          <w:p w14:paraId="6921DCA1"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-1 338</w:t>
            </w:r>
          </w:p>
        </w:tc>
        <w:tc>
          <w:tcPr>
            <w:tcW w:w="1693" w:type="dxa"/>
          </w:tcPr>
          <w:p w14:paraId="5319FB4E" w14:textId="77777777" w:rsidR="000054A2" w:rsidRPr="00CB54A1" w:rsidRDefault="000054A2" w:rsidP="0056101D">
            <w:pPr>
              <w:spacing w:after="60"/>
              <w:jc w:val="center"/>
              <w:rPr>
                <w:rFonts w:ascii="Tahoma" w:hAnsi="Tahoma" w:cs="Tahoma"/>
                <w:sz w:val="20"/>
                <w:szCs w:val="20"/>
              </w:rPr>
            </w:pPr>
            <w:r w:rsidRPr="00CB54A1">
              <w:rPr>
                <w:rFonts w:ascii="Tahoma" w:hAnsi="Tahoma" w:cs="Tahoma"/>
                <w:sz w:val="20"/>
                <w:szCs w:val="20"/>
              </w:rPr>
              <w:t>-18,8</w:t>
            </w:r>
          </w:p>
        </w:tc>
      </w:tr>
      <w:tr w:rsidR="00CB54A1" w:rsidRPr="00CB54A1" w14:paraId="604EE081" w14:textId="77777777" w:rsidTr="000054A2">
        <w:tc>
          <w:tcPr>
            <w:tcW w:w="2282" w:type="dxa"/>
          </w:tcPr>
          <w:p w14:paraId="4DE63A36" w14:textId="77777777" w:rsidR="000054A2" w:rsidRPr="00CB54A1" w:rsidRDefault="000054A2" w:rsidP="000054A2">
            <w:pPr>
              <w:spacing w:after="60"/>
              <w:rPr>
                <w:rFonts w:ascii="Tahoma" w:hAnsi="Tahoma" w:cs="Tahoma"/>
                <w:b/>
                <w:bCs/>
                <w:caps/>
                <w:sz w:val="20"/>
                <w:szCs w:val="20"/>
              </w:rPr>
            </w:pPr>
            <w:r w:rsidRPr="00CB54A1">
              <w:rPr>
                <w:rFonts w:ascii="Tahoma" w:hAnsi="Tahoma" w:cs="Tahoma"/>
                <w:b/>
                <w:bCs/>
                <w:caps/>
                <w:sz w:val="20"/>
                <w:szCs w:val="20"/>
              </w:rPr>
              <w:t>Pardubický</w:t>
            </w:r>
          </w:p>
        </w:tc>
        <w:tc>
          <w:tcPr>
            <w:tcW w:w="1697" w:type="dxa"/>
          </w:tcPr>
          <w:p w14:paraId="14541405"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5 636</w:t>
            </w:r>
          </w:p>
        </w:tc>
        <w:tc>
          <w:tcPr>
            <w:tcW w:w="1697" w:type="dxa"/>
          </w:tcPr>
          <w:p w14:paraId="7890B497"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4 778</w:t>
            </w:r>
          </w:p>
        </w:tc>
        <w:tc>
          <w:tcPr>
            <w:tcW w:w="1693" w:type="dxa"/>
          </w:tcPr>
          <w:p w14:paraId="626D0E92" w14:textId="77777777" w:rsidR="000054A2" w:rsidRPr="00CB54A1" w:rsidRDefault="000054A2" w:rsidP="0056101D">
            <w:pPr>
              <w:jc w:val="center"/>
              <w:rPr>
                <w:rFonts w:ascii="Tahoma" w:hAnsi="Tahoma" w:cs="Tahoma"/>
                <w:sz w:val="20"/>
                <w:szCs w:val="20"/>
              </w:rPr>
            </w:pPr>
            <w:r w:rsidRPr="00CB54A1">
              <w:rPr>
                <w:rFonts w:ascii="Tahoma" w:hAnsi="Tahoma" w:cs="Tahoma"/>
                <w:sz w:val="20"/>
                <w:szCs w:val="20"/>
              </w:rPr>
              <w:t>-858</w:t>
            </w:r>
          </w:p>
        </w:tc>
        <w:tc>
          <w:tcPr>
            <w:tcW w:w="1693" w:type="dxa"/>
          </w:tcPr>
          <w:p w14:paraId="0CD4F1DA" w14:textId="77777777" w:rsidR="000054A2" w:rsidRPr="00CB54A1" w:rsidRDefault="000054A2" w:rsidP="0056101D">
            <w:pPr>
              <w:spacing w:after="60"/>
              <w:jc w:val="center"/>
              <w:rPr>
                <w:rFonts w:ascii="Tahoma" w:hAnsi="Tahoma" w:cs="Tahoma"/>
                <w:sz w:val="20"/>
                <w:szCs w:val="20"/>
              </w:rPr>
            </w:pPr>
            <w:r w:rsidRPr="00CB54A1">
              <w:rPr>
                <w:rFonts w:ascii="Tahoma" w:hAnsi="Tahoma" w:cs="Tahoma"/>
                <w:sz w:val="20"/>
                <w:szCs w:val="20"/>
              </w:rPr>
              <w:t>-15,2</w:t>
            </w:r>
          </w:p>
        </w:tc>
      </w:tr>
      <w:tr w:rsidR="00CB54A1" w:rsidRPr="00CB54A1" w14:paraId="104BF508" w14:textId="77777777" w:rsidTr="000054A2">
        <w:tc>
          <w:tcPr>
            <w:tcW w:w="2282" w:type="dxa"/>
          </w:tcPr>
          <w:p w14:paraId="4D07AA6D" w14:textId="77777777" w:rsidR="0056101D" w:rsidRPr="00CB54A1" w:rsidRDefault="0056101D" w:rsidP="0056101D">
            <w:pPr>
              <w:spacing w:after="60"/>
              <w:rPr>
                <w:rFonts w:ascii="Tahoma" w:hAnsi="Tahoma" w:cs="Tahoma"/>
                <w:b/>
                <w:bCs/>
                <w:caps/>
                <w:sz w:val="20"/>
                <w:szCs w:val="20"/>
              </w:rPr>
            </w:pPr>
            <w:r w:rsidRPr="00CB54A1">
              <w:rPr>
                <w:rFonts w:ascii="Tahoma" w:hAnsi="Tahoma" w:cs="Tahoma"/>
                <w:b/>
                <w:bCs/>
                <w:caps/>
                <w:sz w:val="20"/>
                <w:szCs w:val="20"/>
              </w:rPr>
              <w:t>kraj Vysočina</w:t>
            </w:r>
          </w:p>
        </w:tc>
        <w:tc>
          <w:tcPr>
            <w:tcW w:w="1697" w:type="dxa"/>
          </w:tcPr>
          <w:p w14:paraId="3A21F136"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5 538</w:t>
            </w:r>
          </w:p>
        </w:tc>
        <w:tc>
          <w:tcPr>
            <w:tcW w:w="1697" w:type="dxa"/>
          </w:tcPr>
          <w:p w14:paraId="432F87BF"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4 835</w:t>
            </w:r>
          </w:p>
        </w:tc>
        <w:tc>
          <w:tcPr>
            <w:tcW w:w="1693" w:type="dxa"/>
          </w:tcPr>
          <w:p w14:paraId="11779024"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-703</w:t>
            </w:r>
          </w:p>
        </w:tc>
        <w:tc>
          <w:tcPr>
            <w:tcW w:w="1693" w:type="dxa"/>
          </w:tcPr>
          <w:p w14:paraId="32E1822E" w14:textId="77777777" w:rsidR="0056101D" w:rsidRPr="00CB54A1" w:rsidRDefault="0056101D" w:rsidP="0056101D">
            <w:pPr>
              <w:spacing w:after="60"/>
              <w:jc w:val="center"/>
              <w:rPr>
                <w:rFonts w:ascii="Tahoma" w:hAnsi="Tahoma" w:cs="Tahoma"/>
                <w:sz w:val="20"/>
                <w:szCs w:val="20"/>
              </w:rPr>
            </w:pPr>
            <w:r w:rsidRPr="00CB54A1">
              <w:rPr>
                <w:rFonts w:ascii="Tahoma" w:hAnsi="Tahoma" w:cs="Tahoma"/>
                <w:sz w:val="20"/>
                <w:szCs w:val="20"/>
              </w:rPr>
              <w:t>-12,7</w:t>
            </w:r>
          </w:p>
        </w:tc>
      </w:tr>
      <w:tr w:rsidR="00CB54A1" w:rsidRPr="00CB54A1" w14:paraId="61A296C1" w14:textId="77777777" w:rsidTr="000054A2">
        <w:tc>
          <w:tcPr>
            <w:tcW w:w="2282" w:type="dxa"/>
          </w:tcPr>
          <w:p w14:paraId="4D03F0F9" w14:textId="77777777" w:rsidR="0056101D" w:rsidRPr="00CB54A1" w:rsidRDefault="0056101D" w:rsidP="0056101D">
            <w:pPr>
              <w:spacing w:after="60"/>
              <w:rPr>
                <w:rFonts w:ascii="Tahoma" w:hAnsi="Tahoma" w:cs="Tahoma"/>
                <w:b/>
                <w:bCs/>
                <w:caps/>
                <w:sz w:val="20"/>
                <w:szCs w:val="20"/>
              </w:rPr>
            </w:pPr>
            <w:r w:rsidRPr="00CB54A1">
              <w:rPr>
                <w:rFonts w:ascii="Tahoma" w:hAnsi="Tahoma" w:cs="Tahoma"/>
                <w:b/>
                <w:bCs/>
                <w:caps/>
                <w:sz w:val="20"/>
                <w:szCs w:val="20"/>
              </w:rPr>
              <w:t>Jihomoravský</w:t>
            </w:r>
          </w:p>
        </w:tc>
        <w:tc>
          <w:tcPr>
            <w:tcW w:w="1697" w:type="dxa"/>
          </w:tcPr>
          <w:p w14:paraId="2B405BB9"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19 757</w:t>
            </w:r>
          </w:p>
        </w:tc>
        <w:tc>
          <w:tcPr>
            <w:tcW w:w="1697" w:type="dxa"/>
          </w:tcPr>
          <w:p w14:paraId="5F0B84D3"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16 985</w:t>
            </w:r>
          </w:p>
        </w:tc>
        <w:tc>
          <w:tcPr>
            <w:tcW w:w="1693" w:type="dxa"/>
          </w:tcPr>
          <w:p w14:paraId="57F36A78"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-2 772</w:t>
            </w:r>
          </w:p>
        </w:tc>
        <w:tc>
          <w:tcPr>
            <w:tcW w:w="1693" w:type="dxa"/>
          </w:tcPr>
          <w:p w14:paraId="304852F0" w14:textId="77777777" w:rsidR="0056101D" w:rsidRPr="00CB54A1" w:rsidRDefault="00840C18" w:rsidP="0056101D">
            <w:pPr>
              <w:spacing w:after="60"/>
              <w:jc w:val="center"/>
              <w:rPr>
                <w:rFonts w:ascii="Tahoma" w:hAnsi="Tahoma" w:cs="Tahoma"/>
                <w:sz w:val="20"/>
                <w:szCs w:val="20"/>
              </w:rPr>
            </w:pPr>
            <w:r>
              <w:rPr>
                <w:rFonts w:ascii="Tahoma" w:hAnsi="Tahoma" w:cs="Tahoma"/>
                <w:sz w:val="20"/>
                <w:szCs w:val="20"/>
              </w:rPr>
              <w:t>-14,0</w:t>
            </w:r>
          </w:p>
        </w:tc>
      </w:tr>
      <w:tr w:rsidR="00CB54A1" w:rsidRPr="00CB54A1" w14:paraId="09AE1321" w14:textId="77777777" w:rsidTr="000054A2">
        <w:tc>
          <w:tcPr>
            <w:tcW w:w="2282" w:type="dxa"/>
          </w:tcPr>
          <w:p w14:paraId="357E5496" w14:textId="77777777" w:rsidR="0056101D" w:rsidRPr="00CB54A1" w:rsidRDefault="0056101D" w:rsidP="0056101D">
            <w:pPr>
              <w:spacing w:after="60"/>
              <w:rPr>
                <w:rFonts w:ascii="Tahoma" w:hAnsi="Tahoma" w:cs="Tahoma"/>
                <w:b/>
                <w:bCs/>
                <w:caps/>
                <w:sz w:val="20"/>
                <w:szCs w:val="20"/>
              </w:rPr>
            </w:pPr>
            <w:r w:rsidRPr="00CB54A1">
              <w:rPr>
                <w:rFonts w:ascii="Tahoma" w:hAnsi="Tahoma" w:cs="Tahoma"/>
                <w:b/>
                <w:bCs/>
                <w:caps/>
                <w:sz w:val="20"/>
                <w:szCs w:val="20"/>
              </w:rPr>
              <w:t>Olomoucký</w:t>
            </w:r>
          </w:p>
        </w:tc>
        <w:tc>
          <w:tcPr>
            <w:tcW w:w="1697" w:type="dxa"/>
          </w:tcPr>
          <w:p w14:paraId="4A7FDC9A"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9 838</w:t>
            </w:r>
          </w:p>
        </w:tc>
        <w:tc>
          <w:tcPr>
            <w:tcW w:w="1697" w:type="dxa"/>
          </w:tcPr>
          <w:p w14:paraId="263EDF2E"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8 369</w:t>
            </w:r>
          </w:p>
        </w:tc>
        <w:tc>
          <w:tcPr>
            <w:tcW w:w="1693" w:type="dxa"/>
          </w:tcPr>
          <w:p w14:paraId="5504BC61"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-1 469</w:t>
            </w:r>
          </w:p>
        </w:tc>
        <w:tc>
          <w:tcPr>
            <w:tcW w:w="1693" w:type="dxa"/>
          </w:tcPr>
          <w:p w14:paraId="31BBB8D2" w14:textId="77777777" w:rsidR="0056101D" w:rsidRPr="00CB54A1" w:rsidRDefault="0056101D" w:rsidP="0056101D">
            <w:pPr>
              <w:spacing w:after="60"/>
              <w:jc w:val="center"/>
              <w:rPr>
                <w:rFonts w:ascii="Tahoma" w:hAnsi="Tahoma" w:cs="Tahoma"/>
                <w:sz w:val="20"/>
                <w:szCs w:val="20"/>
              </w:rPr>
            </w:pPr>
            <w:r w:rsidRPr="00CB54A1">
              <w:rPr>
                <w:rFonts w:ascii="Tahoma" w:hAnsi="Tahoma" w:cs="Tahoma"/>
                <w:sz w:val="20"/>
                <w:szCs w:val="20"/>
              </w:rPr>
              <w:t>-14,9</w:t>
            </w:r>
          </w:p>
        </w:tc>
      </w:tr>
      <w:tr w:rsidR="00CB54A1" w:rsidRPr="00CB54A1" w14:paraId="3BEB2675" w14:textId="77777777" w:rsidTr="000054A2">
        <w:tc>
          <w:tcPr>
            <w:tcW w:w="2282" w:type="dxa"/>
          </w:tcPr>
          <w:p w14:paraId="76208D5C" w14:textId="77777777" w:rsidR="0056101D" w:rsidRPr="00CB54A1" w:rsidRDefault="0056101D" w:rsidP="0056101D">
            <w:pPr>
              <w:spacing w:after="60"/>
              <w:rPr>
                <w:rFonts w:ascii="Tahoma" w:hAnsi="Tahoma" w:cs="Tahoma"/>
                <w:b/>
                <w:bCs/>
                <w:caps/>
                <w:sz w:val="20"/>
                <w:szCs w:val="20"/>
              </w:rPr>
            </w:pPr>
            <w:r w:rsidRPr="00CB54A1">
              <w:rPr>
                <w:rFonts w:ascii="Tahoma" w:hAnsi="Tahoma" w:cs="Tahoma"/>
                <w:b/>
                <w:bCs/>
                <w:caps/>
                <w:sz w:val="20"/>
                <w:szCs w:val="20"/>
              </w:rPr>
              <w:t>Zlínský</w:t>
            </w:r>
          </w:p>
        </w:tc>
        <w:tc>
          <w:tcPr>
            <w:tcW w:w="1697" w:type="dxa"/>
          </w:tcPr>
          <w:p w14:paraId="59DC0159"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6 185</w:t>
            </w:r>
          </w:p>
        </w:tc>
        <w:tc>
          <w:tcPr>
            <w:tcW w:w="1697" w:type="dxa"/>
          </w:tcPr>
          <w:p w14:paraId="682CA825"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5 452</w:t>
            </w:r>
          </w:p>
        </w:tc>
        <w:tc>
          <w:tcPr>
            <w:tcW w:w="1693" w:type="dxa"/>
          </w:tcPr>
          <w:p w14:paraId="143B741A"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-733</w:t>
            </w:r>
          </w:p>
        </w:tc>
        <w:tc>
          <w:tcPr>
            <w:tcW w:w="1693" w:type="dxa"/>
          </w:tcPr>
          <w:p w14:paraId="47E1C90F" w14:textId="77777777" w:rsidR="0056101D" w:rsidRPr="00CB54A1" w:rsidRDefault="0056101D" w:rsidP="0056101D">
            <w:pPr>
              <w:spacing w:after="60"/>
              <w:jc w:val="center"/>
              <w:rPr>
                <w:rFonts w:ascii="Tahoma" w:hAnsi="Tahoma" w:cs="Tahoma"/>
                <w:sz w:val="20"/>
                <w:szCs w:val="20"/>
              </w:rPr>
            </w:pPr>
            <w:r w:rsidRPr="00CB54A1">
              <w:rPr>
                <w:rFonts w:ascii="Tahoma" w:hAnsi="Tahoma" w:cs="Tahoma"/>
                <w:sz w:val="20"/>
                <w:szCs w:val="20"/>
              </w:rPr>
              <w:t>-11,9</w:t>
            </w:r>
          </w:p>
        </w:tc>
      </w:tr>
      <w:tr w:rsidR="0056101D" w:rsidRPr="00CB54A1" w14:paraId="18F35834" w14:textId="77777777" w:rsidTr="000054A2">
        <w:tc>
          <w:tcPr>
            <w:tcW w:w="2282" w:type="dxa"/>
          </w:tcPr>
          <w:p w14:paraId="472F2075" w14:textId="77777777" w:rsidR="0056101D" w:rsidRPr="00CB54A1" w:rsidRDefault="0056101D" w:rsidP="0056101D">
            <w:pPr>
              <w:spacing w:after="60"/>
              <w:rPr>
                <w:rFonts w:ascii="Tahoma" w:hAnsi="Tahoma" w:cs="Tahoma"/>
                <w:b/>
                <w:bCs/>
                <w:caps/>
                <w:sz w:val="20"/>
                <w:szCs w:val="20"/>
              </w:rPr>
            </w:pPr>
            <w:r w:rsidRPr="00CB54A1">
              <w:rPr>
                <w:rFonts w:ascii="Tahoma" w:hAnsi="Tahoma" w:cs="Tahoma"/>
                <w:b/>
                <w:bCs/>
                <w:caps/>
                <w:sz w:val="20"/>
                <w:szCs w:val="20"/>
              </w:rPr>
              <w:t>Moravskoslezský</w:t>
            </w:r>
          </w:p>
        </w:tc>
        <w:tc>
          <w:tcPr>
            <w:tcW w:w="1697" w:type="dxa"/>
          </w:tcPr>
          <w:p w14:paraId="75FD0D0E"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23 885</w:t>
            </w:r>
          </w:p>
        </w:tc>
        <w:tc>
          <w:tcPr>
            <w:tcW w:w="1697" w:type="dxa"/>
          </w:tcPr>
          <w:p w14:paraId="07EAC927"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19 635</w:t>
            </w:r>
          </w:p>
        </w:tc>
        <w:tc>
          <w:tcPr>
            <w:tcW w:w="1693" w:type="dxa"/>
          </w:tcPr>
          <w:p w14:paraId="55338268" w14:textId="77777777" w:rsidR="0056101D" w:rsidRPr="00CB54A1" w:rsidRDefault="0056101D" w:rsidP="0056101D">
            <w:pPr>
              <w:jc w:val="center"/>
              <w:rPr>
                <w:rFonts w:ascii="Tahoma" w:hAnsi="Tahoma" w:cs="Tahoma"/>
                <w:sz w:val="20"/>
                <w:szCs w:val="20"/>
              </w:rPr>
            </w:pPr>
            <w:r w:rsidRPr="00CB54A1">
              <w:rPr>
                <w:rFonts w:ascii="Tahoma" w:hAnsi="Tahoma" w:cs="Tahoma"/>
                <w:sz w:val="20"/>
                <w:szCs w:val="20"/>
              </w:rPr>
              <w:t>-4 250</w:t>
            </w:r>
          </w:p>
        </w:tc>
        <w:tc>
          <w:tcPr>
            <w:tcW w:w="1693" w:type="dxa"/>
          </w:tcPr>
          <w:p w14:paraId="341EB430" w14:textId="77777777" w:rsidR="0056101D" w:rsidRPr="00CB54A1" w:rsidRDefault="0056101D" w:rsidP="0056101D">
            <w:pPr>
              <w:spacing w:after="60"/>
              <w:jc w:val="center"/>
              <w:rPr>
                <w:rFonts w:ascii="Tahoma" w:hAnsi="Tahoma" w:cs="Tahoma"/>
                <w:sz w:val="20"/>
                <w:szCs w:val="20"/>
              </w:rPr>
            </w:pPr>
            <w:r w:rsidRPr="00CB54A1">
              <w:rPr>
                <w:rFonts w:ascii="Tahoma" w:hAnsi="Tahoma" w:cs="Tahoma"/>
                <w:sz w:val="20"/>
                <w:szCs w:val="20"/>
              </w:rPr>
              <w:t>-17,8</w:t>
            </w:r>
          </w:p>
        </w:tc>
      </w:tr>
    </w:tbl>
    <w:p w14:paraId="4A8B704C" w14:textId="77777777" w:rsidR="00CE12E6" w:rsidRPr="00CB54A1" w:rsidRDefault="00CE12E6" w:rsidP="00CE12E6">
      <w:pPr>
        <w:spacing w:after="100" w:afterAutospacing="1"/>
        <w:jc w:val="both"/>
        <w:rPr>
          <w:rFonts w:ascii="Tahoma" w:hAnsi="Tahoma" w:cs="Tahoma"/>
          <w:sz w:val="16"/>
          <w:szCs w:val="16"/>
        </w:rPr>
      </w:pPr>
      <w:r w:rsidRPr="00CB54A1">
        <w:rPr>
          <w:rFonts w:ascii="Tahoma" w:hAnsi="Tahoma" w:cs="Tahoma"/>
          <w:sz w:val="16"/>
          <w:szCs w:val="16"/>
        </w:rPr>
        <w:t xml:space="preserve">Zdroj: </w:t>
      </w:r>
      <w:hyperlink r:id="rId17" w:history="1">
        <w:r w:rsidRPr="00CB54A1">
          <w:rPr>
            <w:rStyle w:val="Hypertextovodkaz"/>
            <w:rFonts w:ascii="Tahoma" w:hAnsi="Tahoma" w:cs="Tahoma"/>
            <w:color w:val="auto"/>
            <w:sz w:val="16"/>
            <w:szCs w:val="16"/>
          </w:rPr>
          <w:t>www.policie.cz</w:t>
        </w:r>
      </w:hyperlink>
      <w:r w:rsidRPr="00CB54A1">
        <w:rPr>
          <w:rFonts w:ascii="Tahoma" w:hAnsi="Tahoma" w:cs="Tahoma"/>
          <w:sz w:val="16"/>
          <w:szCs w:val="16"/>
        </w:rPr>
        <w:t xml:space="preserve"> </w:t>
      </w:r>
    </w:p>
    <w:p w14:paraId="625FF04B" w14:textId="77777777" w:rsidR="00683614" w:rsidRDefault="00CE12E6" w:rsidP="00517BA8">
      <w:pPr>
        <w:spacing w:after="0" w:line="240" w:lineRule="auto"/>
        <w:jc w:val="both"/>
        <w:rPr>
          <w:rFonts w:ascii="Tahoma" w:hAnsi="Tahoma" w:cs="Tahoma"/>
          <w:sz w:val="20"/>
          <w:szCs w:val="20"/>
        </w:rPr>
      </w:pPr>
      <w:r w:rsidRPr="00CB54A1">
        <w:rPr>
          <w:rFonts w:ascii="Tahoma" w:hAnsi="Tahoma" w:cs="Tahoma"/>
          <w:sz w:val="20"/>
          <w:szCs w:val="20"/>
        </w:rPr>
        <w:t xml:space="preserve">Z hlediska srovnání meziročního vývoje trestné činnosti v jednotlivých krajích ČR za evidované období </w:t>
      </w:r>
      <w:r w:rsidR="0056101D" w:rsidRPr="00CB54A1">
        <w:rPr>
          <w:rFonts w:ascii="Tahoma" w:hAnsi="Tahoma" w:cs="Tahoma"/>
          <w:sz w:val="20"/>
          <w:szCs w:val="20"/>
        </w:rPr>
        <w:t xml:space="preserve">let </w:t>
      </w:r>
      <w:r w:rsidRPr="00CB54A1">
        <w:rPr>
          <w:rFonts w:ascii="Tahoma" w:hAnsi="Tahoma" w:cs="Tahoma"/>
          <w:sz w:val="20"/>
          <w:szCs w:val="20"/>
        </w:rPr>
        <w:t xml:space="preserve">2019 a 2020 lze konstatovat, že v roce 2020 došlo ve všech krajích ČR k výraznému poklesu evidované trestné činnosti. Nejvíce v krajích </w:t>
      </w:r>
      <w:r w:rsidR="002F13E7" w:rsidRPr="00CB54A1">
        <w:rPr>
          <w:rFonts w:ascii="Tahoma" w:hAnsi="Tahoma" w:cs="Tahoma"/>
          <w:sz w:val="20"/>
          <w:szCs w:val="20"/>
        </w:rPr>
        <w:t xml:space="preserve">Karlovarském, </w:t>
      </w:r>
      <w:r w:rsidR="0056101D" w:rsidRPr="00CB54A1">
        <w:rPr>
          <w:rFonts w:ascii="Tahoma" w:hAnsi="Tahoma" w:cs="Tahoma"/>
          <w:sz w:val="20"/>
          <w:szCs w:val="20"/>
        </w:rPr>
        <w:t xml:space="preserve">Královehradeckém, </w:t>
      </w:r>
      <w:r w:rsidRPr="00CB54A1">
        <w:rPr>
          <w:rFonts w:ascii="Tahoma" w:hAnsi="Tahoma" w:cs="Tahoma"/>
          <w:sz w:val="20"/>
          <w:szCs w:val="20"/>
        </w:rPr>
        <w:t>Moravskoslezském a</w:t>
      </w:r>
      <w:r w:rsidR="001851A4">
        <w:rPr>
          <w:rFonts w:ascii="Tahoma" w:hAnsi="Tahoma" w:cs="Tahoma"/>
          <w:sz w:val="20"/>
          <w:szCs w:val="20"/>
        </w:rPr>
        <w:t> </w:t>
      </w:r>
      <w:r w:rsidRPr="00CB54A1">
        <w:rPr>
          <w:rFonts w:ascii="Tahoma" w:hAnsi="Tahoma" w:cs="Tahoma"/>
          <w:sz w:val="20"/>
          <w:szCs w:val="20"/>
        </w:rPr>
        <w:t>hl.</w:t>
      </w:r>
      <w:r w:rsidR="001851A4">
        <w:rPr>
          <w:rFonts w:ascii="Tahoma" w:hAnsi="Tahoma" w:cs="Tahoma"/>
          <w:sz w:val="20"/>
          <w:szCs w:val="20"/>
        </w:rPr>
        <w:t> </w:t>
      </w:r>
      <w:r w:rsidRPr="00CB54A1">
        <w:rPr>
          <w:rFonts w:ascii="Tahoma" w:hAnsi="Tahoma" w:cs="Tahoma"/>
          <w:sz w:val="20"/>
          <w:szCs w:val="20"/>
        </w:rPr>
        <w:t xml:space="preserve">městě Praze. </w:t>
      </w:r>
    </w:p>
    <w:p w14:paraId="1592618A" w14:textId="77777777" w:rsidR="00683614" w:rsidRDefault="00683614" w:rsidP="00517BA8">
      <w:pPr>
        <w:spacing w:after="0" w:line="240" w:lineRule="auto"/>
        <w:jc w:val="both"/>
        <w:rPr>
          <w:rFonts w:ascii="Tahoma" w:hAnsi="Tahoma" w:cs="Tahoma"/>
          <w:sz w:val="20"/>
          <w:szCs w:val="20"/>
        </w:rPr>
      </w:pPr>
    </w:p>
    <w:p w14:paraId="2BB49B03" w14:textId="59FCF9FC" w:rsidR="00CE12E6" w:rsidRPr="00CB54A1" w:rsidRDefault="00683614" w:rsidP="00517BA8">
      <w:pPr>
        <w:spacing w:after="0" w:line="240" w:lineRule="auto"/>
        <w:jc w:val="both"/>
        <w:rPr>
          <w:rFonts w:ascii="Tahoma" w:hAnsi="Tahoma" w:cs="Tahoma"/>
          <w:sz w:val="20"/>
          <w:szCs w:val="20"/>
        </w:rPr>
      </w:pPr>
      <w:r>
        <w:rPr>
          <w:rFonts w:ascii="Tahoma" w:hAnsi="Tahoma" w:cs="Tahoma"/>
          <w:sz w:val="20"/>
          <w:szCs w:val="20"/>
        </w:rPr>
        <w:t>Po</w:t>
      </w:r>
      <w:r w:rsidR="00CE12E6" w:rsidRPr="00CB54A1">
        <w:rPr>
          <w:rFonts w:ascii="Tahoma" w:hAnsi="Tahoma" w:cs="Tahoma"/>
          <w:sz w:val="20"/>
          <w:szCs w:val="20"/>
        </w:rPr>
        <w:t xml:space="preserve">kles </w:t>
      </w:r>
      <w:r>
        <w:rPr>
          <w:rFonts w:ascii="Tahoma" w:hAnsi="Tahoma" w:cs="Tahoma"/>
          <w:sz w:val="20"/>
          <w:szCs w:val="20"/>
        </w:rPr>
        <w:t xml:space="preserve">kriminality </w:t>
      </w:r>
      <w:r w:rsidR="0056101D" w:rsidRPr="00CB54A1">
        <w:rPr>
          <w:rFonts w:ascii="Tahoma" w:hAnsi="Tahoma" w:cs="Tahoma"/>
          <w:sz w:val="20"/>
          <w:szCs w:val="20"/>
        </w:rPr>
        <w:t xml:space="preserve">v roce 2020 </w:t>
      </w:r>
      <w:r w:rsidR="00887A7E">
        <w:rPr>
          <w:rFonts w:ascii="Tahoma" w:hAnsi="Tahoma" w:cs="Tahoma"/>
          <w:sz w:val="20"/>
          <w:szCs w:val="20"/>
        </w:rPr>
        <w:t>byl</w:t>
      </w:r>
      <w:r w:rsidR="00CE12E6" w:rsidRPr="00CB54A1">
        <w:rPr>
          <w:rFonts w:ascii="Tahoma" w:hAnsi="Tahoma" w:cs="Tahoma"/>
          <w:sz w:val="20"/>
          <w:szCs w:val="20"/>
        </w:rPr>
        <w:t xml:space="preserve"> způsoben </w:t>
      </w:r>
      <w:r w:rsidR="0056101D" w:rsidRPr="00CB54A1">
        <w:rPr>
          <w:rFonts w:ascii="Tahoma" w:hAnsi="Tahoma" w:cs="Tahoma"/>
          <w:sz w:val="20"/>
          <w:szCs w:val="20"/>
        </w:rPr>
        <w:t>zejména</w:t>
      </w:r>
      <w:r w:rsidR="00CE12E6" w:rsidRPr="00CB54A1">
        <w:rPr>
          <w:rFonts w:ascii="Tahoma" w:hAnsi="Tahoma" w:cs="Tahoma"/>
          <w:sz w:val="20"/>
          <w:szCs w:val="20"/>
        </w:rPr>
        <w:t xml:space="preserve"> vyhlášením nouzového stavu a</w:t>
      </w:r>
      <w:r w:rsidR="001851A4">
        <w:rPr>
          <w:rFonts w:ascii="Tahoma" w:hAnsi="Tahoma" w:cs="Tahoma"/>
          <w:sz w:val="20"/>
          <w:szCs w:val="20"/>
        </w:rPr>
        <w:t> </w:t>
      </w:r>
      <w:r w:rsidR="00CE12E6" w:rsidRPr="00CB54A1">
        <w:rPr>
          <w:rFonts w:ascii="Tahoma" w:hAnsi="Tahoma" w:cs="Tahoma"/>
          <w:sz w:val="20"/>
          <w:szCs w:val="20"/>
        </w:rPr>
        <w:t xml:space="preserve">opatření souvisejících s výskytem pandemie </w:t>
      </w:r>
      <w:r w:rsidR="00840C18">
        <w:rPr>
          <w:rFonts w:ascii="Tahoma" w:hAnsi="Tahoma" w:cs="Tahoma"/>
          <w:sz w:val="20"/>
          <w:szCs w:val="20"/>
        </w:rPr>
        <w:t xml:space="preserve">nemoci </w:t>
      </w:r>
      <w:r w:rsidR="009C6CA3">
        <w:rPr>
          <w:rFonts w:ascii="Tahoma" w:hAnsi="Tahoma" w:cs="Tahoma"/>
          <w:sz w:val="20"/>
          <w:szCs w:val="20"/>
        </w:rPr>
        <w:t>C</w:t>
      </w:r>
      <w:r w:rsidR="00CE12E6" w:rsidRPr="00CB54A1">
        <w:rPr>
          <w:rFonts w:ascii="Tahoma" w:hAnsi="Tahoma" w:cs="Tahoma"/>
          <w:sz w:val="20"/>
          <w:szCs w:val="20"/>
        </w:rPr>
        <w:t>ovid-19, které zpřísnily postihy za spáchání trestn</w:t>
      </w:r>
      <w:r w:rsidR="0056101D" w:rsidRPr="00CB54A1">
        <w:rPr>
          <w:rFonts w:ascii="Tahoma" w:hAnsi="Tahoma" w:cs="Tahoma"/>
          <w:sz w:val="20"/>
          <w:szCs w:val="20"/>
        </w:rPr>
        <w:t>ých</w:t>
      </w:r>
      <w:r w:rsidR="00CE12E6" w:rsidRPr="00CB54A1">
        <w:rPr>
          <w:rFonts w:ascii="Tahoma" w:hAnsi="Tahoma" w:cs="Tahoma"/>
          <w:sz w:val="20"/>
          <w:szCs w:val="20"/>
        </w:rPr>
        <w:t xml:space="preserve"> skutk</w:t>
      </w:r>
      <w:r w:rsidR="0056101D" w:rsidRPr="00CB54A1">
        <w:rPr>
          <w:rFonts w:ascii="Tahoma" w:hAnsi="Tahoma" w:cs="Tahoma"/>
          <w:sz w:val="20"/>
          <w:szCs w:val="20"/>
        </w:rPr>
        <w:t>ů</w:t>
      </w:r>
      <w:r w:rsidR="002F13E7" w:rsidRPr="00CB54A1">
        <w:rPr>
          <w:rFonts w:ascii="Tahoma" w:hAnsi="Tahoma" w:cs="Tahoma"/>
          <w:sz w:val="20"/>
          <w:szCs w:val="20"/>
        </w:rPr>
        <w:t xml:space="preserve"> a</w:t>
      </w:r>
      <w:r w:rsidR="00887A7E">
        <w:rPr>
          <w:rFonts w:ascii="Tahoma" w:hAnsi="Tahoma" w:cs="Tahoma"/>
          <w:sz w:val="20"/>
          <w:szCs w:val="20"/>
        </w:rPr>
        <w:t> </w:t>
      </w:r>
      <w:r w:rsidR="002F13E7" w:rsidRPr="00CB54A1">
        <w:rPr>
          <w:rFonts w:ascii="Tahoma" w:hAnsi="Tahoma" w:cs="Tahoma"/>
          <w:sz w:val="20"/>
          <w:szCs w:val="20"/>
        </w:rPr>
        <w:t>omezily volný pohyb osob a vstup cizinců do ČR</w:t>
      </w:r>
      <w:r w:rsidR="00CE12E6" w:rsidRPr="00CB54A1">
        <w:rPr>
          <w:rFonts w:ascii="Tahoma" w:hAnsi="Tahoma" w:cs="Tahoma"/>
          <w:sz w:val="20"/>
          <w:szCs w:val="20"/>
        </w:rPr>
        <w:t xml:space="preserve">. Dále </w:t>
      </w:r>
      <w:r w:rsidR="0056101D" w:rsidRPr="00CB54A1">
        <w:rPr>
          <w:rFonts w:ascii="Tahoma" w:hAnsi="Tahoma" w:cs="Tahoma"/>
          <w:sz w:val="20"/>
          <w:szCs w:val="20"/>
        </w:rPr>
        <w:t>začala platit</w:t>
      </w:r>
      <w:r w:rsidR="00CE12E6" w:rsidRPr="00CB54A1">
        <w:rPr>
          <w:rFonts w:ascii="Tahoma" w:hAnsi="Tahoma" w:cs="Tahoma"/>
          <w:sz w:val="20"/>
          <w:szCs w:val="20"/>
        </w:rPr>
        <w:t xml:space="preserve"> novela </w:t>
      </w:r>
      <w:r w:rsidR="0056101D" w:rsidRPr="00CB54A1">
        <w:rPr>
          <w:rFonts w:ascii="Tahoma" w:hAnsi="Tahoma" w:cs="Tahoma"/>
          <w:sz w:val="20"/>
          <w:szCs w:val="20"/>
        </w:rPr>
        <w:t xml:space="preserve">trestního zákoníku, </w:t>
      </w:r>
      <w:r w:rsidR="00CE12E6" w:rsidRPr="00CB54A1">
        <w:rPr>
          <w:rFonts w:ascii="Tahoma" w:hAnsi="Tahoma" w:cs="Tahoma"/>
          <w:sz w:val="20"/>
          <w:szCs w:val="20"/>
        </w:rPr>
        <w:t>měnící hranici pro posuzování spáchané výše škody pro přestupek z</w:t>
      </w:r>
      <w:r w:rsidR="00C94BF2">
        <w:rPr>
          <w:rFonts w:ascii="Tahoma" w:hAnsi="Tahoma" w:cs="Tahoma"/>
          <w:sz w:val="20"/>
          <w:szCs w:val="20"/>
        </w:rPr>
        <w:t> </w:t>
      </w:r>
      <w:r w:rsidR="00CE12E6" w:rsidRPr="00CB54A1">
        <w:rPr>
          <w:rFonts w:ascii="Tahoma" w:hAnsi="Tahoma" w:cs="Tahoma"/>
          <w:sz w:val="20"/>
          <w:szCs w:val="20"/>
        </w:rPr>
        <w:t>5</w:t>
      </w:r>
      <w:r w:rsidR="00C94BF2">
        <w:rPr>
          <w:rFonts w:ascii="Tahoma" w:hAnsi="Tahoma" w:cs="Tahoma"/>
          <w:sz w:val="20"/>
          <w:szCs w:val="20"/>
        </w:rPr>
        <w:t xml:space="preserve"> </w:t>
      </w:r>
      <w:r w:rsidR="00CE12E6" w:rsidRPr="00CB54A1">
        <w:rPr>
          <w:rFonts w:ascii="Tahoma" w:hAnsi="Tahoma" w:cs="Tahoma"/>
          <w:sz w:val="20"/>
          <w:szCs w:val="20"/>
        </w:rPr>
        <w:t>tis. Kč na 10</w:t>
      </w:r>
      <w:r w:rsidR="00C94BF2">
        <w:rPr>
          <w:rFonts w:ascii="Tahoma" w:hAnsi="Tahoma" w:cs="Tahoma"/>
          <w:sz w:val="20"/>
          <w:szCs w:val="20"/>
        </w:rPr>
        <w:t xml:space="preserve"> </w:t>
      </w:r>
      <w:r w:rsidR="00CE12E6" w:rsidRPr="00CB54A1">
        <w:rPr>
          <w:rFonts w:ascii="Tahoma" w:hAnsi="Tahoma" w:cs="Tahoma"/>
          <w:sz w:val="20"/>
          <w:szCs w:val="20"/>
        </w:rPr>
        <w:t>tis. Kč</w:t>
      </w:r>
      <w:r w:rsidR="0056101D" w:rsidRPr="00CB54A1">
        <w:rPr>
          <w:rFonts w:ascii="Tahoma" w:hAnsi="Tahoma" w:cs="Tahoma"/>
          <w:sz w:val="20"/>
          <w:szCs w:val="20"/>
        </w:rPr>
        <w:t>, což se</w:t>
      </w:r>
      <w:r w:rsidR="00C453BE">
        <w:rPr>
          <w:rFonts w:ascii="Tahoma" w:hAnsi="Tahoma" w:cs="Tahoma"/>
          <w:sz w:val="20"/>
          <w:szCs w:val="20"/>
        </w:rPr>
        <w:t> </w:t>
      </w:r>
      <w:r w:rsidR="0056101D" w:rsidRPr="00CB54A1">
        <w:rPr>
          <w:rFonts w:ascii="Tahoma" w:hAnsi="Tahoma" w:cs="Tahoma"/>
          <w:sz w:val="20"/>
          <w:szCs w:val="20"/>
        </w:rPr>
        <w:t>v dané statistice rovněž zobrazilo</w:t>
      </w:r>
      <w:r w:rsidR="00CE12E6" w:rsidRPr="00CB54A1">
        <w:rPr>
          <w:rFonts w:ascii="Tahoma" w:hAnsi="Tahoma" w:cs="Tahoma"/>
          <w:sz w:val="20"/>
          <w:szCs w:val="20"/>
        </w:rPr>
        <w:t>.</w:t>
      </w:r>
    </w:p>
    <w:p w14:paraId="4AAB9E8D" w14:textId="77777777" w:rsidR="0061278C" w:rsidRDefault="0061278C" w:rsidP="00517BA8">
      <w:pPr>
        <w:pStyle w:val="Nadpis3"/>
        <w:spacing w:before="0" w:after="0"/>
        <w:rPr>
          <w:rFonts w:ascii="Tahoma" w:hAnsi="Tahoma" w:cs="Tahoma"/>
        </w:rPr>
      </w:pPr>
      <w:bookmarkStart w:id="52" w:name="_Toc504457547"/>
    </w:p>
    <w:p w14:paraId="34EE669B" w14:textId="77777777" w:rsidR="00A14677" w:rsidRPr="00CB54A1" w:rsidRDefault="00A14677" w:rsidP="00517BA8">
      <w:pPr>
        <w:pStyle w:val="Nadpis3"/>
        <w:spacing w:before="0" w:after="0"/>
        <w:rPr>
          <w:rFonts w:ascii="Tahoma" w:hAnsi="Tahoma" w:cs="Tahoma"/>
        </w:rPr>
      </w:pPr>
      <w:r w:rsidRPr="00CB54A1">
        <w:rPr>
          <w:rFonts w:ascii="Tahoma" w:hAnsi="Tahoma" w:cs="Tahoma"/>
        </w:rPr>
        <w:t>Hlavní kriminogenní faktory v Moravskoslezském kraji</w:t>
      </w:r>
      <w:bookmarkEnd w:id="52"/>
    </w:p>
    <w:p w14:paraId="38E32AEA" w14:textId="77777777" w:rsidR="00517BA8" w:rsidRDefault="00517BA8" w:rsidP="00517BA8">
      <w:pPr>
        <w:autoSpaceDE w:val="0"/>
        <w:autoSpaceDN w:val="0"/>
        <w:adjustRightInd w:val="0"/>
        <w:spacing w:after="0" w:line="240" w:lineRule="auto"/>
        <w:jc w:val="both"/>
        <w:rPr>
          <w:rFonts w:ascii="Tahoma" w:hAnsi="Tahoma" w:cs="Tahoma"/>
          <w:sz w:val="20"/>
          <w:szCs w:val="20"/>
        </w:rPr>
      </w:pPr>
    </w:p>
    <w:p w14:paraId="7DF22E58" w14:textId="77777777" w:rsidR="002F13E7" w:rsidRDefault="00A14677" w:rsidP="00517BA8">
      <w:pPr>
        <w:autoSpaceDE w:val="0"/>
        <w:autoSpaceDN w:val="0"/>
        <w:adjustRightInd w:val="0"/>
        <w:spacing w:after="0" w:line="240" w:lineRule="auto"/>
        <w:jc w:val="both"/>
        <w:rPr>
          <w:rFonts w:ascii="Tahoma" w:hAnsi="Tahoma" w:cs="Tahoma"/>
          <w:sz w:val="20"/>
          <w:szCs w:val="20"/>
        </w:rPr>
      </w:pPr>
      <w:r w:rsidRPr="00CB54A1">
        <w:rPr>
          <w:rFonts w:ascii="Tahoma" w:hAnsi="Tahoma" w:cs="Tahoma"/>
          <w:sz w:val="20"/>
          <w:szCs w:val="20"/>
        </w:rPr>
        <w:t xml:space="preserve">Mezi hlavní </w:t>
      </w:r>
      <w:r w:rsidR="002C60EB" w:rsidRPr="00CB54A1">
        <w:rPr>
          <w:rFonts w:ascii="Tahoma" w:hAnsi="Tahoma" w:cs="Tahoma"/>
          <w:b/>
          <w:sz w:val="20"/>
          <w:szCs w:val="20"/>
        </w:rPr>
        <w:t>kriminogenní</w:t>
      </w:r>
      <w:r w:rsidRPr="00CB54A1">
        <w:rPr>
          <w:rFonts w:ascii="Tahoma" w:hAnsi="Tahoma" w:cs="Tahoma"/>
          <w:b/>
          <w:sz w:val="20"/>
          <w:szCs w:val="20"/>
        </w:rPr>
        <w:t xml:space="preserve"> </w:t>
      </w:r>
      <w:r w:rsidR="00C840F0" w:rsidRPr="00CB54A1">
        <w:rPr>
          <w:rFonts w:ascii="Tahoma" w:hAnsi="Tahoma" w:cs="Tahoma"/>
          <w:b/>
          <w:sz w:val="20"/>
          <w:szCs w:val="20"/>
        </w:rPr>
        <w:t>faktory</w:t>
      </w:r>
      <w:r w:rsidRPr="00CB54A1">
        <w:rPr>
          <w:rFonts w:ascii="Tahoma" w:hAnsi="Tahoma" w:cs="Tahoma"/>
          <w:sz w:val="20"/>
          <w:szCs w:val="20"/>
        </w:rPr>
        <w:t>, které ovlivňují páchání kriminality v Moravskoslezském kraji</w:t>
      </w:r>
      <w:r w:rsidR="001851A4">
        <w:rPr>
          <w:rFonts w:ascii="Tahoma" w:hAnsi="Tahoma" w:cs="Tahoma"/>
          <w:sz w:val="20"/>
          <w:szCs w:val="20"/>
        </w:rPr>
        <w:t>,</w:t>
      </w:r>
      <w:r w:rsidRPr="00CB54A1">
        <w:rPr>
          <w:rFonts w:ascii="Tahoma" w:hAnsi="Tahoma" w:cs="Tahoma"/>
          <w:sz w:val="20"/>
          <w:szCs w:val="20"/>
        </w:rPr>
        <w:t xml:space="preserve"> </w:t>
      </w:r>
      <w:r w:rsidR="00C840F0" w:rsidRPr="00CB54A1">
        <w:rPr>
          <w:rFonts w:ascii="Tahoma" w:hAnsi="Tahoma" w:cs="Tahoma"/>
          <w:sz w:val="20"/>
          <w:szCs w:val="20"/>
        </w:rPr>
        <w:t>řadíme</w:t>
      </w:r>
      <w:r w:rsidRPr="00CB54A1">
        <w:rPr>
          <w:rFonts w:ascii="Tahoma" w:hAnsi="Tahoma" w:cs="Tahoma"/>
          <w:sz w:val="20"/>
          <w:szCs w:val="20"/>
        </w:rPr>
        <w:t xml:space="preserve"> vyšší nezaměstnanost v některých regionech, příhraniční oblasti sousedící s Polskou a</w:t>
      </w:r>
      <w:r w:rsidR="001851A4">
        <w:rPr>
          <w:rFonts w:ascii="Tahoma" w:hAnsi="Tahoma" w:cs="Tahoma"/>
          <w:sz w:val="20"/>
          <w:szCs w:val="20"/>
        </w:rPr>
        <w:t> </w:t>
      </w:r>
      <w:r w:rsidRPr="00CB54A1">
        <w:rPr>
          <w:rFonts w:ascii="Tahoma" w:hAnsi="Tahoma" w:cs="Tahoma"/>
          <w:sz w:val="20"/>
          <w:szCs w:val="20"/>
        </w:rPr>
        <w:t>Slovenskou republikou, existenci velkých nákupních center a průmyslových zón, výskyt lokalit s vyšší koncentrací sociálně slabých obyvatel, velký počet zábavních podniků a dále také velké množství rekreačních lokalit. Vliv na vývoj kriminality v</w:t>
      </w:r>
      <w:r w:rsidR="003D5C7C">
        <w:rPr>
          <w:rFonts w:ascii="Tahoma" w:hAnsi="Tahoma" w:cs="Tahoma"/>
          <w:sz w:val="20"/>
          <w:szCs w:val="20"/>
        </w:rPr>
        <w:t xml:space="preserve"> MS </w:t>
      </w:r>
      <w:r w:rsidRPr="00CB54A1">
        <w:rPr>
          <w:rFonts w:ascii="Tahoma" w:hAnsi="Tahoma" w:cs="Tahoma"/>
          <w:sz w:val="20"/>
          <w:szCs w:val="20"/>
        </w:rPr>
        <w:t xml:space="preserve">kraji má také konání velkých kulturních a sportovních akcí. Trvalým jevem je </w:t>
      </w:r>
      <w:r w:rsidRPr="00CB54A1">
        <w:rPr>
          <w:rFonts w:ascii="Tahoma" w:hAnsi="Tahoma" w:cs="Tahoma"/>
          <w:sz w:val="20"/>
        </w:rPr>
        <w:t>vysoký podíl recidivistů na páchání objasněné trestné činnosti.</w:t>
      </w:r>
      <w:r w:rsidR="00C840F0" w:rsidRPr="00CB54A1">
        <w:rPr>
          <w:rFonts w:ascii="Tahoma" w:hAnsi="Tahoma" w:cs="Tahoma"/>
          <w:sz w:val="20"/>
        </w:rPr>
        <w:t xml:space="preserve"> </w:t>
      </w:r>
      <w:r w:rsidR="00C840F0" w:rsidRPr="00CB54A1">
        <w:rPr>
          <w:rFonts w:ascii="Tahoma" w:hAnsi="Tahoma" w:cs="Tahoma"/>
          <w:sz w:val="20"/>
          <w:szCs w:val="20"/>
        </w:rPr>
        <w:t>Tyto hlavní kriminogenní faktory jsou dlouhodobé a neměnné.</w:t>
      </w:r>
      <w:r w:rsidR="00C840F0" w:rsidRPr="00CB54A1">
        <w:rPr>
          <w:rFonts w:ascii="Tahoma" w:hAnsi="Tahoma" w:cs="Tahoma"/>
          <w:sz w:val="20"/>
        </w:rPr>
        <w:t xml:space="preserve"> Mezi nové problematické jevy mající vliv na vývoj kriminality lze uvés</w:t>
      </w:r>
      <w:r w:rsidR="0062568B" w:rsidRPr="00CB54A1">
        <w:rPr>
          <w:rFonts w:ascii="Tahoma" w:hAnsi="Tahoma" w:cs="Tahoma"/>
          <w:sz w:val="20"/>
        </w:rPr>
        <w:t>t</w:t>
      </w:r>
      <w:r w:rsidR="00C840F0" w:rsidRPr="00CB54A1">
        <w:rPr>
          <w:rFonts w:ascii="Tahoma" w:hAnsi="Tahoma" w:cs="Tahoma"/>
          <w:sz w:val="20"/>
        </w:rPr>
        <w:t xml:space="preserve"> </w:t>
      </w:r>
      <w:r w:rsidRPr="00CB54A1">
        <w:rPr>
          <w:rFonts w:ascii="Tahoma" w:hAnsi="Tahoma" w:cs="Tahoma"/>
          <w:sz w:val="20"/>
          <w:szCs w:val="20"/>
        </w:rPr>
        <w:t>zvyšující se počet trestných činů páchaných prostřednictvím internetu</w:t>
      </w:r>
      <w:r w:rsidR="00887A7E">
        <w:rPr>
          <w:rFonts w:ascii="Tahoma" w:hAnsi="Tahoma" w:cs="Tahoma"/>
          <w:sz w:val="20"/>
          <w:szCs w:val="20"/>
        </w:rPr>
        <w:t>.</w:t>
      </w:r>
    </w:p>
    <w:p w14:paraId="4EE8CFEB" w14:textId="77777777" w:rsidR="00B45AE7" w:rsidRDefault="00B45AE7" w:rsidP="00517BA8">
      <w:pPr>
        <w:autoSpaceDE w:val="0"/>
        <w:autoSpaceDN w:val="0"/>
        <w:adjustRightInd w:val="0"/>
        <w:spacing w:after="0" w:line="240" w:lineRule="auto"/>
        <w:jc w:val="both"/>
        <w:rPr>
          <w:rFonts w:ascii="Tahoma" w:hAnsi="Tahoma" w:cs="Tahoma"/>
          <w:sz w:val="20"/>
          <w:szCs w:val="20"/>
        </w:rPr>
      </w:pPr>
    </w:p>
    <w:p w14:paraId="547D3E37" w14:textId="77777777" w:rsidR="00C840F0" w:rsidRPr="00830595" w:rsidRDefault="00830595" w:rsidP="00830595">
      <w:pPr>
        <w:pStyle w:val="Nadpis3"/>
        <w:jc w:val="both"/>
        <w:rPr>
          <w:rFonts w:ascii="Tahoma" w:hAnsi="Tahoma" w:cs="Tahoma"/>
        </w:rPr>
      </w:pPr>
      <w:r w:rsidRPr="00830595">
        <w:rPr>
          <w:rFonts w:ascii="Tahoma" w:hAnsi="Tahoma" w:cs="Tahoma"/>
        </w:rPr>
        <w:t>Skutečnosti ovlivňující v</w:t>
      </w:r>
      <w:r w:rsidR="00C840F0" w:rsidRPr="00830595">
        <w:rPr>
          <w:rFonts w:ascii="Tahoma" w:hAnsi="Tahoma" w:cs="Tahoma"/>
        </w:rPr>
        <w:t>ývoj kriminality v</w:t>
      </w:r>
      <w:r w:rsidR="001851A4" w:rsidRPr="00830595">
        <w:rPr>
          <w:rFonts w:ascii="Tahoma" w:hAnsi="Tahoma" w:cs="Tahoma"/>
        </w:rPr>
        <w:t> </w:t>
      </w:r>
      <w:r w:rsidR="00C840F0" w:rsidRPr="00830595">
        <w:rPr>
          <w:rFonts w:ascii="Tahoma" w:hAnsi="Tahoma" w:cs="Tahoma"/>
        </w:rPr>
        <w:t xml:space="preserve">Moravskoslezském kraji </w:t>
      </w:r>
      <w:r w:rsidRPr="00830595">
        <w:rPr>
          <w:rFonts w:ascii="Tahoma" w:hAnsi="Tahoma" w:cs="Tahoma"/>
        </w:rPr>
        <w:t>za</w:t>
      </w:r>
      <w:r w:rsidR="0061278C">
        <w:rPr>
          <w:rFonts w:ascii="Tahoma" w:hAnsi="Tahoma" w:cs="Tahoma"/>
        </w:rPr>
        <w:t> </w:t>
      </w:r>
      <w:r w:rsidRPr="00830595">
        <w:rPr>
          <w:rFonts w:ascii="Tahoma" w:hAnsi="Tahoma" w:cs="Tahoma"/>
        </w:rPr>
        <w:t>období let 2017 - 2021</w:t>
      </w:r>
    </w:p>
    <w:p w14:paraId="63C8A7A2" w14:textId="77777777" w:rsidR="00517BA8" w:rsidRDefault="00517BA8" w:rsidP="00517BA8">
      <w:pPr>
        <w:spacing w:after="0" w:line="240" w:lineRule="auto"/>
        <w:jc w:val="both"/>
        <w:rPr>
          <w:rFonts w:ascii="Tahoma" w:hAnsi="Tahoma" w:cs="Tahoma"/>
          <w:sz w:val="20"/>
          <w:szCs w:val="20"/>
        </w:rPr>
      </w:pPr>
    </w:p>
    <w:p w14:paraId="23D3E205" w14:textId="2E9DD577" w:rsidR="00301381" w:rsidRPr="0003638F" w:rsidRDefault="00CE12E6" w:rsidP="00517BA8">
      <w:pPr>
        <w:spacing w:after="0" w:line="240" w:lineRule="auto"/>
        <w:jc w:val="both"/>
        <w:rPr>
          <w:rFonts w:ascii="Tahoma" w:hAnsi="Tahoma" w:cs="Tahoma"/>
          <w:sz w:val="20"/>
          <w:szCs w:val="20"/>
        </w:rPr>
      </w:pPr>
      <w:r w:rsidRPr="00CB54A1">
        <w:rPr>
          <w:rFonts w:ascii="Tahoma" w:hAnsi="Tahoma" w:cs="Tahoma"/>
          <w:sz w:val="20"/>
          <w:szCs w:val="20"/>
        </w:rPr>
        <w:t>Vývoj kriminality v</w:t>
      </w:r>
      <w:r w:rsidR="00517BA8">
        <w:rPr>
          <w:rFonts w:ascii="Tahoma" w:hAnsi="Tahoma" w:cs="Tahoma"/>
          <w:sz w:val="20"/>
          <w:szCs w:val="20"/>
        </w:rPr>
        <w:t> </w:t>
      </w:r>
      <w:r w:rsidRPr="00CB54A1">
        <w:rPr>
          <w:rFonts w:ascii="Tahoma" w:hAnsi="Tahoma" w:cs="Tahoma"/>
          <w:sz w:val="20"/>
          <w:szCs w:val="20"/>
        </w:rPr>
        <w:t>Moravskoslezském kraji vykazoval za posledních několik let setrvalou tendenci mírn</w:t>
      </w:r>
      <w:r w:rsidR="0062568B" w:rsidRPr="00CB54A1">
        <w:rPr>
          <w:rFonts w:ascii="Tahoma" w:hAnsi="Tahoma" w:cs="Tahoma"/>
          <w:sz w:val="20"/>
          <w:szCs w:val="20"/>
        </w:rPr>
        <w:t>ého</w:t>
      </w:r>
      <w:r w:rsidRPr="00CB54A1">
        <w:rPr>
          <w:rFonts w:ascii="Tahoma" w:hAnsi="Tahoma" w:cs="Tahoma"/>
          <w:sz w:val="20"/>
          <w:szCs w:val="20"/>
        </w:rPr>
        <w:t xml:space="preserve"> pokles</w:t>
      </w:r>
      <w:r w:rsidR="0062568B" w:rsidRPr="00CB54A1">
        <w:rPr>
          <w:rFonts w:ascii="Tahoma" w:hAnsi="Tahoma" w:cs="Tahoma"/>
          <w:sz w:val="20"/>
          <w:szCs w:val="20"/>
        </w:rPr>
        <w:t>u</w:t>
      </w:r>
      <w:r w:rsidRPr="00CB54A1">
        <w:rPr>
          <w:rFonts w:ascii="Tahoma" w:hAnsi="Tahoma" w:cs="Tahoma"/>
          <w:sz w:val="20"/>
          <w:szCs w:val="20"/>
        </w:rPr>
        <w:t>, který byl velmi výrazný v</w:t>
      </w:r>
      <w:r w:rsidR="00517BA8">
        <w:rPr>
          <w:rFonts w:ascii="Tahoma" w:hAnsi="Tahoma" w:cs="Tahoma"/>
          <w:sz w:val="20"/>
          <w:szCs w:val="20"/>
        </w:rPr>
        <w:t> </w:t>
      </w:r>
      <w:r w:rsidRPr="00CB54A1">
        <w:rPr>
          <w:rFonts w:ascii="Tahoma" w:hAnsi="Tahoma" w:cs="Tahoma"/>
          <w:sz w:val="20"/>
          <w:szCs w:val="20"/>
        </w:rPr>
        <w:t xml:space="preserve">roce 2020, jak dokládá </w:t>
      </w:r>
      <w:r w:rsidR="00201F4A">
        <w:rPr>
          <w:rFonts w:ascii="Tahoma" w:hAnsi="Tahoma" w:cs="Tahoma"/>
          <w:sz w:val="20"/>
          <w:szCs w:val="20"/>
        </w:rPr>
        <w:t>gr</w:t>
      </w:r>
      <w:r w:rsidR="00201F4A" w:rsidRPr="00887A7E">
        <w:rPr>
          <w:rFonts w:ascii="Tahoma" w:hAnsi="Tahoma" w:cs="Tahoma"/>
          <w:sz w:val="20"/>
          <w:szCs w:val="20"/>
        </w:rPr>
        <w:t>af</w:t>
      </w:r>
      <w:r w:rsidRPr="00887A7E">
        <w:rPr>
          <w:rFonts w:ascii="Tahoma" w:hAnsi="Tahoma" w:cs="Tahoma"/>
          <w:sz w:val="20"/>
          <w:szCs w:val="20"/>
        </w:rPr>
        <w:t xml:space="preserve"> č</w:t>
      </w:r>
      <w:r w:rsidR="00887A7E" w:rsidRPr="00887A7E">
        <w:rPr>
          <w:rFonts w:ascii="Tahoma" w:hAnsi="Tahoma" w:cs="Tahoma"/>
          <w:sz w:val="20"/>
          <w:szCs w:val="20"/>
        </w:rPr>
        <w:t>. 1</w:t>
      </w:r>
      <w:r w:rsidRPr="00887A7E">
        <w:rPr>
          <w:rFonts w:ascii="Tahoma" w:hAnsi="Tahoma" w:cs="Tahoma"/>
          <w:sz w:val="20"/>
          <w:szCs w:val="20"/>
        </w:rPr>
        <w:t>. Tento</w:t>
      </w:r>
      <w:r w:rsidRPr="00CB54A1">
        <w:rPr>
          <w:rFonts w:ascii="Tahoma" w:hAnsi="Tahoma" w:cs="Tahoma"/>
          <w:sz w:val="20"/>
          <w:szCs w:val="20"/>
        </w:rPr>
        <w:t xml:space="preserve"> stav lze </w:t>
      </w:r>
      <w:r w:rsidR="0062568B" w:rsidRPr="00CB54A1">
        <w:rPr>
          <w:rFonts w:ascii="Tahoma" w:hAnsi="Tahoma" w:cs="Tahoma"/>
          <w:sz w:val="20"/>
          <w:szCs w:val="20"/>
        </w:rPr>
        <w:t xml:space="preserve">opět </w:t>
      </w:r>
      <w:r w:rsidRPr="00CB54A1">
        <w:rPr>
          <w:rFonts w:ascii="Tahoma" w:hAnsi="Tahoma" w:cs="Tahoma"/>
          <w:sz w:val="20"/>
          <w:szCs w:val="20"/>
        </w:rPr>
        <w:t>přičíst opatřením, které byly vydány a platily v</w:t>
      </w:r>
      <w:r w:rsidR="00517BA8">
        <w:rPr>
          <w:rFonts w:ascii="Tahoma" w:hAnsi="Tahoma" w:cs="Tahoma"/>
          <w:sz w:val="20"/>
          <w:szCs w:val="20"/>
        </w:rPr>
        <w:t> </w:t>
      </w:r>
      <w:r w:rsidRPr="00CB54A1">
        <w:rPr>
          <w:rFonts w:ascii="Tahoma" w:hAnsi="Tahoma" w:cs="Tahoma"/>
          <w:sz w:val="20"/>
          <w:szCs w:val="20"/>
        </w:rPr>
        <w:t>souvislosti s</w:t>
      </w:r>
      <w:r w:rsidR="00517BA8">
        <w:rPr>
          <w:rFonts w:ascii="Tahoma" w:hAnsi="Tahoma" w:cs="Tahoma"/>
          <w:sz w:val="20"/>
          <w:szCs w:val="20"/>
        </w:rPr>
        <w:t> </w:t>
      </w:r>
      <w:r w:rsidRPr="00CB54A1">
        <w:rPr>
          <w:rFonts w:ascii="Tahoma" w:hAnsi="Tahoma" w:cs="Tahoma"/>
          <w:sz w:val="20"/>
          <w:szCs w:val="20"/>
        </w:rPr>
        <w:t xml:space="preserve">omezeními týkajícími se pandemie </w:t>
      </w:r>
      <w:r w:rsidR="00840C18">
        <w:rPr>
          <w:rFonts w:ascii="Tahoma" w:hAnsi="Tahoma" w:cs="Tahoma"/>
          <w:sz w:val="20"/>
          <w:szCs w:val="20"/>
        </w:rPr>
        <w:t xml:space="preserve">nemoci </w:t>
      </w:r>
      <w:r w:rsidR="009C6CA3">
        <w:rPr>
          <w:rFonts w:ascii="Tahoma" w:hAnsi="Tahoma" w:cs="Tahoma"/>
          <w:sz w:val="20"/>
          <w:szCs w:val="20"/>
        </w:rPr>
        <w:t>C</w:t>
      </w:r>
      <w:r w:rsidRPr="00CB54A1">
        <w:rPr>
          <w:rFonts w:ascii="Tahoma" w:hAnsi="Tahoma" w:cs="Tahoma"/>
          <w:sz w:val="20"/>
          <w:szCs w:val="20"/>
        </w:rPr>
        <w:t>ovid-19.</w:t>
      </w:r>
      <w:r w:rsidR="00355098" w:rsidRPr="00CB54A1">
        <w:rPr>
          <w:rFonts w:ascii="Tahoma" w:hAnsi="Tahoma" w:cs="Tahoma"/>
          <w:sz w:val="20"/>
          <w:szCs w:val="20"/>
        </w:rPr>
        <w:t xml:space="preserve"> </w:t>
      </w:r>
      <w:r w:rsidR="00887A7E" w:rsidRPr="00AD5B58">
        <w:rPr>
          <w:rFonts w:ascii="Tahoma" w:hAnsi="Tahoma" w:cs="Tahoma"/>
          <w:sz w:val="20"/>
          <w:szCs w:val="20"/>
        </w:rPr>
        <w:t>K</w:t>
      </w:r>
      <w:r w:rsidR="00517BA8">
        <w:rPr>
          <w:rFonts w:ascii="Tahoma" w:hAnsi="Tahoma" w:cs="Tahoma"/>
          <w:sz w:val="20"/>
          <w:szCs w:val="20"/>
        </w:rPr>
        <w:t> </w:t>
      </w:r>
      <w:r w:rsidR="00887A7E" w:rsidRPr="00AD5B58">
        <w:rPr>
          <w:rFonts w:ascii="Tahoma" w:hAnsi="Tahoma" w:cs="Tahoma"/>
          <w:sz w:val="20"/>
          <w:szCs w:val="20"/>
        </w:rPr>
        <w:t>30. 4. 2021 bylo zaznamenáno v</w:t>
      </w:r>
      <w:r w:rsidR="00517BA8">
        <w:rPr>
          <w:rFonts w:ascii="Tahoma" w:hAnsi="Tahoma" w:cs="Tahoma"/>
          <w:sz w:val="20"/>
          <w:szCs w:val="20"/>
        </w:rPr>
        <w:t> </w:t>
      </w:r>
      <w:r w:rsidR="00887A7E" w:rsidRPr="00AD5B58">
        <w:rPr>
          <w:rFonts w:ascii="Tahoma" w:hAnsi="Tahoma" w:cs="Tahoma"/>
          <w:sz w:val="20"/>
          <w:szCs w:val="20"/>
        </w:rPr>
        <w:t xml:space="preserve">Moravskoslezském kraji </w:t>
      </w:r>
      <w:r w:rsidR="00AD5B58" w:rsidRPr="00AD5B58">
        <w:rPr>
          <w:rFonts w:ascii="Tahoma" w:hAnsi="Tahoma" w:cs="Tahoma"/>
          <w:sz w:val="20"/>
          <w:szCs w:val="20"/>
        </w:rPr>
        <w:t xml:space="preserve">5 293 </w:t>
      </w:r>
      <w:r w:rsidR="00887A7E" w:rsidRPr="0003638F">
        <w:rPr>
          <w:rFonts w:ascii="Tahoma" w:hAnsi="Tahoma" w:cs="Tahoma"/>
          <w:sz w:val="20"/>
          <w:szCs w:val="20"/>
        </w:rPr>
        <w:t>TČ, což je o</w:t>
      </w:r>
      <w:r w:rsidR="00AD5B58" w:rsidRPr="0003638F">
        <w:rPr>
          <w:rFonts w:ascii="Tahoma" w:hAnsi="Tahoma" w:cs="Tahoma"/>
          <w:sz w:val="20"/>
          <w:szCs w:val="20"/>
        </w:rPr>
        <w:t xml:space="preserve"> 2 </w:t>
      </w:r>
      <w:r w:rsidR="004F7BE8" w:rsidRPr="0003638F">
        <w:rPr>
          <w:rFonts w:ascii="Tahoma" w:hAnsi="Tahoma" w:cs="Tahoma"/>
          <w:sz w:val="20"/>
          <w:szCs w:val="20"/>
        </w:rPr>
        <w:t>0</w:t>
      </w:r>
      <w:r w:rsidR="00AD5B58" w:rsidRPr="0003638F">
        <w:rPr>
          <w:rFonts w:ascii="Tahoma" w:hAnsi="Tahoma" w:cs="Tahoma"/>
          <w:sz w:val="20"/>
          <w:szCs w:val="20"/>
        </w:rPr>
        <w:t xml:space="preserve">24 TČ </w:t>
      </w:r>
      <w:r w:rsidR="00887A7E" w:rsidRPr="0003638F">
        <w:rPr>
          <w:rFonts w:ascii="Tahoma" w:hAnsi="Tahoma" w:cs="Tahoma"/>
          <w:sz w:val="20"/>
          <w:szCs w:val="20"/>
        </w:rPr>
        <w:t>méně</w:t>
      </w:r>
      <w:r w:rsidR="0087333F" w:rsidRPr="0003638F">
        <w:rPr>
          <w:rFonts w:ascii="Tahoma" w:hAnsi="Tahoma" w:cs="Tahoma"/>
          <w:sz w:val="20"/>
          <w:szCs w:val="20"/>
        </w:rPr>
        <w:t>,</w:t>
      </w:r>
      <w:r w:rsidR="00887A7E" w:rsidRPr="0003638F">
        <w:rPr>
          <w:rFonts w:ascii="Tahoma" w:hAnsi="Tahoma" w:cs="Tahoma"/>
          <w:sz w:val="20"/>
          <w:szCs w:val="20"/>
        </w:rPr>
        <w:t xml:space="preserve"> než bylo evidováno za stejné období </w:t>
      </w:r>
      <w:r w:rsidR="004F3210" w:rsidRPr="0003638F">
        <w:rPr>
          <w:rFonts w:ascii="Tahoma" w:hAnsi="Tahoma" w:cs="Tahoma"/>
          <w:sz w:val="20"/>
          <w:szCs w:val="20"/>
        </w:rPr>
        <w:t>k</w:t>
      </w:r>
      <w:r w:rsidR="00887A7E" w:rsidRPr="0003638F">
        <w:rPr>
          <w:rFonts w:ascii="Tahoma" w:hAnsi="Tahoma" w:cs="Tahoma"/>
          <w:sz w:val="20"/>
          <w:szCs w:val="20"/>
        </w:rPr>
        <w:t>e konci dubna roku 2020.</w:t>
      </w:r>
      <w:r w:rsidR="00301381" w:rsidRPr="0003638F">
        <w:rPr>
          <w:rFonts w:ascii="Tahoma" w:hAnsi="Tahoma" w:cs="Tahoma"/>
          <w:sz w:val="20"/>
          <w:szCs w:val="20"/>
        </w:rPr>
        <w:t xml:space="preserve"> </w:t>
      </w:r>
    </w:p>
    <w:p w14:paraId="1292B070" w14:textId="77777777" w:rsidR="00206156" w:rsidRPr="0003638F" w:rsidRDefault="00206156" w:rsidP="00517BA8">
      <w:pPr>
        <w:spacing w:after="0" w:line="240" w:lineRule="auto"/>
        <w:jc w:val="both"/>
        <w:rPr>
          <w:rFonts w:ascii="Tahoma" w:hAnsi="Tahoma" w:cs="Tahoma"/>
          <w:sz w:val="20"/>
          <w:szCs w:val="20"/>
        </w:rPr>
      </w:pPr>
    </w:p>
    <w:p w14:paraId="20876B44" w14:textId="46BF9496" w:rsidR="00206156" w:rsidRPr="0003638F" w:rsidRDefault="00206156" w:rsidP="00517BA8">
      <w:pPr>
        <w:spacing w:after="0" w:line="240" w:lineRule="auto"/>
        <w:jc w:val="both"/>
        <w:rPr>
          <w:rFonts w:ascii="Tahoma" w:hAnsi="Tahoma" w:cs="Tahoma"/>
          <w:sz w:val="20"/>
          <w:szCs w:val="20"/>
        </w:rPr>
      </w:pPr>
      <w:r w:rsidRPr="0003638F">
        <w:rPr>
          <w:rFonts w:ascii="Tahoma" w:hAnsi="Tahoma" w:cs="Tahoma"/>
          <w:sz w:val="20"/>
          <w:szCs w:val="20"/>
        </w:rPr>
        <w:t>Na poklesu, respektive zastavení růstu kriminality měly pozitivní vliv také přijíman</w:t>
      </w:r>
      <w:r w:rsidR="00B45AE7" w:rsidRPr="0003638F">
        <w:rPr>
          <w:rFonts w:ascii="Tahoma" w:hAnsi="Tahoma" w:cs="Tahoma"/>
          <w:sz w:val="20"/>
          <w:szCs w:val="20"/>
        </w:rPr>
        <w:t>é</w:t>
      </w:r>
      <w:r w:rsidRPr="0003638F">
        <w:rPr>
          <w:rFonts w:ascii="Tahoma" w:hAnsi="Tahoma" w:cs="Tahoma"/>
          <w:sz w:val="20"/>
          <w:szCs w:val="20"/>
        </w:rPr>
        <w:t xml:space="preserve"> preventivní opatření zahrnující širokou skupinu aktivit od rozšiřování kamerových systémů v obcích a instalaci bezpečnostních zařízení, přes osvětu a vzdělávání obyvatel až po zvyšování počtu státních </w:t>
      </w:r>
      <w:r w:rsidR="00B45AE7" w:rsidRPr="0003638F">
        <w:rPr>
          <w:rFonts w:ascii="Tahoma" w:hAnsi="Tahoma" w:cs="Tahoma"/>
          <w:sz w:val="20"/>
          <w:szCs w:val="20"/>
        </w:rPr>
        <w:t xml:space="preserve">policistů </w:t>
      </w:r>
      <w:r w:rsidR="00840C18" w:rsidRPr="0003638F">
        <w:rPr>
          <w:rFonts w:ascii="Tahoma" w:hAnsi="Tahoma" w:cs="Tahoma"/>
          <w:sz w:val="20"/>
          <w:szCs w:val="20"/>
        </w:rPr>
        <w:t>i </w:t>
      </w:r>
      <w:r w:rsidRPr="0003638F">
        <w:rPr>
          <w:rFonts w:ascii="Tahoma" w:hAnsi="Tahoma" w:cs="Tahoma"/>
          <w:sz w:val="20"/>
          <w:szCs w:val="20"/>
        </w:rPr>
        <w:t xml:space="preserve">městských </w:t>
      </w:r>
      <w:r w:rsidR="00B45AE7" w:rsidRPr="0003638F">
        <w:rPr>
          <w:rFonts w:ascii="Tahoma" w:hAnsi="Tahoma" w:cs="Tahoma"/>
          <w:sz w:val="20"/>
          <w:szCs w:val="20"/>
        </w:rPr>
        <w:t xml:space="preserve">strážníků </w:t>
      </w:r>
      <w:r w:rsidRPr="0003638F">
        <w:rPr>
          <w:rFonts w:ascii="Tahoma" w:hAnsi="Tahoma" w:cs="Tahoma"/>
          <w:sz w:val="20"/>
          <w:szCs w:val="20"/>
        </w:rPr>
        <w:t>a jejich aktivní nasazení. Důležitou roli měla také s</w:t>
      </w:r>
      <w:r w:rsidR="0061278C" w:rsidRPr="0003638F">
        <w:rPr>
          <w:rFonts w:ascii="Tahoma" w:hAnsi="Tahoma" w:cs="Tahoma"/>
          <w:sz w:val="20"/>
          <w:szCs w:val="20"/>
        </w:rPr>
        <w:t xml:space="preserve">polupráce </w:t>
      </w:r>
      <w:r w:rsidR="00B45AE7" w:rsidRPr="0003638F">
        <w:rPr>
          <w:rFonts w:ascii="Tahoma" w:hAnsi="Tahoma" w:cs="Tahoma"/>
          <w:sz w:val="20"/>
          <w:szCs w:val="20"/>
        </w:rPr>
        <w:t xml:space="preserve">Moravskoslezského </w:t>
      </w:r>
      <w:r w:rsidRPr="0003638F">
        <w:rPr>
          <w:rFonts w:ascii="Tahoma" w:hAnsi="Tahoma" w:cs="Tahoma"/>
          <w:sz w:val="20"/>
          <w:szCs w:val="20"/>
        </w:rPr>
        <w:t>kraje, obcí</w:t>
      </w:r>
      <w:r w:rsidR="00B45AE7" w:rsidRPr="0003638F">
        <w:rPr>
          <w:rFonts w:ascii="Tahoma" w:hAnsi="Tahoma" w:cs="Tahoma"/>
          <w:sz w:val="20"/>
          <w:szCs w:val="20"/>
        </w:rPr>
        <w:t xml:space="preserve"> </w:t>
      </w:r>
      <w:r w:rsidRPr="0003638F">
        <w:rPr>
          <w:rFonts w:ascii="Tahoma" w:hAnsi="Tahoma" w:cs="Tahoma"/>
          <w:sz w:val="20"/>
          <w:szCs w:val="20"/>
        </w:rPr>
        <w:t xml:space="preserve">a všech </w:t>
      </w:r>
      <w:r w:rsidR="009C6CA3">
        <w:rPr>
          <w:rFonts w:ascii="Tahoma" w:hAnsi="Tahoma" w:cs="Tahoma"/>
          <w:sz w:val="20"/>
          <w:szCs w:val="20"/>
        </w:rPr>
        <w:t xml:space="preserve">dalších </w:t>
      </w:r>
      <w:r w:rsidRPr="0003638F">
        <w:rPr>
          <w:rFonts w:ascii="Tahoma" w:hAnsi="Tahoma" w:cs="Tahoma"/>
          <w:sz w:val="20"/>
          <w:szCs w:val="20"/>
        </w:rPr>
        <w:t>subjektů</w:t>
      </w:r>
      <w:r w:rsidR="009C6CA3">
        <w:rPr>
          <w:rFonts w:ascii="Tahoma" w:hAnsi="Tahoma" w:cs="Tahoma"/>
          <w:sz w:val="20"/>
          <w:szCs w:val="20"/>
        </w:rPr>
        <w:t xml:space="preserve"> na jeho území</w:t>
      </w:r>
      <w:r w:rsidRPr="0003638F">
        <w:rPr>
          <w:rFonts w:ascii="Tahoma" w:hAnsi="Tahoma" w:cs="Tahoma"/>
          <w:sz w:val="20"/>
          <w:szCs w:val="20"/>
        </w:rPr>
        <w:t>, které na poli prevence působí.</w:t>
      </w:r>
    </w:p>
    <w:p w14:paraId="062ADA7C" w14:textId="77777777" w:rsidR="00301381" w:rsidRPr="0003638F" w:rsidRDefault="00301381" w:rsidP="00517BA8">
      <w:pPr>
        <w:spacing w:after="0" w:line="240" w:lineRule="auto"/>
        <w:jc w:val="both"/>
        <w:rPr>
          <w:rFonts w:ascii="Tahoma" w:hAnsi="Tahoma" w:cs="Tahoma"/>
          <w:sz w:val="20"/>
          <w:szCs w:val="20"/>
        </w:rPr>
      </w:pPr>
    </w:p>
    <w:p w14:paraId="350C852A" w14:textId="77777777" w:rsidR="00AB1E59" w:rsidRPr="00301381" w:rsidRDefault="00301381" w:rsidP="00517BA8">
      <w:pPr>
        <w:spacing w:after="0" w:line="240" w:lineRule="auto"/>
        <w:jc w:val="both"/>
        <w:rPr>
          <w:rFonts w:ascii="Tahoma" w:hAnsi="Tahoma" w:cs="Tahoma"/>
          <w:sz w:val="20"/>
          <w:szCs w:val="20"/>
        </w:rPr>
      </w:pPr>
      <w:r w:rsidRPr="0003638F">
        <w:rPr>
          <w:rFonts w:ascii="Tahoma" w:hAnsi="Tahoma" w:cs="Tahoma"/>
          <w:sz w:val="20"/>
          <w:szCs w:val="20"/>
        </w:rPr>
        <w:t xml:space="preserve">Z dlouhodobějšího hlediska lze však predikovat, že </w:t>
      </w:r>
      <w:r w:rsidR="00AB1E59" w:rsidRPr="0003638F">
        <w:rPr>
          <w:rFonts w:ascii="Tahoma" w:hAnsi="Tahoma" w:cs="Tahoma"/>
          <w:sz w:val="20"/>
          <w:szCs w:val="20"/>
        </w:rPr>
        <w:t xml:space="preserve">dopady pandemie </w:t>
      </w:r>
      <w:r w:rsidRPr="0003638F">
        <w:rPr>
          <w:rFonts w:ascii="Tahoma" w:hAnsi="Tahoma" w:cs="Tahoma"/>
          <w:sz w:val="20"/>
          <w:szCs w:val="20"/>
        </w:rPr>
        <w:t xml:space="preserve">nemoci </w:t>
      </w:r>
      <w:r w:rsidR="00AB1E59" w:rsidRPr="0003638F">
        <w:rPr>
          <w:rFonts w:ascii="Tahoma" w:hAnsi="Tahoma" w:cs="Tahoma"/>
          <w:sz w:val="20"/>
          <w:szCs w:val="20"/>
        </w:rPr>
        <w:t xml:space="preserve">covid-19 </w:t>
      </w:r>
      <w:r w:rsidRPr="0003638F">
        <w:rPr>
          <w:rFonts w:ascii="Tahoma" w:hAnsi="Tahoma" w:cs="Tahoma"/>
          <w:sz w:val="20"/>
          <w:szCs w:val="20"/>
        </w:rPr>
        <w:t xml:space="preserve">budou mít na kriminalitu spíše opět negativní dopady, a to včetně postupného nárůstu jak zjevné, tak skryté </w:t>
      </w:r>
      <w:r w:rsidRPr="0003638F">
        <w:rPr>
          <w:rFonts w:ascii="Tahoma" w:hAnsi="Tahoma" w:cs="Tahoma"/>
          <w:sz w:val="20"/>
          <w:szCs w:val="20"/>
        </w:rPr>
        <w:lastRenderedPageBreak/>
        <w:t>trestné činnosti.</w:t>
      </w:r>
      <w:r w:rsidR="00830595" w:rsidRPr="0003638F">
        <w:rPr>
          <w:rFonts w:ascii="Tahoma" w:hAnsi="Tahoma" w:cs="Tahoma"/>
          <w:sz w:val="20"/>
          <w:szCs w:val="20"/>
        </w:rPr>
        <w:t xml:space="preserve"> Proto lze nasazování</w:t>
      </w:r>
      <w:r w:rsidR="00206156" w:rsidRPr="0003638F">
        <w:rPr>
          <w:rFonts w:ascii="Tahoma" w:hAnsi="Tahoma" w:cs="Tahoma"/>
          <w:sz w:val="20"/>
          <w:szCs w:val="20"/>
        </w:rPr>
        <w:t xml:space="preserve"> a </w:t>
      </w:r>
      <w:r w:rsidR="00830595" w:rsidRPr="0003638F">
        <w:rPr>
          <w:rFonts w:ascii="Tahoma" w:hAnsi="Tahoma" w:cs="Tahoma"/>
          <w:sz w:val="20"/>
          <w:szCs w:val="20"/>
        </w:rPr>
        <w:t>využívání preventivních opatření uvedených v předchozím odstavci vnímat jako jeden z možných způsob</w:t>
      </w:r>
      <w:r w:rsidR="00206156" w:rsidRPr="0003638F">
        <w:rPr>
          <w:rFonts w:ascii="Tahoma" w:hAnsi="Tahoma" w:cs="Tahoma"/>
          <w:sz w:val="20"/>
          <w:szCs w:val="20"/>
        </w:rPr>
        <w:t>ů,</w:t>
      </w:r>
      <w:r w:rsidR="00830595" w:rsidRPr="0003638F">
        <w:rPr>
          <w:rFonts w:ascii="Tahoma" w:hAnsi="Tahoma" w:cs="Tahoma"/>
          <w:sz w:val="20"/>
          <w:szCs w:val="20"/>
        </w:rPr>
        <w:t xml:space="preserve"> </w:t>
      </w:r>
      <w:r w:rsidR="00206156" w:rsidRPr="0003638F">
        <w:rPr>
          <w:rFonts w:ascii="Tahoma" w:hAnsi="Tahoma" w:cs="Tahoma"/>
          <w:sz w:val="20"/>
          <w:szCs w:val="20"/>
        </w:rPr>
        <w:t xml:space="preserve">jak </w:t>
      </w:r>
      <w:r w:rsidR="00830595" w:rsidRPr="0003638F">
        <w:rPr>
          <w:rFonts w:ascii="Tahoma" w:hAnsi="Tahoma" w:cs="Tahoma"/>
          <w:sz w:val="20"/>
          <w:szCs w:val="20"/>
        </w:rPr>
        <w:t xml:space="preserve">tuto situaci </w:t>
      </w:r>
      <w:r w:rsidR="0061278C" w:rsidRPr="0003638F">
        <w:rPr>
          <w:rFonts w:ascii="Tahoma" w:hAnsi="Tahoma" w:cs="Tahoma"/>
          <w:sz w:val="20"/>
          <w:szCs w:val="20"/>
        </w:rPr>
        <w:t xml:space="preserve">řešit či </w:t>
      </w:r>
      <w:r w:rsidR="00830595" w:rsidRPr="0003638F">
        <w:rPr>
          <w:rFonts w:ascii="Tahoma" w:hAnsi="Tahoma" w:cs="Tahoma"/>
          <w:sz w:val="20"/>
          <w:szCs w:val="20"/>
        </w:rPr>
        <w:t>ovlivňovat</w:t>
      </w:r>
      <w:r w:rsidR="00206156" w:rsidRPr="0003638F">
        <w:rPr>
          <w:rFonts w:ascii="Tahoma" w:hAnsi="Tahoma" w:cs="Tahoma"/>
          <w:sz w:val="20"/>
          <w:szCs w:val="20"/>
        </w:rPr>
        <w:t xml:space="preserve"> k žádoucímu vývoji.</w:t>
      </w:r>
    </w:p>
    <w:p w14:paraId="3C5D65FD" w14:textId="77777777" w:rsidR="001851A4" w:rsidRDefault="001851A4" w:rsidP="00201F4A">
      <w:pPr>
        <w:rPr>
          <w:rFonts w:ascii="Tahoma" w:hAnsi="Tahoma" w:cs="Tahoma"/>
          <w:b/>
          <w:bCs/>
          <w:sz w:val="18"/>
          <w:szCs w:val="18"/>
          <w:lang w:eastAsia="cs-CZ"/>
        </w:rPr>
      </w:pPr>
    </w:p>
    <w:p w14:paraId="661E6A8F" w14:textId="77777777" w:rsidR="00AD5B58" w:rsidRDefault="006C48E5" w:rsidP="00201F4A">
      <w:pPr>
        <w:rPr>
          <w:rFonts w:ascii="Tahoma" w:hAnsi="Tahoma" w:cs="Tahoma"/>
          <w:sz w:val="18"/>
          <w:szCs w:val="18"/>
          <w:lang w:eastAsia="cs-CZ"/>
        </w:rPr>
      </w:pPr>
      <w:r w:rsidRPr="00887A7E">
        <w:rPr>
          <w:rFonts w:ascii="Tahoma" w:hAnsi="Tahoma" w:cs="Tahoma"/>
          <w:b/>
          <w:bCs/>
          <w:sz w:val="18"/>
          <w:szCs w:val="18"/>
          <w:lang w:eastAsia="cs-CZ"/>
        </w:rPr>
        <w:t>Graf č.</w:t>
      </w:r>
      <w:r w:rsidR="00887A7E" w:rsidRPr="00887A7E">
        <w:rPr>
          <w:rFonts w:ascii="Tahoma" w:hAnsi="Tahoma" w:cs="Tahoma"/>
          <w:b/>
          <w:bCs/>
          <w:sz w:val="18"/>
          <w:szCs w:val="18"/>
          <w:lang w:eastAsia="cs-CZ"/>
        </w:rPr>
        <w:t xml:space="preserve"> 1</w:t>
      </w:r>
      <w:r w:rsidRPr="00887A7E">
        <w:rPr>
          <w:rFonts w:ascii="Tahoma" w:hAnsi="Tahoma" w:cs="Tahoma"/>
          <w:b/>
          <w:bCs/>
          <w:sz w:val="18"/>
          <w:szCs w:val="18"/>
          <w:lang w:eastAsia="cs-CZ"/>
        </w:rPr>
        <w:t>:</w:t>
      </w:r>
      <w:r>
        <w:rPr>
          <w:rFonts w:ascii="Tahoma" w:hAnsi="Tahoma" w:cs="Tahoma"/>
          <w:sz w:val="18"/>
          <w:szCs w:val="18"/>
          <w:lang w:eastAsia="cs-CZ"/>
        </w:rPr>
        <w:t xml:space="preserve">    </w:t>
      </w:r>
      <w:r w:rsidRPr="00853820">
        <w:rPr>
          <w:rFonts w:ascii="Tahoma" w:hAnsi="Tahoma" w:cs="Tahoma"/>
          <w:bCs/>
          <w:sz w:val="20"/>
          <w:szCs w:val="20"/>
        </w:rPr>
        <w:t>Vývoj kriminality v</w:t>
      </w:r>
      <w:r w:rsidR="00517BA8">
        <w:rPr>
          <w:rFonts w:ascii="Tahoma" w:hAnsi="Tahoma" w:cs="Tahoma"/>
          <w:bCs/>
          <w:sz w:val="20"/>
          <w:szCs w:val="20"/>
        </w:rPr>
        <w:t> </w:t>
      </w:r>
      <w:r w:rsidRPr="00853820">
        <w:rPr>
          <w:rFonts w:ascii="Tahoma" w:hAnsi="Tahoma" w:cs="Tahoma"/>
          <w:bCs/>
          <w:sz w:val="20"/>
          <w:szCs w:val="20"/>
        </w:rPr>
        <w:t>MSK za roky 2017 – 202</w:t>
      </w:r>
      <w:r w:rsidR="00201F4A">
        <w:rPr>
          <w:rFonts w:ascii="Tahoma" w:hAnsi="Tahoma" w:cs="Tahoma"/>
          <w:bCs/>
          <w:sz w:val="20"/>
          <w:szCs w:val="20"/>
        </w:rPr>
        <w:t>0</w:t>
      </w:r>
    </w:p>
    <w:p w14:paraId="37EACD03" w14:textId="77777777" w:rsidR="004F7BE8" w:rsidRDefault="00AD5B58" w:rsidP="00201F4A">
      <w:pPr>
        <w:rPr>
          <w:rFonts w:ascii="Tahoma" w:hAnsi="Tahoma" w:cs="Tahoma"/>
          <w:sz w:val="18"/>
          <w:szCs w:val="18"/>
          <w:lang w:eastAsia="cs-CZ"/>
        </w:rPr>
      </w:pPr>
      <w:r>
        <w:rPr>
          <w:noProof/>
          <w:lang w:eastAsia="cs-CZ"/>
        </w:rPr>
        <w:drawing>
          <wp:inline distT="0" distB="0" distL="0" distR="0" wp14:anchorId="5B73CAD5" wp14:editId="0439311D">
            <wp:extent cx="5857875" cy="2743200"/>
            <wp:effectExtent l="0" t="0" r="9525" b="0"/>
            <wp:docPr id="4" name="Graf 4">
              <a:extLst xmlns:a="http://schemas.openxmlformats.org/drawingml/2006/main">
                <a:ext uri="{FF2B5EF4-FFF2-40B4-BE49-F238E27FC236}">
                  <a16:creationId xmlns:a16="http://schemas.microsoft.com/office/drawing/2014/main" id="{C72F2EC3-14D0-4852-B036-885DC399A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C7B67E" w14:textId="77777777" w:rsidR="00887A7E" w:rsidRDefault="00201F4A" w:rsidP="00201F4A">
      <w:pPr>
        <w:rPr>
          <w:rFonts w:ascii="Tahoma" w:hAnsi="Tahoma" w:cs="Tahoma"/>
          <w:sz w:val="18"/>
          <w:szCs w:val="18"/>
          <w:lang w:eastAsia="cs-CZ"/>
        </w:rPr>
      </w:pPr>
      <w:r w:rsidRPr="00CB54A1">
        <w:rPr>
          <w:rFonts w:ascii="Tahoma" w:hAnsi="Tahoma" w:cs="Tahoma"/>
          <w:sz w:val="18"/>
          <w:szCs w:val="18"/>
          <w:lang w:eastAsia="cs-CZ"/>
        </w:rPr>
        <w:t>Zdroj: KŘP MSK</w:t>
      </w:r>
      <w:r w:rsidR="00887A7E">
        <w:rPr>
          <w:rFonts w:ascii="Tahoma" w:hAnsi="Tahoma" w:cs="Tahoma"/>
          <w:sz w:val="18"/>
          <w:szCs w:val="18"/>
          <w:lang w:eastAsia="cs-CZ"/>
        </w:rPr>
        <w:t xml:space="preserve">, </w:t>
      </w:r>
      <w:hyperlink r:id="rId19" w:history="1">
        <w:r w:rsidR="00517BA8" w:rsidRPr="00AD4867">
          <w:rPr>
            <w:rStyle w:val="Hypertextovodkaz"/>
            <w:rFonts w:ascii="Tahoma" w:hAnsi="Tahoma" w:cs="Tahoma"/>
            <w:sz w:val="18"/>
            <w:szCs w:val="18"/>
            <w:lang w:eastAsia="cs-CZ"/>
          </w:rPr>
          <w:t>www.policie</w:t>
        </w:r>
      </w:hyperlink>
      <w:r w:rsidR="00887A7E" w:rsidRPr="00887A7E">
        <w:rPr>
          <w:rFonts w:ascii="Tahoma" w:hAnsi="Tahoma" w:cs="Tahoma"/>
          <w:sz w:val="18"/>
          <w:szCs w:val="18"/>
          <w:u w:val="single"/>
          <w:lang w:eastAsia="cs-CZ"/>
        </w:rPr>
        <w:t>.cz</w:t>
      </w:r>
    </w:p>
    <w:p w14:paraId="19B0E7C7" w14:textId="77777777" w:rsidR="00A14677" w:rsidRPr="00CB54A1" w:rsidRDefault="00231563" w:rsidP="00C611AE">
      <w:pPr>
        <w:pStyle w:val="Nadpis3"/>
        <w:rPr>
          <w:rFonts w:ascii="Tahoma" w:hAnsi="Tahoma" w:cs="Tahoma"/>
        </w:rPr>
      </w:pPr>
      <w:r w:rsidRPr="00CB54A1">
        <w:rPr>
          <w:rFonts w:ascii="Tahoma" w:hAnsi="Tahoma" w:cs="Tahoma"/>
        </w:rPr>
        <w:t xml:space="preserve">Kriminalita podle územních odborů </w:t>
      </w:r>
    </w:p>
    <w:p w14:paraId="32B87544" w14:textId="3EB40646" w:rsidR="00A02A63" w:rsidRPr="00840C18" w:rsidRDefault="00A02A63" w:rsidP="00BC7CF3">
      <w:pPr>
        <w:spacing w:afterLines="120" w:after="288" w:line="240" w:lineRule="auto"/>
        <w:jc w:val="both"/>
        <w:rPr>
          <w:rFonts w:ascii="Tahoma" w:hAnsi="Tahoma" w:cs="Tahoma"/>
          <w:sz w:val="20"/>
          <w:szCs w:val="20"/>
          <w:highlight w:val="yellow"/>
          <w:lang w:eastAsia="cs-CZ"/>
        </w:rPr>
      </w:pPr>
      <w:r w:rsidRPr="00CB54A1">
        <w:rPr>
          <w:rFonts w:ascii="Tahoma" w:hAnsi="Tahoma" w:cs="Tahoma"/>
          <w:sz w:val="20"/>
          <w:szCs w:val="20"/>
          <w:lang w:eastAsia="cs-CZ"/>
        </w:rPr>
        <w:t>Krajské ředitelství policie Moravskoslezského kraje tvoří 5 územních odborů (</w:t>
      </w:r>
      <w:r w:rsidR="0062568B" w:rsidRPr="00CB54A1">
        <w:rPr>
          <w:rFonts w:ascii="Tahoma" w:hAnsi="Tahoma" w:cs="Tahoma"/>
          <w:sz w:val="20"/>
          <w:szCs w:val="20"/>
          <w:lang w:eastAsia="cs-CZ"/>
        </w:rPr>
        <w:t xml:space="preserve">dále </w:t>
      </w:r>
      <w:r w:rsidR="00C36747">
        <w:rPr>
          <w:rFonts w:ascii="Tahoma" w:hAnsi="Tahoma" w:cs="Tahoma"/>
          <w:sz w:val="20"/>
          <w:szCs w:val="20"/>
        </w:rPr>
        <w:t xml:space="preserve">také </w:t>
      </w:r>
      <w:r w:rsidRPr="00CB54A1">
        <w:rPr>
          <w:rFonts w:ascii="Tahoma" w:hAnsi="Tahoma" w:cs="Tahoma"/>
          <w:sz w:val="20"/>
          <w:szCs w:val="20"/>
          <w:lang w:eastAsia="cs-CZ"/>
        </w:rPr>
        <w:t xml:space="preserve">ÚO) – Bruntál, Frýdek-Místek, Karviná, Nový Jičín, Opava a 1 </w:t>
      </w:r>
      <w:r w:rsidR="0062568B" w:rsidRPr="00CB54A1">
        <w:rPr>
          <w:rFonts w:ascii="Tahoma" w:hAnsi="Tahoma" w:cs="Tahoma"/>
          <w:sz w:val="20"/>
          <w:szCs w:val="20"/>
          <w:lang w:eastAsia="cs-CZ"/>
        </w:rPr>
        <w:t>M</w:t>
      </w:r>
      <w:r w:rsidRPr="00CB54A1">
        <w:rPr>
          <w:rFonts w:ascii="Tahoma" w:hAnsi="Tahoma" w:cs="Tahoma"/>
          <w:sz w:val="20"/>
          <w:szCs w:val="20"/>
          <w:lang w:eastAsia="cs-CZ"/>
        </w:rPr>
        <w:t>ěstské ředitelství policie</w:t>
      </w:r>
      <w:r w:rsidR="0062568B" w:rsidRPr="00CB54A1">
        <w:rPr>
          <w:rFonts w:ascii="Tahoma" w:hAnsi="Tahoma" w:cs="Tahoma"/>
          <w:sz w:val="20"/>
          <w:szCs w:val="20"/>
          <w:lang w:eastAsia="cs-CZ"/>
        </w:rPr>
        <w:t xml:space="preserve"> (dále též jen MŘP)</w:t>
      </w:r>
      <w:r w:rsidRPr="00CB54A1">
        <w:rPr>
          <w:rFonts w:ascii="Tahoma" w:hAnsi="Tahoma" w:cs="Tahoma"/>
          <w:sz w:val="20"/>
          <w:szCs w:val="20"/>
          <w:lang w:eastAsia="cs-CZ"/>
        </w:rPr>
        <w:t xml:space="preserve"> Ostrava. Jejich další členění je </w:t>
      </w:r>
      <w:r w:rsidRPr="00887A7E">
        <w:rPr>
          <w:rFonts w:ascii="Tahoma" w:hAnsi="Tahoma" w:cs="Tahoma"/>
          <w:sz w:val="20"/>
          <w:szCs w:val="20"/>
          <w:lang w:eastAsia="cs-CZ"/>
        </w:rPr>
        <w:t>uvedeno v</w:t>
      </w:r>
      <w:r w:rsidR="00517BA8">
        <w:rPr>
          <w:rFonts w:ascii="Tahoma" w:hAnsi="Tahoma" w:cs="Tahoma"/>
          <w:sz w:val="20"/>
          <w:szCs w:val="20"/>
          <w:lang w:eastAsia="cs-CZ"/>
        </w:rPr>
        <w:t> </w:t>
      </w:r>
      <w:r w:rsidRPr="00887A7E">
        <w:rPr>
          <w:rFonts w:ascii="Tahoma" w:hAnsi="Tahoma" w:cs="Tahoma"/>
          <w:sz w:val="20"/>
          <w:szCs w:val="20"/>
          <w:lang w:eastAsia="cs-CZ"/>
        </w:rPr>
        <w:t xml:space="preserve">příloze č. </w:t>
      </w:r>
      <w:r w:rsidR="00887A7E" w:rsidRPr="00887A7E">
        <w:rPr>
          <w:rFonts w:ascii="Tahoma" w:hAnsi="Tahoma" w:cs="Tahoma"/>
          <w:sz w:val="20"/>
          <w:szCs w:val="20"/>
          <w:lang w:eastAsia="cs-CZ"/>
        </w:rPr>
        <w:t>5</w:t>
      </w:r>
      <w:r w:rsidR="003D5C7C">
        <w:rPr>
          <w:rFonts w:ascii="Tahoma" w:hAnsi="Tahoma" w:cs="Tahoma"/>
          <w:sz w:val="20"/>
          <w:szCs w:val="20"/>
          <w:lang w:eastAsia="cs-CZ"/>
        </w:rPr>
        <w:t xml:space="preserve"> této Koncepce</w:t>
      </w:r>
      <w:r w:rsidR="00887A7E" w:rsidRPr="00887A7E">
        <w:rPr>
          <w:rFonts w:ascii="Tahoma" w:hAnsi="Tahoma" w:cs="Tahoma"/>
          <w:sz w:val="20"/>
          <w:szCs w:val="20"/>
          <w:lang w:eastAsia="cs-CZ"/>
        </w:rPr>
        <w:t>.</w:t>
      </w:r>
      <w:r w:rsidRPr="00CB54A1">
        <w:rPr>
          <w:rFonts w:ascii="Tahoma" w:hAnsi="Tahoma" w:cs="Tahoma"/>
          <w:sz w:val="20"/>
          <w:szCs w:val="20"/>
          <w:lang w:eastAsia="cs-CZ"/>
        </w:rPr>
        <w:t xml:space="preserve"> Pro každé z</w:t>
      </w:r>
      <w:r w:rsidR="00517BA8">
        <w:rPr>
          <w:rFonts w:ascii="Tahoma" w:hAnsi="Tahoma" w:cs="Tahoma"/>
          <w:sz w:val="20"/>
          <w:szCs w:val="20"/>
          <w:lang w:eastAsia="cs-CZ"/>
        </w:rPr>
        <w:t> </w:t>
      </w:r>
      <w:r w:rsidRPr="00CB54A1">
        <w:rPr>
          <w:rFonts w:ascii="Tahoma" w:hAnsi="Tahoma" w:cs="Tahoma"/>
          <w:sz w:val="20"/>
          <w:szCs w:val="20"/>
          <w:lang w:eastAsia="cs-CZ"/>
        </w:rPr>
        <w:t xml:space="preserve">těchto policejních území platí určité specifické </w:t>
      </w:r>
      <w:r w:rsidRPr="0003638F">
        <w:rPr>
          <w:rFonts w:ascii="Tahoma" w:hAnsi="Tahoma" w:cs="Tahoma"/>
          <w:sz w:val="20"/>
          <w:szCs w:val="20"/>
          <w:lang w:eastAsia="cs-CZ"/>
        </w:rPr>
        <w:t>charakteristiky, které popisuje tato kapitola.</w:t>
      </w:r>
      <w:r w:rsidR="00301381" w:rsidRPr="0003638F">
        <w:rPr>
          <w:rFonts w:ascii="Tahoma" w:hAnsi="Tahoma" w:cs="Tahoma"/>
          <w:sz w:val="20"/>
          <w:szCs w:val="20"/>
          <w:lang w:eastAsia="cs-CZ"/>
        </w:rPr>
        <w:t xml:space="preserve"> Zároveň jsou </w:t>
      </w:r>
      <w:r w:rsidR="00683614" w:rsidRPr="0003638F">
        <w:rPr>
          <w:rFonts w:ascii="Tahoma" w:hAnsi="Tahoma" w:cs="Tahoma"/>
          <w:sz w:val="20"/>
          <w:szCs w:val="20"/>
          <w:lang w:eastAsia="cs-CZ"/>
        </w:rPr>
        <w:t>doplněny</w:t>
      </w:r>
      <w:r w:rsidR="00301381" w:rsidRPr="0003638F">
        <w:rPr>
          <w:rFonts w:ascii="Tahoma" w:hAnsi="Tahoma" w:cs="Tahoma"/>
          <w:sz w:val="20"/>
          <w:szCs w:val="20"/>
          <w:lang w:eastAsia="cs-CZ"/>
        </w:rPr>
        <w:t xml:space="preserve"> také počty policistů pracujících v rámci jednotlivých územních odbor</w:t>
      </w:r>
      <w:r w:rsidR="00B45AE7" w:rsidRPr="0003638F">
        <w:rPr>
          <w:rFonts w:ascii="Tahoma" w:hAnsi="Tahoma" w:cs="Tahoma"/>
          <w:sz w:val="20"/>
          <w:szCs w:val="20"/>
          <w:lang w:eastAsia="cs-CZ"/>
        </w:rPr>
        <w:t>ů</w:t>
      </w:r>
      <w:r w:rsidR="00301381" w:rsidRPr="0003638F">
        <w:rPr>
          <w:rFonts w:ascii="Tahoma" w:hAnsi="Tahoma" w:cs="Tahoma"/>
          <w:sz w:val="20"/>
          <w:szCs w:val="20"/>
          <w:lang w:eastAsia="cs-CZ"/>
        </w:rPr>
        <w:t xml:space="preserve">. </w:t>
      </w:r>
      <w:r w:rsidR="000C3EF9">
        <w:rPr>
          <w:rFonts w:ascii="Tahoma" w:hAnsi="Tahoma" w:cs="Tahoma"/>
          <w:sz w:val="20"/>
          <w:szCs w:val="20"/>
          <w:lang w:eastAsia="cs-CZ"/>
        </w:rPr>
        <w:t>Na</w:t>
      </w:r>
      <w:r w:rsidR="00413C7D" w:rsidRPr="0003638F">
        <w:rPr>
          <w:rFonts w:ascii="Tahoma" w:hAnsi="Tahoma" w:cs="Tahoma"/>
          <w:sz w:val="20"/>
          <w:szCs w:val="20"/>
          <w:lang w:eastAsia="cs-CZ"/>
        </w:rPr>
        <w:t xml:space="preserve"> každé</w:t>
      </w:r>
      <w:r w:rsidR="000C3EF9">
        <w:rPr>
          <w:rFonts w:ascii="Tahoma" w:hAnsi="Tahoma" w:cs="Tahoma"/>
          <w:sz w:val="20"/>
          <w:szCs w:val="20"/>
          <w:lang w:eastAsia="cs-CZ"/>
        </w:rPr>
        <w:t>m</w:t>
      </w:r>
      <w:r w:rsidR="00413C7D" w:rsidRPr="0003638F">
        <w:rPr>
          <w:rFonts w:ascii="Tahoma" w:hAnsi="Tahoma" w:cs="Tahoma"/>
          <w:sz w:val="20"/>
          <w:szCs w:val="20"/>
          <w:lang w:eastAsia="cs-CZ"/>
        </w:rPr>
        <w:t xml:space="preserve"> ÚO</w:t>
      </w:r>
      <w:r w:rsidR="00C453BE" w:rsidRPr="0003638F">
        <w:rPr>
          <w:rFonts w:ascii="Tahoma" w:hAnsi="Tahoma" w:cs="Tahoma"/>
          <w:sz w:val="20"/>
          <w:szCs w:val="20"/>
          <w:lang w:eastAsia="cs-CZ"/>
        </w:rPr>
        <w:t>,</w:t>
      </w:r>
      <w:r w:rsidR="00413C7D" w:rsidRPr="0003638F">
        <w:rPr>
          <w:rFonts w:ascii="Tahoma" w:hAnsi="Tahoma" w:cs="Tahoma"/>
          <w:sz w:val="20"/>
          <w:szCs w:val="20"/>
          <w:lang w:eastAsia="cs-CZ"/>
        </w:rPr>
        <w:t xml:space="preserve"> respektive obvodní</w:t>
      </w:r>
      <w:r w:rsidR="000C3EF9">
        <w:rPr>
          <w:rFonts w:ascii="Tahoma" w:hAnsi="Tahoma" w:cs="Tahoma"/>
          <w:sz w:val="20"/>
          <w:szCs w:val="20"/>
          <w:lang w:eastAsia="cs-CZ"/>
        </w:rPr>
        <w:t>m</w:t>
      </w:r>
      <w:r w:rsidR="00413C7D" w:rsidRPr="0003638F">
        <w:rPr>
          <w:rFonts w:ascii="Tahoma" w:hAnsi="Tahoma" w:cs="Tahoma"/>
          <w:sz w:val="20"/>
          <w:szCs w:val="20"/>
          <w:lang w:eastAsia="cs-CZ"/>
        </w:rPr>
        <w:t xml:space="preserve"> od</w:t>
      </w:r>
      <w:r w:rsidR="00840C18" w:rsidRPr="0003638F">
        <w:rPr>
          <w:rFonts w:ascii="Tahoma" w:hAnsi="Tahoma" w:cs="Tahoma"/>
          <w:sz w:val="20"/>
          <w:szCs w:val="20"/>
          <w:lang w:eastAsia="cs-CZ"/>
        </w:rPr>
        <w:t>d</w:t>
      </w:r>
      <w:r w:rsidR="00413C7D" w:rsidRPr="0003638F">
        <w:rPr>
          <w:rFonts w:ascii="Tahoma" w:hAnsi="Tahoma" w:cs="Tahoma"/>
          <w:sz w:val="20"/>
          <w:szCs w:val="20"/>
          <w:lang w:eastAsia="cs-CZ"/>
        </w:rPr>
        <w:t xml:space="preserve">ělení působí </w:t>
      </w:r>
      <w:r w:rsidR="00840C18" w:rsidRPr="0003638F">
        <w:rPr>
          <w:rFonts w:ascii="Tahoma" w:hAnsi="Tahoma" w:cs="Tahoma"/>
          <w:sz w:val="20"/>
          <w:szCs w:val="20"/>
          <w:lang w:eastAsia="cs-CZ"/>
        </w:rPr>
        <w:t xml:space="preserve">i </w:t>
      </w:r>
      <w:r w:rsidR="00413C7D" w:rsidRPr="0003638F">
        <w:rPr>
          <w:rFonts w:ascii="Tahoma" w:hAnsi="Tahoma" w:cs="Tahoma"/>
          <w:sz w:val="20"/>
          <w:szCs w:val="20"/>
          <w:lang w:eastAsia="cs-CZ"/>
        </w:rPr>
        <w:t xml:space="preserve">policejní preventisté, kterých </w:t>
      </w:r>
      <w:r w:rsidR="00840C18" w:rsidRPr="0003638F">
        <w:rPr>
          <w:rFonts w:ascii="Tahoma" w:hAnsi="Tahoma" w:cs="Tahoma"/>
          <w:sz w:val="20"/>
          <w:szCs w:val="20"/>
          <w:lang w:eastAsia="cs-CZ"/>
        </w:rPr>
        <w:t>bylo v květnu 2021 celkem</w:t>
      </w:r>
      <w:r w:rsidR="00413C7D" w:rsidRPr="0003638F">
        <w:rPr>
          <w:rFonts w:ascii="Tahoma" w:hAnsi="Tahoma" w:cs="Tahoma"/>
          <w:sz w:val="20"/>
          <w:szCs w:val="20"/>
          <w:lang w:eastAsia="cs-CZ"/>
        </w:rPr>
        <w:t xml:space="preserve"> 78.</w:t>
      </w:r>
      <w:r w:rsidR="00840C18" w:rsidRPr="0003638F">
        <w:rPr>
          <w:rFonts w:ascii="Tahoma" w:hAnsi="Tahoma" w:cs="Tahoma"/>
          <w:sz w:val="20"/>
          <w:szCs w:val="20"/>
          <w:lang w:eastAsia="cs-CZ"/>
        </w:rPr>
        <w:t xml:space="preserve"> </w:t>
      </w:r>
      <w:r w:rsidR="00301381" w:rsidRPr="0003638F">
        <w:rPr>
          <w:rFonts w:ascii="Tahoma" w:hAnsi="Tahoma" w:cs="Tahoma"/>
          <w:sz w:val="20"/>
          <w:szCs w:val="20"/>
          <w:lang w:eastAsia="cs-CZ"/>
        </w:rPr>
        <w:t xml:space="preserve">Pro srovnání je v tabulce v příloze č. 6 tohoto dokumentu, uveden </w:t>
      </w:r>
      <w:r w:rsidR="00B45AE7" w:rsidRPr="0003638F">
        <w:rPr>
          <w:rFonts w:ascii="Tahoma" w:hAnsi="Tahoma" w:cs="Tahoma"/>
          <w:sz w:val="20"/>
          <w:szCs w:val="20"/>
          <w:lang w:eastAsia="cs-CZ"/>
        </w:rPr>
        <w:t xml:space="preserve">i </w:t>
      </w:r>
      <w:r w:rsidR="00301381" w:rsidRPr="0003638F">
        <w:rPr>
          <w:rFonts w:ascii="Tahoma" w:hAnsi="Tahoma" w:cs="Tahoma"/>
          <w:sz w:val="20"/>
          <w:szCs w:val="20"/>
          <w:lang w:eastAsia="cs-CZ"/>
        </w:rPr>
        <w:t>počet strážníků sloužících na území obcí s pověřeným obecním úřadem, kte</w:t>
      </w:r>
      <w:r w:rsidR="00B45AE7" w:rsidRPr="0003638F">
        <w:rPr>
          <w:rFonts w:ascii="Tahoma" w:hAnsi="Tahoma" w:cs="Tahoma"/>
          <w:sz w:val="20"/>
          <w:szCs w:val="20"/>
          <w:lang w:eastAsia="cs-CZ"/>
        </w:rPr>
        <w:t>ré</w:t>
      </w:r>
      <w:r w:rsidR="00301381" w:rsidRPr="0003638F">
        <w:rPr>
          <w:rFonts w:ascii="Tahoma" w:hAnsi="Tahoma" w:cs="Tahoma"/>
          <w:sz w:val="20"/>
          <w:szCs w:val="20"/>
          <w:lang w:eastAsia="cs-CZ"/>
        </w:rPr>
        <w:t xml:space="preserve"> mají zřízenou obecní (měst</w:t>
      </w:r>
      <w:r w:rsidR="00683614" w:rsidRPr="0003638F">
        <w:rPr>
          <w:rFonts w:ascii="Tahoma" w:hAnsi="Tahoma" w:cs="Tahoma"/>
          <w:sz w:val="20"/>
          <w:szCs w:val="20"/>
          <w:lang w:eastAsia="cs-CZ"/>
        </w:rPr>
        <w:t>s</w:t>
      </w:r>
      <w:r w:rsidR="00301381" w:rsidRPr="0003638F">
        <w:rPr>
          <w:rFonts w:ascii="Tahoma" w:hAnsi="Tahoma" w:cs="Tahoma"/>
          <w:sz w:val="20"/>
          <w:szCs w:val="20"/>
          <w:lang w:eastAsia="cs-CZ"/>
        </w:rPr>
        <w:t>kou) policii.</w:t>
      </w:r>
    </w:p>
    <w:p w14:paraId="69777F7A" w14:textId="77777777" w:rsidR="002C60EB" w:rsidRPr="00CB54A1" w:rsidRDefault="002C60EB" w:rsidP="002C60EB">
      <w:pPr>
        <w:rPr>
          <w:rFonts w:ascii="Tahoma" w:hAnsi="Tahoma" w:cs="Tahoma"/>
          <w:b/>
          <w:bCs/>
          <w:sz w:val="20"/>
          <w:szCs w:val="20"/>
          <w:lang w:eastAsia="cs-CZ"/>
        </w:rPr>
      </w:pPr>
      <w:r w:rsidRPr="00CB54A1">
        <w:rPr>
          <w:rFonts w:ascii="Tahoma" w:hAnsi="Tahoma" w:cs="Tahoma"/>
          <w:b/>
          <w:bCs/>
          <w:sz w:val="20"/>
          <w:szCs w:val="20"/>
          <w:lang w:eastAsia="cs-CZ"/>
        </w:rPr>
        <w:t>Krajské ředitelství policie Moravskoslezského kraje</w:t>
      </w:r>
    </w:p>
    <w:tbl>
      <w:tblPr>
        <w:tblStyle w:val="Mkatabulky"/>
        <w:tblW w:w="0" w:type="auto"/>
        <w:tblLook w:val="04A0" w:firstRow="1" w:lastRow="0" w:firstColumn="1" w:lastColumn="0" w:noHBand="0" w:noVBand="1"/>
      </w:tblPr>
      <w:tblGrid>
        <w:gridCol w:w="2265"/>
        <w:gridCol w:w="2265"/>
        <w:gridCol w:w="2266"/>
        <w:gridCol w:w="2266"/>
      </w:tblGrid>
      <w:tr w:rsidR="002C60EB" w:rsidRPr="00CB54A1" w14:paraId="66AC24C0" w14:textId="77777777" w:rsidTr="00A31880">
        <w:tc>
          <w:tcPr>
            <w:tcW w:w="2265" w:type="dxa"/>
          </w:tcPr>
          <w:p w14:paraId="286259FE" w14:textId="77777777" w:rsidR="002C60EB" w:rsidRPr="00937989" w:rsidRDefault="002C60EB" w:rsidP="00937989">
            <w:pPr>
              <w:spacing w:after="100" w:afterAutospacing="1"/>
              <w:rPr>
                <w:rFonts w:ascii="Tahoma" w:hAnsi="Tahoma" w:cs="Tahoma"/>
                <w:b/>
                <w:bCs/>
                <w:caps/>
                <w:sz w:val="20"/>
                <w:szCs w:val="20"/>
              </w:rPr>
            </w:pPr>
            <w:r w:rsidRPr="00937989">
              <w:rPr>
                <w:rFonts w:ascii="Tahoma" w:hAnsi="Tahoma" w:cs="Tahoma"/>
                <w:b/>
                <w:bCs/>
                <w:caps/>
                <w:sz w:val="20"/>
                <w:szCs w:val="20"/>
              </w:rPr>
              <w:t>Rok</w:t>
            </w:r>
          </w:p>
        </w:tc>
        <w:tc>
          <w:tcPr>
            <w:tcW w:w="2265" w:type="dxa"/>
          </w:tcPr>
          <w:p w14:paraId="6023239D" w14:textId="77777777" w:rsidR="002C60EB" w:rsidRPr="00937989" w:rsidRDefault="002C60EB"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2019</w:t>
            </w:r>
          </w:p>
        </w:tc>
        <w:tc>
          <w:tcPr>
            <w:tcW w:w="2266" w:type="dxa"/>
          </w:tcPr>
          <w:p w14:paraId="3F1A1CAC" w14:textId="77777777" w:rsidR="002C60EB" w:rsidRPr="00937989" w:rsidRDefault="002C60EB"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2020</w:t>
            </w:r>
          </w:p>
        </w:tc>
        <w:tc>
          <w:tcPr>
            <w:tcW w:w="2266" w:type="dxa"/>
          </w:tcPr>
          <w:p w14:paraId="67CAB5C5" w14:textId="77777777" w:rsidR="002C60EB" w:rsidRPr="00937989" w:rsidRDefault="002C60EB" w:rsidP="000C3EF9">
            <w:pPr>
              <w:spacing w:after="100" w:afterAutospacing="1"/>
              <w:jc w:val="center"/>
              <w:rPr>
                <w:rFonts w:ascii="Tahoma" w:hAnsi="Tahoma" w:cs="Tahoma"/>
                <w:b/>
                <w:bCs/>
                <w:caps/>
                <w:sz w:val="20"/>
                <w:szCs w:val="20"/>
              </w:rPr>
            </w:pPr>
            <w:r w:rsidRPr="00937989">
              <w:rPr>
                <w:rFonts w:ascii="Tahoma" w:hAnsi="Tahoma" w:cs="Tahoma"/>
                <w:b/>
                <w:bCs/>
                <w:caps/>
                <w:sz w:val="20"/>
                <w:szCs w:val="20"/>
              </w:rPr>
              <w:t>Rozdíl 2019 a</w:t>
            </w:r>
            <w:r w:rsidR="00840C18">
              <w:rPr>
                <w:rFonts w:ascii="Tahoma" w:hAnsi="Tahoma" w:cs="Tahoma"/>
                <w:b/>
                <w:bCs/>
                <w:caps/>
                <w:sz w:val="20"/>
                <w:szCs w:val="20"/>
              </w:rPr>
              <w:t> </w:t>
            </w:r>
            <w:r w:rsidRPr="00937989">
              <w:rPr>
                <w:rFonts w:ascii="Tahoma" w:hAnsi="Tahoma" w:cs="Tahoma"/>
                <w:b/>
                <w:bCs/>
                <w:caps/>
                <w:sz w:val="20"/>
                <w:szCs w:val="20"/>
              </w:rPr>
              <w:t>2020</w:t>
            </w:r>
          </w:p>
        </w:tc>
      </w:tr>
      <w:tr w:rsidR="00CB54A1" w:rsidRPr="00CB54A1" w14:paraId="16A3E7C1" w14:textId="77777777" w:rsidTr="00A31880">
        <w:tc>
          <w:tcPr>
            <w:tcW w:w="2265" w:type="dxa"/>
          </w:tcPr>
          <w:p w14:paraId="750ABFF3" w14:textId="77777777" w:rsidR="002C60EB" w:rsidRPr="00CB54A1" w:rsidRDefault="002C60EB" w:rsidP="00937989">
            <w:pPr>
              <w:spacing w:after="100" w:afterAutospacing="1"/>
              <w:rPr>
                <w:rFonts w:ascii="Tahoma" w:hAnsi="Tahoma" w:cs="Tahoma"/>
                <w:b/>
                <w:bCs/>
                <w:sz w:val="20"/>
                <w:szCs w:val="20"/>
                <w:lang w:eastAsia="cs-CZ"/>
              </w:rPr>
            </w:pPr>
            <w:r w:rsidRPr="00937989">
              <w:rPr>
                <w:rFonts w:ascii="Tahoma" w:hAnsi="Tahoma" w:cs="Tahoma"/>
                <w:b/>
                <w:bCs/>
                <w:caps/>
                <w:sz w:val="20"/>
                <w:szCs w:val="20"/>
              </w:rPr>
              <w:t>Počet obyvatel k 30.9.</w:t>
            </w:r>
          </w:p>
        </w:tc>
        <w:tc>
          <w:tcPr>
            <w:tcW w:w="2265" w:type="dxa"/>
          </w:tcPr>
          <w:p w14:paraId="3872C430"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1 185 129</w:t>
            </w:r>
          </w:p>
        </w:tc>
        <w:tc>
          <w:tcPr>
            <w:tcW w:w="2266" w:type="dxa"/>
          </w:tcPr>
          <w:p w14:paraId="25DD4978"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1 192 834</w:t>
            </w:r>
          </w:p>
        </w:tc>
        <w:tc>
          <w:tcPr>
            <w:tcW w:w="2266" w:type="dxa"/>
          </w:tcPr>
          <w:p w14:paraId="355846E1"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- 7 705</w:t>
            </w:r>
          </w:p>
        </w:tc>
      </w:tr>
      <w:tr w:rsidR="00CB54A1" w:rsidRPr="00CB54A1" w14:paraId="1E7124C6" w14:textId="77777777" w:rsidTr="00A31880">
        <w:tc>
          <w:tcPr>
            <w:tcW w:w="2265" w:type="dxa"/>
          </w:tcPr>
          <w:p w14:paraId="28FE8B91" w14:textId="77777777" w:rsidR="002C60EB" w:rsidRPr="00937989" w:rsidRDefault="002C60EB" w:rsidP="00937989">
            <w:pPr>
              <w:spacing w:after="100" w:afterAutospacing="1"/>
              <w:rPr>
                <w:rFonts w:ascii="Tahoma" w:hAnsi="Tahoma" w:cs="Tahoma"/>
                <w:b/>
                <w:bCs/>
                <w:caps/>
                <w:sz w:val="20"/>
                <w:szCs w:val="20"/>
              </w:rPr>
            </w:pPr>
            <w:r w:rsidRPr="00937989">
              <w:rPr>
                <w:rFonts w:ascii="Tahoma" w:hAnsi="Tahoma" w:cs="Tahoma"/>
                <w:b/>
                <w:bCs/>
                <w:caps/>
                <w:sz w:val="20"/>
                <w:szCs w:val="20"/>
              </w:rPr>
              <w:t>Počet policistů</w:t>
            </w:r>
          </w:p>
        </w:tc>
        <w:tc>
          <w:tcPr>
            <w:tcW w:w="2265" w:type="dxa"/>
          </w:tcPr>
          <w:p w14:paraId="483CF2D9"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4 198</w:t>
            </w:r>
          </w:p>
        </w:tc>
        <w:tc>
          <w:tcPr>
            <w:tcW w:w="2266" w:type="dxa"/>
          </w:tcPr>
          <w:p w14:paraId="653D3902"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4 111</w:t>
            </w:r>
          </w:p>
        </w:tc>
        <w:tc>
          <w:tcPr>
            <w:tcW w:w="2266" w:type="dxa"/>
          </w:tcPr>
          <w:p w14:paraId="78C0FB2F"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- 87</w:t>
            </w:r>
          </w:p>
        </w:tc>
      </w:tr>
      <w:tr w:rsidR="00CB54A1" w:rsidRPr="00CB54A1" w14:paraId="0824DE5F" w14:textId="77777777" w:rsidTr="00A31880">
        <w:tc>
          <w:tcPr>
            <w:tcW w:w="2265" w:type="dxa"/>
          </w:tcPr>
          <w:p w14:paraId="759C8C94" w14:textId="77777777" w:rsidR="002C60EB" w:rsidRPr="00937989" w:rsidRDefault="002C60EB" w:rsidP="00937989">
            <w:pPr>
              <w:spacing w:after="100" w:afterAutospacing="1"/>
              <w:rPr>
                <w:rFonts w:ascii="Tahoma" w:hAnsi="Tahoma" w:cs="Tahoma"/>
                <w:b/>
                <w:bCs/>
                <w:caps/>
                <w:sz w:val="20"/>
                <w:szCs w:val="20"/>
              </w:rPr>
            </w:pPr>
            <w:r w:rsidRPr="00937989">
              <w:rPr>
                <w:rFonts w:ascii="Tahoma" w:hAnsi="Tahoma" w:cs="Tahoma"/>
                <w:b/>
                <w:bCs/>
                <w:caps/>
                <w:sz w:val="20"/>
                <w:szCs w:val="20"/>
              </w:rPr>
              <w:t>Počet obyvatel na 1 policistu</w:t>
            </w:r>
          </w:p>
        </w:tc>
        <w:tc>
          <w:tcPr>
            <w:tcW w:w="2265" w:type="dxa"/>
          </w:tcPr>
          <w:p w14:paraId="11CA0301"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388,1</w:t>
            </w:r>
          </w:p>
        </w:tc>
        <w:tc>
          <w:tcPr>
            <w:tcW w:w="2266" w:type="dxa"/>
          </w:tcPr>
          <w:p w14:paraId="0DE1ECF2"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404,3</w:t>
            </w:r>
          </w:p>
        </w:tc>
        <w:tc>
          <w:tcPr>
            <w:tcW w:w="2266" w:type="dxa"/>
          </w:tcPr>
          <w:p w14:paraId="2F4BC081"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+ 16,2</w:t>
            </w:r>
          </w:p>
        </w:tc>
      </w:tr>
      <w:tr w:rsidR="00CB54A1" w:rsidRPr="00CB54A1" w14:paraId="521C280A" w14:textId="77777777" w:rsidTr="00A31880">
        <w:tc>
          <w:tcPr>
            <w:tcW w:w="2265" w:type="dxa"/>
          </w:tcPr>
          <w:p w14:paraId="09739D42" w14:textId="77777777" w:rsidR="002C60EB" w:rsidRPr="00937989" w:rsidRDefault="002C60EB" w:rsidP="00937989">
            <w:pPr>
              <w:spacing w:after="100" w:afterAutospacing="1"/>
              <w:rPr>
                <w:rFonts w:ascii="Tahoma" w:hAnsi="Tahoma" w:cs="Tahoma"/>
                <w:b/>
                <w:bCs/>
                <w:caps/>
                <w:sz w:val="20"/>
                <w:szCs w:val="20"/>
              </w:rPr>
            </w:pPr>
            <w:r w:rsidRPr="00937989">
              <w:rPr>
                <w:rFonts w:ascii="Tahoma" w:hAnsi="Tahoma" w:cs="Tahoma"/>
                <w:b/>
                <w:bCs/>
                <w:caps/>
                <w:sz w:val="20"/>
                <w:szCs w:val="20"/>
              </w:rPr>
              <w:t>Nápad trestné činnosti</w:t>
            </w:r>
          </w:p>
        </w:tc>
        <w:tc>
          <w:tcPr>
            <w:tcW w:w="2265" w:type="dxa"/>
          </w:tcPr>
          <w:p w14:paraId="3364B00A"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23 903</w:t>
            </w:r>
          </w:p>
        </w:tc>
        <w:tc>
          <w:tcPr>
            <w:tcW w:w="2266" w:type="dxa"/>
          </w:tcPr>
          <w:p w14:paraId="38C238EA"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19 653</w:t>
            </w:r>
          </w:p>
        </w:tc>
        <w:tc>
          <w:tcPr>
            <w:tcW w:w="2266" w:type="dxa"/>
          </w:tcPr>
          <w:p w14:paraId="0E0E3537"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- 4 250</w:t>
            </w:r>
          </w:p>
        </w:tc>
      </w:tr>
      <w:tr w:rsidR="00CB54A1" w:rsidRPr="00CB54A1" w14:paraId="47844353" w14:textId="77777777" w:rsidTr="00A31880">
        <w:tc>
          <w:tcPr>
            <w:tcW w:w="2265" w:type="dxa"/>
          </w:tcPr>
          <w:p w14:paraId="1D38F628" w14:textId="77777777" w:rsidR="002C60EB" w:rsidRPr="00937989" w:rsidRDefault="002C60EB"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Objasněno trestných činů </w:t>
            </w:r>
            <w:r w:rsidR="0062568B" w:rsidRPr="00937989">
              <w:rPr>
                <w:rFonts w:ascii="Tahoma" w:hAnsi="Tahoma" w:cs="Tahoma"/>
                <w:b/>
                <w:bCs/>
                <w:caps/>
                <w:sz w:val="20"/>
                <w:szCs w:val="20"/>
              </w:rPr>
              <w:t xml:space="preserve">       </w:t>
            </w:r>
            <w:r w:rsidRPr="00937989">
              <w:rPr>
                <w:rFonts w:ascii="Tahoma" w:hAnsi="Tahoma" w:cs="Tahoma"/>
                <w:b/>
                <w:bCs/>
                <w:caps/>
                <w:sz w:val="20"/>
                <w:szCs w:val="20"/>
              </w:rPr>
              <w:t>(v %)</w:t>
            </w:r>
          </w:p>
        </w:tc>
        <w:tc>
          <w:tcPr>
            <w:tcW w:w="2265" w:type="dxa"/>
          </w:tcPr>
          <w:p w14:paraId="2D480CF0"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12 403 (51,9)</w:t>
            </w:r>
          </w:p>
        </w:tc>
        <w:tc>
          <w:tcPr>
            <w:tcW w:w="2266" w:type="dxa"/>
          </w:tcPr>
          <w:p w14:paraId="402513B3"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10 719 (54,5)</w:t>
            </w:r>
          </w:p>
        </w:tc>
        <w:tc>
          <w:tcPr>
            <w:tcW w:w="2266" w:type="dxa"/>
          </w:tcPr>
          <w:p w14:paraId="6971A2ED"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 xml:space="preserve">- 1 684 </w:t>
            </w:r>
            <w:r w:rsidR="0062568B" w:rsidRPr="00CB54A1">
              <w:rPr>
                <w:rFonts w:ascii="Tahoma" w:hAnsi="Tahoma" w:cs="Tahoma"/>
                <w:sz w:val="20"/>
                <w:szCs w:val="20"/>
                <w:lang w:eastAsia="cs-CZ"/>
              </w:rPr>
              <w:t>(</w:t>
            </w:r>
            <w:r w:rsidRPr="00CB54A1">
              <w:rPr>
                <w:rFonts w:ascii="Tahoma" w:hAnsi="Tahoma" w:cs="Tahoma"/>
                <w:sz w:val="20"/>
                <w:szCs w:val="20"/>
                <w:lang w:eastAsia="cs-CZ"/>
              </w:rPr>
              <w:t>+ 2,6)</w:t>
            </w:r>
          </w:p>
        </w:tc>
      </w:tr>
      <w:tr w:rsidR="00CB54A1" w:rsidRPr="00CB54A1" w14:paraId="1DAFB7F9" w14:textId="77777777" w:rsidTr="00A31880">
        <w:tc>
          <w:tcPr>
            <w:tcW w:w="2265" w:type="dxa"/>
          </w:tcPr>
          <w:p w14:paraId="3817B034" w14:textId="77777777" w:rsidR="002C60EB" w:rsidRPr="00937989" w:rsidRDefault="002C60EB" w:rsidP="00937989">
            <w:pPr>
              <w:spacing w:after="100" w:afterAutospacing="1"/>
              <w:rPr>
                <w:rFonts w:ascii="Tahoma" w:hAnsi="Tahoma" w:cs="Tahoma"/>
                <w:b/>
                <w:bCs/>
                <w:caps/>
                <w:sz w:val="20"/>
                <w:szCs w:val="20"/>
              </w:rPr>
            </w:pPr>
            <w:r w:rsidRPr="00937989">
              <w:rPr>
                <w:rFonts w:ascii="Tahoma" w:hAnsi="Tahoma" w:cs="Tahoma"/>
                <w:b/>
                <w:bCs/>
                <w:caps/>
                <w:sz w:val="20"/>
                <w:szCs w:val="20"/>
              </w:rPr>
              <w:t>Zatíženost počtem TČ na 10 tisíc obyvatel</w:t>
            </w:r>
          </w:p>
        </w:tc>
        <w:tc>
          <w:tcPr>
            <w:tcW w:w="2265" w:type="dxa"/>
          </w:tcPr>
          <w:p w14:paraId="7FCF87B0"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198,8</w:t>
            </w:r>
          </w:p>
        </w:tc>
        <w:tc>
          <w:tcPr>
            <w:tcW w:w="2266" w:type="dxa"/>
          </w:tcPr>
          <w:p w14:paraId="5795721B"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164,3</w:t>
            </w:r>
          </w:p>
        </w:tc>
        <w:tc>
          <w:tcPr>
            <w:tcW w:w="2266" w:type="dxa"/>
          </w:tcPr>
          <w:p w14:paraId="1B4769BA"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- 34,5</w:t>
            </w:r>
          </w:p>
        </w:tc>
      </w:tr>
      <w:tr w:rsidR="002C60EB" w:rsidRPr="00CB54A1" w14:paraId="3FF6C527" w14:textId="77777777" w:rsidTr="00A31880">
        <w:tc>
          <w:tcPr>
            <w:tcW w:w="2265" w:type="dxa"/>
          </w:tcPr>
          <w:p w14:paraId="79319628" w14:textId="77777777" w:rsidR="002C60EB" w:rsidRPr="00937989" w:rsidRDefault="002C60EB" w:rsidP="00937989">
            <w:pPr>
              <w:spacing w:after="100" w:afterAutospacing="1"/>
              <w:rPr>
                <w:rFonts w:ascii="Tahoma" w:hAnsi="Tahoma" w:cs="Tahoma"/>
                <w:b/>
                <w:bCs/>
                <w:caps/>
                <w:sz w:val="20"/>
                <w:szCs w:val="20"/>
              </w:rPr>
            </w:pPr>
            <w:r w:rsidRPr="00937989">
              <w:rPr>
                <w:rFonts w:ascii="Tahoma" w:hAnsi="Tahoma" w:cs="Tahoma"/>
                <w:b/>
                <w:bCs/>
                <w:caps/>
                <w:sz w:val="20"/>
                <w:szCs w:val="20"/>
              </w:rPr>
              <w:t>Zatíženost počtem TČ na 1 policistu</w:t>
            </w:r>
          </w:p>
        </w:tc>
        <w:tc>
          <w:tcPr>
            <w:tcW w:w="2265" w:type="dxa"/>
          </w:tcPr>
          <w:p w14:paraId="7E5A8067"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7,7</w:t>
            </w:r>
          </w:p>
        </w:tc>
        <w:tc>
          <w:tcPr>
            <w:tcW w:w="2266" w:type="dxa"/>
          </w:tcPr>
          <w:p w14:paraId="70FCE3A1"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6,6</w:t>
            </w:r>
          </w:p>
        </w:tc>
        <w:tc>
          <w:tcPr>
            <w:tcW w:w="2266" w:type="dxa"/>
          </w:tcPr>
          <w:p w14:paraId="30B58D34" w14:textId="77777777" w:rsidR="002C60EB" w:rsidRPr="00CB54A1" w:rsidRDefault="002C60EB" w:rsidP="00A31880">
            <w:pPr>
              <w:jc w:val="center"/>
              <w:rPr>
                <w:rFonts w:ascii="Tahoma" w:hAnsi="Tahoma" w:cs="Tahoma"/>
                <w:sz w:val="20"/>
                <w:szCs w:val="20"/>
                <w:lang w:eastAsia="cs-CZ"/>
              </w:rPr>
            </w:pPr>
            <w:r w:rsidRPr="00CB54A1">
              <w:rPr>
                <w:rFonts w:ascii="Tahoma" w:hAnsi="Tahoma" w:cs="Tahoma"/>
                <w:sz w:val="20"/>
                <w:szCs w:val="20"/>
                <w:lang w:eastAsia="cs-CZ"/>
              </w:rPr>
              <w:t>- 1,1</w:t>
            </w:r>
          </w:p>
        </w:tc>
      </w:tr>
    </w:tbl>
    <w:p w14:paraId="78F64B05" w14:textId="77777777" w:rsidR="00CE12E6" w:rsidRPr="00CB54A1" w:rsidRDefault="00CE12E6" w:rsidP="00CE12E6">
      <w:pPr>
        <w:rPr>
          <w:rFonts w:ascii="Tahoma" w:hAnsi="Tahoma" w:cs="Tahoma"/>
          <w:sz w:val="18"/>
          <w:szCs w:val="18"/>
          <w:lang w:eastAsia="cs-CZ"/>
        </w:rPr>
      </w:pPr>
      <w:r w:rsidRPr="00CB54A1">
        <w:rPr>
          <w:rFonts w:ascii="Tahoma" w:hAnsi="Tahoma" w:cs="Tahoma"/>
          <w:sz w:val="18"/>
          <w:szCs w:val="18"/>
          <w:lang w:eastAsia="cs-CZ"/>
        </w:rPr>
        <w:t>Zdroj: KŘP MSK</w:t>
      </w:r>
    </w:p>
    <w:p w14:paraId="1BA90790" w14:textId="77777777" w:rsidR="00231563" w:rsidRPr="00CB54A1" w:rsidRDefault="00231563" w:rsidP="00252774">
      <w:pPr>
        <w:rPr>
          <w:rFonts w:ascii="Tahoma" w:hAnsi="Tahoma" w:cs="Tahoma"/>
          <w:b/>
          <w:bCs/>
          <w:sz w:val="20"/>
          <w:szCs w:val="20"/>
          <w:lang w:eastAsia="cs-CZ"/>
        </w:rPr>
      </w:pPr>
      <w:r w:rsidRPr="00CB54A1">
        <w:rPr>
          <w:rFonts w:ascii="Tahoma" w:hAnsi="Tahoma" w:cs="Tahoma"/>
          <w:b/>
          <w:bCs/>
          <w:sz w:val="20"/>
          <w:szCs w:val="20"/>
          <w:lang w:eastAsia="cs-CZ"/>
        </w:rPr>
        <w:lastRenderedPageBreak/>
        <w:t>ÚO Bruntál</w:t>
      </w:r>
      <w:r w:rsidR="003773C5" w:rsidRPr="00CB54A1">
        <w:rPr>
          <w:rFonts w:ascii="Tahoma" w:hAnsi="Tahoma" w:cs="Tahoma"/>
          <w:b/>
          <w:bCs/>
          <w:sz w:val="20"/>
          <w:szCs w:val="20"/>
          <w:lang w:eastAsia="cs-CZ"/>
        </w:rPr>
        <w:t xml:space="preserve"> </w:t>
      </w:r>
    </w:p>
    <w:p w14:paraId="3E93E5D2" w14:textId="77777777" w:rsidR="003773C5" w:rsidRDefault="003773C5"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Územní odbor Bruntál zahrnuje území o rozloze 153 664 ha. Mezi jeho specifické kriminogenní faktory mající možný vliv na páchání kriminality na daném území patří zejména: vysoká míra nezaměstnanosti </w:t>
      </w:r>
      <w:r w:rsidR="00A92EE1" w:rsidRPr="00CB54A1">
        <w:rPr>
          <w:rFonts w:ascii="Tahoma" w:hAnsi="Tahoma" w:cs="Tahoma"/>
          <w:sz w:val="20"/>
          <w:szCs w:val="20"/>
          <w:lang w:eastAsia="cs-CZ"/>
        </w:rPr>
        <w:t xml:space="preserve">obyvatel obcí z </w:t>
      </w:r>
      <w:r w:rsidRPr="00CB54A1">
        <w:rPr>
          <w:rFonts w:ascii="Tahoma" w:hAnsi="Tahoma" w:cs="Tahoma"/>
          <w:sz w:val="20"/>
          <w:szCs w:val="20"/>
          <w:lang w:eastAsia="cs-CZ"/>
        </w:rPr>
        <w:t>vybraných částí okresu, nižší ekonomická síla obyvatelstva, vyšší počet rizikových a</w:t>
      </w:r>
      <w:r w:rsidR="00517BA8">
        <w:rPr>
          <w:rFonts w:ascii="Tahoma" w:hAnsi="Tahoma" w:cs="Tahoma"/>
          <w:sz w:val="20"/>
          <w:szCs w:val="20"/>
          <w:lang w:eastAsia="cs-CZ"/>
        </w:rPr>
        <w:t> </w:t>
      </w:r>
      <w:r w:rsidRPr="00CB54A1">
        <w:rPr>
          <w:rFonts w:ascii="Tahoma" w:hAnsi="Tahoma" w:cs="Tahoma"/>
          <w:sz w:val="20"/>
          <w:szCs w:val="20"/>
          <w:lang w:eastAsia="cs-CZ"/>
        </w:rPr>
        <w:t>sociálně vyloučených lokalit a příhraniční poloha</w:t>
      </w:r>
      <w:r w:rsidR="00A92EE1" w:rsidRPr="00CB54A1">
        <w:rPr>
          <w:rFonts w:ascii="Tahoma" w:hAnsi="Tahoma" w:cs="Tahoma"/>
          <w:sz w:val="20"/>
          <w:szCs w:val="20"/>
          <w:lang w:eastAsia="cs-CZ"/>
        </w:rPr>
        <w:t>.</w:t>
      </w:r>
    </w:p>
    <w:p w14:paraId="4AE48035" w14:textId="77777777" w:rsidR="00517BA8" w:rsidRPr="00CB54A1" w:rsidRDefault="00517BA8" w:rsidP="00517BA8">
      <w:pPr>
        <w:spacing w:after="0" w:line="240" w:lineRule="auto"/>
        <w:jc w:val="both"/>
        <w:rPr>
          <w:rFonts w:ascii="Tahoma" w:hAnsi="Tahoma" w:cs="Tahoma"/>
          <w:b/>
          <w:bCs/>
          <w:sz w:val="20"/>
          <w:szCs w:val="20"/>
          <w:lang w:eastAsia="cs-CZ"/>
        </w:rPr>
      </w:pPr>
    </w:p>
    <w:tbl>
      <w:tblPr>
        <w:tblStyle w:val="Mkatabulky"/>
        <w:tblW w:w="0" w:type="auto"/>
        <w:tblLook w:val="04A0" w:firstRow="1" w:lastRow="0" w:firstColumn="1" w:lastColumn="0" w:noHBand="0" w:noVBand="1"/>
      </w:tblPr>
      <w:tblGrid>
        <w:gridCol w:w="2265"/>
        <w:gridCol w:w="2265"/>
        <w:gridCol w:w="2266"/>
        <w:gridCol w:w="2266"/>
      </w:tblGrid>
      <w:tr w:rsidR="00231563" w:rsidRPr="00CB54A1" w14:paraId="52AA6072" w14:textId="77777777" w:rsidTr="00231563">
        <w:tc>
          <w:tcPr>
            <w:tcW w:w="2265" w:type="dxa"/>
          </w:tcPr>
          <w:p w14:paraId="3B173FB4" w14:textId="77777777" w:rsidR="00231563" w:rsidRPr="00937989" w:rsidRDefault="00145996" w:rsidP="00937989">
            <w:pPr>
              <w:spacing w:after="100" w:afterAutospacing="1"/>
              <w:rPr>
                <w:rFonts w:ascii="Tahoma" w:hAnsi="Tahoma" w:cs="Tahoma"/>
                <w:b/>
                <w:bCs/>
                <w:caps/>
                <w:sz w:val="20"/>
                <w:szCs w:val="20"/>
              </w:rPr>
            </w:pPr>
            <w:r w:rsidRPr="00937989">
              <w:rPr>
                <w:rFonts w:ascii="Tahoma" w:hAnsi="Tahoma" w:cs="Tahoma"/>
                <w:b/>
                <w:bCs/>
                <w:caps/>
                <w:sz w:val="20"/>
                <w:szCs w:val="20"/>
              </w:rPr>
              <w:t>Rok</w:t>
            </w:r>
          </w:p>
        </w:tc>
        <w:tc>
          <w:tcPr>
            <w:tcW w:w="2265" w:type="dxa"/>
          </w:tcPr>
          <w:p w14:paraId="05F3BD0D" w14:textId="77777777" w:rsidR="00231563" w:rsidRPr="00937989" w:rsidRDefault="0023156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2019</w:t>
            </w:r>
          </w:p>
        </w:tc>
        <w:tc>
          <w:tcPr>
            <w:tcW w:w="2266" w:type="dxa"/>
          </w:tcPr>
          <w:p w14:paraId="72A85B56" w14:textId="77777777" w:rsidR="00231563" w:rsidRPr="00937989" w:rsidRDefault="0023156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2020</w:t>
            </w:r>
          </w:p>
        </w:tc>
        <w:tc>
          <w:tcPr>
            <w:tcW w:w="2266" w:type="dxa"/>
          </w:tcPr>
          <w:p w14:paraId="3FC4D440" w14:textId="77777777" w:rsidR="00231563" w:rsidRPr="00937989" w:rsidRDefault="0023156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 xml:space="preserve">Rozdíl </w:t>
            </w:r>
            <w:r w:rsidR="00C127F3" w:rsidRPr="00937989">
              <w:rPr>
                <w:rFonts w:ascii="Tahoma" w:hAnsi="Tahoma" w:cs="Tahoma"/>
                <w:b/>
                <w:bCs/>
                <w:caps/>
                <w:sz w:val="20"/>
                <w:szCs w:val="20"/>
              </w:rPr>
              <w:t>2019 a</w:t>
            </w:r>
            <w:r w:rsidR="00840C18">
              <w:rPr>
                <w:rFonts w:ascii="Tahoma" w:hAnsi="Tahoma" w:cs="Tahoma"/>
                <w:b/>
                <w:bCs/>
                <w:caps/>
                <w:sz w:val="20"/>
                <w:szCs w:val="20"/>
              </w:rPr>
              <w:t> </w:t>
            </w:r>
            <w:r w:rsidR="00C127F3" w:rsidRPr="00937989">
              <w:rPr>
                <w:rFonts w:ascii="Tahoma" w:hAnsi="Tahoma" w:cs="Tahoma"/>
                <w:b/>
                <w:bCs/>
                <w:caps/>
                <w:sz w:val="20"/>
                <w:szCs w:val="20"/>
              </w:rPr>
              <w:t>2020</w:t>
            </w:r>
          </w:p>
          <w:p w14:paraId="7D0F6533" w14:textId="77777777" w:rsidR="00A92EE1" w:rsidRPr="00937989" w:rsidRDefault="00A92EE1" w:rsidP="00937989">
            <w:pPr>
              <w:spacing w:after="100" w:afterAutospacing="1"/>
              <w:jc w:val="center"/>
              <w:rPr>
                <w:rFonts w:ascii="Tahoma" w:hAnsi="Tahoma" w:cs="Tahoma"/>
                <w:b/>
                <w:bCs/>
                <w:caps/>
                <w:sz w:val="20"/>
                <w:szCs w:val="20"/>
              </w:rPr>
            </w:pPr>
          </w:p>
        </w:tc>
      </w:tr>
      <w:tr w:rsidR="00CB54A1" w:rsidRPr="00CB54A1" w14:paraId="170A8945" w14:textId="77777777" w:rsidTr="00231563">
        <w:tc>
          <w:tcPr>
            <w:tcW w:w="2265" w:type="dxa"/>
          </w:tcPr>
          <w:p w14:paraId="6D42C642" w14:textId="77777777" w:rsidR="00231563" w:rsidRPr="00937989" w:rsidRDefault="0023156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Počet obyvatel </w:t>
            </w:r>
            <w:r w:rsidR="00145996" w:rsidRPr="00937989">
              <w:rPr>
                <w:rFonts w:ascii="Tahoma" w:hAnsi="Tahoma" w:cs="Tahoma"/>
                <w:b/>
                <w:bCs/>
                <w:caps/>
                <w:sz w:val="20"/>
                <w:szCs w:val="20"/>
              </w:rPr>
              <w:t>k 30.9.</w:t>
            </w:r>
          </w:p>
        </w:tc>
        <w:tc>
          <w:tcPr>
            <w:tcW w:w="2265" w:type="dxa"/>
          </w:tcPr>
          <w:p w14:paraId="35BCD1CE" w14:textId="77777777" w:rsidR="0023156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90 804</w:t>
            </w:r>
          </w:p>
        </w:tc>
        <w:tc>
          <w:tcPr>
            <w:tcW w:w="2266" w:type="dxa"/>
          </w:tcPr>
          <w:p w14:paraId="27C9A12E" w14:textId="77777777" w:rsidR="0023156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91 248</w:t>
            </w:r>
          </w:p>
        </w:tc>
        <w:tc>
          <w:tcPr>
            <w:tcW w:w="2266" w:type="dxa"/>
          </w:tcPr>
          <w:p w14:paraId="7D393747" w14:textId="77777777" w:rsidR="0023156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- 444</w:t>
            </w:r>
          </w:p>
        </w:tc>
      </w:tr>
      <w:tr w:rsidR="00CB54A1" w:rsidRPr="00CB54A1" w14:paraId="52125773" w14:textId="77777777" w:rsidTr="00231563">
        <w:tc>
          <w:tcPr>
            <w:tcW w:w="2265" w:type="dxa"/>
          </w:tcPr>
          <w:p w14:paraId="0A40D3E4"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Počet policistů</w:t>
            </w:r>
          </w:p>
        </w:tc>
        <w:tc>
          <w:tcPr>
            <w:tcW w:w="2265" w:type="dxa"/>
          </w:tcPr>
          <w:p w14:paraId="740D91AA"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241</w:t>
            </w:r>
          </w:p>
        </w:tc>
        <w:tc>
          <w:tcPr>
            <w:tcW w:w="2266" w:type="dxa"/>
          </w:tcPr>
          <w:p w14:paraId="479A1DAB"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255</w:t>
            </w:r>
          </w:p>
        </w:tc>
        <w:tc>
          <w:tcPr>
            <w:tcW w:w="2266" w:type="dxa"/>
          </w:tcPr>
          <w:p w14:paraId="7E710D26"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- 14</w:t>
            </w:r>
          </w:p>
        </w:tc>
      </w:tr>
      <w:tr w:rsidR="00CB54A1" w:rsidRPr="00CB54A1" w14:paraId="5959F603" w14:textId="77777777" w:rsidTr="00231563">
        <w:tc>
          <w:tcPr>
            <w:tcW w:w="2265" w:type="dxa"/>
          </w:tcPr>
          <w:p w14:paraId="24B1BF4E"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Počet obyvatel na 1 policistu</w:t>
            </w:r>
          </w:p>
        </w:tc>
        <w:tc>
          <w:tcPr>
            <w:tcW w:w="2265" w:type="dxa"/>
          </w:tcPr>
          <w:p w14:paraId="5204D5B9"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376,8</w:t>
            </w:r>
          </w:p>
        </w:tc>
        <w:tc>
          <w:tcPr>
            <w:tcW w:w="2266" w:type="dxa"/>
          </w:tcPr>
          <w:p w14:paraId="1E87F180"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357,8</w:t>
            </w:r>
          </w:p>
        </w:tc>
        <w:tc>
          <w:tcPr>
            <w:tcW w:w="2266" w:type="dxa"/>
          </w:tcPr>
          <w:p w14:paraId="6048866D"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- 18,9</w:t>
            </w:r>
          </w:p>
        </w:tc>
      </w:tr>
      <w:tr w:rsidR="00CB54A1" w:rsidRPr="00CB54A1" w14:paraId="379858E5" w14:textId="77777777" w:rsidTr="00231563">
        <w:tc>
          <w:tcPr>
            <w:tcW w:w="2265" w:type="dxa"/>
          </w:tcPr>
          <w:p w14:paraId="6B3FB8F0"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Nápad trestné činnosti</w:t>
            </w:r>
          </w:p>
        </w:tc>
        <w:tc>
          <w:tcPr>
            <w:tcW w:w="2265" w:type="dxa"/>
          </w:tcPr>
          <w:p w14:paraId="06A6C5F4"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1 627</w:t>
            </w:r>
          </w:p>
        </w:tc>
        <w:tc>
          <w:tcPr>
            <w:tcW w:w="2266" w:type="dxa"/>
          </w:tcPr>
          <w:p w14:paraId="4704D15F"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1 298</w:t>
            </w:r>
          </w:p>
        </w:tc>
        <w:tc>
          <w:tcPr>
            <w:tcW w:w="2266" w:type="dxa"/>
          </w:tcPr>
          <w:p w14:paraId="1EE0F80A"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- 329</w:t>
            </w:r>
          </w:p>
        </w:tc>
      </w:tr>
      <w:tr w:rsidR="00CB54A1" w:rsidRPr="00CB54A1" w14:paraId="5F0A24C9" w14:textId="77777777" w:rsidTr="00231563">
        <w:tc>
          <w:tcPr>
            <w:tcW w:w="2265" w:type="dxa"/>
          </w:tcPr>
          <w:p w14:paraId="6A972B0C"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Objasněno trestných činů </w:t>
            </w:r>
            <w:r w:rsidR="00310C2C" w:rsidRPr="00937989">
              <w:rPr>
                <w:rFonts w:ascii="Tahoma" w:hAnsi="Tahoma" w:cs="Tahoma"/>
                <w:b/>
                <w:bCs/>
                <w:caps/>
                <w:sz w:val="20"/>
                <w:szCs w:val="20"/>
              </w:rPr>
              <w:t xml:space="preserve">       </w:t>
            </w:r>
            <w:r w:rsidRPr="00937989">
              <w:rPr>
                <w:rFonts w:ascii="Tahoma" w:hAnsi="Tahoma" w:cs="Tahoma"/>
                <w:b/>
                <w:bCs/>
                <w:caps/>
                <w:sz w:val="20"/>
                <w:szCs w:val="20"/>
              </w:rPr>
              <w:t>(v %)</w:t>
            </w:r>
          </w:p>
        </w:tc>
        <w:tc>
          <w:tcPr>
            <w:tcW w:w="2265" w:type="dxa"/>
          </w:tcPr>
          <w:p w14:paraId="445B4DBE" w14:textId="77777777" w:rsidR="00C127F3" w:rsidRPr="00CB54A1" w:rsidRDefault="00A14677" w:rsidP="00145996">
            <w:pPr>
              <w:jc w:val="center"/>
              <w:rPr>
                <w:rFonts w:ascii="Tahoma" w:hAnsi="Tahoma" w:cs="Tahoma"/>
                <w:sz w:val="20"/>
                <w:szCs w:val="20"/>
                <w:lang w:eastAsia="cs-CZ"/>
              </w:rPr>
            </w:pPr>
            <w:r w:rsidRPr="00CB54A1">
              <w:rPr>
                <w:rFonts w:ascii="Tahoma" w:hAnsi="Tahoma" w:cs="Tahoma"/>
                <w:sz w:val="20"/>
                <w:szCs w:val="20"/>
                <w:lang w:eastAsia="cs-CZ"/>
              </w:rPr>
              <w:t>873 (67,3)</w:t>
            </w:r>
          </w:p>
        </w:tc>
        <w:tc>
          <w:tcPr>
            <w:tcW w:w="2266" w:type="dxa"/>
          </w:tcPr>
          <w:p w14:paraId="7DC23874" w14:textId="77777777" w:rsidR="00C127F3" w:rsidRPr="00CB54A1" w:rsidRDefault="00A14677" w:rsidP="00145996">
            <w:pPr>
              <w:jc w:val="center"/>
              <w:rPr>
                <w:rFonts w:ascii="Tahoma" w:hAnsi="Tahoma" w:cs="Tahoma"/>
                <w:sz w:val="20"/>
                <w:szCs w:val="20"/>
                <w:lang w:eastAsia="cs-CZ"/>
              </w:rPr>
            </w:pPr>
            <w:r w:rsidRPr="00CB54A1">
              <w:rPr>
                <w:rFonts w:ascii="Tahoma" w:hAnsi="Tahoma" w:cs="Tahoma"/>
                <w:sz w:val="20"/>
                <w:szCs w:val="20"/>
                <w:lang w:eastAsia="cs-CZ"/>
              </w:rPr>
              <w:t>1 023 (62,9)</w:t>
            </w:r>
          </w:p>
        </w:tc>
        <w:tc>
          <w:tcPr>
            <w:tcW w:w="2266" w:type="dxa"/>
          </w:tcPr>
          <w:p w14:paraId="1EFCB074"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- 150 (+4,4)</w:t>
            </w:r>
          </w:p>
        </w:tc>
      </w:tr>
      <w:tr w:rsidR="00CB54A1" w:rsidRPr="00CB54A1" w14:paraId="4B53E96F" w14:textId="77777777" w:rsidTr="00231563">
        <w:tc>
          <w:tcPr>
            <w:tcW w:w="2265" w:type="dxa"/>
          </w:tcPr>
          <w:p w14:paraId="23321A46"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Zatíženost počtem TČ na 10 tisíc obyvatel</w:t>
            </w:r>
          </w:p>
        </w:tc>
        <w:tc>
          <w:tcPr>
            <w:tcW w:w="2265" w:type="dxa"/>
          </w:tcPr>
          <w:p w14:paraId="5426AE72"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177,5</w:t>
            </w:r>
          </w:p>
        </w:tc>
        <w:tc>
          <w:tcPr>
            <w:tcW w:w="2266" w:type="dxa"/>
          </w:tcPr>
          <w:p w14:paraId="6AFF1C09" w14:textId="77777777" w:rsidR="00145996" w:rsidRPr="00CB54A1" w:rsidRDefault="00145996" w:rsidP="00267008">
            <w:pPr>
              <w:jc w:val="center"/>
              <w:rPr>
                <w:rFonts w:ascii="Tahoma" w:hAnsi="Tahoma" w:cs="Tahoma"/>
                <w:sz w:val="20"/>
                <w:szCs w:val="20"/>
                <w:lang w:eastAsia="cs-CZ"/>
              </w:rPr>
            </w:pPr>
            <w:r w:rsidRPr="00CB54A1">
              <w:rPr>
                <w:rFonts w:ascii="Tahoma" w:hAnsi="Tahoma" w:cs="Tahoma"/>
                <w:sz w:val="20"/>
                <w:szCs w:val="20"/>
                <w:lang w:eastAsia="cs-CZ"/>
              </w:rPr>
              <w:t>142,3</w:t>
            </w:r>
          </w:p>
        </w:tc>
        <w:tc>
          <w:tcPr>
            <w:tcW w:w="2266" w:type="dxa"/>
          </w:tcPr>
          <w:p w14:paraId="57E37031"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- 35,2</w:t>
            </w:r>
          </w:p>
        </w:tc>
      </w:tr>
      <w:tr w:rsidR="00C127F3" w:rsidRPr="00CB54A1" w14:paraId="0D01E1FF" w14:textId="77777777" w:rsidTr="00231563">
        <w:tc>
          <w:tcPr>
            <w:tcW w:w="2265" w:type="dxa"/>
          </w:tcPr>
          <w:p w14:paraId="6D2F14CC"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Zatíženost </w:t>
            </w:r>
            <w:r w:rsidR="00A14677" w:rsidRPr="00937989">
              <w:rPr>
                <w:rFonts w:ascii="Tahoma" w:hAnsi="Tahoma" w:cs="Tahoma"/>
                <w:b/>
                <w:bCs/>
                <w:caps/>
                <w:sz w:val="20"/>
                <w:szCs w:val="20"/>
              </w:rPr>
              <w:t xml:space="preserve">počtem </w:t>
            </w:r>
            <w:r w:rsidRPr="00937989">
              <w:rPr>
                <w:rFonts w:ascii="Tahoma" w:hAnsi="Tahoma" w:cs="Tahoma"/>
                <w:b/>
                <w:bCs/>
                <w:caps/>
                <w:sz w:val="20"/>
                <w:szCs w:val="20"/>
              </w:rPr>
              <w:t>TČ na 1 policistu</w:t>
            </w:r>
          </w:p>
        </w:tc>
        <w:tc>
          <w:tcPr>
            <w:tcW w:w="2265" w:type="dxa"/>
          </w:tcPr>
          <w:p w14:paraId="423DCF45"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6,0</w:t>
            </w:r>
          </w:p>
        </w:tc>
        <w:tc>
          <w:tcPr>
            <w:tcW w:w="2266" w:type="dxa"/>
          </w:tcPr>
          <w:p w14:paraId="584558F7"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5,1</w:t>
            </w:r>
          </w:p>
        </w:tc>
        <w:tc>
          <w:tcPr>
            <w:tcW w:w="2266" w:type="dxa"/>
          </w:tcPr>
          <w:p w14:paraId="7772DFD5" w14:textId="77777777" w:rsidR="00C127F3" w:rsidRPr="00CB54A1" w:rsidRDefault="00145996" w:rsidP="00145996">
            <w:pPr>
              <w:jc w:val="center"/>
              <w:rPr>
                <w:rFonts w:ascii="Tahoma" w:hAnsi="Tahoma" w:cs="Tahoma"/>
                <w:sz w:val="20"/>
                <w:szCs w:val="20"/>
                <w:lang w:eastAsia="cs-CZ"/>
              </w:rPr>
            </w:pPr>
            <w:r w:rsidRPr="00CB54A1">
              <w:rPr>
                <w:rFonts w:ascii="Tahoma" w:hAnsi="Tahoma" w:cs="Tahoma"/>
                <w:sz w:val="20"/>
                <w:szCs w:val="20"/>
                <w:lang w:eastAsia="cs-CZ"/>
              </w:rPr>
              <w:t>- 0,9</w:t>
            </w:r>
          </w:p>
        </w:tc>
      </w:tr>
    </w:tbl>
    <w:p w14:paraId="1C47B19B" w14:textId="77777777" w:rsidR="00CE12E6" w:rsidRPr="00CB54A1" w:rsidRDefault="00CE12E6" w:rsidP="00CE12E6">
      <w:pPr>
        <w:rPr>
          <w:rFonts w:ascii="Tahoma" w:hAnsi="Tahoma" w:cs="Tahoma"/>
          <w:sz w:val="18"/>
          <w:szCs w:val="18"/>
          <w:lang w:eastAsia="cs-CZ"/>
        </w:rPr>
      </w:pPr>
      <w:r w:rsidRPr="00CB54A1">
        <w:rPr>
          <w:rFonts w:ascii="Tahoma" w:hAnsi="Tahoma" w:cs="Tahoma"/>
          <w:sz w:val="18"/>
          <w:szCs w:val="18"/>
          <w:lang w:eastAsia="cs-CZ"/>
        </w:rPr>
        <w:t>Zdroj: KŘP MSK</w:t>
      </w:r>
    </w:p>
    <w:p w14:paraId="0575431B" w14:textId="77777777" w:rsidR="003773C5" w:rsidRPr="00CB54A1" w:rsidRDefault="003773C5" w:rsidP="003773C5">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Mezi obvodní oddělení policie ÚO Bruntál s nejvyšším nápadem trestné činnosti se v roce 2020 řadily:</w:t>
      </w:r>
    </w:p>
    <w:p w14:paraId="7E9C1455" w14:textId="77777777" w:rsidR="003773C5" w:rsidRPr="00CB54A1" w:rsidRDefault="003773C5" w:rsidP="003773C5">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Bruntál, Krnov a Rýmařov. </w:t>
      </w:r>
    </w:p>
    <w:p w14:paraId="44C5038E" w14:textId="77777777" w:rsidR="003773C5" w:rsidRPr="00CB54A1" w:rsidRDefault="003773C5" w:rsidP="003773C5">
      <w:pPr>
        <w:spacing w:after="0" w:line="240" w:lineRule="auto"/>
        <w:jc w:val="both"/>
        <w:rPr>
          <w:rFonts w:ascii="Tahoma" w:hAnsi="Tahoma" w:cs="Tahoma"/>
          <w:sz w:val="20"/>
          <w:szCs w:val="20"/>
          <w:lang w:eastAsia="cs-CZ"/>
        </w:rPr>
      </w:pPr>
    </w:p>
    <w:p w14:paraId="55263008" w14:textId="77777777" w:rsidR="009B7ED2" w:rsidRPr="00CB54A1" w:rsidRDefault="009B7ED2" w:rsidP="003773C5">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Mezi 7 </w:t>
      </w:r>
      <w:r w:rsidR="009946CA">
        <w:rPr>
          <w:rFonts w:ascii="Tahoma" w:hAnsi="Tahoma" w:cs="Tahoma"/>
          <w:sz w:val="20"/>
          <w:szCs w:val="20"/>
          <w:lang w:eastAsia="cs-CZ"/>
        </w:rPr>
        <w:t xml:space="preserve">nejčastějších </w:t>
      </w:r>
      <w:r w:rsidRPr="00CB54A1">
        <w:rPr>
          <w:rFonts w:ascii="Tahoma" w:hAnsi="Tahoma" w:cs="Tahoma"/>
          <w:sz w:val="20"/>
          <w:szCs w:val="20"/>
          <w:lang w:eastAsia="cs-CZ"/>
        </w:rPr>
        <w:t>trestných činů v ÚO Bruntál v roce 2020 patřilo:</w:t>
      </w:r>
    </w:p>
    <w:p w14:paraId="350D8DC1" w14:textId="77777777" w:rsidR="009B7ED2" w:rsidRPr="00CB54A1" w:rsidRDefault="003773C5" w:rsidP="00733414">
      <w:pPr>
        <w:pStyle w:val="Odstavecseseznamem"/>
        <w:numPr>
          <w:ilvl w:val="0"/>
          <w:numId w:val="10"/>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ohrožení pod vlivem návykové látky</w:t>
      </w:r>
    </w:p>
    <w:p w14:paraId="6403FFB3" w14:textId="77777777" w:rsidR="003773C5" w:rsidRPr="00CB54A1" w:rsidRDefault="003773C5" w:rsidP="00733414">
      <w:pPr>
        <w:pStyle w:val="Odstavecseseznamem"/>
        <w:numPr>
          <w:ilvl w:val="0"/>
          <w:numId w:val="10"/>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zanedbání povinné výživy</w:t>
      </w:r>
    </w:p>
    <w:p w14:paraId="08756706" w14:textId="77777777" w:rsidR="003773C5" w:rsidRPr="00CB54A1" w:rsidRDefault="003773C5" w:rsidP="00733414">
      <w:pPr>
        <w:pStyle w:val="Odstavecseseznamem"/>
        <w:numPr>
          <w:ilvl w:val="0"/>
          <w:numId w:val="10"/>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maření výkonu úředního rozhodnutí</w:t>
      </w:r>
    </w:p>
    <w:p w14:paraId="1AFE015C" w14:textId="77777777" w:rsidR="003773C5" w:rsidRPr="00CB54A1" w:rsidRDefault="003773C5" w:rsidP="00733414">
      <w:pPr>
        <w:pStyle w:val="Odstavecseseznamem"/>
        <w:numPr>
          <w:ilvl w:val="0"/>
          <w:numId w:val="10"/>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úmyslné ublížení na zdraví</w:t>
      </w:r>
    </w:p>
    <w:p w14:paraId="1D86F865" w14:textId="77777777" w:rsidR="003773C5" w:rsidRPr="00CB54A1" w:rsidRDefault="003773C5" w:rsidP="00733414">
      <w:pPr>
        <w:pStyle w:val="Odstavecseseznamem"/>
        <w:numPr>
          <w:ilvl w:val="0"/>
          <w:numId w:val="10"/>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nedovolená výroba a držení psychotropních látek a jedů</w:t>
      </w:r>
    </w:p>
    <w:p w14:paraId="5DF40997" w14:textId="77777777" w:rsidR="003773C5" w:rsidRPr="00CB54A1" w:rsidRDefault="003773C5" w:rsidP="00733414">
      <w:pPr>
        <w:pStyle w:val="Odstavecseseznamem"/>
        <w:numPr>
          <w:ilvl w:val="0"/>
          <w:numId w:val="10"/>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vloupáním do ostatních objektů</w:t>
      </w:r>
    </w:p>
    <w:p w14:paraId="7620C9F5" w14:textId="7A6C8D3F" w:rsidR="003773C5" w:rsidRDefault="003773C5" w:rsidP="00733414">
      <w:pPr>
        <w:pStyle w:val="Odstavecseseznamem"/>
        <w:numPr>
          <w:ilvl w:val="0"/>
          <w:numId w:val="10"/>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dopravní nehody </w:t>
      </w:r>
      <w:r w:rsidR="00A92EE1" w:rsidRPr="00CB54A1">
        <w:rPr>
          <w:rFonts w:ascii="Tahoma" w:hAnsi="Tahoma" w:cs="Tahoma"/>
          <w:sz w:val="20"/>
          <w:szCs w:val="20"/>
          <w:lang w:eastAsia="cs-CZ"/>
        </w:rPr>
        <w:t>silniční – nedbalostní</w:t>
      </w:r>
    </w:p>
    <w:p w14:paraId="3173A1C6" w14:textId="77777777" w:rsidR="00D94834" w:rsidRPr="00CB54A1" w:rsidRDefault="00D94834" w:rsidP="00D94834">
      <w:pPr>
        <w:pStyle w:val="Odstavecseseznamem"/>
        <w:spacing w:after="0" w:line="240" w:lineRule="auto"/>
        <w:jc w:val="both"/>
        <w:rPr>
          <w:rFonts w:ascii="Tahoma" w:hAnsi="Tahoma" w:cs="Tahoma"/>
          <w:sz w:val="20"/>
          <w:szCs w:val="20"/>
          <w:lang w:eastAsia="cs-CZ"/>
        </w:rPr>
      </w:pPr>
    </w:p>
    <w:p w14:paraId="62F0AF9E" w14:textId="77777777" w:rsidR="003773C5" w:rsidRPr="00CB54A1" w:rsidRDefault="003773C5" w:rsidP="003773C5">
      <w:pPr>
        <w:spacing w:after="0" w:line="240" w:lineRule="auto"/>
        <w:jc w:val="both"/>
        <w:rPr>
          <w:rFonts w:ascii="Tahoma" w:hAnsi="Tahoma" w:cs="Tahoma"/>
          <w:sz w:val="20"/>
          <w:szCs w:val="20"/>
          <w:lang w:eastAsia="cs-CZ"/>
        </w:rPr>
      </w:pPr>
    </w:p>
    <w:p w14:paraId="468E24BA" w14:textId="77777777" w:rsidR="00C127F3" w:rsidRPr="00CB54A1" w:rsidRDefault="00C127F3" w:rsidP="00252774">
      <w:pPr>
        <w:rPr>
          <w:rFonts w:ascii="Tahoma" w:hAnsi="Tahoma" w:cs="Tahoma"/>
          <w:b/>
          <w:bCs/>
          <w:sz w:val="20"/>
          <w:szCs w:val="20"/>
          <w:lang w:eastAsia="cs-CZ"/>
        </w:rPr>
      </w:pPr>
      <w:r w:rsidRPr="00CB54A1">
        <w:rPr>
          <w:rFonts w:ascii="Tahoma" w:hAnsi="Tahoma" w:cs="Tahoma"/>
          <w:b/>
          <w:bCs/>
          <w:sz w:val="20"/>
          <w:szCs w:val="20"/>
          <w:lang w:eastAsia="cs-CZ"/>
        </w:rPr>
        <w:t>ÚO Frýdek-Místek</w:t>
      </w:r>
    </w:p>
    <w:p w14:paraId="5623D5BA" w14:textId="77777777" w:rsidR="003773C5" w:rsidRDefault="003773C5"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Územní odbor Frýdek-Místek zahrnuje území o rozloze </w:t>
      </w:r>
      <w:r w:rsidR="00A92EE1" w:rsidRPr="00CB54A1">
        <w:rPr>
          <w:rFonts w:ascii="Tahoma" w:hAnsi="Tahoma" w:cs="Tahoma"/>
          <w:sz w:val="20"/>
          <w:szCs w:val="20"/>
          <w:lang w:eastAsia="cs-CZ"/>
        </w:rPr>
        <w:t>120 843</w:t>
      </w:r>
      <w:r w:rsidRPr="00CB54A1">
        <w:rPr>
          <w:rFonts w:ascii="Tahoma" w:hAnsi="Tahoma" w:cs="Tahoma"/>
          <w:sz w:val="20"/>
          <w:szCs w:val="20"/>
          <w:lang w:eastAsia="cs-CZ"/>
        </w:rPr>
        <w:t xml:space="preserve"> ha. Mezi jeho specifické kriminogenní faktory mající možný vliv na páchání kriminality na daném území patří zejména:</w:t>
      </w:r>
      <w:r w:rsidR="00A92EE1" w:rsidRPr="00CB54A1">
        <w:rPr>
          <w:rFonts w:ascii="Tahoma" w:hAnsi="Tahoma" w:cs="Tahoma"/>
          <w:sz w:val="20"/>
          <w:szCs w:val="20"/>
          <w:lang w:eastAsia="cs-CZ"/>
        </w:rPr>
        <w:t xml:space="preserve"> vysoká fluktuace rizikových osob z jiných okresů a rozsáhlá rekreační oblast Beskyd.</w:t>
      </w:r>
    </w:p>
    <w:p w14:paraId="37CB1876" w14:textId="77777777" w:rsidR="00517BA8" w:rsidRPr="00CB54A1" w:rsidRDefault="00517BA8" w:rsidP="00517BA8">
      <w:pPr>
        <w:spacing w:after="0" w:line="240" w:lineRule="auto"/>
        <w:jc w:val="both"/>
        <w:rPr>
          <w:rFonts w:ascii="Tahoma" w:hAnsi="Tahoma" w:cs="Tahoma"/>
          <w:sz w:val="20"/>
          <w:szCs w:val="20"/>
          <w:lang w:eastAsia="cs-CZ"/>
        </w:rPr>
      </w:pPr>
    </w:p>
    <w:tbl>
      <w:tblPr>
        <w:tblStyle w:val="Mkatabulky"/>
        <w:tblW w:w="0" w:type="auto"/>
        <w:tblLook w:val="04A0" w:firstRow="1" w:lastRow="0" w:firstColumn="1" w:lastColumn="0" w:noHBand="0" w:noVBand="1"/>
      </w:tblPr>
      <w:tblGrid>
        <w:gridCol w:w="2265"/>
        <w:gridCol w:w="2265"/>
        <w:gridCol w:w="2266"/>
        <w:gridCol w:w="2266"/>
      </w:tblGrid>
      <w:tr w:rsidR="00C127F3" w:rsidRPr="00CB54A1" w14:paraId="0892485C" w14:textId="77777777" w:rsidTr="00C127F3">
        <w:tc>
          <w:tcPr>
            <w:tcW w:w="2265" w:type="dxa"/>
          </w:tcPr>
          <w:p w14:paraId="0576432F"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Ro</w:t>
            </w:r>
            <w:r w:rsidR="00267008" w:rsidRPr="00937989">
              <w:rPr>
                <w:rFonts w:ascii="Tahoma" w:hAnsi="Tahoma" w:cs="Tahoma"/>
                <w:b/>
                <w:bCs/>
                <w:caps/>
                <w:sz w:val="20"/>
                <w:szCs w:val="20"/>
              </w:rPr>
              <w:t>k</w:t>
            </w:r>
          </w:p>
        </w:tc>
        <w:tc>
          <w:tcPr>
            <w:tcW w:w="2265" w:type="dxa"/>
          </w:tcPr>
          <w:p w14:paraId="24FC0D29" w14:textId="77777777" w:rsidR="00C127F3" w:rsidRPr="00937989" w:rsidRDefault="00C127F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2019</w:t>
            </w:r>
          </w:p>
        </w:tc>
        <w:tc>
          <w:tcPr>
            <w:tcW w:w="2266" w:type="dxa"/>
          </w:tcPr>
          <w:p w14:paraId="7491A260" w14:textId="77777777" w:rsidR="00C127F3" w:rsidRPr="00937989" w:rsidRDefault="00C127F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2020</w:t>
            </w:r>
          </w:p>
        </w:tc>
        <w:tc>
          <w:tcPr>
            <w:tcW w:w="2266" w:type="dxa"/>
          </w:tcPr>
          <w:p w14:paraId="120F3DD4" w14:textId="77777777" w:rsidR="00C127F3" w:rsidRPr="00937989" w:rsidRDefault="00C127F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Rozdíl 2019 a</w:t>
            </w:r>
            <w:r w:rsidR="00840C18">
              <w:rPr>
                <w:rFonts w:ascii="Tahoma" w:hAnsi="Tahoma" w:cs="Tahoma"/>
                <w:b/>
                <w:bCs/>
                <w:caps/>
                <w:sz w:val="20"/>
                <w:szCs w:val="20"/>
              </w:rPr>
              <w:t> </w:t>
            </w:r>
            <w:r w:rsidRPr="00937989">
              <w:rPr>
                <w:rFonts w:ascii="Tahoma" w:hAnsi="Tahoma" w:cs="Tahoma"/>
                <w:b/>
                <w:bCs/>
                <w:caps/>
                <w:sz w:val="20"/>
                <w:szCs w:val="20"/>
              </w:rPr>
              <w:t>2020</w:t>
            </w:r>
          </w:p>
          <w:p w14:paraId="6DC3B8B7" w14:textId="77777777" w:rsidR="00A92EE1" w:rsidRPr="00937989" w:rsidRDefault="00A92EE1" w:rsidP="00937989">
            <w:pPr>
              <w:spacing w:after="100" w:afterAutospacing="1"/>
              <w:jc w:val="center"/>
              <w:rPr>
                <w:rFonts w:ascii="Tahoma" w:hAnsi="Tahoma" w:cs="Tahoma"/>
                <w:b/>
                <w:bCs/>
                <w:caps/>
                <w:sz w:val="20"/>
                <w:szCs w:val="20"/>
              </w:rPr>
            </w:pPr>
          </w:p>
        </w:tc>
      </w:tr>
      <w:tr w:rsidR="00CB54A1" w:rsidRPr="00CB54A1" w14:paraId="0D47B137" w14:textId="77777777" w:rsidTr="00C127F3">
        <w:tc>
          <w:tcPr>
            <w:tcW w:w="2265" w:type="dxa"/>
          </w:tcPr>
          <w:p w14:paraId="6EEE98E8"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Počet obyvatel </w:t>
            </w:r>
            <w:r w:rsidR="00267008" w:rsidRPr="00937989">
              <w:rPr>
                <w:rFonts w:ascii="Tahoma" w:hAnsi="Tahoma" w:cs="Tahoma"/>
                <w:b/>
                <w:bCs/>
                <w:caps/>
                <w:sz w:val="20"/>
                <w:szCs w:val="20"/>
              </w:rPr>
              <w:t>k 30.9.</w:t>
            </w:r>
          </w:p>
        </w:tc>
        <w:tc>
          <w:tcPr>
            <w:tcW w:w="2265" w:type="dxa"/>
          </w:tcPr>
          <w:p w14:paraId="526CF1EB"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214 604</w:t>
            </w:r>
          </w:p>
        </w:tc>
        <w:tc>
          <w:tcPr>
            <w:tcW w:w="2266" w:type="dxa"/>
          </w:tcPr>
          <w:p w14:paraId="3889A51B" w14:textId="77777777" w:rsidR="00C127F3" w:rsidRPr="00CB54A1" w:rsidRDefault="00A92EE1" w:rsidP="005C7E56">
            <w:pPr>
              <w:jc w:val="center"/>
              <w:rPr>
                <w:rFonts w:ascii="Tahoma" w:hAnsi="Tahoma" w:cs="Tahoma"/>
                <w:sz w:val="20"/>
                <w:szCs w:val="20"/>
                <w:lang w:eastAsia="cs-CZ"/>
              </w:rPr>
            </w:pPr>
            <w:r w:rsidRPr="00CB54A1">
              <w:rPr>
                <w:rFonts w:ascii="Tahoma" w:hAnsi="Tahoma" w:cs="Tahoma"/>
                <w:sz w:val="20"/>
                <w:szCs w:val="20"/>
                <w:lang w:eastAsia="cs-CZ"/>
              </w:rPr>
              <w:t>214 763</w:t>
            </w:r>
          </w:p>
        </w:tc>
        <w:tc>
          <w:tcPr>
            <w:tcW w:w="2266" w:type="dxa"/>
          </w:tcPr>
          <w:p w14:paraId="138FC365" w14:textId="77777777" w:rsidR="00C127F3" w:rsidRPr="00CB54A1" w:rsidRDefault="00A92EE1" w:rsidP="005C7E56">
            <w:pPr>
              <w:jc w:val="center"/>
              <w:rPr>
                <w:rFonts w:ascii="Tahoma" w:hAnsi="Tahoma" w:cs="Tahoma"/>
                <w:sz w:val="20"/>
                <w:szCs w:val="20"/>
                <w:lang w:eastAsia="cs-CZ"/>
              </w:rPr>
            </w:pPr>
            <w:r w:rsidRPr="00CB54A1">
              <w:rPr>
                <w:rFonts w:ascii="Tahoma" w:hAnsi="Tahoma" w:cs="Tahoma"/>
                <w:sz w:val="20"/>
                <w:szCs w:val="20"/>
                <w:lang w:eastAsia="cs-CZ"/>
              </w:rPr>
              <w:t>+159</w:t>
            </w:r>
          </w:p>
        </w:tc>
      </w:tr>
      <w:tr w:rsidR="00CB54A1" w:rsidRPr="00CB54A1" w14:paraId="2FB4B681" w14:textId="77777777" w:rsidTr="00C127F3">
        <w:tc>
          <w:tcPr>
            <w:tcW w:w="2265" w:type="dxa"/>
          </w:tcPr>
          <w:p w14:paraId="12665550"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Počet policistů </w:t>
            </w:r>
          </w:p>
        </w:tc>
        <w:tc>
          <w:tcPr>
            <w:tcW w:w="2265" w:type="dxa"/>
          </w:tcPr>
          <w:p w14:paraId="7AE398BA"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451</w:t>
            </w:r>
          </w:p>
        </w:tc>
        <w:tc>
          <w:tcPr>
            <w:tcW w:w="2266" w:type="dxa"/>
          </w:tcPr>
          <w:p w14:paraId="08672065"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416</w:t>
            </w:r>
          </w:p>
        </w:tc>
        <w:tc>
          <w:tcPr>
            <w:tcW w:w="2266" w:type="dxa"/>
          </w:tcPr>
          <w:p w14:paraId="775269E0"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-35</w:t>
            </w:r>
          </w:p>
        </w:tc>
      </w:tr>
      <w:tr w:rsidR="00CB54A1" w:rsidRPr="00CB54A1" w14:paraId="2F3117DA" w14:textId="77777777" w:rsidTr="00C127F3">
        <w:tc>
          <w:tcPr>
            <w:tcW w:w="2265" w:type="dxa"/>
          </w:tcPr>
          <w:p w14:paraId="42CA3DB8"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Počet obyvatel na 1 policistu</w:t>
            </w:r>
          </w:p>
        </w:tc>
        <w:tc>
          <w:tcPr>
            <w:tcW w:w="2265" w:type="dxa"/>
          </w:tcPr>
          <w:p w14:paraId="63AE80ED"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475,8</w:t>
            </w:r>
          </w:p>
        </w:tc>
        <w:tc>
          <w:tcPr>
            <w:tcW w:w="2266" w:type="dxa"/>
          </w:tcPr>
          <w:p w14:paraId="3894F012"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516,3</w:t>
            </w:r>
          </w:p>
        </w:tc>
        <w:tc>
          <w:tcPr>
            <w:tcW w:w="2266" w:type="dxa"/>
          </w:tcPr>
          <w:p w14:paraId="44CAB290"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-40,5</w:t>
            </w:r>
          </w:p>
        </w:tc>
      </w:tr>
      <w:tr w:rsidR="00CB54A1" w:rsidRPr="00CB54A1" w14:paraId="4B74E97C" w14:textId="77777777" w:rsidTr="00C127F3">
        <w:tc>
          <w:tcPr>
            <w:tcW w:w="2265" w:type="dxa"/>
          </w:tcPr>
          <w:p w14:paraId="096CE25C"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lastRenderedPageBreak/>
              <w:t>Nápad trestné činnosti</w:t>
            </w:r>
          </w:p>
        </w:tc>
        <w:tc>
          <w:tcPr>
            <w:tcW w:w="2265" w:type="dxa"/>
          </w:tcPr>
          <w:p w14:paraId="3134A6EF"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2 841</w:t>
            </w:r>
          </w:p>
        </w:tc>
        <w:tc>
          <w:tcPr>
            <w:tcW w:w="2266" w:type="dxa"/>
          </w:tcPr>
          <w:p w14:paraId="4BF4EB8D"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2 501</w:t>
            </w:r>
          </w:p>
        </w:tc>
        <w:tc>
          <w:tcPr>
            <w:tcW w:w="2266" w:type="dxa"/>
          </w:tcPr>
          <w:p w14:paraId="0DFD5A11"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- 340</w:t>
            </w:r>
          </w:p>
        </w:tc>
      </w:tr>
      <w:tr w:rsidR="00CB54A1" w:rsidRPr="00CB54A1" w14:paraId="6D0DD3CE" w14:textId="77777777" w:rsidTr="00C127F3">
        <w:tc>
          <w:tcPr>
            <w:tcW w:w="2265" w:type="dxa"/>
          </w:tcPr>
          <w:p w14:paraId="5F2E136F"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Objasněno trestných činů </w:t>
            </w:r>
            <w:r w:rsidR="0062568B" w:rsidRPr="00937989">
              <w:rPr>
                <w:rFonts w:ascii="Tahoma" w:hAnsi="Tahoma" w:cs="Tahoma"/>
                <w:b/>
                <w:bCs/>
                <w:caps/>
                <w:sz w:val="20"/>
                <w:szCs w:val="20"/>
              </w:rPr>
              <w:t xml:space="preserve">       </w:t>
            </w:r>
            <w:r w:rsidRPr="00937989">
              <w:rPr>
                <w:rFonts w:ascii="Tahoma" w:hAnsi="Tahoma" w:cs="Tahoma"/>
                <w:b/>
                <w:bCs/>
                <w:caps/>
                <w:sz w:val="20"/>
                <w:szCs w:val="20"/>
              </w:rPr>
              <w:t>(v %)</w:t>
            </w:r>
          </w:p>
        </w:tc>
        <w:tc>
          <w:tcPr>
            <w:tcW w:w="2265" w:type="dxa"/>
          </w:tcPr>
          <w:p w14:paraId="05AC7DEB"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1 482 (52,2)</w:t>
            </w:r>
          </w:p>
        </w:tc>
        <w:tc>
          <w:tcPr>
            <w:tcW w:w="2266" w:type="dxa"/>
          </w:tcPr>
          <w:p w14:paraId="456745C3"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1 385 (55,4)</w:t>
            </w:r>
          </w:p>
        </w:tc>
        <w:tc>
          <w:tcPr>
            <w:tcW w:w="2266" w:type="dxa"/>
          </w:tcPr>
          <w:p w14:paraId="25EC15D2"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- 97 (+ 3,2)</w:t>
            </w:r>
          </w:p>
        </w:tc>
      </w:tr>
      <w:tr w:rsidR="00CB54A1" w:rsidRPr="00CB54A1" w14:paraId="7C4707BC" w14:textId="77777777" w:rsidTr="00C127F3">
        <w:tc>
          <w:tcPr>
            <w:tcW w:w="2265" w:type="dxa"/>
          </w:tcPr>
          <w:p w14:paraId="468380B8"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Zatíženost počtem TČ na 10 tisíc obyvatel</w:t>
            </w:r>
          </w:p>
        </w:tc>
        <w:tc>
          <w:tcPr>
            <w:tcW w:w="2265" w:type="dxa"/>
          </w:tcPr>
          <w:p w14:paraId="3DEDE87D"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132,4</w:t>
            </w:r>
          </w:p>
        </w:tc>
        <w:tc>
          <w:tcPr>
            <w:tcW w:w="2266" w:type="dxa"/>
          </w:tcPr>
          <w:p w14:paraId="6AFCCE7C"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116,5</w:t>
            </w:r>
          </w:p>
        </w:tc>
        <w:tc>
          <w:tcPr>
            <w:tcW w:w="2266" w:type="dxa"/>
          </w:tcPr>
          <w:p w14:paraId="7F8A6B65" w14:textId="77777777" w:rsidR="00C127F3" w:rsidRPr="00CB54A1" w:rsidRDefault="0099417F" w:rsidP="005C7E56">
            <w:pPr>
              <w:jc w:val="center"/>
              <w:rPr>
                <w:rFonts w:ascii="Tahoma" w:hAnsi="Tahoma" w:cs="Tahoma"/>
                <w:sz w:val="20"/>
                <w:szCs w:val="20"/>
                <w:lang w:eastAsia="cs-CZ"/>
              </w:rPr>
            </w:pPr>
            <w:r w:rsidRPr="00CB54A1">
              <w:rPr>
                <w:rFonts w:ascii="Tahoma" w:hAnsi="Tahoma" w:cs="Tahoma"/>
                <w:sz w:val="20"/>
                <w:szCs w:val="20"/>
                <w:lang w:eastAsia="cs-CZ"/>
              </w:rPr>
              <w:t>- 15,9</w:t>
            </w:r>
          </w:p>
        </w:tc>
      </w:tr>
      <w:tr w:rsidR="00C127F3" w:rsidRPr="00CB54A1" w14:paraId="18386C5C" w14:textId="77777777" w:rsidTr="00C127F3">
        <w:tc>
          <w:tcPr>
            <w:tcW w:w="2265" w:type="dxa"/>
          </w:tcPr>
          <w:p w14:paraId="4C00B5DA"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Zatíženost </w:t>
            </w:r>
            <w:r w:rsidR="00A14677" w:rsidRPr="00937989">
              <w:rPr>
                <w:rFonts w:ascii="Tahoma" w:hAnsi="Tahoma" w:cs="Tahoma"/>
                <w:b/>
                <w:bCs/>
                <w:caps/>
                <w:sz w:val="20"/>
                <w:szCs w:val="20"/>
              </w:rPr>
              <w:t xml:space="preserve">počtem </w:t>
            </w:r>
            <w:r w:rsidRPr="00937989">
              <w:rPr>
                <w:rFonts w:ascii="Tahoma" w:hAnsi="Tahoma" w:cs="Tahoma"/>
                <w:b/>
                <w:bCs/>
                <w:caps/>
                <w:sz w:val="20"/>
                <w:szCs w:val="20"/>
              </w:rPr>
              <w:t>TČ na 1 policistu</w:t>
            </w:r>
          </w:p>
        </w:tc>
        <w:tc>
          <w:tcPr>
            <w:tcW w:w="2265" w:type="dxa"/>
          </w:tcPr>
          <w:p w14:paraId="524D3E17" w14:textId="77777777" w:rsidR="00C127F3" w:rsidRPr="00CB54A1" w:rsidRDefault="005C7E56" w:rsidP="005C7E56">
            <w:pPr>
              <w:jc w:val="center"/>
              <w:rPr>
                <w:rFonts w:ascii="Tahoma" w:hAnsi="Tahoma" w:cs="Tahoma"/>
                <w:sz w:val="20"/>
                <w:szCs w:val="20"/>
                <w:lang w:eastAsia="cs-CZ"/>
              </w:rPr>
            </w:pPr>
            <w:r w:rsidRPr="00CB54A1">
              <w:rPr>
                <w:rFonts w:ascii="Tahoma" w:hAnsi="Tahoma" w:cs="Tahoma"/>
                <w:sz w:val="20"/>
                <w:szCs w:val="20"/>
                <w:lang w:eastAsia="cs-CZ"/>
              </w:rPr>
              <w:t>6,3</w:t>
            </w:r>
          </w:p>
        </w:tc>
        <w:tc>
          <w:tcPr>
            <w:tcW w:w="2266" w:type="dxa"/>
          </w:tcPr>
          <w:p w14:paraId="7853E6A6" w14:textId="77777777" w:rsidR="00C127F3" w:rsidRPr="00CB54A1" w:rsidRDefault="005C7E56" w:rsidP="005C7E56">
            <w:pPr>
              <w:jc w:val="center"/>
              <w:rPr>
                <w:rFonts w:ascii="Tahoma" w:hAnsi="Tahoma" w:cs="Tahoma"/>
                <w:sz w:val="20"/>
                <w:szCs w:val="20"/>
                <w:lang w:eastAsia="cs-CZ"/>
              </w:rPr>
            </w:pPr>
            <w:r w:rsidRPr="00CB54A1">
              <w:rPr>
                <w:rFonts w:ascii="Tahoma" w:hAnsi="Tahoma" w:cs="Tahoma"/>
                <w:sz w:val="20"/>
                <w:szCs w:val="20"/>
                <w:lang w:eastAsia="cs-CZ"/>
              </w:rPr>
              <w:t>6,0</w:t>
            </w:r>
          </w:p>
        </w:tc>
        <w:tc>
          <w:tcPr>
            <w:tcW w:w="2266" w:type="dxa"/>
          </w:tcPr>
          <w:p w14:paraId="45C45688" w14:textId="77777777" w:rsidR="00C127F3" w:rsidRPr="00CB54A1" w:rsidRDefault="005C7E56" w:rsidP="005C7E56">
            <w:pPr>
              <w:jc w:val="center"/>
              <w:rPr>
                <w:rFonts w:ascii="Tahoma" w:hAnsi="Tahoma" w:cs="Tahoma"/>
                <w:sz w:val="20"/>
                <w:szCs w:val="20"/>
                <w:lang w:eastAsia="cs-CZ"/>
              </w:rPr>
            </w:pPr>
            <w:r w:rsidRPr="00CB54A1">
              <w:rPr>
                <w:rFonts w:ascii="Tahoma" w:hAnsi="Tahoma" w:cs="Tahoma"/>
                <w:sz w:val="20"/>
                <w:szCs w:val="20"/>
                <w:lang w:eastAsia="cs-CZ"/>
              </w:rPr>
              <w:t>- 0,3</w:t>
            </w:r>
          </w:p>
        </w:tc>
      </w:tr>
    </w:tbl>
    <w:p w14:paraId="47A1CDCD" w14:textId="77777777" w:rsidR="00CE12E6" w:rsidRPr="00CB54A1" w:rsidRDefault="00CE12E6" w:rsidP="00CE12E6">
      <w:pPr>
        <w:rPr>
          <w:rFonts w:ascii="Tahoma" w:hAnsi="Tahoma" w:cs="Tahoma"/>
          <w:sz w:val="18"/>
          <w:szCs w:val="18"/>
          <w:lang w:eastAsia="cs-CZ"/>
        </w:rPr>
      </w:pPr>
      <w:r w:rsidRPr="00CB54A1">
        <w:rPr>
          <w:rFonts w:ascii="Tahoma" w:hAnsi="Tahoma" w:cs="Tahoma"/>
          <w:sz w:val="18"/>
          <w:szCs w:val="18"/>
          <w:lang w:eastAsia="cs-CZ"/>
        </w:rPr>
        <w:t>Zdroj: KŘP MSK</w:t>
      </w:r>
    </w:p>
    <w:p w14:paraId="25611D26" w14:textId="77777777" w:rsidR="003773C5" w:rsidRPr="00CB54A1" w:rsidRDefault="003773C5"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Mezi obvodní oddělení policie ÚO </w:t>
      </w:r>
      <w:r w:rsidR="00A92EE1" w:rsidRPr="00CB54A1">
        <w:rPr>
          <w:rFonts w:ascii="Tahoma" w:hAnsi="Tahoma" w:cs="Tahoma"/>
          <w:sz w:val="20"/>
          <w:szCs w:val="20"/>
          <w:lang w:eastAsia="cs-CZ"/>
        </w:rPr>
        <w:t>Frýdek-Místek</w:t>
      </w:r>
      <w:r w:rsidRPr="00CB54A1">
        <w:rPr>
          <w:rFonts w:ascii="Tahoma" w:hAnsi="Tahoma" w:cs="Tahoma"/>
          <w:sz w:val="20"/>
          <w:szCs w:val="20"/>
          <w:lang w:eastAsia="cs-CZ"/>
        </w:rPr>
        <w:t xml:space="preserve"> s nejvyšším nápadem trestné činnosti se v roce 2020 řadily: </w:t>
      </w:r>
      <w:r w:rsidR="00A92EE1" w:rsidRPr="00CB54A1">
        <w:rPr>
          <w:rFonts w:ascii="Tahoma" w:hAnsi="Tahoma" w:cs="Tahoma"/>
          <w:sz w:val="20"/>
          <w:szCs w:val="20"/>
          <w:lang w:eastAsia="cs-CZ"/>
        </w:rPr>
        <w:t>Frýdek-Místek, Třinec a Frýdlant nad Ostravicí.</w:t>
      </w:r>
    </w:p>
    <w:p w14:paraId="19A7EEF5" w14:textId="77777777" w:rsidR="00517BA8" w:rsidRDefault="00517BA8" w:rsidP="00517BA8">
      <w:pPr>
        <w:spacing w:after="0" w:line="240" w:lineRule="auto"/>
        <w:jc w:val="both"/>
        <w:rPr>
          <w:rFonts w:ascii="Tahoma" w:hAnsi="Tahoma" w:cs="Tahoma"/>
          <w:sz w:val="20"/>
          <w:szCs w:val="20"/>
          <w:lang w:eastAsia="cs-CZ"/>
        </w:rPr>
      </w:pPr>
    </w:p>
    <w:p w14:paraId="5A86F0AA" w14:textId="77777777" w:rsidR="009B7ED2" w:rsidRPr="00CB54A1" w:rsidRDefault="009B7ED2"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Mezi </w:t>
      </w:r>
      <w:r w:rsidR="009946CA" w:rsidRPr="00CB54A1">
        <w:rPr>
          <w:rFonts w:ascii="Tahoma" w:hAnsi="Tahoma" w:cs="Tahoma"/>
          <w:sz w:val="20"/>
          <w:szCs w:val="20"/>
          <w:lang w:eastAsia="cs-CZ"/>
        </w:rPr>
        <w:t xml:space="preserve">7 </w:t>
      </w:r>
      <w:r w:rsidR="009946CA">
        <w:rPr>
          <w:rFonts w:ascii="Tahoma" w:hAnsi="Tahoma" w:cs="Tahoma"/>
          <w:sz w:val="20"/>
          <w:szCs w:val="20"/>
          <w:lang w:eastAsia="cs-CZ"/>
        </w:rPr>
        <w:t>nejčastějších</w:t>
      </w:r>
      <w:r w:rsidR="009946CA" w:rsidRPr="00CB54A1">
        <w:rPr>
          <w:rFonts w:ascii="Tahoma" w:hAnsi="Tahoma" w:cs="Tahoma"/>
          <w:sz w:val="20"/>
          <w:szCs w:val="20"/>
          <w:lang w:eastAsia="cs-CZ"/>
        </w:rPr>
        <w:t xml:space="preserve"> </w:t>
      </w:r>
      <w:r w:rsidRPr="00CB54A1">
        <w:rPr>
          <w:rFonts w:ascii="Tahoma" w:hAnsi="Tahoma" w:cs="Tahoma"/>
          <w:sz w:val="20"/>
          <w:szCs w:val="20"/>
          <w:lang w:eastAsia="cs-CZ"/>
        </w:rPr>
        <w:t xml:space="preserve">trestných činů v ÚO </w:t>
      </w:r>
      <w:r w:rsidR="00A92EE1" w:rsidRPr="00CB54A1">
        <w:rPr>
          <w:rFonts w:ascii="Tahoma" w:hAnsi="Tahoma" w:cs="Tahoma"/>
          <w:sz w:val="20"/>
          <w:szCs w:val="20"/>
          <w:lang w:eastAsia="cs-CZ"/>
        </w:rPr>
        <w:t>Frýdek-Místek</w:t>
      </w:r>
      <w:r w:rsidRPr="00CB54A1">
        <w:rPr>
          <w:rFonts w:ascii="Tahoma" w:hAnsi="Tahoma" w:cs="Tahoma"/>
          <w:sz w:val="20"/>
          <w:szCs w:val="20"/>
          <w:lang w:eastAsia="cs-CZ"/>
        </w:rPr>
        <w:t xml:space="preserve"> v roce 2020 patřilo:</w:t>
      </w:r>
    </w:p>
    <w:p w14:paraId="05CB846D" w14:textId="77777777" w:rsidR="009B7ED2" w:rsidRPr="00CB54A1" w:rsidRDefault="00A92EE1" w:rsidP="00517BA8">
      <w:pPr>
        <w:pStyle w:val="Odstavecseseznamem"/>
        <w:numPr>
          <w:ilvl w:val="0"/>
          <w:numId w:val="11"/>
        </w:numPr>
        <w:spacing w:after="0" w:line="240" w:lineRule="auto"/>
        <w:ind w:left="714" w:hanging="357"/>
        <w:jc w:val="both"/>
        <w:rPr>
          <w:rFonts w:ascii="Tahoma" w:hAnsi="Tahoma" w:cs="Tahoma"/>
          <w:sz w:val="20"/>
          <w:szCs w:val="20"/>
          <w:lang w:eastAsia="cs-CZ"/>
        </w:rPr>
      </w:pPr>
      <w:r w:rsidRPr="00CB54A1">
        <w:rPr>
          <w:rFonts w:ascii="Tahoma" w:hAnsi="Tahoma" w:cs="Tahoma"/>
          <w:sz w:val="20"/>
          <w:szCs w:val="20"/>
          <w:lang w:eastAsia="cs-CZ"/>
        </w:rPr>
        <w:t>krádeže v jiných objektech</w:t>
      </w:r>
    </w:p>
    <w:p w14:paraId="6BA3F4D4" w14:textId="77777777" w:rsidR="00A92EE1" w:rsidRPr="00CB54A1" w:rsidRDefault="00A92EE1" w:rsidP="00517BA8">
      <w:pPr>
        <w:pStyle w:val="Odstavecseseznamem"/>
        <w:numPr>
          <w:ilvl w:val="0"/>
          <w:numId w:val="11"/>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maření výkonu úředního rozhodnutí</w:t>
      </w:r>
    </w:p>
    <w:p w14:paraId="0BF461CE" w14:textId="77777777" w:rsidR="00A92EE1" w:rsidRPr="00CB54A1" w:rsidRDefault="00A92EE1" w:rsidP="00517BA8">
      <w:pPr>
        <w:pStyle w:val="Odstavecseseznamem"/>
        <w:numPr>
          <w:ilvl w:val="0"/>
          <w:numId w:val="11"/>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ohrožení pod vlivem návykové látky, opilství</w:t>
      </w:r>
    </w:p>
    <w:p w14:paraId="3958C7D2" w14:textId="77777777" w:rsidR="00A92EE1" w:rsidRPr="00CB54A1" w:rsidRDefault="00A92EE1" w:rsidP="00517BA8">
      <w:pPr>
        <w:pStyle w:val="Odstavecseseznamem"/>
        <w:numPr>
          <w:ilvl w:val="0"/>
          <w:numId w:val="11"/>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vloupáním do ostatních objektů</w:t>
      </w:r>
    </w:p>
    <w:p w14:paraId="1DF68EAB" w14:textId="77777777" w:rsidR="00A92EE1" w:rsidRPr="00CB54A1" w:rsidRDefault="00A92EE1" w:rsidP="00517BA8">
      <w:pPr>
        <w:pStyle w:val="Odstavecseseznamem"/>
        <w:numPr>
          <w:ilvl w:val="0"/>
          <w:numId w:val="11"/>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dopravní nehody silniční – nedbalostní</w:t>
      </w:r>
    </w:p>
    <w:p w14:paraId="16CC059F" w14:textId="77777777" w:rsidR="00A92EE1" w:rsidRPr="00CB54A1" w:rsidRDefault="00A92EE1" w:rsidP="00517BA8">
      <w:pPr>
        <w:pStyle w:val="Odstavecseseznamem"/>
        <w:numPr>
          <w:ilvl w:val="0"/>
          <w:numId w:val="11"/>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jízdních kol</w:t>
      </w:r>
    </w:p>
    <w:p w14:paraId="2C0073E3" w14:textId="77777777" w:rsidR="00A92EE1" w:rsidRPr="00CB54A1" w:rsidRDefault="00A92EE1" w:rsidP="00517BA8">
      <w:pPr>
        <w:pStyle w:val="Odstavecseseznamem"/>
        <w:numPr>
          <w:ilvl w:val="0"/>
          <w:numId w:val="11"/>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poškozování cizích věcí</w:t>
      </w:r>
    </w:p>
    <w:p w14:paraId="286A9E1D" w14:textId="77777777" w:rsidR="00C127F3" w:rsidRPr="00CB54A1" w:rsidRDefault="00C127F3" w:rsidP="00517BA8">
      <w:pPr>
        <w:spacing w:after="0" w:line="240" w:lineRule="auto"/>
        <w:rPr>
          <w:rFonts w:ascii="Tahoma" w:hAnsi="Tahoma" w:cs="Tahoma"/>
          <w:b/>
          <w:bCs/>
          <w:sz w:val="20"/>
          <w:szCs w:val="20"/>
          <w:lang w:eastAsia="cs-CZ"/>
        </w:rPr>
      </w:pPr>
    </w:p>
    <w:p w14:paraId="1D407F6D" w14:textId="77777777" w:rsidR="00C127F3" w:rsidRDefault="00C127F3" w:rsidP="00517BA8">
      <w:pPr>
        <w:spacing w:after="0" w:line="240" w:lineRule="auto"/>
        <w:rPr>
          <w:rFonts w:ascii="Tahoma" w:hAnsi="Tahoma" w:cs="Tahoma"/>
          <w:b/>
          <w:bCs/>
          <w:sz w:val="20"/>
          <w:szCs w:val="20"/>
          <w:lang w:eastAsia="cs-CZ"/>
        </w:rPr>
      </w:pPr>
      <w:r w:rsidRPr="00CB54A1">
        <w:rPr>
          <w:rFonts w:ascii="Tahoma" w:hAnsi="Tahoma" w:cs="Tahoma"/>
          <w:b/>
          <w:bCs/>
          <w:sz w:val="20"/>
          <w:szCs w:val="20"/>
          <w:lang w:eastAsia="cs-CZ"/>
        </w:rPr>
        <w:t>ÚO Karviná</w:t>
      </w:r>
    </w:p>
    <w:p w14:paraId="4E65379D" w14:textId="77777777" w:rsidR="00517BA8" w:rsidRPr="00CB54A1" w:rsidRDefault="00517BA8" w:rsidP="00517BA8">
      <w:pPr>
        <w:spacing w:after="0" w:line="240" w:lineRule="auto"/>
        <w:rPr>
          <w:rFonts w:ascii="Tahoma" w:hAnsi="Tahoma" w:cs="Tahoma"/>
          <w:b/>
          <w:bCs/>
          <w:sz w:val="20"/>
          <w:szCs w:val="20"/>
          <w:lang w:eastAsia="cs-CZ"/>
        </w:rPr>
      </w:pPr>
    </w:p>
    <w:p w14:paraId="1C1352A9" w14:textId="77777777" w:rsidR="005C7E56" w:rsidRDefault="005C7E56"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Územní odbor Karviná zahrnuje území o rozloze 35 623 ha. Mezi jeho specifické kriminogenní faktory mající možný vliv na páchání kriminality na daném území patří zejména: vysoká míra nezaměstnanosti a vyšší počet osob závislých na sociálních dávkách, vyšší počet obyvatel žijících v sociálně vyloučených lokalitách a dopravní napojení na Polsko</w:t>
      </w:r>
      <w:r w:rsidR="00885106">
        <w:rPr>
          <w:rFonts w:ascii="Tahoma" w:hAnsi="Tahoma" w:cs="Tahoma"/>
          <w:sz w:val="20"/>
          <w:szCs w:val="20"/>
          <w:lang w:eastAsia="cs-CZ"/>
        </w:rPr>
        <w:t xml:space="preserve"> (občané z Polska páchající kriminalitu na území </w:t>
      </w:r>
      <w:r w:rsidR="008D1A16">
        <w:rPr>
          <w:rFonts w:ascii="Tahoma" w:hAnsi="Tahoma" w:cs="Tahoma"/>
          <w:sz w:val="20"/>
          <w:szCs w:val="20"/>
          <w:lang w:eastAsia="cs-CZ"/>
        </w:rPr>
        <w:t>ÚO, volný pohyb kradeného zboží a léků k výrobě drog</w:t>
      </w:r>
      <w:r w:rsidR="00885106">
        <w:rPr>
          <w:rFonts w:ascii="Tahoma" w:hAnsi="Tahoma" w:cs="Tahoma"/>
          <w:sz w:val="20"/>
          <w:szCs w:val="20"/>
          <w:lang w:eastAsia="cs-CZ"/>
        </w:rPr>
        <w:t>)</w:t>
      </w:r>
      <w:r w:rsidRPr="00CB54A1">
        <w:rPr>
          <w:rFonts w:ascii="Tahoma" w:hAnsi="Tahoma" w:cs="Tahoma"/>
          <w:sz w:val="20"/>
          <w:szCs w:val="20"/>
          <w:lang w:eastAsia="cs-CZ"/>
        </w:rPr>
        <w:t>.</w:t>
      </w:r>
    </w:p>
    <w:p w14:paraId="2C56E1F5" w14:textId="77777777" w:rsidR="00517BA8" w:rsidRPr="00CB54A1" w:rsidRDefault="00517BA8" w:rsidP="00517BA8">
      <w:pPr>
        <w:spacing w:after="0" w:line="240" w:lineRule="auto"/>
        <w:jc w:val="both"/>
        <w:rPr>
          <w:rFonts w:ascii="Tahoma" w:hAnsi="Tahoma" w:cs="Tahoma"/>
          <w:sz w:val="20"/>
          <w:szCs w:val="20"/>
          <w:lang w:eastAsia="cs-CZ"/>
        </w:rPr>
      </w:pPr>
    </w:p>
    <w:tbl>
      <w:tblPr>
        <w:tblStyle w:val="Mkatabulky"/>
        <w:tblW w:w="0" w:type="auto"/>
        <w:tblLook w:val="04A0" w:firstRow="1" w:lastRow="0" w:firstColumn="1" w:lastColumn="0" w:noHBand="0" w:noVBand="1"/>
      </w:tblPr>
      <w:tblGrid>
        <w:gridCol w:w="2265"/>
        <w:gridCol w:w="2265"/>
        <w:gridCol w:w="2266"/>
        <w:gridCol w:w="2266"/>
      </w:tblGrid>
      <w:tr w:rsidR="00C127F3" w:rsidRPr="00CB54A1" w14:paraId="6058C13D" w14:textId="77777777" w:rsidTr="00C127F3">
        <w:tc>
          <w:tcPr>
            <w:tcW w:w="2265" w:type="dxa"/>
          </w:tcPr>
          <w:p w14:paraId="1C272F33"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Ro</w:t>
            </w:r>
            <w:r w:rsidR="00267008" w:rsidRPr="00937989">
              <w:rPr>
                <w:rFonts w:ascii="Tahoma" w:hAnsi="Tahoma" w:cs="Tahoma"/>
                <w:b/>
                <w:bCs/>
                <w:caps/>
                <w:sz w:val="20"/>
                <w:szCs w:val="20"/>
              </w:rPr>
              <w:t>k</w:t>
            </w:r>
          </w:p>
        </w:tc>
        <w:tc>
          <w:tcPr>
            <w:tcW w:w="2265" w:type="dxa"/>
          </w:tcPr>
          <w:p w14:paraId="264A7E09" w14:textId="77777777" w:rsidR="00C127F3" w:rsidRPr="00937989" w:rsidRDefault="00C127F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2019</w:t>
            </w:r>
          </w:p>
        </w:tc>
        <w:tc>
          <w:tcPr>
            <w:tcW w:w="2266" w:type="dxa"/>
          </w:tcPr>
          <w:p w14:paraId="12D1F630" w14:textId="77777777" w:rsidR="00C127F3" w:rsidRPr="00937989" w:rsidRDefault="00C127F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2020</w:t>
            </w:r>
          </w:p>
          <w:p w14:paraId="1BDE5DE4" w14:textId="77777777" w:rsidR="005C7E56" w:rsidRPr="00937989" w:rsidRDefault="005C7E56" w:rsidP="00937989">
            <w:pPr>
              <w:spacing w:after="100" w:afterAutospacing="1"/>
              <w:jc w:val="center"/>
              <w:rPr>
                <w:rFonts w:ascii="Tahoma" w:hAnsi="Tahoma" w:cs="Tahoma"/>
                <w:b/>
                <w:bCs/>
                <w:caps/>
                <w:sz w:val="20"/>
                <w:szCs w:val="20"/>
              </w:rPr>
            </w:pPr>
          </w:p>
        </w:tc>
        <w:tc>
          <w:tcPr>
            <w:tcW w:w="2266" w:type="dxa"/>
          </w:tcPr>
          <w:p w14:paraId="3CC4AE1F" w14:textId="77777777" w:rsidR="00C127F3" w:rsidRPr="00937989" w:rsidRDefault="00C127F3" w:rsidP="00840C18">
            <w:pPr>
              <w:spacing w:after="100" w:afterAutospacing="1"/>
              <w:jc w:val="center"/>
              <w:rPr>
                <w:rFonts w:ascii="Tahoma" w:hAnsi="Tahoma" w:cs="Tahoma"/>
                <w:b/>
                <w:bCs/>
                <w:caps/>
                <w:sz w:val="20"/>
                <w:szCs w:val="20"/>
              </w:rPr>
            </w:pPr>
            <w:r w:rsidRPr="00937989">
              <w:rPr>
                <w:rFonts w:ascii="Tahoma" w:hAnsi="Tahoma" w:cs="Tahoma"/>
                <w:b/>
                <w:bCs/>
                <w:caps/>
                <w:sz w:val="20"/>
                <w:szCs w:val="20"/>
              </w:rPr>
              <w:t>Rozdíl 2019 a</w:t>
            </w:r>
            <w:r w:rsidR="00840C18">
              <w:rPr>
                <w:rFonts w:ascii="Tahoma" w:hAnsi="Tahoma" w:cs="Tahoma"/>
                <w:b/>
                <w:bCs/>
                <w:caps/>
                <w:sz w:val="20"/>
                <w:szCs w:val="20"/>
              </w:rPr>
              <w:t> </w:t>
            </w:r>
            <w:r w:rsidRPr="00937989">
              <w:rPr>
                <w:rFonts w:ascii="Tahoma" w:hAnsi="Tahoma" w:cs="Tahoma"/>
                <w:b/>
                <w:bCs/>
                <w:caps/>
                <w:sz w:val="20"/>
                <w:szCs w:val="20"/>
              </w:rPr>
              <w:t>2020</w:t>
            </w:r>
          </w:p>
        </w:tc>
      </w:tr>
      <w:tr w:rsidR="00CB54A1" w:rsidRPr="00CB54A1" w14:paraId="36DD0CEB" w14:textId="77777777" w:rsidTr="00C127F3">
        <w:tc>
          <w:tcPr>
            <w:tcW w:w="2265" w:type="dxa"/>
          </w:tcPr>
          <w:p w14:paraId="47FA232B"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Počet obyvatel </w:t>
            </w:r>
            <w:r w:rsidR="00267008" w:rsidRPr="00937989">
              <w:rPr>
                <w:rFonts w:ascii="Tahoma" w:hAnsi="Tahoma" w:cs="Tahoma"/>
                <w:b/>
                <w:bCs/>
                <w:caps/>
                <w:sz w:val="20"/>
                <w:szCs w:val="20"/>
              </w:rPr>
              <w:t>k 30.9.</w:t>
            </w:r>
          </w:p>
        </w:tc>
        <w:tc>
          <w:tcPr>
            <w:tcW w:w="2265" w:type="dxa"/>
          </w:tcPr>
          <w:p w14:paraId="6223F293"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246 633</w:t>
            </w:r>
          </w:p>
        </w:tc>
        <w:tc>
          <w:tcPr>
            <w:tcW w:w="2266" w:type="dxa"/>
          </w:tcPr>
          <w:p w14:paraId="181DD5F5"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243 591</w:t>
            </w:r>
          </w:p>
        </w:tc>
        <w:tc>
          <w:tcPr>
            <w:tcW w:w="2266" w:type="dxa"/>
          </w:tcPr>
          <w:p w14:paraId="4BA5E8B4"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- 3 042</w:t>
            </w:r>
          </w:p>
        </w:tc>
      </w:tr>
      <w:tr w:rsidR="00CB54A1" w:rsidRPr="00CB54A1" w14:paraId="00DB9380" w14:textId="77777777" w:rsidTr="00C127F3">
        <w:tc>
          <w:tcPr>
            <w:tcW w:w="2265" w:type="dxa"/>
          </w:tcPr>
          <w:p w14:paraId="594570CE"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Počet policistů</w:t>
            </w:r>
          </w:p>
        </w:tc>
        <w:tc>
          <w:tcPr>
            <w:tcW w:w="2265" w:type="dxa"/>
          </w:tcPr>
          <w:p w14:paraId="58057C15"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634</w:t>
            </w:r>
          </w:p>
        </w:tc>
        <w:tc>
          <w:tcPr>
            <w:tcW w:w="2266" w:type="dxa"/>
          </w:tcPr>
          <w:p w14:paraId="65760506"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609</w:t>
            </w:r>
          </w:p>
        </w:tc>
        <w:tc>
          <w:tcPr>
            <w:tcW w:w="2266" w:type="dxa"/>
          </w:tcPr>
          <w:p w14:paraId="7BAB9762"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- 25</w:t>
            </w:r>
          </w:p>
        </w:tc>
      </w:tr>
      <w:tr w:rsidR="00CB54A1" w:rsidRPr="00CB54A1" w14:paraId="794BEC30" w14:textId="77777777" w:rsidTr="00C127F3">
        <w:tc>
          <w:tcPr>
            <w:tcW w:w="2265" w:type="dxa"/>
          </w:tcPr>
          <w:p w14:paraId="02B64396"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Počet obyvatel na 1 policistu</w:t>
            </w:r>
          </w:p>
        </w:tc>
        <w:tc>
          <w:tcPr>
            <w:tcW w:w="2265" w:type="dxa"/>
          </w:tcPr>
          <w:p w14:paraId="254B79CF"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389</w:t>
            </w:r>
          </w:p>
        </w:tc>
        <w:tc>
          <w:tcPr>
            <w:tcW w:w="2266" w:type="dxa"/>
          </w:tcPr>
          <w:p w14:paraId="5B8CAE88"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400</w:t>
            </w:r>
          </w:p>
        </w:tc>
        <w:tc>
          <w:tcPr>
            <w:tcW w:w="2266" w:type="dxa"/>
          </w:tcPr>
          <w:p w14:paraId="3F108F08"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  11</w:t>
            </w:r>
          </w:p>
        </w:tc>
      </w:tr>
      <w:tr w:rsidR="00CB54A1" w:rsidRPr="00CB54A1" w14:paraId="6CAA8057" w14:textId="77777777" w:rsidTr="00C127F3">
        <w:tc>
          <w:tcPr>
            <w:tcW w:w="2265" w:type="dxa"/>
          </w:tcPr>
          <w:p w14:paraId="70B0D5CF"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Nápad trestné činnosti</w:t>
            </w:r>
          </w:p>
        </w:tc>
        <w:tc>
          <w:tcPr>
            <w:tcW w:w="2265" w:type="dxa"/>
          </w:tcPr>
          <w:p w14:paraId="4B076773"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4 733</w:t>
            </w:r>
          </w:p>
        </w:tc>
        <w:tc>
          <w:tcPr>
            <w:tcW w:w="2266" w:type="dxa"/>
          </w:tcPr>
          <w:p w14:paraId="76188D5A"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4 425</w:t>
            </w:r>
          </w:p>
        </w:tc>
        <w:tc>
          <w:tcPr>
            <w:tcW w:w="2266" w:type="dxa"/>
          </w:tcPr>
          <w:p w14:paraId="26F3A916"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- 308</w:t>
            </w:r>
          </w:p>
        </w:tc>
      </w:tr>
      <w:tr w:rsidR="00CB54A1" w:rsidRPr="00CB54A1" w14:paraId="15AAB172" w14:textId="77777777" w:rsidTr="00C127F3">
        <w:tc>
          <w:tcPr>
            <w:tcW w:w="2265" w:type="dxa"/>
          </w:tcPr>
          <w:p w14:paraId="640A7128"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Objasněno trestných činů </w:t>
            </w:r>
            <w:r w:rsidR="00310C2C" w:rsidRPr="00937989">
              <w:rPr>
                <w:rFonts w:ascii="Tahoma" w:hAnsi="Tahoma" w:cs="Tahoma"/>
                <w:b/>
                <w:bCs/>
                <w:caps/>
                <w:sz w:val="20"/>
                <w:szCs w:val="20"/>
              </w:rPr>
              <w:t xml:space="preserve">       </w:t>
            </w:r>
            <w:r w:rsidRPr="00937989">
              <w:rPr>
                <w:rFonts w:ascii="Tahoma" w:hAnsi="Tahoma" w:cs="Tahoma"/>
                <w:b/>
                <w:bCs/>
                <w:caps/>
                <w:sz w:val="20"/>
                <w:szCs w:val="20"/>
              </w:rPr>
              <w:t>(v %)</w:t>
            </w:r>
          </w:p>
        </w:tc>
        <w:tc>
          <w:tcPr>
            <w:tcW w:w="2265" w:type="dxa"/>
          </w:tcPr>
          <w:p w14:paraId="7FA3E691"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2 510 (53,0)</w:t>
            </w:r>
          </w:p>
        </w:tc>
        <w:tc>
          <w:tcPr>
            <w:tcW w:w="2266" w:type="dxa"/>
          </w:tcPr>
          <w:p w14:paraId="4DD13D1D"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2 376 (53,7)</w:t>
            </w:r>
          </w:p>
        </w:tc>
        <w:tc>
          <w:tcPr>
            <w:tcW w:w="2266" w:type="dxa"/>
          </w:tcPr>
          <w:p w14:paraId="6F2265DD"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- 134 (+ 0,7)</w:t>
            </w:r>
          </w:p>
        </w:tc>
      </w:tr>
      <w:tr w:rsidR="00CB54A1" w:rsidRPr="00CB54A1" w14:paraId="45E998DA" w14:textId="77777777" w:rsidTr="00C127F3">
        <w:tc>
          <w:tcPr>
            <w:tcW w:w="2265" w:type="dxa"/>
          </w:tcPr>
          <w:p w14:paraId="50661417"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Zatíženost počtem TČ na 10 tisíc obyvatel</w:t>
            </w:r>
          </w:p>
        </w:tc>
        <w:tc>
          <w:tcPr>
            <w:tcW w:w="2265" w:type="dxa"/>
          </w:tcPr>
          <w:p w14:paraId="771DA09A"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191,9</w:t>
            </w:r>
          </w:p>
        </w:tc>
        <w:tc>
          <w:tcPr>
            <w:tcW w:w="2266" w:type="dxa"/>
          </w:tcPr>
          <w:p w14:paraId="46A72383"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181,7</w:t>
            </w:r>
          </w:p>
        </w:tc>
        <w:tc>
          <w:tcPr>
            <w:tcW w:w="2266" w:type="dxa"/>
          </w:tcPr>
          <w:p w14:paraId="150A4444"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- 10,2</w:t>
            </w:r>
          </w:p>
        </w:tc>
      </w:tr>
      <w:tr w:rsidR="00C127F3" w:rsidRPr="00CB54A1" w14:paraId="4B3C0822" w14:textId="77777777" w:rsidTr="00C127F3">
        <w:tc>
          <w:tcPr>
            <w:tcW w:w="2265" w:type="dxa"/>
          </w:tcPr>
          <w:p w14:paraId="2D99CD38"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Zatíženost </w:t>
            </w:r>
            <w:r w:rsidR="00A14677" w:rsidRPr="00937989">
              <w:rPr>
                <w:rFonts w:ascii="Tahoma" w:hAnsi="Tahoma" w:cs="Tahoma"/>
                <w:b/>
                <w:bCs/>
                <w:caps/>
                <w:sz w:val="20"/>
                <w:szCs w:val="20"/>
              </w:rPr>
              <w:t xml:space="preserve">počtem </w:t>
            </w:r>
            <w:r w:rsidRPr="00937989">
              <w:rPr>
                <w:rFonts w:ascii="Tahoma" w:hAnsi="Tahoma" w:cs="Tahoma"/>
                <w:b/>
                <w:bCs/>
                <w:caps/>
                <w:sz w:val="20"/>
                <w:szCs w:val="20"/>
              </w:rPr>
              <w:t>TČ na 1 policistu</w:t>
            </w:r>
          </w:p>
        </w:tc>
        <w:tc>
          <w:tcPr>
            <w:tcW w:w="2265" w:type="dxa"/>
          </w:tcPr>
          <w:p w14:paraId="0062B803"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7,5</w:t>
            </w:r>
          </w:p>
        </w:tc>
        <w:tc>
          <w:tcPr>
            <w:tcW w:w="2266" w:type="dxa"/>
          </w:tcPr>
          <w:p w14:paraId="6639F652"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7,3</w:t>
            </w:r>
          </w:p>
        </w:tc>
        <w:tc>
          <w:tcPr>
            <w:tcW w:w="2266" w:type="dxa"/>
          </w:tcPr>
          <w:p w14:paraId="58ABA093" w14:textId="77777777" w:rsidR="00C127F3" w:rsidRPr="00CB54A1" w:rsidRDefault="00A630A7" w:rsidP="00A630A7">
            <w:pPr>
              <w:jc w:val="center"/>
              <w:rPr>
                <w:rFonts w:ascii="Tahoma" w:hAnsi="Tahoma" w:cs="Tahoma"/>
                <w:sz w:val="20"/>
                <w:szCs w:val="20"/>
                <w:lang w:eastAsia="cs-CZ"/>
              </w:rPr>
            </w:pPr>
            <w:r w:rsidRPr="00CB54A1">
              <w:rPr>
                <w:rFonts w:ascii="Tahoma" w:hAnsi="Tahoma" w:cs="Tahoma"/>
                <w:sz w:val="20"/>
                <w:szCs w:val="20"/>
                <w:lang w:eastAsia="cs-CZ"/>
              </w:rPr>
              <w:t>- 0,2</w:t>
            </w:r>
          </w:p>
        </w:tc>
      </w:tr>
    </w:tbl>
    <w:p w14:paraId="5910ED4C" w14:textId="77777777" w:rsidR="00CE12E6" w:rsidRPr="00CB54A1" w:rsidRDefault="00C127F3" w:rsidP="00CE12E6">
      <w:pPr>
        <w:rPr>
          <w:rFonts w:ascii="Tahoma" w:hAnsi="Tahoma" w:cs="Tahoma"/>
          <w:sz w:val="18"/>
          <w:szCs w:val="18"/>
          <w:lang w:eastAsia="cs-CZ"/>
        </w:rPr>
      </w:pPr>
      <w:r w:rsidRPr="00CB54A1">
        <w:rPr>
          <w:rFonts w:ascii="Tahoma" w:hAnsi="Tahoma" w:cs="Tahoma"/>
          <w:lang w:eastAsia="cs-CZ"/>
        </w:rPr>
        <w:t xml:space="preserve"> </w:t>
      </w:r>
      <w:r w:rsidR="00CE12E6" w:rsidRPr="00CB54A1">
        <w:rPr>
          <w:rFonts w:ascii="Tahoma" w:hAnsi="Tahoma" w:cs="Tahoma"/>
          <w:sz w:val="18"/>
          <w:szCs w:val="18"/>
          <w:lang w:eastAsia="cs-CZ"/>
        </w:rPr>
        <w:t>Zdroj: KŘP MSK</w:t>
      </w:r>
    </w:p>
    <w:p w14:paraId="796C5A7E" w14:textId="3C11F462" w:rsidR="005C7E56" w:rsidRDefault="005C7E56"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Mezi obvodní oddělení policie ÚO Karviná s nejvyšším nápadem trestné činnosti se v roce 2020 řadily: Havířov 1, Havířov 7 a Karviná 7.</w:t>
      </w:r>
    </w:p>
    <w:p w14:paraId="17D92A12" w14:textId="77777777" w:rsidR="00D94834" w:rsidRPr="00CB54A1" w:rsidRDefault="00D94834" w:rsidP="00517BA8">
      <w:pPr>
        <w:spacing w:after="0" w:line="240" w:lineRule="auto"/>
        <w:jc w:val="both"/>
        <w:rPr>
          <w:rFonts w:ascii="Tahoma" w:hAnsi="Tahoma" w:cs="Tahoma"/>
          <w:sz w:val="20"/>
          <w:szCs w:val="20"/>
          <w:lang w:eastAsia="cs-CZ"/>
        </w:rPr>
      </w:pPr>
    </w:p>
    <w:p w14:paraId="4CD88477" w14:textId="77777777" w:rsidR="00517BA8" w:rsidRDefault="00517BA8" w:rsidP="00517BA8">
      <w:pPr>
        <w:spacing w:after="0" w:line="240" w:lineRule="auto"/>
        <w:jc w:val="both"/>
        <w:rPr>
          <w:rFonts w:ascii="Tahoma" w:hAnsi="Tahoma" w:cs="Tahoma"/>
          <w:sz w:val="20"/>
          <w:szCs w:val="20"/>
          <w:lang w:eastAsia="cs-CZ"/>
        </w:rPr>
      </w:pPr>
    </w:p>
    <w:p w14:paraId="295EAA44" w14:textId="77777777" w:rsidR="009B7ED2" w:rsidRPr="00CB54A1" w:rsidRDefault="009B7ED2"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lastRenderedPageBreak/>
        <w:t xml:space="preserve">Mezi </w:t>
      </w:r>
      <w:r w:rsidR="009946CA" w:rsidRPr="00CB54A1">
        <w:rPr>
          <w:rFonts w:ascii="Tahoma" w:hAnsi="Tahoma" w:cs="Tahoma"/>
          <w:sz w:val="20"/>
          <w:szCs w:val="20"/>
          <w:lang w:eastAsia="cs-CZ"/>
        </w:rPr>
        <w:t xml:space="preserve">7 </w:t>
      </w:r>
      <w:r w:rsidR="009946CA">
        <w:rPr>
          <w:rFonts w:ascii="Tahoma" w:hAnsi="Tahoma" w:cs="Tahoma"/>
          <w:sz w:val="20"/>
          <w:szCs w:val="20"/>
          <w:lang w:eastAsia="cs-CZ"/>
        </w:rPr>
        <w:t>nejčastějších</w:t>
      </w:r>
      <w:r w:rsidR="009946CA" w:rsidRPr="00CB54A1">
        <w:rPr>
          <w:rFonts w:ascii="Tahoma" w:hAnsi="Tahoma" w:cs="Tahoma"/>
          <w:sz w:val="20"/>
          <w:szCs w:val="20"/>
          <w:lang w:eastAsia="cs-CZ"/>
        </w:rPr>
        <w:t xml:space="preserve"> </w:t>
      </w:r>
      <w:r w:rsidRPr="00CB54A1">
        <w:rPr>
          <w:rFonts w:ascii="Tahoma" w:hAnsi="Tahoma" w:cs="Tahoma"/>
          <w:sz w:val="20"/>
          <w:szCs w:val="20"/>
          <w:lang w:eastAsia="cs-CZ"/>
        </w:rPr>
        <w:t xml:space="preserve">trestných činů v ÚO </w:t>
      </w:r>
      <w:r w:rsidR="005C7E56" w:rsidRPr="00CB54A1">
        <w:rPr>
          <w:rFonts w:ascii="Tahoma" w:hAnsi="Tahoma" w:cs="Tahoma"/>
          <w:sz w:val="20"/>
          <w:szCs w:val="20"/>
          <w:lang w:eastAsia="cs-CZ"/>
        </w:rPr>
        <w:t>Karviná</w:t>
      </w:r>
      <w:r w:rsidRPr="00CB54A1">
        <w:rPr>
          <w:rFonts w:ascii="Tahoma" w:hAnsi="Tahoma" w:cs="Tahoma"/>
          <w:sz w:val="20"/>
          <w:szCs w:val="20"/>
          <w:lang w:eastAsia="cs-CZ"/>
        </w:rPr>
        <w:t xml:space="preserve"> v roce 2020 patřilo:</w:t>
      </w:r>
    </w:p>
    <w:p w14:paraId="2FB6AECC" w14:textId="77777777" w:rsidR="005C7E56" w:rsidRPr="00CB54A1" w:rsidRDefault="005C7E56" w:rsidP="00517BA8">
      <w:pPr>
        <w:pStyle w:val="Odstavecseseznamem"/>
        <w:numPr>
          <w:ilvl w:val="0"/>
          <w:numId w:val="12"/>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vloupáním do ostatních objektů</w:t>
      </w:r>
    </w:p>
    <w:p w14:paraId="0E5C9583" w14:textId="77777777" w:rsidR="005C7E56" w:rsidRPr="00CB54A1" w:rsidRDefault="005C7E56" w:rsidP="00517BA8">
      <w:pPr>
        <w:pStyle w:val="Odstavecseseznamem"/>
        <w:numPr>
          <w:ilvl w:val="0"/>
          <w:numId w:val="12"/>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 jiných objektech</w:t>
      </w:r>
    </w:p>
    <w:p w14:paraId="10E08E6C" w14:textId="77777777" w:rsidR="009B7ED2" w:rsidRPr="00CB54A1" w:rsidRDefault="005C7E56" w:rsidP="00517BA8">
      <w:pPr>
        <w:pStyle w:val="Odstavecseseznamem"/>
        <w:numPr>
          <w:ilvl w:val="0"/>
          <w:numId w:val="12"/>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maření výkonu úředního rozhodnutí</w:t>
      </w:r>
    </w:p>
    <w:p w14:paraId="11C471D2" w14:textId="77777777" w:rsidR="005C7E56" w:rsidRPr="00CB54A1" w:rsidRDefault="005C7E56" w:rsidP="00517BA8">
      <w:pPr>
        <w:pStyle w:val="Odstavecseseznamem"/>
        <w:numPr>
          <w:ilvl w:val="0"/>
          <w:numId w:val="12"/>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věcí z aut</w:t>
      </w:r>
    </w:p>
    <w:p w14:paraId="384F3BB0" w14:textId="77777777" w:rsidR="005C7E56" w:rsidRPr="00CB54A1" w:rsidRDefault="005C7E56" w:rsidP="00517BA8">
      <w:pPr>
        <w:pStyle w:val="Odstavecseseznamem"/>
        <w:numPr>
          <w:ilvl w:val="0"/>
          <w:numId w:val="12"/>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ohrožení pod vlivem návykové látky, opilství</w:t>
      </w:r>
    </w:p>
    <w:p w14:paraId="52B1A3D5" w14:textId="77777777" w:rsidR="005C7E56" w:rsidRPr="00CB54A1" w:rsidRDefault="005C7E56" w:rsidP="00733414">
      <w:pPr>
        <w:pStyle w:val="Odstavecseseznamem"/>
        <w:numPr>
          <w:ilvl w:val="0"/>
          <w:numId w:val="12"/>
        </w:numPr>
        <w:jc w:val="both"/>
        <w:rPr>
          <w:rFonts w:ascii="Tahoma" w:hAnsi="Tahoma" w:cs="Tahoma"/>
          <w:sz w:val="20"/>
          <w:szCs w:val="20"/>
          <w:lang w:eastAsia="cs-CZ"/>
        </w:rPr>
      </w:pPr>
      <w:r w:rsidRPr="00CB54A1">
        <w:rPr>
          <w:rFonts w:ascii="Tahoma" w:hAnsi="Tahoma" w:cs="Tahoma"/>
          <w:sz w:val="20"/>
          <w:szCs w:val="20"/>
          <w:lang w:eastAsia="cs-CZ"/>
        </w:rPr>
        <w:t>zanedbání povinné výživy</w:t>
      </w:r>
    </w:p>
    <w:p w14:paraId="03E6F481" w14:textId="77777777" w:rsidR="005C7E56" w:rsidRPr="00CB54A1" w:rsidRDefault="005C7E56" w:rsidP="00733414">
      <w:pPr>
        <w:pStyle w:val="Odstavecseseznamem"/>
        <w:numPr>
          <w:ilvl w:val="0"/>
          <w:numId w:val="12"/>
        </w:numPr>
        <w:jc w:val="both"/>
        <w:rPr>
          <w:rFonts w:ascii="Tahoma" w:hAnsi="Tahoma" w:cs="Tahoma"/>
          <w:sz w:val="20"/>
          <w:szCs w:val="20"/>
          <w:lang w:eastAsia="cs-CZ"/>
        </w:rPr>
      </w:pPr>
      <w:r w:rsidRPr="00CB54A1">
        <w:rPr>
          <w:rFonts w:ascii="Tahoma" w:hAnsi="Tahoma" w:cs="Tahoma"/>
          <w:sz w:val="20"/>
          <w:szCs w:val="20"/>
          <w:lang w:eastAsia="cs-CZ"/>
        </w:rPr>
        <w:t>krádeže jízdních kol</w:t>
      </w:r>
    </w:p>
    <w:p w14:paraId="4E3EAF56" w14:textId="77777777" w:rsidR="005C7E56" w:rsidRPr="00CB54A1" w:rsidRDefault="005C7E56" w:rsidP="005C7E56">
      <w:pPr>
        <w:pStyle w:val="Odstavecseseznamem"/>
        <w:jc w:val="both"/>
        <w:rPr>
          <w:rFonts w:ascii="Tahoma" w:hAnsi="Tahoma" w:cs="Tahoma"/>
          <w:sz w:val="20"/>
          <w:szCs w:val="20"/>
          <w:lang w:eastAsia="cs-CZ"/>
        </w:rPr>
      </w:pPr>
    </w:p>
    <w:p w14:paraId="55D9521A" w14:textId="77777777" w:rsidR="00C127F3" w:rsidRPr="00CB54A1" w:rsidRDefault="00C127F3" w:rsidP="00252774">
      <w:pPr>
        <w:rPr>
          <w:rFonts w:ascii="Tahoma" w:hAnsi="Tahoma" w:cs="Tahoma"/>
          <w:b/>
          <w:bCs/>
          <w:sz w:val="20"/>
          <w:szCs w:val="20"/>
          <w:lang w:eastAsia="cs-CZ"/>
        </w:rPr>
      </w:pPr>
      <w:r w:rsidRPr="00CB54A1">
        <w:rPr>
          <w:rFonts w:ascii="Tahoma" w:hAnsi="Tahoma" w:cs="Tahoma"/>
          <w:b/>
          <w:bCs/>
          <w:sz w:val="20"/>
          <w:szCs w:val="20"/>
          <w:lang w:eastAsia="cs-CZ"/>
        </w:rPr>
        <w:t>ÚO Nový Jičín</w:t>
      </w:r>
    </w:p>
    <w:p w14:paraId="0D2FA3D0" w14:textId="77777777" w:rsidR="003773C5" w:rsidRDefault="003773C5"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Územní odbor</w:t>
      </w:r>
      <w:r w:rsidR="000E3574" w:rsidRPr="00CB54A1">
        <w:rPr>
          <w:rFonts w:ascii="Tahoma" w:hAnsi="Tahoma" w:cs="Tahoma"/>
          <w:sz w:val="20"/>
          <w:szCs w:val="20"/>
          <w:lang w:eastAsia="cs-CZ"/>
        </w:rPr>
        <w:t xml:space="preserve"> Nový Jičín</w:t>
      </w:r>
      <w:r w:rsidRPr="00CB54A1">
        <w:rPr>
          <w:rFonts w:ascii="Tahoma" w:hAnsi="Tahoma" w:cs="Tahoma"/>
          <w:sz w:val="20"/>
          <w:szCs w:val="20"/>
          <w:lang w:eastAsia="cs-CZ"/>
        </w:rPr>
        <w:t xml:space="preserve"> zahrnuje území o rozloze </w:t>
      </w:r>
      <w:r w:rsidR="000E3574" w:rsidRPr="00CB54A1">
        <w:rPr>
          <w:rFonts w:ascii="Tahoma" w:hAnsi="Tahoma" w:cs="Tahoma"/>
          <w:sz w:val="20"/>
          <w:szCs w:val="20"/>
          <w:lang w:eastAsia="cs-CZ"/>
        </w:rPr>
        <w:t>88 182</w:t>
      </w:r>
      <w:r w:rsidRPr="00CB54A1">
        <w:rPr>
          <w:rFonts w:ascii="Tahoma" w:hAnsi="Tahoma" w:cs="Tahoma"/>
          <w:sz w:val="20"/>
          <w:szCs w:val="20"/>
          <w:lang w:eastAsia="cs-CZ"/>
        </w:rPr>
        <w:t xml:space="preserve"> ha. Mezi jeho specifické kriminogenní faktory mající možný vliv na páchání kriminality na daném území patří zejména:</w:t>
      </w:r>
      <w:r w:rsidR="000E3574" w:rsidRPr="00CB54A1">
        <w:rPr>
          <w:rFonts w:ascii="Tahoma" w:hAnsi="Tahoma" w:cs="Tahoma"/>
          <w:sz w:val="20"/>
          <w:szCs w:val="20"/>
          <w:lang w:eastAsia="cs-CZ"/>
        </w:rPr>
        <w:t xml:space="preserve"> průmyslové zóny a</w:t>
      </w:r>
      <w:r w:rsidR="00840C18">
        <w:rPr>
          <w:rFonts w:ascii="Tahoma" w:hAnsi="Tahoma" w:cs="Tahoma"/>
          <w:sz w:val="20"/>
          <w:szCs w:val="20"/>
          <w:lang w:eastAsia="cs-CZ"/>
        </w:rPr>
        <w:t> </w:t>
      </w:r>
      <w:r w:rsidR="000E3574" w:rsidRPr="00CB54A1">
        <w:rPr>
          <w:rFonts w:ascii="Tahoma" w:hAnsi="Tahoma" w:cs="Tahoma"/>
          <w:sz w:val="20"/>
          <w:szCs w:val="20"/>
          <w:lang w:eastAsia="cs-CZ"/>
        </w:rPr>
        <w:t>rekreační oblasti.</w:t>
      </w:r>
    </w:p>
    <w:p w14:paraId="77AC1968" w14:textId="77777777" w:rsidR="00517BA8" w:rsidRPr="00CB54A1" w:rsidRDefault="00517BA8" w:rsidP="00517BA8">
      <w:pPr>
        <w:spacing w:after="0" w:line="240" w:lineRule="auto"/>
        <w:jc w:val="both"/>
        <w:rPr>
          <w:rFonts w:ascii="Tahoma" w:hAnsi="Tahoma" w:cs="Tahoma"/>
          <w:sz w:val="20"/>
          <w:szCs w:val="20"/>
          <w:lang w:eastAsia="cs-CZ"/>
        </w:rPr>
      </w:pPr>
    </w:p>
    <w:tbl>
      <w:tblPr>
        <w:tblStyle w:val="Mkatabulky"/>
        <w:tblW w:w="0" w:type="auto"/>
        <w:tblLook w:val="04A0" w:firstRow="1" w:lastRow="0" w:firstColumn="1" w:lastColumn="0" w:noHBand="0" w:noVBand="1"/>
      </w:tblPr>
      <w:tblGrid>
        <w:gridCol w:w="2265"/>
        <w:gridCol w:w="2265"/>
        <w:gridCol w:w="2266"/>
        <w:gridCol w:w="2384"/>
      </w:tblGrid>
      <w:tr w:rsidR="00C127F3" w:rsidRPr="00CB54A1" w14:paraId="4201ED8B" w14:textId="77777777" w:rsidTr="00FD0354">
        <w:tc>
          <w:tcPr>
            <w:tcW w:w="2265" w:type="dxa"/>
          </w:tcPr>
          <w:p w14:paraId="2057A97D"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Ro</w:t>
            </w:r>
            <w:r w:rsidR="00267008" w:rsidRPr="00937989">
              <w:rPr>
                <w:rFonts w:ascii="Tahoma" w:hAnsi="Tahoma" w:cs="Tahoma"/>
                <w:b/>
                <w:bCs/>
                <w:caps/>
                <w:sz w:val="20"/>
                <w:szCs w:val="20"/>
              </w:rPr>
              <w:t>k</w:t>
            </w:r>
          </w:p>
        </w:tc>
        <w:tc>
          <w:tcPr>
            <w:tcW w:w="2265" w:type="dxa"/>
          </w:tcPr>
          <w:p w14:paraId="5E0DD9E1" w14:textId="77777777" w:rsidR="00C127F3" w:rsidRPr="00937989" w:rsidRDefault="00C127F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2019</w:t>
            </w:r>
          </w:p>
        </w:tc>
        <w:tc>
          <w:tcPr>
            <w:tcW w:w="2266" w:type="dxa"/>
          </w:tcPr>
          <w:p w14:paraId="546C72CA" w14:textId="77777777" w:rsidR="00C127F3" w:rsidRPr="00937989" w:rsidRDefault="00C127F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2020</w:t>
            </w:r>
          </w:p>
        </w:tc>
        <w:tc>
          <w:tcPr>
            <w:tcW w:w="2384" w:type="dxa"/>
          </w:tcPr>
          <w:p w14:paraId="5F7C985B" w14:textId="77777777" w:rsidR="00C127F3" w:rsidRPr="00937989" w:rsidRDefault="00C127F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Rozdíl 2019 a</w:t>
            </w:r>
            <w:r w:rsidR="00840C18">
              <w:rPr>
                <w:rFonts w:ascii="Tahoma" w:hAnsi="Tahoma" w:cs="Tahoma"/>
                <w:b/>
                <w:bCs/>
                <w:caps/>
                <w:sz w:val="20"/>
                <w:szCs w:val="20"/>
              </w:rPr>
              <w:t> </w:t>
            </w:r>
            <w:r w:rsidRPr="00937989">
              <w:rPr>
                <w:rFonts w:ascii="Tahoma" w:hAnsi="Tahoma" w:cs="Tahoma"/>
                <w:b/>
                <w:bCs/>
                <w:caps/>
                <w:sz w:val="20"/>
                <w:szCs w:val="20"/>
              </w:rPr>
              <w:t>2020</w:t>
            </w:r>
          </w:p>
          <w:p w14:paraId="49EDC741" w14:textId="77777777" w:rsidR="000E3574" w:rsidRPr="00937989" w:rsidRDefault="000E3574" w:rsidP="00937989">
            <w:pPr>
              <w:spacing w:after="100" w:afterAutospacing="1"/>
              <w:jc w:val="center"/>
              <w:rPr>
                <w:rFonts w:ascii="Tahoma" w:hAnsi="Tahoma" w:cs="Tahoma"/>
                <w:b/>
                <w:bCs/>
                <w:caps/>
                <w:sz w:val="20"/>
                <w:szCs w:val="20"/>
              </w:rPr>
            </w:pPr>
          </w:p>
        </w:tc>
      </w:tr>
      <w:tr w:rsidR="00CB54A1" w:rsidRPr="00CB54A1" w14:paraId="155E788D" w14:textId="77777777" w:rsidTr="00FD0354">
        <w:tc>
          <w:tcPr>
            <w:tcW w:w="2265" w:type="dxa"/>
          </w:tcPr>
          <w:p w14:paraId="5F02BAAC"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Počet obyvatel </w:t>
            </w:r>
            <w:r w:rsidR="00267008" w:rsidRPr="00937989">
              <w:rPr>
                <w:rFonts w:ascii="Tahoma" w:hAnsi="Tahoma" w:cs="Tahoma"/>
                <w:b/>
                <w:bCs/>
                <w:caps/>
                <w:sz w:val="20"/>
                <w:szCs w:val="20"/>
              </w:rPr>
              <w:t>k 30.9.</w:t>
            </w:r>
          </w:p>
        </w:tc>
        <w:tc>
          <w:tcPr>
            <w:tcW w:w="2265" w:type="dxa"/>
          </w:tcPr>
          <w:p w14:paraId="06C035C6"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151 670</w:t>
            </w:r>
          </w:p>
        </w:tc>
        <w:tc>
          <w:tcPr>
            <w:tcW w:w="2266" w:type="dxa"/>
          </w:tcPr>
          <w:p w14:paraId="16DBA5E1"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151 630</w:t>
            </w:r>
          </w:p>
        </w:tc>
        <w:tc>
          <w:tcPr>
            <w:tcW w:w="2384" w:type="dxa"/>
          </w:tcPr>
          <w:p w14:paraId="03775E04"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+ 40</w:t>
            </w:r>
          </w:p>
        </w:tc>
      </w:tr>
      <w:tr w:rsidR="00CB54A1" w:rsidRPr="00CB54A1" w14:paraId="43ECBD53" w14:textId="77777777" w:rsidTr="00FD0354">
        <w:tc>
          <w:tcPr>
            <w:tcW w:w="2265" w:type="dxa"/>
          </w:tcPr>
          <w:p w14:paraId="64437C6E"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Počet policistů</w:t>
            </w:r>
          </w:p>
        </w:tc>
        <w:tc>
          <w:tcPr>
            <w:tcW w:w="2265" w:type="dxa"/>
          </w:tcPr>
          <w:p w14:paraId="0C09858B"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311</w:t>
            </w:r>
          </w:p>
        </w:tc>
        <w:tc>
          <w:tcPr>
            <w:tcW w:w="2266" w:type="dxa"/>
          </w:tcPr>
          <w:p w14:paraId="6454E974"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290</w:t>
            </w:r>
          </w:p>
        </w:tc>
        <w:tc>
          <w:tcPr>
            <w:tcW w:w="2384" w:type="dxa"/>
          </w:tcPr>
          <w:p w14:paraId="288CFDAE"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- 21</w:t>
            </w:r>
          </w:p>
        </w:tc>
      </w:tr>
      <w:tr w:rsidR="00CB54A1" w:rsidRPr="00CB54A1" w14:paraId="1119D5F5" w14:textId="77777777" w:rsidTr="00FD0354">
        <w:tc>
          <w:tcPr>
            <w:tcW w:w="2265" w:type="dxa"/>
          </w:tcPr>
          <w:p w14:paraId="6C27ED12"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Počet obyvatel na 1 policistu</w:t>
            </w:r>
          </w:p>
        </w:tc>
        <w:tc>
          <w:tcPr>
            <w:tcW w:w="2265" w:type="dxa"/>
          </w:tcPr>
          <w:p w14:paraId="52BEB629"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487,7</w:t>
            </w:r>
          </w:p>
        </w:tc>
        <w:tc>
          <w:tcPr>
            <w:tcW w:w="2266" w:type="dxa"/>
          </w:tcPr>
          <w:p w14:paraId="795F2F03"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522,9</w:t>
            </w:r>
          </w:p>
        </w:tc>
        <w:tc>
          <w:tcPr>
            <w:tcW w:w="2384" w:type="dxa"/>
          </w:tcPr>
          <w:p w14:paraId="539B8A6A"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+ 35,2</w:t>
            </w:r>
          </w:p>
        </w:tc>
      </w:tr>
      <w:tr w:rsidR="00CB54A1" w:rsidRPr="00CB54A1" w14:paraId="3E58E3E1" w14:textId="77777777" w:rsidTr="00FD0354">
        <w:tc>
          <w:tcPr>
            <w:tcW w:w="2265" w:type="dxa"/>
          </w:tcPr>
          <w:p w14:paraId="2731DC7D"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Nápad trestné činnosti</w:t>
            </w:r>
          </w:p>
        </w:tc>
        <w:tc>
          <w:tcPr>
            <w:tcW w:w="2265" w:type="dxa"/>
          </w:tcPr>
          <w:p w14:paraId="3EE48200"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2 209</w:t>
            </w:r>
          </w:p>
        </w:tc>
        <w:tc>
          <w:tcPr>
            <w:tcW w:w="2266" w:type="dxa"/>
          </w:tcPr>
          <w:p w14:paraId="5F5C04A1"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1 816</w:t>
            </w:r>
          </w:p>
        </w:tc>
        <w:tc>
          <w:tcPr>
            <w:tcW w:w="2384" w:type="dxa"/>
          </w:tcPr>
          <w:p w14:paraId="682A6B07"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- 393</w:t>
            </w:r>
          </w:p>
        </w:tc>
      </w:tr>
      <w:tr w:rsidR="00CB54A1" w:rsidRPr="00CB54A1" w14:paraId="6BAF07CD" w14:textId="77777777" w:rsidTr="00FD0354">
        <w:tc>
          <w:tcPr>
            <w:tcW w:w="2265" w:type="dxa"/>
          </w:tcPr>
          <w:p w14:paraId="732AFDA3"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Objasněno trestných činů </w:t>
            </w:r>
            <w:r w:rsidR="00310C2C" w:rsidRPr="00937989">
              <w:rPr>
                <w:rFonts w:ascii="Tahoma" w:hAnsi="Tahoma" w:cs="Tahoma"/>
                <w:b/>
                <w:bCs/>
                <w:caps/>
                <w:sz w:val="20"/>
                <w:szCs w:val="20"/>
              </w:rPr>
              <w:t xml:space="preserve">       </w:t>
            </w:r>
            <w:r w:rsidRPr="00937989">
              <w:rPr>
                <w:rFonts w:ascii="Tahoma" w:hAnsi="Tahoma" w:cs="Tahoma"/>
                <w:b/>
                <w:bCs/>
                <w:caps/>
                <w:sz w:val="20"/>
                <w:szCs w:val="20"/>
              </w:rPr>
              <w:t>(v %)</w:t>
            </w:r>
          </w:p>
        </w:tc>
        <w:tc>
          <w:tcPr>
            <w:tcW w:w="2265" w:type="dxa"/>
          </w:tcPr>
          <w:p w14:paraId="53513A51"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1 007 (60,1)</w:t>
            </w:r>
          </w:p>
        </w:tc>
        <w:tc>
          <w:tcPr>
            <w:tcW w:w="2266" w:type="dxa"/>
          </w:tcPr>
          <w:p w14:paraId="6E37290A"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1 200 (66,1)</w:t>
            </w:r>
          </w:p>
        </w:tc>
        <w:tc>
          <w:tcPr>
            <w:tcW w:w="2384" w:type="dxa"/>
          </w:tcPr>
          <w:p w14:paraId="552E48E3"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- 127 (+ 6,0)</w:t>
            </w:r>
          </w:p>
        </w:tc>
      </w:tr>
      <w:tr w:rsidR="00CB54A1" w:rsidRPr="00CB54A1" w14:paraId="5CA5AD7D" w14:textId="77777777" w:rsidTr="00FD0354">
        <w:tc>
          <w:tcPr>
            <w:tcW w:w="2265" w:type="dxa"/>
          </w:tcPr>
          <w:p w14:paraId="34CB2D6C"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Zatíženost počtem TČ na 10 tisíc obyvatel</w:t>
            </w:r>
          </w:p>
        </w:tc>
        <w:tc>
          <w:tcPr>
            <w:tcW w:w="2265" w:type="dxa"/>
          </w:tcPr>
          <w:p w14:paraId="719A5C14"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145,8</w:t>
            </w:r>
          </w:p>
        </w:tc>
        <w:tc>
          <w:tcPr>
            <w:tcW w:w="2266" w:type="dxa"/>
          </w:tcPr>
          <w:p w14:paraId="49CB4EEC"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119,8</w:t>
            </w:r>
          </w:p>
        </w:tc>
        <w:tc>
          <w:tcPr>
            <w:tcW w:w="2384" w:type="dxa"/>
          </w:tcPr>
          <w:p w14:paraId="179F7DB1"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- 26,0</w:t>
            </w:r>
          </w:p>
        </w:tc>
      </w:tr>
      <w:tr w:rsidR="00C127F3" w:rsidRPr="00CB54A1" w14:paraId="619F2ADB" w14:textId="77777777" w:rsidTr="00FD0354">
        <w:tc>
          <w:tcPr>
            <w:tcW w:w="2265" w:type="dxa"/>
          </w:tcPr>
          <w:p w14:paraId="5AFD8B78"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Zatíženost </w:t>
            </w:r>
            <w:r w:rsidR="00A14677" w:rsidRPr="00937989">
              <w:rPr>
                <w:rFonts w:ascii="Tahoma" w:hAnsi="Tahoma" w:cs="Tahoma"/>
                <w:b/>
                <w:bCs/>
                <w:caps/>
                <w:sz w:val="20"/>
                <w:szCs w:val="20"/>
              </w:rPr>
              <w:t xml:space="preserve">počtem </w:t>
            </w:r>
            <w:r w:rsidRPr="00937989">
              <w:rPr>
                <w:rFonts w:ascii="Tahoma" w:hAnsi="Tahoma" w:cs="Tahoma"/>
                <w:b/>
                <w:bCs/>
                <w:caps/>
                <w:sz w:val="20"/>
                <w:szCs w:val="20"/>
              </w:rPr>
              <w:t>TČ na 1 policistu</w:t>
            </w:r>
          </w:p>
        </w:tc>
        <w:tc>
          <w:tcPr>
            <w:tcW w:w="2265" w:type="dxa"/>
          </w:tcPr>
          <w:p w14:paraId="4BDC6C7C"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7,1</w:t>
            </w:r>
          </w:p>
        </w:tc>
        <w:tc>
          <w:tcPr>
            <w:tcW w:w="2266" w:type="dxa"/>
          </w:tcPr>
          <w:p w14:paraId="623AAE7B"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6,3</w:t>
            </w:r>
          </w:p>
        </w:tc>
        <w:tc>
          <w:tcPr>
            <w:tcW w:w="2384" w:type="dxa"/>
          </w:tcPr>
          <w:p w14:paraId="004491EF" w14:textId="77777777" w:rsidR="00C127F3" w:rsidRPr="00CB54A1" w:rsidRDefault="000B361C" w:rsidP="000B361C">
            <w:pPr>
              <w:jc w:val="center"/>
              <w:rPr>
                <w:rFonts w:ascii="Tahoma" w:hAnsi="Tahoma" w:cs="Tahoma"/>
                <w:sz w:val="20"/>
                <w:szCs w:val="20"/>
                <w:lang w:eastAsia="cs-CZ"/>
              </w:rPr>
            </w:pPr>
            <w:r w:rsidRPr="00CB54A1">
              <w:rPr>
                <w:rFonts w:ascii="Tahoma" w:hAnsi="Tahoma" w:cs="Tahoma"/>
                <w:sz w:val="20"/>
                <w:szCs w:val="20"/>
                <w:lang w:eastAsia="cs-CZ"/>
              </w:rPr>
              <w:t>- 0,8</w:t>
            </w:r>
          </w:p>
        </w:tc>
      </w:tr>
    </w:tbl>
    <w:p w14:paraId="323BF3C5" w14:textId="77777777" w:rsidR="00CE12E6" w:rsidRPr="00CB54A1" w:rsidRDefault="00C127F3" w:rsidP="00CE12E6">
      <w:pPr>
        <w:rPr>
          <w:rFonts w:ascii="Tahoma" w:hAnsi="Tahoma" w:cs="Tahoma"/>
          <w:sz w:val="18"/>
          <w:szCs w:val="18"/>
          <w:lang w:eastAsia="cs-CZ"/>
        </w:rPr>
      </w:pPr>
      <w:r w:rsidRPr="00CB54A1">
        <w:rPr>
          <w:rFonts w:ascii="Tahoma" w:hAnsi="Tahoma" w:cs="Tahoma"/>
          <w:lang w:eastAsia="cs-CZ"/>
        </w:rPr>
        <w:t xml:space="preserve"> </w:t>
      </w:r>
      <w:r w:rsidR="00CE12E6" w:rsidRPr="00CB54A1">
        <w:rPr>
          <w:rFonts w:ascii="Tahoma" w:hAnsi="Tahoma" w:cs="Tahoma"/>
          <w:sz w:val="18"/>
          <w:szCs w:val="18"/>
          <w:lang w:eastAsia="cs-CZ"/>
        </w:rPr>
        <w:t>Zdroj: KŘP MSK</w:t>
      </w:r>
    </w:p>
    <w:p w14:paraId="4103971F" w14:textId="77777777" w:rsidR="003773C5" w:rsidRPr="00CB54A1" w:rsidRDefault="003773C5"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Mezi obvodní oddělení policie ÚO </w:t>
      </w:r>
      <w:r w:rsidR="000E3574" w:rsidRPr="00CB54A1">
        <w:rPr>
          <w:rFonts w:ascii="Tahoma" w:hAnsi="Tahoma" w:cs="Tahoma"/>
          <w:sz w:val="20"/>
          <w:szCs w:val="20"/>
          <w:lang w:eastAsia="cs-CZ"/>
        </w:rPr>
        <w:t>Nový Jičín</w:t>
      </w:r>
      <w:r w:rsidRPr="00CB54A1">
        <w:rPr>
          <w:rFonts w:ascii="Tahoma" w:hAnsi="Tahoma" w:cs="Tahoma"/>
          <w:sz w:val="20"/>
          <w:szCs w:val="20"/>
          <w:lang w:eastAsia="cs-CZ"/>
        </w:rPr>
        <w:t xml:space="preserve"> s nejvyšším nápadem trestné činnosti se v roce 2020 řadily: </w:t>
      </w:r>
      <w:r w:rsidR="000E3574" w:rsidRPr="00CB54A1">
        <w:rPr>
          <w:rFonts w:ascii="Tahoma" w:hAnsi="Tahoma" w:cs="Tahoma"/>
          <w:sz w:val="20"/>
          <w:szCs w:val="20"/>
          <w:lang w:eastAsia="cs-CZ"/>
        </w:rPr>
        <w:t xml:space="preserve">Nový Jičín, Kopřivnice a Frenštát pod Radhoštěm. </w:t>
      </w:r>
    </w:p>
    <w:p w14:paraId="41C94FD6" w14:textId="77777777" w:rsidR="00517BA8" w:rsidRDefault="00517BA8" w:rsidP="00517BA8">
      <w:pPr>
        <w:spacing w:after="0" w:line="240" w:lineRule="auto"/>
        <w:jc w:val="both"/>
        <w:rPr>
          <w:rFonts w:ascii="Tahoma" w:hAnsi="Tahoma" w:cs="Tahoma"/>
          <w:sz w:val="20"/>
          <w:szCs w:val="20"/>
          <w:lang w:eastAsia="cs-CZ"/>
        </w:rPr>
      </w:pPr>
    </w:p>
    <w:p w14:paraId="63089AD5" w14:textId="1B6185B9" w:rsidR="000E3574" w:rsidRPr="00CB54A1" w:rsidRDefault="009B7ED2"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Mezi </w:t>
      </w:r>
      <w:r w:rsidR="009C6CA3">
        <w:rPr>
          <w:rFonts w:ascii="Tahoma" w:hAnsi="Tahoma" w:cs="Tahoma"/>
          <w:sz w:val="20"/>
          <w:szCs w:val="20"/>
          <w:lang w:eastAsia="cs-CZ"/>
        </w:rPr>
        <w:t>nejčastějších</w:t>
      </w:r>
      <w:r w:rsidR="009C6CA3" w:rsidRPr="00CB54A1">
        <w:rPr>
          <w:rFonts w:ascii="Tahoma" w:hAnsi="Tahoma" w:cs="Tahoma"/>
          <w:sz w:val="20"/>
          <w:szCs w:val="20"/>
          <w:lang w:eastAsia="cs-CZ"/>
        </w:rPr>
        <w:t xml:space="preserve"> </w:t>
      </w:r>
      <w:r w:rsidRPr="00CB54A1">
        <w:rPr>
          <w:rFonts w:ascii="Tahoma" w:hAnsi="Tahoma" w:cs="Tahoma"/>
          <w:sz w:val="20"/>
          <w:szCs w:val="20"/>
          <w:lang w:eastAsia="cs-CZ"/>
        </w:rPr>
        <w:t xml:space="preserve">7 trestných činů v ÚO </w:t>
      </w:r>
      <w:r w:rsidR="000E3574" w:rsidRPr="00CB54A1">
        <w:rPr>
          <w:rFonts w:ascii="Tahoma" w:hAnsi="Tahoma" w:cs="Tahoma"/>
          <w:sz w:val="20"/>
          <w:szCs w:val="20"/>
          <w:lang w:eastAsia="cs-CZ"/>
        </w:rPr>
        <w:t>Nový Jičín</w:t>
      </w:r>
      <w:r w:rsidRPr="00CB54A1">
        <w:rPr>
          <w:rFonts w:ascii="Tahoma" w:hAnsi="Tahoma" w:cs="Tahoma"/>
          <w:sz w:val="20"/>
          <w:szCs w:val="20"/>
          <w:lang w:eastAsia="cs-CZ"/>
        </w:rPr>
        <w:t xml:space="preserve"> v roce 2020 patřilo:</w:t>
      </w:r>
    </w:p>
    <w:p w14:paraId="5C28D244" w14:textId="77777777" w:rsidR="009B7ED2" w:rsidRPr="00CB54A1" w:rsidRDefault="000E3574" w:rsidP="00517BA8">
      <w:pPr>
        <w:pStyle w:val="Odstavecseseznamem"/>
        <w:numPr>
          <w:ilvl w:val="0"/>
          <w:numId w:val="13"/>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maření výkonu úředního rozhodnutí</w:t>
      </w:r>
    </w:p>
    <w:p w14:paraId="25176255" w14:textId="77777777" w:rsidR="000E3574" w:rsidRPr="00CB54A1" w:rsidRDefault="000E3574" w:rsidP="00517BA8">
      <w:pPr>
        <w:pStyle w:val="Odstavecseseznamem"/>
        <w:numPr>
          <w:ilvl w:val="0"/>
          <w:numId w:val="13"/>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ohrožení pod vlivem návykové látky, opilství</w:t>
      </w:r>
    </w:p>
    <w:p w14:paraId="0D241260" w14:textId="77777777" w:rsidR="000E3574" w:rsidRPr="00CB54A1" w:rsidRDefault="000E3574" w:rsidP="00517BA8">
      <w:pPr>
        <w:pStyle w:val="Odstavecseseznamem"/>
        <w:numPr>
          <w:ilvl w:val="0"/>
          <w:numId w:val="13"/>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 jiných objektech</w:t>
      </w:r>
    </w:p>
    <w:p w14:paraId="3BE1A8E5" w14:textId="77777777" w:rsidR="000E3574" w:rsidRPr="00CB54A1" w:rsidRDefault="000E3574" w:rsidP="00517BA8">
      <w:pPr>
        <w:pStyle w:val="Odstavecseseznamem"/>
        <w:numPr>
          <w:ilvl w:val="0"/>
          <w:numId w:val="13"/>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vloupáním do ostatních objektů</w:t>
      </w:r>
    </w:p>
    <w:p w14:paraId="5B191F9F" w14:textId="77777777" w:rsidR="000E3574" w:rsidRPr="00CB54A1" w:rsidRDefault="000E3574" w:rsidP="00517BA8">
      <w:pPr>
        <w:pStyle w:val="Odstavecseseznamem"/>
        <w:numPr>
          <w:ilvl w:val="0"/>
          <w:numId w:val="13"/>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dopravní nehody silniční – nedbalostní</w:t>
      </w:r>
    </w:p>
    <w:p w14:paraId="6DDF0D12" w14:textId="77777777" w:rsidR="000E3574" w:rsidRPr="00CB54A1" w:rsidRDefault="000E3574" w:rsidP="00517BA8">
      <w:pPr>
        <w:pStyle w:val="Odstavecseseznamem"/>
        <w:numPr>
          <w:ilvl w:val="0"/>
          <w:numId w:val="13"/>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zanedbání povinné výživy</w:t>
      </w:r>
    </w:p>
    <w:p w14:paraId="2105647A" w14:textId="77777777" w:rsidR="00443181" w:rsidRPr="00CB54A1" w:rsidRDefault="000E3574" w:rsidP="00517BA8">
      <w:pPr>
        <w:pStyle w:val="Odstavecseseznamem"/>
        <w:numPr>
          <w:ilvl w:val="0"/>
          <w:numId w:val="13"/>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podvod</w:t>
      </w:r>
    </w:p>
    <w:p w14:paraId="13BB0B67" w14:textId="7544F57E" w:rsidR="000C3EF9" w:rsidRDefault="000C3EF9" w:rsidP="00252774">
      <w:pPr>
        <w:rPr>
          <w:rFonts w:ascii="Tahoma" w:hAnsi="Tahoma" w:cs="Tahoma"/>
          <w:b/>
          <w:bCs/>
          <w:sz w:val="20"/>
          <w:szCs w:val="20"/>
          <w:lang w:eastAsia="cs-CZ"/>
        </w:rPr>
      </w:pPr>
    </w:p>
    <w:p w14:paraId="718ACA79" w14:textId="77777777" w:rsidR="00FD0354" w:rsidRPr="00CB54A1" w:rsidRDefault="00FD0354" w:rsidP="00252774">
      <w:pPr>
        <w:rPr>
          <w:rFonts w:ascii="Tahoma" w:hAnsi="Tahoma" w:cs="Tahoma"/>
          <w:b/>
          <w:bCs/>
          <w:sz w:val="20"/>
          <w:szCs w:val="20"/>
          <w:lang w:eastAsia="cs-CZ"/>
        </w:rPr>
      </w:pPr>
    </w:p>
    <w:p w14:paraId="09B1366D" w14:textId="77777777" w:rsidR="00C127F3" w:rsidRPr="00CB54A1" w:rsidRDefault="00C127F3" w:rsidP="00252774">
      <w:pPr>
        <w:rPr>
          <w:rFonts w:ascii="Tahoma" w:hAnsi="Tahoma" w:cs="Tahoma"/>
          <w:b/>
          <w:bCs/>
          <w:sz w:val="20"/>
          <w:szCs w:val="20"/>
          <w:lang w:eastAsia="cs-CZ"/>
        </w:rPr>
      </w:pPr>
      <w:r w:rsidRPr="00CB54A1">
        <w:rPr>
          <w:rFonts w:ascii="Tahoma" w:hAnsi="Tahoma" w:cs="Tahoma"/>
          <w:b/>
          <w:bCs/>
          <w:sz w:val="20"/>
          <w:szCs w:val="20"/>
          <w:lang w:eastAsia="cs-CZ"/>
        </w:rPr>
        <w:t>ÚO Opava</w:t>
      </w:r>
    </w:p>
    <w:p w14:paraId="6E81BC6D" w14:textId="012FBF8C" w:rsidR="003773C5" w:rsidRDefault="003773C5"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Územní odbor </w:t>
      </w:r>
      <w:r w:rsidR="000E3574" w:rsidRPr="00CB54A1">
        <w:rPr>
          <w:rFonts w:ascii="Tahoma" w:hAnsi="Tahoma" w:cs="Tahoma"/>
          <w:sz w:val="20"/>
          <w:szCs w:val="20"/>
          <w:lang w:eastAsia="cs-CZ"/>
        </w:rPr>
        <w:t>Opava</w:t>
      </w:r>
      <w:r w:rsidRPr="00CB54A1">
        <w:rPr>
          <w:rFonts w:ascii="Tahoma" w:hAnsi="Tahoma" w:cs="Tahoma"/>
          <w:sz w:val="20"/>
          <w:szCs w:val="20"/>
          <w:lang w:eastAsia="cs-CZ"/>
        </w:rPr>
        <w:t xml:space="preserve"> zahrnuje území o rozloze </w:t>
      </w:r>
      <w:r w:rsidR="00CF7494" w:rsidRPr="00CB54A1">
        <w:rPr>
          <w:rFonts w:ascii="Tahoma" w:hAnsi="Tahoma" w:cs="Tahoma"/>
          <w:sz w:val="20"/>
          <w:szCs w:val="20"/>
          <w:lang w:eastAsia="cs-CZ"/>
        </w:rPr>
        <w:t>111 584</w:t>
      </w:r>
      <w:r w:rsidRPr="00CB54A1">
        <w:rPr>
          <w:rFonts w:ascii="Tahoma" w:hAnsi="Tahoma" w:cs="Tahoma"/>
          <w:sz w:val="20"/>
          <w:szCs w:val="20"/>
          <w:lang w:eastAsia="cs-CZ"/>
        </w:rPr>
        <w:t xml:space="preserve"> ha. Mezi jeho specifické kriminogenní faktory mající možný vliv na páchání kriminality na daném území patří </w:t>
      </w:r>
      <w:r w:rsidRPr="008D1A16">
        <w:rPr>
          <w:rFonts w:ascii="Tahoma" w:hAnsi="Tahoma" w:cs="Tahoma"/>
          <w:sz w:val="20"/>
          <w:szCs w:val="20"/>
          <w:lang w:eastAsia="cs-CZ"/>
        </w:rPr>
        <w:t>zejména:</w:t>
      </w:r>
      <w:r w:rsidR="00CF7494" w:rsidRPr="008D1A16">
        <w:rPr>
          <w:rFonts w:ascii="Tahoma" w:hAnsi="Tahoma" w:cs="Tahoma"/>
          <w:sz w:val="20"/>
          <w:szCs w:val="20"/>
          <w:lang w:eastAsia="cs-CZ"/>
        </w:rPr>
        <w:t xml:space="preserve"> příhraniční oblast</w:t>
      </w:r>
      <w:r w:rsidR="008D1A16" w:rsidRPr="008D1A16">
        <w:rPr>
          <w:rFonts w:ascii="Tahoma" w:hAnsi="Tahoma" w:cs="Tahoma"/>
          <w:sz w:val="20"/>
          <w:szCs w:val="20"/>
          <w:lang w:eastAsia="cs-CZ"/>
        </w:rPr>
        <w:t xml:space="preserve"> (občané z Polska páchající kriminalitu na území ÚO, volný pohyb kradeného zboží a léků k výrobě drog)</w:t>
      </w:r>
      <w:r w:rsidR="00CF7494" w:rsidRPr="008D1A16">
        <w:rPr>
          <w:rFonts w:ascii="Tahoma" w:hAnsi="Tahoma" w:cs="Tahoma"/>
          <w:sz w:val="20"/>
          <w:szCs w:val="20"/>
          <w:lang w:eastAsia="cs-CZ"/>
        </w:rPr>
        <w:t>,</w:t>
      </w:r>
      <w:r w:rsidR="00CF7494" w:rsidRPr="00CB54A1">
        <w:rPr>
          <w:rFonts w:ascii="Tahoma" w:hAnsi="Tahoma" w:cs="Tahoma"/>
          <w:sz w:val="20"/>
          <w:szCs w:val="20"/>
          <w:lang w:eastAsia="cs-CZ"/>
        </w:rPr>
        <w:t xml:space="preserve"> nedostatek pracovních příležitostí v některých oblastech okresu</w:t>
      </w:r>
      <w:r w:rsidR="000334EB">
        <w:rPr>
          <w:rFonts w:ascii="Tahoma" w:hAnsi="Tahoma" w:cs="Tahoma"/>
          <w:sz w:val="20"/>
          <w:szCs w:val="20"/>
          <w:lang w:eastAsia="cs-CZ"/>
        </w:rPr>
        <w:t>.</w:t>
      </w:r>
      <w:r w:rsidR="00CF7494" w:rsidRPr="00CB54A1">
        <w:rPr>
          <w:rFonts w:ascii="Tahoma" w:hAnsi="Tahoma" w:cs="Tahoma"/>
          <w:sz w:val="20"/>
          <w:szCs w:val="20"/>
          <w:lang w:eastAsia="cs-CZ"/>
        </w:rPr>
        <w:t xml:space="preserve"> </w:t>
      </w:r>
    </w:p>
    <w:p w14:paraId="1FD40A85" w14:textId="77777777" w:rsidR="00D94834" w:rsidRDefault="00D94834" w:rsidP="00517BA8">
      <w:pPr>
        <w:spacing w:after="0" w:line="240" w:lineRule="auto"/>
        <w:jc w:val="both"/>
        <w:rPr>
          <w:rFonts w:ascii="Tahoma" w:hAnsi="Tahoma" w:cs="Tahoma"/>
          <w:sz w:val="20"/>
          <w:szCs w:val="20"/>
          <w:lang w:eastAsia="cs-CZ"/>
        </w:rPr>
      </w:pPr>
    </w:p>
    <w:tbl>
      <w:tblPr>
        <w:tblStyle w:val="Mkatabulky"/>
        <w:tblW w:w="0" w:type="auto"/>
        <w:tblLook w:val="04A0" w:firstRow="1" w:lastRow="0" w:firstColumn="1" w:lastColumn="0" w:noHBand="0" w:noVBand="1"/>
      </w:tblPr>
      <w:tblGrid>
        <w:gridCol w:w="2265"/>
        <w:gridCol w:w="2265"/>
        <w:gridCol w:w="2266"/>
        <w:gridCol w:w="2266"/>
      </w:tblGrid>
      <w:tr w:rsidR="00C127F3" w:rsidRPr="00CB54A1" w14:paraId="0A4688ED" w14:textId="77777777" w:rsidTr="00C127F3">
        <w:tc>
          <w:tcPr>
            <w:tcW w:w="2265" w:type="dxa"/>
          </w:tcPr>
          <w:p w14:paraId="022690B8"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Ro</w:t>
            </w:r>
            <w:r w:rsidR="00267008" w:rsidRPr="00937989">
              <w:rPr>
                <w:rFonts w:ascii="Tahoma" w:hAnsi="Tahoma" w:cs="Tahoma"/>
                <w:b/>
                <w:bCs/>
                <w:caps/>
                <w:sz w:val="20"/>
                <w:szCs w:val="20"/>
              </w:rPr>
              <w:t>k</w:t>
            </w:r>
          </w:p>
        </w:tc>
        <w:tc>
          <w:tcPr>
            <w:tcW w:w="2265" w:type="dxa"/>
          </w:tcPr>
          <w:p w14:paraId="1C8AA4B5" w14:textId="77777777" w:rsidR="00C127F3" w:rsidRPr="00937989" w:rsidRDefault="00C127F3" w:rsidP="00C127F3">
            <w:pPr>
              <w:jc w:val="center"/>
              <w:rPr>
                <w:rFonts w:ascii="Tahoma" w:hAnsi="Tahoma" w:cs="Tahoma"/>
                <w:b/>
                <w:bCs/>
                <w:caps/>
                <w:sz w:val="20"/>
                <w:szCs w:val="20"/>
                <w:lang w:eastAsia="cs-CZ"/>
              </w:rPr>
            </w:pPr>
            <w:r w:rsidRPr="00937989">
              <w:rPr>
                <w:rFonts w:ascii="Tahoma" w:hAnsi="Tahoma" w:cs="Tahoma"/>
                <w:b/>
                <w:bCs/>
                <w:caps/>
                <w:sz w:val="20"/>
                <w:szCs w:val="20"/>
                <w:lang w:eastAsia="cs-CZ"/>
              </w:rPr>
              <w:t>2019</w:t>
            </w:r>
          </w:p>
        </w:tc>
        <w:tc>
          <w:tcPr>
            <w:tcW w:w="2266" w:type="dxa"/>
          </w:tcPr>
          <w:p w14:paraId="0DDD80A3" w14:textId="77777777" w:rsidR="00C127F3" w:rsidRPr="00937989" w:rsidRDefault="00C127F3" w:rsidP="00C127F3">
            <w:pPr>
              <w:jc w:val="center"/>
              <w:rPr>
                <w:rFonts w:ascii="Tahoma" w:hAnsi="Tahoma" w:cs="Tahoma"/>
                <w:b/>
                <w:bCs/>
                <w:caps/>
                <w:sz w:val="20"/>
                <w:szCs w:val="20"/>
                <w:lang w:eastAsia="cs-CZ"/>
              </w:rPr>
            </w:pPr>
            <w:r w:rsidRPr="00937989">
              <w:rPr>
                <w:rFonts w:ascii="Tahoma" w:hAnsi="Tahoma" w:cs="Tahoma"/>
                <w:b/>
                <w:bCs/>
                <w:caps/>
                <w:sz w:val="20"/>
                <w:szCs w:val="20"/>
                <w:lang w:eastAsia="cs-CZ"/>
              </w:rPr>
              <w:t>2020</w:t>
            </w:r>
          </w:p>
        </w:tc>
        <w:tc>
          <w:tcPr>
            <w:tcW w:w="2266" w:type="dxa"/>
          </w:tcPr>
          <w:p w14:paraId="059C9F45" w14:textId="77777777" w:rsidR="00C127F3" w:rsidRPr="00937989" w:rsidRDefault="00C127F3" w:rsidP="00C127F3">
            <w:pPr>
              <w:jc w:val="center"/>
              <w:rPr>
                <w:rFonts w:ascii="Tahoma" w:hAnsi="Tahoma" w:cs="Tahoma"/>
                <w:b/>
                <w:bCs/>
                <w:caps/>
                <w:sz w:val="20"/>
                <w:szCs w:val="20"/>
                <w:lang w:eastAsia="cs-CZ"/>
              </w:rPr>
            </w:pPr>
            <w:r w:rsidRPr="00937989">
              <w:rPr>
                <w:rFonts w:ascii="Tahoma" w:hAnsi="Tahoma" w:cs="Tahoma"/>
                <w:b/>
                <w:bCs/>
                <w:caps/>
                <w:sz w:val="20"/>
                <w:szCs w:val="20"/>
                <w:lang w:eastAsia="cs-CZ"/>
              </w:rPr>
              <w:t>Rozdíl 2019 a</w:t>
            </w:r>
            <w:r w:rsidR="00840C18">
              <w:rPr>
                <w:rFonts w:ascii="Tahoma" w:hAnsi="Tahoma" w:cs="Tahoma"/>
                <w:b/>
                <w:bCs/>
                <w:caps/>
                <w:sz w:val="20"/>
                <w:szCs w:val="20"/>
                <w:lang w:eastAsia="cs-CZ"/>
              </w:rPr>
              <w:t> </w:t>
            </w:r>
            <w:r w:rsidRPr="00937989">
              <w:rPr>
                <w:rFonts w:ascii="Tahoma" w:hAnsi="Tahoma" w:cs="Tahoma"/>
                <w:b/>
                <w:bCs/>
                <w:caps/>
                <w:sz w:val="20"/>
                <w:szCs w:val="20"/>
                <w:lang w:eastAsia="cs-CZ"/>
              </w:rPr>
              <w:t>2020</w:t>
            </w:r>
          </w:p>
          <w:p w14:paraId="6496DA6E" w14:textId="77777777" w:rsidR="00CF7494" w:rsidRPr="00937989" w:rsidRDefault="00CF7494" w:rsidP="00C127F3">
            <w:pPr>
              <w:jc w:val="center"/>
              <w:rPr>
                <w:rFonts w:ascii="Tahoma" w:hAnsi="Tahoma" w:cs="Tahoma"/>
                <w:b/>
                <w:bCs/>
                <w:caps/>
                <w:sz w:val="20"/>
                <w:szCs w:val="20"/>
                <w:lang w:eastAsia="cs-CZ"/>
              </w:rPr>
            </w:pPr>
          </w:p>
        </w:tc>
      </w:tr>
      <w:tr w:rsidR="00CB54A1" w:rsidRPr="00CB54A1" w14:paraId="44B62563" w14:textId="77777777" w:rsidTr="00C127F3">
        <w:tc>
          <w:tcPr>
            <w:tcW w:w="2265" w:type="dxa"/>
          </w:tcPr>
          <w:p w14:paraId="4EFFB334"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Počet obyvatel </w:t>
            </w:r>
            <w:r w:rsidR="00267008" w:rsidRPr="00937989">
              <w:rPr>
                <w:rFonts w:ascii="Tahoma" w:hAnsi="Tahoma" w:cs="Tahoma"/>
                <w:b/>
                <w:bCs/>
                <w:caps/>
                <w:sz w:val="20"/>
                <w:szCs w:val="20"/>
              </w:rPr>
              <w:t>k 30.9.</w:t>
            </w:r>
          </w:p>
        </w:tc>
        <w:tc>
          <w:tcPr>
            <w:tcW w:w="2265" w:type="dxa"/>
          </w:tcPr>
          <w:p w14:paraId="428ABA31"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176 343</w:t>
            </w:r>
          </w:p>
        </w:tc>
        <w:tc>
          <w:tcPr>
            <w:tcW w:w="2266" w:type="dxa"/>
          </w:tcPr>
          <w:p w14:paraId="5F15BDA5"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176 146</w:t>
            </w:r>
          </w:p>
        </w:tc>
        <w:tc>
          <w:tcPr>
            <w:tcW w:w="2266" w:type="dxa"/>
          </w:tcPr>
          <w:p w14:paraId="60194698"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- 197</w:t>
            </w:r>
          </w:p>
        </w:tc>
      </w:tr>
      <w:tr w:rsidR="00CB54A1" w:rsidRPr="00CB54A1" w14:paraId="7F32CC02" w14:textId="77777777" w:rsidTr="00C127F3">
        <w:tc>
          <w:tcPr>
            <w:tcW w:w="2265" w:type="dxa"/>
          </w:tcPr>
          <w:p w14:paraId="1AC51D96"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Počet policistů</w:t>
            </w:r>
          </w:p>
        </w:tc>
        <w:tc>
          <w:tcPr>
            <w:tcW w:w="2265" w:type="dxa"/>
          </w:tcPr>
          <w:p w14:paraId="170CB612"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348</w:t>
            </w:r>
          </w:p>
        </w:tc>
        <w:tc>
          <w:tcPr>
            <w:tcW w:w="2266" w:type="dxa"/>
          </w:tcPr>
          <w:p w14:paraId="5DB19B51"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329</w:t>
            </w:r>
          </w:p>
        </w:tc>
        <w:tc>
          <w:tcPr>
            <w:tcW w:w="2266" w:type="dxa"/>
          </w:tcPr>
          <w:p w14:paraId="01A056E9"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- 19</w:t>
            </w:r>
          </w:p>
        </w:tc>
      </w:tr>
      <w:tr w:rsidR="00CB54A1" w:rsidRPr="00CB54A1" w14:paraId="267CE040" w14:textId="77777777" w:rsidTr="00C127F3">
        <w:tc>
          <w:tcPr>
            <w:tcW w:w="2265" w:type="dxa"/>
          </w:tcPr>
          <w:p w14:paraId="5AC95EBD"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Počet obyvatel na 1 policistu</w:t>
            </w:r>
          </w:p>
        </w:tc>
        <w:tc>
          <w:tcPr>
            <w:tcW w:w="2265" w:type="dxa"/>
          </w:tcPr>
          <w:p w14:paraId="7A446155"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506,7</w:t>
            </w:r>
          </w:p>
        </w:tc>
        <w:tc>
          <w:tcPr>
            <w:tcW w:w="2266" w:type="dxa"/>
          </w:tcPr>
          <w:p w14:paraId="2C56F091"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535,5</w:t>
            </w:r>
          </w:p>
        </w:tc>
        <w:tc>
          <w:tcPr>
            <w:tcW w:w="2266" w:type="dxa"/>
          </w:tcPr>
          <w:p w14:paraId="1E57B9BA"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+ 28,8</w:t>
            </w:r>
          </w:p>
        </w:tc>
      </w:tr>
      <w:tr w:rsidR="00CB54A1" w:rsidRPr="00CB54A1" w14:paraId="7EF862E4" w14:textId="77777777" w:rsidTr="00C127F3">
        <w:tc>
          <w:tcPr>
            <w:tcW w:w="2265" w:type="dxa"/>
          </w:tcPr>
          <w:p w14:paraId="1FB3BC43"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Nápad trestné činnosti</w:t>
            </w:r>
          </w:p>
        </w:tc>
        <w:tc>
          <w:tcPr>
            <w:tcW w:w="2265" w:type="dxa"/>
          </w:tcPr>
          <w:p w14:paraId="4D4A14FB"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2 307</w:t>
            </w:r>
          </w:p>
        </w:tc>
        <w:tc>
          <w:tcPr>
            <w:tcW w:w="2266" w:type="dxa"/>
          </w:tcPr>
          <w:p w14:paraId="2E13B554"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1 866</w:t>
            </w:r>
          </w:p>
        </w:tc>
        <w:tc>
          <w:tcPr>
            <w:tcW w:w="2266" w:type="dxa"/>
          </w:tcPr>
          <w:p w14:paraId="452030AE"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- 441</w:t>
            </w:r>
          </w:p>
        </w:tc>
      </w:tr>
      <w:tr w:rsidR="00CB54A1" w:rsidRPr="00CB54A1" w14:paraId="689E08BD" w14:textId="77777777" w:rsidTr="00C127F3">
        <w:tc>
          <w:tcPr>
            <w:tcW w:w="2265" w:type="dxa"/>
          </w:tcPr>
          <w:p w14:paraId="19F6C34F"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Objasněno trestných činů </w:t>
            </w:r>
            <w:r w:rsidR="00310C2C" w:rsidRPr="00937989">
              <w:rPr>
                <w:rFonts w:ascii="Tahoma" w:hAnsi="Tahoma" w:cs="Tahoma"/>
                <w:b/>
                <w:bCs/>
                <w:caps/>
                <w:sz w:val="20"/>
                <w:szCs w:val="20"/>
              </w:rPr>
              <w:t xml:space="preserve">       </w:t>
            </w:r>
            <w:r w:rsidRPr="00937989">
              <w:rPr>
                <w:rFonts w:ascii="Tahoma" w:hAnsi="Tahoma" w:cs="Tahoma"/>
                <w:b/>
                <w:bCs/>
                <w:caps/>
                <w:sz w:val="20"/>
                <w:szCs w:val="20"/>
              </w:rPr>
              <w:t>(v %)</w:t>
            </w:r>
          </w:p>
        </w:tc>
        <w:tc>
          <w:tcPr>
            <w:tcW w:w="2265" w:type="dxa"/>
          </w:tcPr>
          <w:p w14:paraId="2AAF788E"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 xml:space="preserve">1 397 </w:t>
            </w:r>
            <w:r w:rsidR="00D23A57" w:rsidRPr="00CB54A1">
              <w:rPr>
                <w:rFonts w:ascii="Tahoma" w:hAnsi="Tahoma" w:cs="Tahoma"/>
                <w:sz w:val="20"/>
                <w:szCs w:val="20"/>
                <w:lang w:eastAsia="cs-CZ"/>
              </w:rPr>
              <w:t>(60,5)</w:t>
            </w:r>
          </w:p>
        </w:tc>
        <w:tc>
          <w:tcPr>
            <w:tcW w:w="2266" w:type="dxa"/>
          </w:tcPr>
          <w:p w14:paraId="28B0A4AC"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1 193 (63,9)</w:t>
            </w:r>
          </w:p>
        </w:tc>
        <w:tc>
          <w:tcPr>
            <w:tcW w:w="2266" w:type="dxa"/>
          </w:tcPr>
          <w:p w14:paraId="1BAA2018" w14:textId="77777777" w:rsidR="00C127F3" w:rsidRPr="00CB54A1" w:rsidRDefault="00CF7494" w:rsidP="00D23A57">
            <w:pPr>
              <w:jc w:val="center"/>
              <w:rPr>
                <w:rFonts w:ascii="Tahoma" w:hAnsi="Tahoma" w:cs="Tahoma"/>
                <w:sz w:val="20"/>
                <w:szCs w:val="20"/>
                <w:lang w:eastAsia="cs-CZ"/>
              </w:rPr>
            </w:pPr>
            <w:r w:rsidRPr="00CB54A1">
              <w:rPr>
                <w:rFonts w:ascii="Tahoma" w:hAnsi="Tahoma" w:cs="Tahoma"/>
                <w:sz w:val="20"/>
                <w:szCs w:val="20"/>
                <w:lang w:eastAsia="cs-CZ"/>
              </w:rPr>
              <w:t>- 204 (+ 3,4)</w:t>
            </w:r>
          </w:p>
        </w:tc>
      </w:tr>
      <w:tr w:rsidR="00CB54A1" w:rsidRPr="00CB54A1" w14:paraId="2D31EAA6" w14:textId="77777777" w:rsidTr="00C127F3">
        <w:tc>
          <w:tcPr>
            <w:tcW w:w="2265" w:type="dxa"/>
          </w:tcPr>
          <w:p w14:paraId="11C23A91"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Zatíženost počtem TČ na 10 tisíc obyvatel</w:t>
            </w:r>
          </w:p>
        </w:tc>
        <w:tc>
          <w:tcPr>
            <w:tcW w:w="2265" w:type="dxa"/>
          </w:tcPr>
          <w:p w14:paraId="634D8279" w14:textId="77777777" w:rsidR="00C127F3" w:rsidRPr="00CB54A1" w:rsidRDefault="00D23A57" w:rsidP="00D23A57">
            <w:pPr>
              <w:jc w:val="center"/>
              <w:rPr>
                <w:rFonts w:ascii="Tahoma" w:hAnsi="Tahoma" w:cs="Tahoma"/>
                <w:sz w:val="20"/>
                <w:szCs w:val="20"/>
                <w:lang w:eastAsia="cs-CZ"/>
              </w:rPr>
            </w:pPr>
            <w:r w:rsidRPr="00CB54A1">
              <w:rPr>
                <w:rFonts w:ascii="Tahoma" w:hAnsi="Tahoma" w:cs="Tahoma"/>
                <w:sz w:val="20"/>
                <w:szCs w:val="20"/>
                <w:lang w:eastAsia="cs-CZ"/>
              </w:rPr>
              <w:t>130,8</w:t>
            </w:r>
          </w:p>
        </w:tc>
        <w:tc>
          <w:tcPr>
            <w:tcW w:w="2266" w:type="dxa"/>
          </w:tcPr>
          <w:p w14:paraId="2F9345D5" w14:textId="77777777" w:rsidR="00C127F3" w:rsidRPr="00CB54A1" w:rsidRDefault="00D23A57" w:rsidP="00D23A57">
            <w:pPr>
              <w:jc w:val="center"/>
              <w:rPr>
                <w:rFonts w:ascii="Tahoma" w:hAnsi="Tahoma" w:cs="Tahoma"/>
                <w:sz w:val="20"/>
                <w:szCs w:val="20"/>
                <w:lang w:eastAsia="cs-CZ"/>
              </w:rPr>
            </w:pPr>
            <w:r w:rsidRPr="00CB54A1">
              <w:rPr>
                <w:rFonts w:ascii="Tahoma" w:hAnsi="Tahoma" w:cs="Tahoma"/>
                <w:sz w:val="20"/>
                <w:szCs w:val="20"/>
                <w:lang w:eastAsia="cs-CZ"/>
              </w:rPr>
              <w:t>105,9</w:t>
            </w:r>
          </w:p>
        </w:tc>
        <w:tc>
          <w:tcPr>
            <w:tcW w:w="2266" w:type="dxa"/>
          </w:tcPr>
          <w:p w14:paraId="3FEAC91B" w14:textId="77777777" w:rsidR="00C127F3" w:rsidRPr="00CB54A1" w:rsidRDefault="00D23A57" w:rsidP="00D23A57">
            <w:pPr>
              <w:jc w:val="center"/>
              <w:rPr>
                <w:rFonts w:ascii="Tahoma" w:hAnsi="Tahoma" w:cs="Tahoma"/>
                <w:sz w:val="20"/>
                <w:szCs w:val="20"/>
                <w:lang w:eastAsia="cs-CZ"/>
              </w:rPr>
            </w:pPr>
            <w:r w:rsidRPr="00CB54A1">
              <w:rPr>
                <w:rFonts w:ascii="Tahoma" w:hAnsi="Tahoma" w:cs="Tahoma"/>
                <w:sz w:val="20"/>
                <w:szCs w:val="20"/>
                <w:lang w:eastAsia="cs-CZ"/>
              </w:rPr>
              <w:t>- 24,9</w:t>
            </w:r>
          </w:p>
        </w:tc>
      </w:tr>
      <w:tr w:rsidR="00C127F3" w:rsidRPr="00CB54A1" w14:paraId="6E016271" w14:textId="77777777" w:rsidTr="00C127F3">
        <w:tc>
          <w:tcPr>
            <w:tcW w:w="2265" w:type="dxa"/>
          </w:tcPr>
          <w:p w14:paraId="6F03B3F9"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Zatíženost </w:t>
            </w:r>
            <w:r w:rsidR="00A14677" w:rsidRPr="00937989">
              <w:rPr>
                <w:rFonts w:ascii="Tahoma" w:hAnsi="Tahoma" w:cs="Tahoma"/>
                <w:b/>
                <w:bCs/>
                <w:caps/>
                <w:sz w:val="20"/>
                <w:szCs w:val="20"/>
              </w:rPr>
              <w:t xml:space="preserve">počtem </w:t>
            </w:r>
            <w:r w:rsidRPr="00937989">
              <w:rPr>
                <w:rFonts w:ascii="Tahoma" w:hAnsi="Tahoma" w:cs="Tahoma"/>
                <w:b/>
                <w:bCs/>
                <w:caps/>
                <w:sz w:val="20"/>
                <w:szCs w:val="20"/>
              </w:rPr>
              <w:t>TČ na 1 policistu</w:t>
            </w:r>
          </w:p>
        </w:tc>
        <w:tc>
          <w:tcPr>
            <w:tcW w:w="2265" w:type="dxa"/>
          </w:tcPr>
          <w:p w14:paraId="7C1C5735" w14:textId="77777777" w:rsidR="00C127F3" w:rsidRPr="00CB54A1" w:rsidRDefault="00D23A57" w:rsidP="00D23A57">
            <w:pPr>
              <w:jc w:val="center"/>
              <w:rPr>
                <w:rFonts w:ascii="Tahoma" w:hAnsi="Tahoma" w:cs="Tahoma"/>
                <w:sz w:val="20"/>
                <w:szCs w:val="20"/>
                <w:lang w:eastAsia="cs-CZ"/>
              </w:rPr>
            </w:pPr>
            <w:r w:rsidRPr="00CB54A1">
              <w:rPr>
                <w:rFonts w:ascii="Tahoma" w:hAnsi="Tahoma" w:cs="Tahoma"/>
                <w:sz w:val="20"/>
                <w:szCs w:val="20"/>
                <w:lang w:eastAsia="cs-CZ"/>
              </w:rPr>
              <w:t>6,6</w:t>
            </w:r>
          </w:p>
        </w:tc>
        <w:tc>
          <w:tcPr>
            <w:tcW w:w="2266" w:type="dxa"/>
          </w:tcPr>
          <w:p w14:paraId="664A80EA" w14:textId="77777777" w:rsidR="00C127F3" w:rsidRPr="00CB54A1" w:rsidRDefault="00D23A57" w:rsidP="00D23A57">
            <w:pPr>
              <w:jc w:val="center"/>
              <w:rPr>
                <w:rFonts w:ascii="Tahoma" w:hAnsi="Tahoma" w:cs="Tahoma"/>
                <w:sz w:val="20"/>
                <w:szCs w:val="20"/>
                <w:lang w:eastAsia="cs-CZ"/>
              </w:rPr>
            </w:pPr>
            <w:r w:rsidRPr="00CB54A1">
              <w:rPr>
                <w:rFonts w:ascii="Tahoma" w:hAnsi="Tahoma" w:cs="Tahoma"/>
                <w:sz w:val="20"/>
                <w:szCs w:val="20"/>
                <w:lang w:eastAsia="cs-CZ"/>
              </w:rPr>
              <w:t>5,7</w:t>
            </w:r>
          </w:p>
        </w:tc>
        <w:tc>
          <w:tcPr>
            <w:tcW w:w="2266" w:type="dxa"/>
          </w:tcPr>
          <w:p w14:paraId="53408A2A" w14:textId="77777777" w:rsidR="00C127F3" w:rsidRPr="00CB54A1" w:rsidRDefault="00D23A57" w:rsidP="00D23A57">
            <w:pPr>
              <w:jc w:val="center"/>
              <w:rPr>
                <w:rFonts w:ascii="Tahoma" w:hAnsi="Tahoma" w:cs="Tahoma"/>
                <w:sz w:val="20"/>
                <w:szCs w:val="20"/>
                <w:lang w:eastAsia="cs-CZ"/>
              </w:rPr>
            </w:pPr>
            <w:r w:rsidRPr="00CB54A1">
              <w:rPr>
                <w:rFonts w:ascii="Tahoma" w:hAnsi="Tahoma" w:cs="Tahoma"/>
                <w:sz w:val="20"/>
                <w:szCs w:val="20"/>
                <w:lang w:eastAsia="cs-CZ"/>
              </w:rPr>
              <w:t>- 0,9</w:t>
            </w:r>
          </w:p>
        </w:tc>
      </w:tr>
    </w:tbl>
    <w:p w14:paraId="462A8C8D" w14:textId="77777777" w:rsidR="00CE12E6" w:rsidRPr="00CB54A1" w:rsidRDefault="00C127F3" w:rsidP="00CE12E6">
      <w:pPr>
        <w:rPr>
          <w:rFonts w:ascii="Tahoma" w:hAnsi="Tahoma" w:cs="Tahoma"/>
          <w:sz w:val="18"/>
          <w:szCs w:val="18"/>
          <w:lang w:eastAsia="cs-CZ"/>
        </w:rPr>
      </w:pPr>
      <w:r w:rsidRPr="00CB54A1">
        <w:rPr>
          <w:rFonts w:ascii="Tahoma" w:hAnsi="Tahoma" w:cs="Tahoma"/>
          <w:lang w:eastAsia="cs-CZ"/>
        </w:rPr>
        <w:t xml:space="preserve"> </w:t>
      </w:r>
      <w:r w:rsidR="00CE12E6" w:rsidRPr="00CB54A1">
        <w:rPr>
          <w:rFonts w:ascii="Tahoma" w:hAnsi="Tahoma" w:cs="Tahoma"/>
          <w:sz w:val="18"/>
          <w:szCs w:val="18"/>
          <w:lang w:eastAsia="cs-CZ"/>
        </w:rPr>
        <w:t>Zdroj: KŘP MSK</w:t>
      </w:r>
    </w:p>
    <w:p w14:paraId="695ECEAB" w14:textId="77777777" w:rsidR="003773C5" w:rsidRPr="00CB54A1" w:rsidRDefault="003773C5"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Mezi obvodní oddělení policie ÚO </w:t>
      </w:r>
      <w:r w:rsidR="000E3574" w:rsidRPr="00CB54A1">
        <w:rPr>
          <w:rFonts w:ascii="Tahoma" w:hAnsi="Tahoma" w:cs="Tahoma"/>
          <w:sz w:val="20"/>
          <w:szCs w:val="20"/>
          <w:lang w:eastAsia="cs-CZ"/>
        </w:rPr>
        <w:t>Opava</w:t>
      </w:r>
      <w:r w:rsidRPr="00CB54A1">
        <w:rPr>
          <w:rFonts w:ascii="Tahoma" w:hAnsi="Tahoma" w:cs="Tahoma"/>
          <w:sz w:val="20"/>
          <w:szCs w:val="20"/>
          <w:lang w:eastAsia="cs-CZ"/>
        </w:rPr>
        <w:t xml:space="preserve"> s nejvyšším nápadem trestné činnosti se v roce 2020 řadily:</w:t>
      </w:r>
      <w:r w:rsidR="000E3574" w:rsidRPr="00CB54A1">
        <w:rPr>
          <w:rFonts w:ascii="Tahoma" w:hAnsi="Tahoma" w:cs="Tahoma"/>
          <w:sz w:val="20"/>
          <w:szCs w:val="20"/>
          <w:lang w:eastAsia="cs-CZ"/>
        </w:rPr>
        <w:t xml:space="preserve"> Opava, </w:t>
      </w:r>
      <w:r w:rsidR="00CF7494" w:rsidRPr="00CB54A1">
        <w:rPr>
          <w:rFonts w:ascii="Tahoma" w:hAnsi="Tahoma" w:cs="Tahoma"/>
          <w:sz w:val="20"/>
          <w:szCs w:val="20"/>
          <w:lang w:eastAsia="cs-CZ"/>
        </w:rPr>
        <w:t>Hlučín a Vítkov.</w:t>
      </w:r>
    </w:p>
    <w:p w14:paraId="752B60F7" w14:textId="77777777" w:rsidR="00517BA8" w:rsidRDefault="00517BA8" w:rsidP="00517BA8">
      <w:pPr>
        <w:spacing w:after="0" w:line="240" w:lineRule="auto"/>
        <w:jc w:val="both"/>
        <w:rPr>
          <w:rFonts w:ascii="Tahoma" w:hAnsi="Tahoma" w:cs="Tahoma"/>
          <w:sz w:val="20"/>
          <w:szCs w:val="20"/>
          <w:lang w:eastAsia="cs-CZ"/>
        </w:rPr>
      </w:pPr>
    </w:p>
    <w:p w14:paraId="1C33E4AF" w14:textId="77777777" w:rsidR="009B7ED2" w:rsidRPr="00CB54A1" w:rsidRDefault="009B7ED2"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Mezi </w:t>
      </w:r>
      <w:r w:rsidR="009946CA" w:rsidRPr="00CB54A1">
        <w:rPr>
          <w:rFonts w:ascii="Tahoma" w:hAnsi="Tahoma" w:cs="Tahoma"/>
          <w:sz w:val="20"/>
          <w:szCs w:val="20"/>
          <w:lang w:eastAsia="cs-CZ"/>
        </w:rPr>
        <w:t xml:space="preserve">7 </w:t>
      </w:r>
      <w:r w:rsidR="009946CA">
        <w:rPr>
          <w:rFonts w:ascii="Tahoma" w:hAnsi="Tahoma" w:cs="Tahoma"/>
          <w:sz w:val="20"/>
          <w:szCs w:val="20"/>
          <w:lang w:eastAsia="cs-CZ"/>
        </w:rPr>
        <w:t>nejčastějších</w:t>
      </w:r>
      <w:r w:rsidR="009946CA" w:rsidRPr="00CB54A1">
        <w:rPr>
          <w:rFonts w:ascii="Tahoma" w:hAnsi="Tahoma" w:cs="Tahoma"/>
          <w:sz w:val="20"/>
          <w:szCs w:val="20"/>
          <w:lang w:eastAsia="cs-CZ"/>
        </w:rPr>
        <w:t xml:space="preserve"> </w:t>
      </w:r>
      <w:r w:rsidRPr="00CB54A1">
        <w:rPr>
          <w:rFonts w:ascii="Tahoma" w:hAnsi="Tahoma" w:cs="Tahoma"/>
          <w:sz w:val="20"/>
          <w:szCs w:val="20"/>
          <w:lang w:eastAsia="cs-CZ"/>
        </w:rPr>
        <w:t xml:space="preserve">trestných činů v ÚO </w:t>
      </w:r>
      <w:r w:rsidR="000E3574" w:rsidRPr="00CB54A1">
        <w:rPr>
          <w:rFonts w:ascii="Tahoma" w:hAnsi="Tahoma" w:cs="Tahoma"/>
          <w:sz w:val="20"/>
          <w:szCs w:val="20"/>
          <w:lang w:eastAsia="cs-CZ"/>
        </w:rPr>
        <w:t>Opava</w:t>
      </w:r>
      <w:r w:rsidRPr="00CB54A1">
        <w:rPr>
          <w:rFonts w:ascii="Tahoma" w:hAnsi="Tahoma" w:cs="Tahoma"/>
          <w:sz w:val="20"/>
          <w:szCs w:val="20"/>
          <w:lang w:eastAsia="cs-CZ"/>
        </w:rPr>
        <w:t xml:space="preserve"> v roce 2020 patřilo:</w:t>
      </w:r>
    </w:p>
    <w:p w14:paraId="0DD8D848" w14:textId="77777777" w:rsidR="00CF7494" w:rsidRPr="00CB54A1" w:rsidRDefault="00CF7494" w:rsidP="00517BA8">
      <w:pPr>
        <w:pStyle w:val="Odstavecseseznamem"/>
        <w:numPr>
          <w:ilvl w:val="0"/>
          <w:numId w:val="14"/>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 jiných objektech</w:t>
      </w:r>
    </w:p>
    <w:p w14:paraId="52EDF94D" w14:textId="77777777" w:rsidR="009B7ED2" w:rsidRPr="00CB54A1" w:rsidRDefault="00CF7494" w:rsidP="00517BA8">
      <w:pPr>
        <w:pStyle w:val="Odstavecseseznamem"/>
        <w:numPr>
          <w:ilvl w:val="0"/>
          <w:numId w:val="14"/>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maření výkonu úředního rozhodnutí</w:t>
      </w:r>
    </w:p>
    <w:p w14:paraId="0E81F331" w14:textId="77777777" w:rsidR="00CF7494" w:rsidRPr="00CB54A1" w:rsidRDefault="00CF7494" w:rsidP="00517BA8">
      <w:pPr>
        <w:pStyle w:val="Odstavecseseznamem"/>
        <w:numPr>
          <w:ilvl w:val="0"/>
          <w:numId w:val="14"/>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zanedbání povinné výživy</w:t>
      </w:r>
    </w:p>
    <w:p w14:paraId="2A5B47B7" w14:textId="77777777" w:rsidR="00CF7494" w:rsidRPr="00CB54A1" w:rsidRDefault="00CF7494" w:rsidP="00517BA8">
      <w:pPr>
        <w:pStyle w:val="Odstavecseseznamem"/>
        <w:numPr>
          <w:ilvl w:val="0"/>
          <w:numId w:val="14"/>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dopravní nehody silniční – nedbalostní</w:t>
      </w:r>
    </w:p>
    <w:p w14:paraId="0ADAF1B4" w14:textId="77777777" w:rsidR="00CF7494" w:rsidRPr="00CB54A1" w:rsidRDefault="00CF7494" w:rsidP="00517BA8">
      <w:pPr>
        <w:pStyle w:val="Odstavecseseznamem"/>
        <w:numPr>
          <w:ilvl w:val="0"/>
          <w:numId w:val="14"/>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ohrožení pod vlivem návykové látky, opilství</w:t>
      </w:r>
    </w:p>
    <w:p w14:paraId="0C773F0A" w14:textId="77777777" w:rsidR="00CF7494" w:rsidRPr="00CB54A1" w:rsidRDefault="00CF7494" w:rsidP="00517BA8">
      <w:pPr>
        <w:pStyle w:val="Odstavecseseznamem"/>
        <w:numPr>
          <w:ilvl w:val="0"/>
          <w:numId w:val="14"/>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vloupáním do ostatních objektů</w:t>
      </w:r>
    </w:p>
    <w:p w14:paraId="55BA2265" w14:textId="77777777" w:rsidR="00CF7494" w:rsidRPr="00CB54A1" w:rsidRDefault="00CF7494" w:rsidP="00517BA8">
      <w:pPr>
        <w:pStyle w:val="Odstavecseseznamem"/>
        <w:numPr>
          <w:ilvl w:val="0"/>
          <w:numId w:val="14"/>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jízdních kol</w:t>
      </w:r>
    </w:p>
    <w:p w14:paraId="4E450ED9" w14:textId="77777777" w:rsidR="00D94834" w:rsidRDefault="00D94834" w:rsidP="00252774">
      <w:pPr>
        <w:rPr>
          <w:rFonts w:ascii="Tahoma" w:hAnsi="Tahoma" w:cs="Tahoma"/>
          <w:b/>
          <w:bCs/>
          <w:sz w:val="20"/>
          <w:szCs w:val="20"/>
          <w:lang w:eastAsia="cs-CZ"/>
        </w:rPr>
      </w:pPr>
    </w:p>
    <w:p w14:paraId="37426AEE" w14:textId="77777777" w:rsidR="00C127F3" w:rsidRPr="00CB54A1" w:rsidRDefault="00C127F3" w:rsidP="00252774">
      <w:pPr>
        <w:rPr>
          <w:rFonts w:ascii="Tahoma" w:hAnsi="Tahoma" w:cs="Tahoma"/>
          <w:b/>
          <w:bCs/>
          <w:sz w:val="20"/>
          <w:szCs w:val="20"/>
          <w:lang w:eastAsia="cs-CZ"/>
        </w:rPr>
      </w:pPr>
      <w:r w:rsidRPr="00CB54A1">
        <w:rPr>
          <w:rFonts w:ascii="Tahoma" w:hAnsi="Tahoma" w:cs="Tahoma"/>
          <w:b/>
          <w:bCs/>
          <w:sz w:val="20"/>
          <w:szCs w:val="20"/>
          <w:lang w:eastAsia="cs-CZ"/>
        </w:rPr>
        <w:t>MŘP Ostrava</w:t>
      </w:r>
    </w:p>
    <w:p w14:paraId="0A0CEB68" w14:textId="77777777" w:rsidR="003773C5" w:rsidRDefault="00D23A57" w:rsidP="00885106">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Městské ředitelství policie Ostrava</w:t>
      </w:r>
      <w:r w:rsidR="003773C5" w:rsidRPr="00CB54A1">
        <w:rPr>
          <w:rFonts w:ascii="Tahoma" w:hAnsi="Tahoma" w:cs="Tahoma"/>
          <w:sz w:val="20"/>
          <w:szCs w:val="20"/>
          <w:lang w:eastAsia="cs-CZ"/>
        </w:rPr>
        <w:t xml:space="preserve"> zahrnuje území o rozloze </w:t>
      </w:r>
      <w:r w:rsidR="00C611AE" w:rsidRPr="00CB54A1">
        <w:rPr>
          <w:rFonts w:ascii="Tahoma" w:hAnsi="Tahoma" w:cs="Tahoma"/>
          <w:sz w:val="20"/>
          <w:szCs w:val="20"/>
          <w:lang w:eastAsia="cs-CZ"/>
        </w:rPr>
        <w:t>33 153</w:t>
      </w:r>
      <w:r w:rsidR="003773C5" w:rsidRPr="00CB54A1">
        <w:rPr>
          <w:rFonts w:ascii="Tahoma" w:hAnsi="Tahoma" w:cs="Tahoma"/>
          <w:sz w:val="20"/>
          <w:szCs w:val="20"/>
          <w:lang w:eastAsia="cs-CZ"/>
        </w:rPr>
        <w:t xml:space="preserve"> ha. Mezi jeho specifické kriminogenní faktory mající možný vliv na páchání kriminality na daném území patří zejména:</w:t>
      </w:r>
      <w:r w:rsidR="00C611AE" w:rsidRPr="00CB54A1">
        <w:rPr>
          <w:rFonts w:ascii="Tahoma" w:hAnsi="Tahoma" w:cs="Tahoma"/>
          <w:sz w:val="20"/>
          <w:szCs w:val="20"/>
          <w:lang w:eastAsia="cs-CZ"/>
        </w:rPr>
        <w:t xml:space="preserve"> velký počet anonymních sídlišť, mnoho parkovacích ploch a objektů s výskytem většího počtu osob, velký počet ubytoven a</w:t>
      </w:r>
      <w:r w:rsidR="00885106">
        <w:rPr>
          <w:rFonts w:ascii="Tahoma" w:hAnsi="Tahoma" w:cs="Tahoma"/>
          <w:sz w:val="20"/>
          <w:szCs w:val="20"/>
          <w:lang w:eastAsia="cs-CZ"/>
        </w:rPr>
        <w:t> </w:t>
      </w:r>
      <w:r w:rsidR="00C611AE" w:rsidRPr="00CB54A1">
        <w:rPr>
          <w:rFonts w:ascii="Tahoma" w:hAnsi="Tahoma" w:cs="Tahoma"/>
          <w:sz w:val="20"/>
          <w:szCs w:val="20"/>
          <w:lang w:eastAsia="cs-CZ"/>
        </w:rPr>
        <w:t>sociálně vyloučených lokalit, agresivita sportovních fanoušků</w:t>
      </w:r>
      <w:r w:rsidR="00CD21E7" w:rsidRPr="00CB54A1">
        <w:rPr>
          <w:rFonts w:ascii="Tahoma" w:hAnsi="Tahoma" w:cs="Tahoma"/>
          <w:sz w:val="20"/>
          <w:szCs w:val="20"/>
          <w:lang w:eastAsia="cs-CZ"/>
        </w:rPr>
        <w:t>.</w:t>
      </w:r>
    </w:p>
    <w:p w14:paraId="2CAF9813" w14:textId="77777777" w:rsidR="00885106" w:rsidRPr="00CB54A1" w:rsidRDefault="00885106" w:rsidP="00885106">
      <w:pPr>
        <w:spacing w:after="0" w:line="240" w:lineRule="auto"/>
        <w:jc w:val="both"/>
        <w:rPr>
          <w:rFonts w:ascii="Tahoma" w:hAnsi="Tahoma" w:cs="Tahoma"/>
          <w:sz w:val="20"/>
          <w:szCs w:val="20"/>
          <w:lang w:eastAsia="cs-CZ"/>
        </w:rPr>
      </w:pPr>
    </w:p>
    <w:tbl>
      <w:tblPr>
        <w:tblStyle w:val="Mkatabulky"/>
        <w:tblW w:w="0" w:type="auto"/>
        <w:tblLook w:val="04A0" w:firstRow="1" w:lastRow="0" w:firstColumn="1" w:lastColumn="0" w:noHBand="0" w:noVBand="1"/>
      </w:tblPr>
      <w:tblGrid>
        <w:gridCol w:w="2265"/>
        <w:gridCol w:w="2265"/>
        <w:gridCol w:w="2266"/>
        <w:gridCol w:w="2266"/>
      </w:tblGrid>
      <w:tr w:rsidR="00C127F3" w:rsidRPr="00CB54A1" w14:paraId="6A7AD532" w14:textId="77777777" w:rsidTr="00C127F3">
        <w:tc>
          <w:tcPr>
            <w:tcW w:w="2265" w:type="dxa"/>
          </w:tcPr>
          <w:p w14:paraId="6769D995"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Ro</w:t>
            </w:r>
            <w:r w:rsidR="00267008" w:rsidRPr="00937989">
              <w:rPr>
                <w:rFonts w:ascii="Tahoma" w:hAnsi="Tahoma" w:cs="Tahoma"/>
                <w:b/>
                <w:bCs/>
                <w:caps/>
                <w:sz w:val="20"/>
                <w:szCs w:val="20"/>
              </w:rPr>
              <w:t>k</w:t>
            </w:r>
          </w:p>
        </w:tc>
        <w:tc>
          <w:tcPr>
            <w:tcW w:w="2265" w:type="dxa"/>
          </w:tcPr>
          <w:p w14:paraId="62CD0A4F" w14:textId="77777777" w:rsidR="00C127F3" w:rsidRPr="00937989" w:rsidRDefault="00C127F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2019</w:t>
            </w:r>
          </w:p>
        </w:tc>
        <w:tc>
          <w:tcPr>
            <w:tcW w:w="2266" w:type="dxa"/>
          </w:tcPr>
          <w:p w14:paraId="6F116917" w14:textId="77777777" w:rsidR="00C127F3" w:rsidRPr="00937989" w:rsidRDefault="00C127F3" w:rsidP="00937989">
            <w:pPr>
              <w:spacing w:after="100" w:afterAutospacing="1"/>
              <w:jc w:val="center"/>
              <w:rPr>
                <w:rFonts w:ascii="Tahoma" w:hAnsi="Tahoma" w:cs="Tahoma"/>
                <w:b/>
                <w:bCs/>
                <w:caps/>
                <w:sz w:val="20"/>
                <w:szCs w:val="20"/>
              </w:rPr>
            </w:pPr>
            <w:r w:rsidRPr="00937989">
              <w:rPr>
                <w:rFonts w:ascii="Tahoma" w:hAnsi="Tahoma" w:cs="Tahoma"/>
                <w:b/>
                <w:bCs/>
                <w:caps/>
                <w:sz w:val="20"/>
                <w:szCs w:val="20"/>
              </w:rPr>
              <w:t>2020</w:t>
            </w:r>
          </w:p>
          <w:p w14:paraId="09F982E2" w14:textId="77777777" w:rsidR="00CD21E7" w:rsidRPr="00937989" w:rsidRDefault="00CD21E7" w:rsidP="00937989">
            <w:pPr>
              <w:spacing w:after="100" w:afterAutospacing="1"/>
              <w:jc w:val="center"/>
              <w:rPr>
                <w:rFonts w:ascii="Tahoma" w:hAnsi="Tahoma" w:cs="Tahoma"/>
                <w:b/>
                <w:bCs/>
                <w:caps/>
                <w:sz w:val="20"/>
                <w:szCs w:val="20"/>
              </w:rPr>
            </w:pPr>
          </w:p>
        </w:tc>
        <w:tc>
          <w:tcPr>
            <w:tcW w:w="2266" w:type="dxa"/>
          </w:tcPr>
          <w:p w14:paraId="441EBE64" w14:textId="77777777" w:rsidR="00C127F3" w:rsidRPr="00937989" w:rsidRDefault="00C127F3" w:rsidP="00840C18">
            <w:pPr>
              <w:spacing w:after="100" w:afterAutospacing="1"/>
              <w:jc w:val="center"/>
              <w:rPr>
                <w:rFonts w:ascii="Tahoma" w:hAnsi="Tahoma" w:cs="Tahoma"/>
                <w:b/>
                <w:bCs/>
                <w:caps/>
                <w:sz w:val="20"/>
                <w:szCs w:val="20"/>
              </w:rPr>
            </w:pPr>
            <w:r w:rsidRPr="00937989">
              <w:rPr>
                <w:rFonts w:ascii="Tahoma" w:hAnsi="Tahoma" w:cs="Tahoma"/>
                <w:b/>
                <w:bCs/>
                <w:caps/>
                <w:sz w:val="20"/>
                <w:szCs w:val="20"/>
              </w:rPr>
              <w:t>Rozdíl 2019 a</w:t>
            </w:r>
            <w:r w:rsidR="00840C18">
              <w:rPr>
                <w:rFonts w:ascii="Tahoma" w:hAnsi="Tahoma" w:cs="Tahoma"/>
                <w:b/>
                <w:bCs/>
                <w:caps/>
                <w:sz w:val="20"/>
                <w:szCs w:val="20"/>
              </w:rPr>
              <w:t> </w:t>
            </w:r>
            <w:r w:rsidRPr="00937989">
              <w:rPr>
                <w:rFonts w:ascii="Tahoma" w:hAnsi="Tahoma" w:cs="Tahoma"/>
                <w:b/>
                <w:bCs/>
                <w:caps/>
                <w:sz w:val="20"/>
                <w:szCs w:val="20"/>
              </w:rPr>
              <w:t>2020</w:t>
            </w:r>
          </w:p>
        </w:tc>
      </w:tr>
      <w:tr w:rsidR="00CB54A1" w:rsidRPr="00CB54A1" w14:paraId="6DDD0E83" w14:textId="77777777" w:rsidTr="00C127F3">
        <w:tc>
          <w:tcPr>
            <w:tcW w:w="2265" w:type="dxa"/>
          </w:tcPr>
          <w:p w14:paraId="0551DB53"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Počet obyvatel </w:t>
            </w:r>
            <w:r w:rsidR="00267008" w:rsidRPr="00937989">
              <w:rPr>
                <w:rFonts w:ascii="Tahoma" w:hAnsi="Tahoma" w:cs="Tahoma"/>
                <w:b/>
                <w:bCs/>
                <w:caps/>
                <w:sz w:val="20"/>
                <w:szCs w:val="20"/>
              </w:rPr>
              <w:t>k 30.9.</w:t>
            </w:r>
          </w:p>
        </w:tc>
        <w:tc>
          <w:tcPr>
            <w:tcW w:w="2265" w:type="dxa"/>
          </w:tcPr>
          <w:p w14:paraId="3057B1CE"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320 359</w:t>
            </w:r>
          </w:p>
        </w:tc>
        <w:tc>
          <w:tcPr>
            <w:tcW w:w="2266" w:type="dxa"/>
          </w:tcPr>
          <w:p w14:paraId="2F4CFD96"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318 055</w:t>
            </w:r>
          </w:p>
        </w:tc>
        <w:tc>
          <w:tcPr>
            <w:tcW w:w="2266" w:type="dxa"/>
          </w:tcPr>
          <w:p w14:paraId="37A91D7D"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- 2 304</w:t>
            </w:r>
          </w:p>
        </w:tc>
      </w:tr>
      <w:tr w:rsidR="00CB54A1" w:rsidRPr="00CB54A1" w14:paraId="60E513FA" w14:textId="77777777" w:rsidTr="00C127F3">
        <w:tc>
          <w:tcPr>
            <w:tcW w:w="2265" w:type="dxa"/>
          </w:tcPr>
          <w:p w14:paraId="5482AA14"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Počet policistů</w:t>
            </w:r>
          </w:p>
        </w:tc>
        <w:tc>
          <w:tcPr>
            <w:tcW w:w="2265" w:type="dxa"/>
          </w:tcPr>
          <w:p w14:paraId="33C3B016"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1 082</w:t>
            </w:r>
          </w:p>
        </w:tc>
        <w:tc>
          <w:tcPr>
            <w:tcW w:w="2266" w:type="dxa"/>
          </w:tcPr>
          <w:p w14:paraId="75470844"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1 058</w:t>
            </w:r>
          </w:p>
        </w:tc>
        <w:tc>
          <w:tcPr>
            <w:tcW w:w="2266" w:type="dxa"/>
          </w:tcPr>
          <w:p w14:paraId="41151576"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- 24</w:t>
            </w:r>
          </w:p>
        </w:tc>
      </w:tr>
      <w:tr w:rsidR="00CB54A1" w:rsidRPr="00CB54A1" w14:paraId="2652B2B5" w14:textId="77777777" w:rsidTr="00C127F3">
        <w:tc>
          <w:tcPr>
            <w:tcW w:w="2265" w:type="dxa"/>
          </w:tcPr>
          <w:p w14:paraId="4F3C3BEE"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Počet obyvatel na 1 policistu</w:t>
            </w:r>
          </w:p>
        </w:tc>
        <w:tc>
          <w:tcPr>
            <w:tcW w:w="2265" w:type="dxa"/>
          </w:tcPr>
          <w:p w14:paraId="54D3F8B2"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296,1</w:t>
            </w:r>
          </w:p>
        </w:tc>
        <w:tc>
          <w:tcPr>
            <w:tcW w:w="2266" w:type="dxa"/>
          </w:tcPr>
          <w:p w14:paraId="62F89955"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300,6</w:t>
            </w:r>
          </w:p>
        </w:tc>
        <w:tc>
          <w:tcPr>
            <w:tcW w:w="2266" w:type="dxa"/>
          </w:tcPr>
          <w:p w14:paraId="761F3575"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+ 4,5</w:t>
            </w:r>
          </w:p>
        </w:tc>
      </w:tr>
      <w:tr w:rsidR="00CB54A1" w:rsidRPr="00CB54A1" w14:paraId="5F85614B" w14:textId="77777777" w:rsidTr="00C127F3">
        <w:tc>
          <w:tcPr>
            <w:tcW w:w="2265" w:type="dxa"/>
          </w:tcPr>
          <w:p w14:paraId="4D9E7E21"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Nápad trestné činnosti</w:t>
            </w:r>
          </w:p>
        </w:tc>
        <w:tc>
          <w:tcPr>
            <w:tcW w:w="2265" w:type="dxa"/>
          </w:tcPr>
          <w:p w14:paraId="5459908D"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9 967</w:t>
            </w:r>
          </w:p>
        </w:tc>
        <w:tc>
          <w:tcPr>
            <w:tcW w:w="2266" w:type="dxa"/>
          </w:tcPr>
          <w:p w14:paraId="0B0B65E4"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7 629</w:t>
            </w:r>
          </w:p>
        </w:tc>
        <w:tc>
          <w:tcPr>
            <w:tcW w:w="2266" w:type="dxa"/>
          </w:tcPr>
          <w:p w14:paraId="4F50882F"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- 2 338</w:t>
            </w:r>
          </w:p>
        </w:tc>
      </w:tr>
      <w:tr w:rsidR="00CB54A1" w:rsidRPr="00CB54A1" w14:paraId="4DF31830" w14:textId="77777777" w:rsidTr="00C127F3">
        <w:tc>
          <w:tcPr>
            <w:tcW w:w="2265" w:type="dxa"/>
          </w:tcPr>
          <w:p w14:paraId="1AF25B81"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 xml:space="preserve">Objasněno trestných činů </w:t>
            </w:r>
            <w:r w:rsidR="00310C2C" w:rsidRPr="00937989">
              <w:rPr>
                <w:rFonts w:ascii="Tahoma" w:hAnsi="Tahoma" w:cs="Tahoma"/>
                <w:b/>
                <w:bCs/>
                <w:caps/>
                <w:sz w:val="20"/>
                <w:szCs w:val="20"/>
              </w:rPr>
              <w:t xml:space="preserve">       </w:t>
            </w:r>
            <w:r w:rsidRPr="00937989">
              <w:rPr>
                <w:rFonts w:ascii="Tahoma" w:hAnsi="Tahoma" w:cs="Tahoma"/>
                <w:b/>
                <w:bCs/>
                <w:caps/>
                <w:sz w:val="20"/>
                <w:szCs w:val="20"/>
              </w:rPr>
              <w:t>(v %)</w:t>
            </w:r>
          </w:p>
        </w:tc>
        <w:tc>
          <w:tcPr>
            <w:tcW w:w="2265" w:type="dxa"/>
          </w:tcPr>
          <w:p w14:paraId="5EAD34DC"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4 630 (46,6)</w:t>
            </w:r>
          </w:p>
        </w:tc>
        <w:tc>
          <w:tcPr>
            <w:tcW w:w="2266" w:type="dxa"/>
          </w:tcPr>
          <w:p w14:paraId="35D1C353"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3 667 (48,2)</w:t>
            </w:r>
          </w:p>
        </w:tc>
        <w:tc>
          <w:tcPr>
            <w:tcW w:w="2266" w:type="dxa"/>
          </w:tcPr>
          <w:p w14:paraId="4B3F141A"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- 963 (+ 1,6)</w:t>
            </w:r>
          </w:p>
        </w:tc>
      </w:tr>
      <w:tr w:rsidR="00CB54A1" w:rsidRPr="00CB54A1" w14:paraId="2D42D0DA" w14:textId="77777777" w:rsidTr="00C127F3">
        <w:tc>
          <w:tcPr>
            <w:tcW w:w="2265" w:type="dxa"/>
          </w:tcPr>
          <w:p w14:paraId="01F3D51D"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t>Zatíženost počtem TČ na 10 tisíc obyvatel</w:t>
            </w:r>
          </w:p>
        </w:tc>
        <w:tc>
          <w:tcPr>
            <w:tcW w:w="2265" w:type="dxa"/>
          </w:tcPr>
          <w:p w14:paraId="02436DB0"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311,2</w:t>
            </w:r>
          </w:p>
        </w:tc>
        <w:tc>
          <w:tcPr>
            <w:tcW w:w="2266" w:type="dxa"/>
          </w:tcPr>
          <w:p w14:paraId="6FD3BC99"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239,9</w:t>
            </w:r>
          </w:p>
        </w:tc>
        <w:tc>
          <w:tcPr>
            <w:tcW w:w="2266" w:type="dxa"/>
          </w:tcPr>
          <w:p w14:paraId="28F72B3F"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- 71,3</w:t>
            </w:r>
          </w:p>
        </w:tc>
      </w:tr>
      <w:tr w:rsidR="00C127F3" w:rsidRPr="00CB54A1" w14:paraId="08069328" w14:textId="77777777" w:rsidTr="00C127F3">
        <w:tc>
          <w:tcPr>
            <w:tcW w:w="2265" w:type="dxa"/>
          </w:tcPr>
          <w:p w14:paraId="7753012D" w14:textId="77777777" w:rsidR="00C127F3" w:rsidRPr="00937989" w:rsidRDefault="00C127F3" w:rsidP="00937989">
            <w:pPr>
              <w:spacing w:after="100" w:afterAutospacing="1"/>
              <w:rPr>
                <w:rFonts w:ascii="Tahoma" w:hAnsi="Tahoma" w:cs="Tahoma"/>
                <w:b/>
                <w:bCs/>
                <w:caps/>
                <w:sz w:val="20"/>
                <w:szCs w:val="20"/>
              </w:rPr>
            </w:pPr>
            <w:r w:rsidRPr="00937989">
              <w:rPr>
                <w:rFonts w:ascii="Tahoma" w:hAnsi="Tahoma" w:cs="Tahoma"/>
                <w:b/>
                <w:bCs/>
                <w:caps/>
                <w:sz w:val="20"/>
                <w:szCs w:val="20"/>
              </w:rPr>
              <w:lastRenderedPageBreak/>
              <w:t xml:space="preserve">Zatíženost </w:t>
            </w:r>
            <w:r w:rsidR="00A14677" w:rsidRPr="00937989">
              <w:rPr>
                <w:rFonts w:ascii="Tahoma" w:hAnsi="Tahoma" w:cs="Tahoma"/>
                <w:b/>
                <w:bCs/>
                <w:caps/>
                <w:sz w:val="20"/>
                <w:szCs w:val="20"/>
              </w:rPr>
              <w:t xml:space="preserve">počtem </w:t>
            </w:r>
            <w:r w:rsidRPr="00937989">
              <w:rPr>
                <w:rFonts w:ascii="Tahoma" w:hAnsi="Tahoma" w:cs="Tahoma"/>
                <w:b/>
                <w:bCs/>
                <w:caps/>
                <w:sz w:val="20"/>
                <w:szCs w:val="20"/>
              </w:rPr>
              <w:t>TČ na 1 policistu</w:t>
            </w:r>
          </w:p>
        </w:tc>
        <w:tc>
          <w:tcPr>
            <w:tcW w:w="2265" w:type="dxa"/>
          </w:tcPr>
          <w:p w14:paraId="46610E36"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9,2</w:t>
            </w:r>
          </w:p>
        </w:tc>
        <w:tc>
          <w:tcPr>
            <w:tcW w:w="2266" w:type="dxa"/>
          </w:tcPr>
          <w:p w14:paraId="146B18FE"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7,2</w:t>
            </w:r>
          </w:p>
        </w:tc>
        <w:tc>
          <w:tcPr>
            <w:tcW w:w="2266" w:type="dxa"/>
          </w:tcPr>
          <w:p w14:paraId="6BAA86E9" w14:textId="77777777" w:rsidR="00C127F3" w:rsidRPr="00CB54A1" w:rsidRDefault="00CD21E7" w:rsidP="00CD21E7">
            <w:pPr>
              <w:jc w:val="center"/>
              <w:rPr>
                <w:rFonts w:ascii="Tahoma" w:hAnsi="Tahoma" w:cs="Tahoma"/>
                <w:sz w:val="20"/>
                <w:szCs w:val="20"/>
                <w:lang w:eastAsia="cs-CZ"/>
              </w:rPr>
            </w:pPr>
            <w:r w:rsidRPr="00CB54A1">
              <w:rPr>
                <w:rFonts w:ascii="Tahoma" w:hAnsi="Tahoma" w:cs="Tahoma"/>
                <w:sz w:val="20"/>
                <w:szCs w:val="20"/>
                <w:lang w:eastAsia="cs-CZ"/>
              </w:rPr>
              <w:t>- 2,0</w:t>
            </w:r>
          </w:p>
        </w:tc>
      </w:tr>
    </w:tbl>
    <w:p w14:paraId="7F481867" w14:textId="77777777" w:rsidR="00CE12E6" w:rsidRPr="00CB54A1" w:rsidRDefault="00C127F3" w:rsidP="00CE12E6">
      <w:pPr>
        <w:rPr>
          <w:rFonts w:ascii="Tahoma" w:hAnsi="Tahoma" w:cs="Tahoma"/>
          <w:sz w:val="18"/>
          <w:szCs w:val="18"/>
          <w:lang w:eastAsia="cs-CZ"/>
        </w:rPr>
      </w:pPr>
      <w:r w:rsidRPr="00CB54A1">
        <w:rPr>
          <w:rFonts w:ascii="Tahoma" w:hAnsi="Tahoma" w:cs="Tahoma"/>
          <w:lang w:eastAsia="cs-CZ"/>
        </w:rPr>
        <w:t xml:space="preserve"> </w:t>
      </w:r>
      <w:r w:rsidR="00CE12E6" w:rsidRPr="00CB54A1">
        <w:rPr>
          <w:rFonts w:ascii="Tahoma" w:hAnsi="Tahoma" w:cs="Tahoma"/>
          <w:sz w:val="18"/>
          <w:szCs w:val="18"/>
          <w:lang w:eastAsia="cs-CZ"/>
        </w:rPr>
        <w:t>Zdroj: KŘP MSK</w:t>
      </w:r>
    </w:p>
    <w:p w14:paraId="0BDD3470" w14:textId="77777777" w:rsidR="003773C5" w:rsidRPr="00CB54A1" w:rsidRDefault="003773C5"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Mezi obvodní oddělení policie </w:t>
      </w:r>
      <w:r w:rsidR="00D23A57" w:rsidRPr="00CB54A1">
        <w:rPr>
          <w:rFonts w:ascii="Tahoma" w:hAnsi="Tahoma" w:cs="Tahoma"/>
          <w:sz w:val="20"/>
          <w:szCs w:val="20"/>
          <w:lang w:eastAsia="cs-CZ"/>
        </w:rPr>
        <w:t>Městského ředitelství policie Ostrava</w:t>
      </w:r>
      <w:r w:rsidRPr="00CB54A1">
        <w:rPr>
          <w:rFonts w:ascii="Tahoma" w:hAnsi="Tahoma" w:cs="Tahoma"/>
          <w:sz w:val="20"/>
          <w:szCs w:val="20"/>
          <w:lang w:eastAsia="cs-CZ"/>
        </w:rPr>
        <w:t xml:space="preserve"> s nejvyšším nápadem trestné činnosti se v roce 2020 řadily: </w:t>
      </w:r>
      <w:r w:rsidR="002D5412" w:rsidRPr="00CB54A1">
        <w:rPr>
          <w:rFonts w:ascii="Tahoma" w:hAnsi="Tahoma" w:cs="Tahoma"/>
          <w:sz w:val="20"/>
          <w:szCs w:val="20"/>
          <w:lang w:eastAsia="cs-CZ"/>
        </w:rPr>
        <w:t>Ostrava – střed</w:t>
      </w:r>
      <w:r w:rsidR="00D23A57" w:rsidRPr="00CB54A1">
        <w:rPr>
          <w:rFonts w:ascii="Tahoma" w:hAnsi="Tahoma" w:cs="Tahoma"/>
          <w:sz w:val="20"/>
          <w:szCs w:val="20"/>
          <w:lang w:eastAsia="cs-CZ"/>
        </w:rPr>
        <w:t xml:space="preserve">, </w:t>
      </w:r>
      <w:r w:rsidR="00201F4A" w:rsidRPr="00CB54A1">
        <w:rPr>
          <w:rFonts w:ascii="Tahoma" w:hAnsi="Tahoma" w:cs="Tahoma"/>
          <w:sz w:val="20"/>
          <w:szCs w:val="20"/>
          <w:lang w:eastAsia="cs-CZ"/>
        </w:rPr>
        <w:t>Ostrava – Mariánské</w:t>
      </w:r>
      <w:r w:rsidR="00D23A57" w:rsidRPr="00CB54A1">
        <w:rPr>
          <w:rFonts w:ascii="Tahoma" w:hAnsi="Tahoma" w:cs="Tahoma"/>
          <w:sz w:val="20"/>
          <w:szCs w:val="20"/>
          <w:lang w:eastAsia="cs-CZ"/>
        </w:rPr>
        <w:t xml:space="preserve"> Hory a </w:t>
      </w:r>
      <w:r w:rsidR="00885106" w:rsidRPr="00CB54A1">
        <w:rPr>
          <w:rFonts w:ascii="Tahoma" w:hAnsi="Tahoma" w:cs="Tahoma"/>
          <w:sz w:val="20"/>
          <w:szCs w:val="20"/>
          <w:lang w:eastAsia="cs-CZ"/>
        </w:rPr>
        <w:t>Ostrava – Přívoz</w:t>
      </w:r>
      <w:r w:rsidR="00D23A57" w:rsidRPr="00CB54A1">
        <w:rPr>
          <w:rFonts w:ascii="Tahoma" w:hAnsi="Tahoma" w:cs="Tahoma"/>
          <w:sz w:val="20"/>
          <w:szCs w:val="20"/>
          <w:lang w:eastAsia="cs-CZ"/>
        </w:rPr>
        <w:t>.</w:t>
      </w:r>
    </w:p>
    <w:p w14:paraId="40315A78" w14:textId="77777777" w:rsidR="00517BA8" w:rsidRDefault="00517BA8" w:rsidP="00517BA8">
      <w:pPr>
        <w:spacing w:after="0" w:line="240" w:lineRule="auto"/>
        <w:jc w:val="both"/>
        <w:rPr>
          <w:rFonts w:ascii="Tahoma" w:hAnsi="Tahoma" w:cs="Tahoma"/>
          <w:sz w:val="20"/>
          <w:szCs w:val="20"/>
          <w:lang w:eastAsia="cs-CZ"/>
        </w:rPr>
      </w:pPr>
    </w:p>
    <w:p w14:paraId="406886C2" w14:textId="77777777" w:rsidR="009B7ED2" w:rsidRPr="00CB54A1" w:rsidRDefault="009B7ED2" w:rsidP="00517BA8">
      <w:pPr>
        <w:spacing w:after="0" w:line="240" w:lineRule="auto"/>
        <w:jc w:val="both"/>
        <w:rPr>
          <w:rFonts w:ascii="Tahoma" w:hAnsi="Tahoma" w:cs="Tahoma"/>
          <w:sz w:val="20"/>
          <w:szCs w:val="20"/>
          <w:lang w:eastAsia="cs-CZ"/>
        </w:rPr>
      </w:pPr>
      <w:r w:rsidRPr="00CB54A1">
        <w:rPr>
          <w:rFonts w:ascii="Tahoma" w:hAnsi="Tahoma" w:cs="Tahoma"/>
          <w:sz w:val="20"/>
          <w:szCs w:val="20"/>
          <w:lang w:eastAsia="cs-CZ"/>
        </w:rPr>
        <w:t xml:space="preserve">Mezi </w:t>
      </w:r>
      <w:r w:rsidR="009946CA" w:rsidRPr="00CB54A1">
        <w:rPr>
          <w:rFonts w:ascii="Tahoma" w:hAnsi="Tahoma" w:cs="Tahoma"/>
          <w:sz w:val="20"/>
          <w:szCs w:val="20"/>
          <w:lang w:eastAsia="cs-CZ"/>
        </w:rPr>
        <w:t xml:space="preserve">7 </w:t>
      </w:r>
      <w:r w:rsidR="009946CA">
        <w:rPr>
          <w:rFonts w:ascii="Tahoma" w:hAnsi="Tahoma" w:cs="Tahoma"/>
          <w:sz w:val="20"/>
          <w:szCs w:val="20"/>
          <w:lang w:eastAsia="cs-CZ"/>
        </w:rPr>
        <w:t>nejčastějších</w:t>
      </w:r>
      <w:r w:rsidR="009946CA" w:rsidRPr="00CB54A1">
        <w:rPr>
          <w:rFonts w:ascii="Tahoma" w:hAnsi="Tahoma" w:cs="Tahoma"/>
          <w:sz w:val="20"/>
          <w:szCs w:val="20"/>
          <w:lang w:eastAsia="cs-CZ"/>
        </w:rPr>
        <w:t xml:space="preserve"> </w:t>
      </w:r>
      <w:r w:rsidRPr="00CB54A1">
        <w:rPr>
          <w:rFonts w:ascii="Tahoma" w:hAnsi="Tahoma" w:cs="Tahoma"/>
          <w:sz w:val="20"/>
          <w:szCs w:val="20"/>
          <w:lang w:eastAsia="cs-CZ"/>
        </w:rPr>
        <w:t>trestných činů v </w:t>
      </w:r>
      <w:r w:rsidR="00D23A57" w:rsidRPr="00CB54A1">
        <w:rPr>
          <w:rFonts w:ascii="Tahoma" w:hAnsi="Tahoma" w:cs="Tahoma"/>
          <w:sz w:val="20"/>
          <w:szCs w:val="20"/>
          <w:lang w:eastAsia="cs-CZ"/>
        </w:rPr>
        <w:t>Městském ředitelství policie Ostrava</w:t>
      </w:r>
      <w:r w:rsidRPr="00CB54A1">
        <w:rPr>
          <w:rFonts w:ascii="Tahoma" w:hAnsi="Tahoma" w:cs="Tahoma"/>
          <w:sz w:val="20"/>
          <w:szCs w:val="20"/>
          <w:lang w:eastAsia="cs-CZ"/>
        </w:rPr>
        <w:t xml:space="preserve"> v roce 2020 patřilo:</w:t>
      </w:r>
    </w:p>
    <w:p w14:paraId="0506A02A" w14:textId="77777777" w:rsidR="00D23A57" w:rsidRPr="00CB54A1" w:rsidRDefault="00D23A57" w:rsidP="00517BA8">
      <w:pPr>
        <w:pStyle w:val="Odstavecseseznamem"/>
        <w:numPr>
          <w:ilvl w:val="0"/>
          <w:numId w:val="15"/>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 jiných objektech</w:t>
      </w:r>
    </w:p>
    <w:p w14:paraId="6A3B1D02" w14:textId="77777777" w:rsidR="00D23A57" w:rsidRPr="00CB54A1" w:rsidRDefault="00D23A57" w:rsidP="00517BA8">
      <w:pPr>
        <w:pStyle w:val="Odstavecseseznamem"/>
        <w:numPr>
          <w:ilvl w:val="0"/>
          <w:numId w:val="15"/>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věcí z automobilů</w:t>
      </w:r>
    </w:p>
    <w:p w14:paraId="78D4C6F1" w14:textId="77777777" w:rsidR="00D23A57" w:rsidRPr="00CB54A1" w:rsidRDefault="00D23A57" w:rsidP="00517BA8">
      <w:pPr>
        <w:pStyle w:val="Odstavecseseznamem"/>
        <w:numPr>
          <w:ilvl w:val="0"/>
          <w:numId w:val="15"/>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vloupáním do ostatních objektů</w:t>
      </w:r>
    </w:p>
    <w:p w14:paraId="15E0F700" w14:textId="77777777" w:rsidR="00D23A57" w:rsidRPr="00CB54A1" w:rsidRDefault="00D23A57" w:rsidP="00517BA8">
      <w:pPr>
        <w:pStyle w:val="Odstavecseseznamem"/>
        <w:numPr>
          <w:ilvl w:val="0"/>
          <w:numId w:val="15"/>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maření výkonu úředního rozhodnutí</w:t>
      </w:r>
    </w:p>
    <w:p w14:paraId="727080C1" w14:textId="77777777" w:rsidR="00D23A57" w:rsidRPr="00CB54A1" w:rsidRDefault="00D23A57" w:rsidP="00517BA8">
      <w:pPr>
        <w:pStyle w:val="Odstavecseseznamem"/>
        <w:numPr>
          <w:ilvl w:val="0"/>
          <w:numId w:val="15"/>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poškozování cizí věci</w:t>
      </w:r>
    </w:p>
    <w:p w14:paraId="6108706F" w14:textId="77777777" w:rsidR="00D23A57" w:rsidRPr="00CB54A1" w:rsidRDefault="00D23A57" w:rsidP="00517BA8">
      <w:pPr>
        <w:pStyle w:val="Odstavecseseznamem"/>
        <w:numPr>
          <w:ilvl w:val="0"/>
          <w:numId w:val="15"/>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krádeže jiné na osobách</w:t>
      </w:r>
    </w:p>
    <w:p w14:paraId="1BCE4A23" w14:textId="77777777" w:rsidR="00D23A57" w:rsidRPr="00CB54A1" w:rsidRDefault="00D23A57" w:rsidP="00517BA8">
      <w:pPr>
        <w:pStyle w:val="Odstavecseseznamem"/>
        <w:numPr>
          <w:ilvl w:val="0"/>
          <w:numId w:val="15"/>
        </w:numPr>
        <w:spacing w:after="0" w:line="240" w:lineRule="auto"/>
        <w:jc w:val="both"/>
        <w:rPr>
          <w:rFonts w:ascii="Tahoma" w:hAnsi="Tahoma" w:cs="Tahoma"/>
          <w:sz w:val="20"/>
          <w:szCs w:val="20"/>
          <w:lang w:eastAsia="cs-CZ"/>
        </w:rPr>
      </w:pPr>
      <w:r w:rsidRPr="00CB54A1">
        <w:rPr>
          <w:rFonts w:ascii="Tahoma" w:hAnsi="Tahoma" w:cs="Tahoma"/>
          <w:sz w:val="20"/>
          <w:szCs w:val="20"/>
          <w:lang w:eastAsia="cs-CZ"/>
        </w:rPr>
        <w:t>neoprávněné opatření, padělání a pozměnění platebního prostředku</w:t>
      </w:r>
    </w:p>
    <w:p w14:paraId="53FEE533" w14:textId="77777777" w:rsidR="00231563" w:rsidRPr="00CB54A1" w:rsidRDefault="00231563" w:rsidP="00517BA8">
      <w:pPr>
        <w:spacing w:after="0" w:line="240" w:lineRule="auto"/>
        <w:rPr>
          <w:rFonts w:ascii="Tahoma" w:hAnsi="Tahoma" w:cs="Tahoma"/>
          <w:lang w:eastAsia="cs-CZ"/>
        </w:rPr>
      </w:pPr>
    </w:p>
    <w:p w14:paraId="74ABB01D" w14:textId="77777777" w:rsidR="00252774" w:rsidRPr="00CB54A1" w:rsidRDefault="00252774" w:rsidP="00517BA8">
      <w:pPr>
        <w:pStyle w:val="Nadpis3"/>
        <w:spacing w:before="0" w:after="0"/>
        <w:rPr>
          <w:rFonts w:ascii="Tahoma" w:hAnsi="Tahoma" w:cs="Tahoma"/>
        </w:rPr>
      </w:pPr>
      <w:bookmarkStart w:id="53" w:name="_Toc395518357"/>
      <w:bookmarkStart w:id="54" w:name="_Toc63610514"/>
      <w:r w:rsidRPr="00CB54A1">
        <w:rPr>
          <w:rFonts w:ascii="Tahoma" w:hAnsi="Tahoma" w:cs="Tahoma"/>
        </w:rPr>
        <w:t>Pachatelé trestné činnosti</w:t>
      </w:r>
      <w:bookmarkEnd w:id="53"/>
      <w:bookmarkEnd w:id="54"/>
    </w:p>
    <w:p w14:paraId="79903986" w14:textId="77777777" w:rsidR="00517BA8" w:rsidRDefault="00517BA8" w:rsidP="00517BA8">
      <w:pPr>
        <w:spacing w:after="0" w:line="240" w:lineRule="auto"/>
        <w:rPr>
          <w:rFonts w:ascii="Tahoma" w:hAnsi="Tahoma" w:cs="Tahoma"/>
          <w:sz w:val="20"/>
          <w:szCs w:val="20"/>
          <w:lang w:eastAsia="cs-CZ"/>
        </w:rPr>
      </w:pPr>
    </w:p>
    <w:p w14:paraId="2CFBC696" w14:textId="77777777" w:rsidR="00F434B6" w:rsidRPr="00CB54A1" w:rsidRDefault="002D5412" w:rsidP="00FD0354">
      <w:pPr>
        <w:spacing w:after="0" w:line="240" w:lineRule="auto"/>
        <w:jc w:val="both"/>
        <w:rPr>
          <w:rFonts w:ascii="Tahoma" w:hAnsi="Tahoma" w:cs="Tahoma"/>
          <w:sz w:val="20"/>
          <w:szCs w:val="20"/>
          <w:lang w:eastAsia="cs-CZ"/>
        </w:rPr>
      </w:pPr>
      <w:r>
        <w:rPr>
          <w:rFonts w:ascii="Tahoma" w:hAnsi="Tahoma" w:cs="Tahoma"/>
          <w:sz w:val="20"/>
          <w:szCs w:val="20"/>
          <w:lang w:eastAsia="cs-CZ"/>
        </w:rPr>
        <w:t xml:space="preserve">Skupině osob, které se dopustí protiprávního chování včetně spáchání přestupku nebo trestného činu či činu jinak trestného, a to jak jednou či opakovaně je také v rámci systému prevence nutné věnovat pozornost. </w:t>
      </w:r>
      <w:r w:rsidR="00F434B6" w:rsidRPr="00CB54A1">
        <w:rPr>
          <w:rFonts w:ascii="Tahoma" w:hAnsi="Tahoma" w:cs="Tahoma"/>
          <w:sz w:val="20"/>
          <w:szCs w:val="20"/>
          <w:lang w:eastAsia="cs-CZ"/>
        </w:rPr>
        <w:t xml:space="preserve">Následující tabulka </w:t>
      </w:r>
      <w:r>
        <w:rPr>
          <w:rFonts w:ascii="Tahoma" w:hAnsi="Tahoma" w:cs="Tahoma"/>
          <w:sz w:val="20"/>
          <w:szCs w:val="20"/>
          <w:lang w:eastAsia="cs-CZ"/>
        </w:rPr>
        <w:t xml:space="preserve">proto </w:t>
      </w:r>
      <w:r w:rsidR="00F434B6" w:rsidRPr="00CB54A1">
        <w:rPr>
          <w:rFonts w:ascii="Tahoma" w:hAnsi="Tahoma" w:cs="Tahoma"/>
          <w:sz w:val="20"/>
          <w:szCs w:val="20"/>
          <w:lang w:eastAsia="cs-CZ"/>
        </w:rPr>
        <w:t xml:space="preserve">uvádí rozbor </w:t>
      </w:r>
      <w:r>
        <w:rPr>
          <w:rFonts w:ascii="Tahoma" w:hAnsi="Tahoma" w:cs="Tahoma"/>
          <w:sz w:val="20"/>
          <w:szCs w:val="20"/>
          <w:lang w:eastAsia="cs-CZ"/>
        </w:rPr>
        <w:t>pachatelů</w:t>
      </w:r>
      <w:r w:rsidR="00F434B6" w:rsidRPr="00CB54A1">
        <w:rPr>
          <w:rFonts w:ascii="Tahoma" w:hAnsi="Tahoma" w:cs="Tahoma"/>
          <w:sz w:val="20"/>
          <w:szCs w:val="20"/>
          <w:lang w:eastAsia="cs-CZ"/>
        </w:rPr>
        <w:t xml:space="preserve"> ve srovnání let 2019</w:t>
      </w:r>
      <w:r>
        <w:rPr>
          <w:rFonts w:ascii="Tahoma" w:hAnsi="Tahoma" w:cs="Tahoma"/>
          <w:sz w:val="20"/>
          <w:szCs w:val="20"/>
          <w:lang w:eastAsia="cs-CZ"/>
        </w:rPr>
        <w:t xml:space="preserve"> a </w:t>
      </w:r>
      <w:r w:rsidRPr="00CB54A1">
        <w:rPr>
          <w:rFonts w:ascii="Tahoma" w:hAnsi="Tahoma" w:cs="Tahoma"/>
          <w:sz w:val="20"/>
          <w:szCs w:val="20"/>
          <w:lang w:eastAsia="cs-CZ"/>
        </w:rPr>
        <w:t>2020</w:t>
      </w:r>
      <w:r w:rsidR="00F434B6" w:rsidRPr="00CB54A1">
        <w:rPr>
          <w:rFonts w:ascii="Tahoma" w:hAnsi="Tahoma" w:cs="Tahoma"/>
          <w:sz w:val="20"/>
          <w:szCs w:val="20"/>
          <w:lang w:eastAsia="cs-CZ"/>
        </w:rPr>
        <w:t>.</w:t>
      </w:r>
    </w:p>
    <w:p w14:paraId="51FE3A8A" w14:textId="77777777" w:rsidR="00252774" w:rsidRPr="00CB54A1" w:rsidRDefault="00252774" w:rsidP="00FD0354">
      <w:pPr>
        <w:spacing w:before="120" w:after="60"/>
        <w:jc w:val="both"/>
        <w:rPr>
          <w:rFonts w:ascii="Tahoma" w:hAnsi="Tahoma" w:cs="Tahoma"/>
          <w:sz w:val="20"/>
          <w:szCs w:val="20"/>
        </w:rPr>
      </w:pPr>
      <w:r w:rsidRPr="00887A7E">
        <w:rPr>
          <w:rFonts w:ascii="Tahoma" w:hAnsi="Tahoma" w:cs="Tahoma"/>
          <w:b/>
          <w:sz w:val="20"/>
          <w:szCs w:val="20"/>
        </w:rPr>
        <w:t xml:space="preserve">Tabulka č. </w:t>
      </w:r>
      <w:r w:rsidR="00887A7E" w:rsidRPr="00887A7E">
        <w:rPr>
          <w:rFonts w:ascii="Tahoma" w:hAnsi="Tahoma" w:cs="Tahoma"/>
          <w:b/>
          <w:sz w:val="20"/>
          <w:szCs w:val="20"/>
        </w:rPr>
        <w:t>7</w:t>
      </w:r>
      <w:r w:rsidRPr="00887A7E">
        <w:rPr>
          <w:rFonts w:ascii="Tahoma" w:hAnsi="Tahoma" w:cs="Tahoma"/>
          <w:b/>
          <w:sz w:val="20"/>
          <w:szCs w:val="20"/>
        </w:rPr>
        <w:t>:</w:t>
      </w:r>
      <w:r w:rsidRPr="00CB54A1">
        <w:rPr>
          <w:rFonts w:ascii="Tahoma" w:hAnsi="Tahoma" w:cs="Tahoma"/>
          <w:sz w:val="20"/>
          <w:szCs w:val="20"/>
        </w:rPr>
        <w:t xml:space="preserve"> </w:t>
      </w:r>
      <w:r w:rsidR="00F434B6" w:rsidRPr="00CB54A1">
        <w:rPr>
          <w:rFonts w:ascii="Tahoma" w:hAnsi="Tahoma" w:cs="Tahoma"/>
          <w:sz w:val="20"/>
          <w:szCs w:val="20"/>
        </w:rPr>
        <w:t xml:space="preserve"> </w:t>
      </w:r>
      <w:r w:rsidR="00853820">
        <w:rPr>
          <w:rFonts w:ascii="Tahoma" w:hAnsi="Tahoma" w:cs="Tahoma"/>
          <w:sz w:val="20"/>
          <w:szCs w:val="20"/>
        </w:rPr>
        <w:tab/>
      </w:r>
      <w:r w:rsidR="00F434B6" w:rsidRPr="00CB54A1">
        <w:rPr>
          <w:rFonts w:ascii="Tahoma" w:hAnsi="Tahoma" w:cs="Tahoma"/>
          <w:sz w:val="20"/>
          <w:szCs w:val="20"/>
        </w:rPr>
        <w:t>Charakteristika p</w:t>
      </w:r>
      <w:r w:rsidRPr="00CB54A1">
        <w:rPr>
          <w:rFonts w:ascii="Tahoma" w:hAnsi="Tahoma" w:cs="Tahoma"/>
          <w:sz w:val="20"/>
          <w:szCs w:val="20"/>
        </w:rPr>
        <w:t>achatel</w:t>
      </w:r>
      <w:r w:rsidR="00F434B6" w:rsidRPr="00CB54A1">
        <w:rPr>
          <w:rFonts w:ascii="Tahoma" w:hAnsi="Tahoma" w:cs="Tahoma"/>
          <w:sz w:val="20"/>
          <w:szCs w:val="20"/>
        </w:rPr>
        <w:t>ů</w:t>
      </w:r>
      <w:r w:rsidRPr="00CB54A1">
        <w:rPr>
          <w:rFonts w:ascii="Tahoma" w:hAnsi="Tahoma" w:cs="Tahoma"/>
          <w:sz w:val="20"/>
          <w:szCs w:val="20"/>
        </w:rPr>
        <w:t xml:space="preserve"> </w:t>
      </w:r>
      <w:r w:rsidR="00840C18">
        <w:rPr>
          <w:rFonts w:ascii="Tahoma" w:hAnsi="Tahoma" w:cs="Tahoma"/>
          <w:sz w:val="20"/>
          <w:szCs w:val="20"/>
        </w:rPr>
        <w:t>trestných činů</w:t>
      </w:r>
      <w:r w:rsidRPr="00CB54A1">
        <w:rPr>
          <w:rFonts w:ascii="Tahoma" w:hAnsi="Tahoma" w:cs="Tahoma"/>
          <w:sz w:val="20"/>
          <w:szCs w:val="20"/>
        </w:rPr>
        <w:t xml:space="preserve"> v MS kraji </w:t>
      </w:r>
      <w:r w:rsidR="00F434B6" w:rsidRPr="00CB54A1">
        <w:rPr>
          <w:rFonts w:ascii="Tahoma" w:hAnsi="Tahoma" w:cs="Tahoma"/>
          <w:sz w:val="20"/>
          <w:szCs w:val="20"/>
        </w:rPr>
        <w:t xml:space="preserve">ve srovnání let 2019 a </w:t>
      </w:r>
      <w:r w:rsidRPr="00CB54A1">
        <w:rPr>
          <w:rFonts w:ascii="Tahoma" w:hAnsi="Tahoma" w:cs="Tahoma"/>
          <w:sz w:val="20"/>
          <w:szCs w:val="20"/>
        </w:rPr>
        <w:t>2020</w:t>
      </w:r>
    </w:p>
    <w:tbl>
      <w:tblPr>
        <w:tblStyle w:val="Mkatabulky"/>
        <w:tblW w:w="0" w:type="auto"/>
        <w:tblInd w:w="-5" w:type="dxa"/>
        <w:tblLook w:val="04A0" w:firstRow="1" w:lastRow="0" w:firstColumn="1" w:lastColumn="0" w:noHBand="0" w:noVBand="1"/>
      </w:tblPr>
      <w:tblGrid>
        <w:gridCol w:w="2090"/>
        <w:gridCol w:w="2089"/>
        <w:gridCol w:w="2342"/>
        <w:gridCol w:w="2410"/>
      </w:tblGrid>
      <w:tr w:rsidR="00F434B6" w:rsidRPr="00CB54A1" w14:paraId="3FB09B6D" w14:textId="77777777" w:rsidTr="00F434B6">
        <w:tc>
          <w:tcPr>
            <w:tcW w:w="2090" w:type="dxa"/>
          </w:tcPr>
          <w:p w14:paraId="21189601" w14:textId="77777777" w:rsidR="00F434B6" w:rsidRPr="00CB54A1" w:rsidRDefault="00F434B6" w:rsidP="00937989">
            <w:pPr>
              <w:spacing w:after="100" w:afterAutospacing="1"/>
              <w:rPr>
                <w:rFonts w:ascii="Tahoma" w:hAnsi="Tahoma" w:cs="Tahoma"/>
                <w:b/>
                <w:bCs/>
                <w:sz w:val="20"/>
                <w:szCs w:val="20"/>
              </w:rPr>
            </w:pPr>
            <w:r w:rsidRPr="00937989">
              <w:rPr>
                <w:rFonts w:ascii="Tahoma" w:hAnsi="Tahoma" w:cs="Tahoma"/>
                <w:b/>
                <w:bCs/>
                <w:caps/>
                <w:sz w:val="20"/>
                <w:szCs w:val="20"/>
              </w:rPr>
              <w:t>STÍHÁNO</w:t>
            </w:r>
          </w:p>
        </w:tc>
        <w:tc>
          <w:tcPr>
            <w:tcW w:w="2089" w:type="dxa"/>
          </w:tcPr>
          <w:p w14:paraId="473F5DFC" w14:textId="77777777" w:rsidR="00F434B6" w:rsidRPr="00CB54A1" w:rsidRDefault="00F434B6" w:rsidP="00560790">
            <w:pPr>
              <w:spacing w:after="100" w:afterAutospacing="1"/>
              <w:jc w:val="center"/>
              <w:rPr>
                <w:rFonts w:ascii="Tahoma" w:hAnsi="Tahoma" w:cs="Tahoma"/>
                <w:b/>
                <w:bCs/>
                <w:sz w:val="20"/>
                <w:szCs w:val="20"/>
              </w:rPr>
            </w:pPr>
            <w:r w:rsidRPr="00CB54A1">
              <w:rPr>
                <w:rFonts w:ascii="Tahoma" w:hAnsi="Tahoma" w:cs="Tahoma"/>
                <w:b/>
                <w:bCs/>
                <w:sz w:val="20"/>
                <w:szCs w:val="20"/>
              </w:rPr>
              <w:t>ROK 2019</w:t>
            </w:r>
          </w:p>
        </w:tc>
        <w:tc>
          <w:tcPr>
            <w:tcW w:w="2342" w:type="dxa"/>
          </w:tcPr>
          <w:p w14:paraId="65055A2C" w14:textId="77777777" w:rsidR="00F434B6" w:rsidRPr="00CB54A1" w:rsidRDefault="00F434B6" w:rsidP="00560790">
            <w:pPr>
              <w:spacing w:after="100" w:afterAutospacing="1"/>
              <w:jc w:val="center"/>
              <w:rPr>
                <w:rFonts w:ascii="Tahoma" w:hAnsi="Tahoma" w:cs="Tahoma"/>
                <w:b/>
                <w:bCs/>
                <w:sz w:val="20"/>
                <w:szCs w:val="20"/>
              </w:rPr>
            </w:pPr>
            <w:r w:rsidRPr="00CB54A1">
              <w:rPr>
                <w:rFonts w:ascii="Tahoma" w:hAnsi="Tahoma" w:cs="Tahoma"/>
                <w:b/>
                <w:bCs/>
                <w:sz w:val="20"/>
                <w:szCs w:val="20"/>
              </w:rPr>
              <w:t>R</w:t>
            </w:r>
            <w:r w:rsidR="00560790" w:rsidRPr="00CB54A1">
              <w:rPr>
                <w:rFonts w:ascii="Tahoma" w:hAnsi="Tahoma" w:cs="Tahoma"/>
                <w:b/>
                <w:bCs/>
                <w:sz w:val="20"/>
                <w:szCs w:val="20"/>
              </w:rPr>
              <w:t xml:space="preserve">OK </w:t>
            </w:r>
            <w:r w:rsidRPr="00CB54A1">
              <w:rPr>
                <w:rFonts w:ascii="Tahoma" w:hAnsi="Tahoma" w:cs="Tahoma"/>
                <w:b/>
                <w:bCs/>
                <w:sz w:val="20"/>
                <w:szCs w:val="20"/>
              </w:rPr>
              <w:t>2020</w:t>
            </w:r>
          </w:p>
        </w:tc>
        <w:tc>
          <w:tcPr>
            <w:tcW w:w="2410" w:type="dxa"/>
          </w:tcPr>
          <w:p w14:paraId="19612AB8" w14:textId="77777777" w:rsidR="00F434B6" w:rsidRPr="00CB54A1" w:rsidRDefault="00F434B6" w:rsidP="00560790">
            <w:pPr>
              <w:spacing w:after="100" w:afterAutospacing="1"/>
              <w:jc w:val="center"/>
              <w:rPr>
                <w:rFonts w:ascii="Tahoma" w:hAnsi="Tahoma" w:cs="Tahoma"/>
                <w:b/>
                <w:bCs/>
                <w:sz w:val="20"/>
                <w:szCs w:val="20"/>
              </w:rPr>
            </w:pPr>
            <w:r w:rsidRPr="00CB54A1">
              <w:rPr>
                <w:rFonts w:ascii="Tahoma" w:hAnsi="Tahoma" w:cs="Tahoma"/>
                <w:b/>
                <w:bCs/>
                <w:sz w:val="20"/>
                <w:szCs w:val="20"/>
              </w:rPr>
              <w:t>ROZDÍL ZA ROKY 2019 A 2020 (V %)</w:t>
            </w:r>
          </w:p>
        </w:tc>
      </w:tr>
      <w:tr w:rsidR="00F434B6" w:rsidRPr="00CB54A1" w14:paraId="0F7F0637" w14:textId="77777777" w:rsidTr="00F434B6">
        <w:tc>
          <w:tcPr>
            <w:tcW w:w="2090" w:type="dxa"/>
          </w:tcPr>
          <w:p w14:paraId="7547827B" w14:textId="77777777" w:rsidR="00F434B6" w:rsidRPr="00CB54A1" w:rsidRDefault="00F434B6" w:rsidP="00560790">
            <w:pPr>
              <w:spacing w:after="100" w:afterAutospacing="1"/>
              <w:rPr>
                <w:rFonts w:ascii="Tahoma" w:hAnsi="Tahoma" w:cs="Tahoma"/>
                <w:b/>
                <w:bCs/>
                <w:sz w:val="20"/>
                <w:szCs w:val="20"/>
              </w:rPr>
            </w:pPr>
            <w:r w:rsidRPr="00CB54A1">
              <w:rPr>
                <w:rFonts w:ascii="Tahoma" w:hAnsi="Tahoma" w:cs="Tahoma"/>
                <w:b/>
                <w:bCs/>
                <w:sz w:val="20"/>
                <w:szCs w:val="20"/>
              </w:rPr>
              <w:t>CELKEM</w:t>
            </w:r>
          </w:p>
        </w:tc>
        <w:tc>
          <w:tcPr>
            <w:tcW w:w="2089" w:type="dxa"/>
          </w:tcPr>
          <w:p w14:paraId="53659960"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11 371</w:t>
            </w:r>
          </w:p>
        </w:tc>
        <w:tc>
          <w:tcPr>
            <w:tcW w:w="2342" w:type="dxa"/>
          </w:tcPr>
          <w:p w14:paraId="7BB9D8E7"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10 025</w:t>
            </w:r>
          </w:p>
        </w:tc>
        <w:tc>
          <w:tcPr>
            <w:tcW w:w="2410" w:type="dxa"/>
          </w:tcPr>
          <w:p w14:paraId="23C31EBD"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- 1 346 (- 11,8)</w:t>
            </w:r>
          </w:p>
        </w:tc>
      </w:tr>
      <w:tr w:rsidR="009147DE" w:rsidRPr="00CB54A1" w14:paraId="391338D9" w14:textId="77777777" w:rsidTr="00F434B6">
        <w:tc>
          <w:tcPr>
            <w:tcW w:w="2090" w:type="dxa"/>
          </w:tcPr>
          <w:p w14:paraId="171E1F62" w14:textId="77777777" w:rsidR="009147DE" w:rsidRPr="00CB54A1" w:rsidRDefault="009147DE" w:rsidP="00560790">
            <w:pPr>
              <w:spacing w:after="100" w:afterAutospacing="1"/>
              <w:rPr>
                <w:rFonts w:ascii="Tahoma" w:hAnsi="Tahoma" w:cs="Tahoma"/>
                <w:b/>
                <w:bCs/>
                <w:sz w:val="20"/>
                <w:szCs w:val="20"/>
              </w:rPr>
            </w:pPr>
            <w:r w:rsidRPr="00CB54A1">
              <w:rPr>
                <w:rFonts w:ascii="Tahoma" w:hAnsi="Tahoma" w:cs="Tahoma"/>
                <w:b/>
                <w:bCs/>
                <w:sz w:val="20"/>
                <w:szCs w:val="20"/>
              </w:rPr>
              <w:t>PRÁVNICKÉ OSOBY</w:t>
            </w:r>
          </w:p>
        </w:tc>
        <w:tc>
          <w:tcPr>
            <w:tcW w:w="2089" w:type="dxa"/>
          </w:tcPr>
          <w:p w14:paraId="79A6BD4D" w14:textId="77777777" w:rsidR="009147DE" w:rsidRPr="00CB54A1" w:rsidRDefault="009147DE" w:rsidP="00560790">
            <w:pPr>
              <w:spacing w:after="100" w:afterAutospacing="1"/>
              <w:jc w:val="center"/>
              <w:rPr>
                <w:rFonts w:ascii="Tahoma" w:hAnsi="Tahoma" w:cs="Tahoma"/>
                <w:sz w:val="20"/>
                <w:szCs w:val="20"/>
              </w:rPr>
            </w:pPr>
            <w:r w:rsidRPr="00CB54A1">
              <w:rPr>
                <w:rFonts w:ascii="Tahoma" w:hAnsi="Tahoma" w:cs="Tahoma"/>
                <w:sz w:val="20"/>
                <w:szCs w:val="20"/>
              </w:rPr>
              <w:t>44</w:t>
            </w:r>
          </w:p>
        </w:tc>
        <w:tc>
          <w:tcPr>
            <w:tcW w:w="2342" w:type="dxa"/>
          </w:tcPr>
          <w:p w14:paraId="0CB936DA" w14:textId="77777777" w:rsidR="009147DE" w:rsidRPr="00CB54A1" w:rsidRDefault="009147DE" w:rsidP="00560790">
            <w:pPr>
              <w:spacing w:after="100" w:afterAutospacing="1"/>
              <w:jc w:val="center"/>
              <w:rPr>
                <w:rFonts w:ascii="Tahoma" w:hAnsi="Tahoma" w:cs="Tahoma"/>
                <w:sz w:val="20"/>
                <w:szCs w:val="20"/>
              </w:rPr>
            </w:pPr>
            <w:r w:rsidRPr="00CB54A1">
              <w:rPr>
                <w:rFonts w:ascii="Tahoma" w:hAnsi="Tahoma" w:cs="Tahoma"/>
                <w:sz w:val="20"/>
                <w:szCs w:val="20"/>
              </w:rPr>
              <w:t>52</w:t>
            </w:r>
          </w:p>
        </w:tc>
        <w:tc>
          <w:tcPr>
            <w:tcW w:w="2410" w:type="dxa"/>
          </w:tcPr>
          <w:p w14:paraId="3879F0AF" w14:textId="77777777" w:rsidR="009147DE" w:rsidRPr="00CB54A1" w:rsidRDefault="009147DE" w:rsidP="00560790">
            <w:pPr>
              <w:spacing w:after="100" w:afterAutospacing="1"/>
              <w:jc w:val="center"/>
              <w:rPr>
                <w:rFonts w:ascii="Tahoma" w:hAnsi="Tahoma" w:cs="Tahoma"/>
                <w:sz w:val="20"/>
                <w:szCs w:val="20"/>
              </w:rPr>
            </w:pPr>
            <w:r w:rsidRPr="00CB54A1">
              <w:rPr>
                <w:rFonts w:ascii="Tahoma" w:hAnsi="Tahoma" w:cs="Tahoma"/>
                <w:sz w:val="20"/>
                <w:szCs w:val="20"/>
              </w:rPr>
              <w:t>+ 8 (+ 18,2)</w:t>
            </w:r>
          </w:p>
        </w:tc>
      </w:tr>
      <w:tr w:rsidR="00F434B6" w:rsidRPr="00CB54A1" w14:paraId="356C69F8" w14:textId="77777777" w:rsidTr="00F434B6">
        <w:tc>
          <w:tcPr>
            <w:tcW w:w="2090" w:type="dxa"/>
          </w:tcPr>
          <w:p w14:paraId="3178BD6A" w14:textId="77777777" w:rsidR="00F434B6" w:rsidRPr="00CB54A1" w:rsidRDefault="00F434B6" w:rsidP="00560790">
            <w:pPr>
              <w:spacing w:after="100" w:afterAutospacing="1"/>
              <w:rPr>
                <w:rFonts w:ascii="Tahoma" w:hAnsi="Tahoma" w:cs="Tahoma"/>
                <w:b/>
                <w:bCs/>
                <w:sz w:val="20"/>
                <w:szCs w:val="20"/>
              </w:rPr>
            </w:pPr>
            <w:r w:rsidRPr="00CB54A1">
              <w:rPr>
                <w:rFonts w:ascii="Tahoma" w:hAnsi="Tahoma" w:cs="Tahoma"/>
                <w:b/>
                <w:bCs/>
                <w:sz w:val="20"/>
                <w:szCs w:val="20"/>
              </w:rPr>
              <w:t>FYZICKÉ OSOBY</w:t>
            </w:r>
          </w:p>
        </w:tc>
        <w:tc>
          <w:tcPr>
            <w:tcW w:w="2089" w:type="dxa"/>
          </w:tcPr>
          <w:p w14:paraId="00076A85"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11 327</w:t>
            </w:r>
          </w:p>
        </w:tc>
        <w:tc>
          <w:tcPr>
            <w:tcW w:w="2342" w:type="dxa"/>
          </w:tcPr>
          <w:p w14:paraId="378E3015"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9 973</w:t>
            </w:r>
          </w:p>
        </w:tc>
        <w:tc>
          <w:tcPr>
            <w:tcW w:w="2410" w:type="dxa"/>
          </w:tcPr>
          <w:p w14:paraId="64D75F35"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- 1 354 (- 12,0)</w:t>
            </w:r>
          </w:p>
        </w:tc>
      </w:tr>
      <w:tr w:rsidR="00F434B6" w:rsidRPr="00CB54A1" w14:paraId="3CE31A6B" w14:textId="77777777" w:rsidTr="00F434B6">
        <w:tc>
          <w:tcPr>
            <w:tcW w:w="2090" w:type="dxa"/>
          </w:tcPr>
          <w:p w14:paraId="1B2A1049" w14:textId="77777777" w:rsidR="00F434B6" w:rsidRPr="00CB54A1" w:rsidRDefault="00F434B6" w:rsidP="00560790">
            <w:pPr>
              <w:spacing w:after="100" w:afterAutospacing="1"/>
              <w:rPr>
                <w:rFonts w:ascii="Tahoma" w:hAnsi="Tahoma" w:cs="Tahoma"/>
                <w:b/>
                <w:bCs/>
                <w:sz w:val="20"/>
                <w:szCs w:val="20"/>
              </w:rPr>
            </w:pPr>
            <w:r w:rsidRPr="00CB54A1">
              <w:rPr>
                <w:rFonts w:ascii="Tahoma" w:hAnsi="Tahoma" w:cs="Tahoma"/>
                <w:b/>
                <w:bCs/>
                <w:sz w:val="20"/>
                <w:szCs w:val="20"/>
              </w:rPr>
              <w:t>MUŽ</w:t>
            </w:r>
          </w:p>
        </w:tc>
        <w:tc>
          <w:tcPr>
            <w:tcW w:w="2089" w:type="dxa"/>
          </w:tcPr>
          <w:p w14:paraId="37BF750C"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9 444</w:t>
            </w:r>
          </w:p>
        </w:tc>
        <w:tc>
          <w:tcPr>
            <w:tcW w:w="2342" w:type="dxa"/>
          </w:tcPr>
          <w:p w14:paraId="46FA0D7F"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8 372</w:t>
            </w:r>
          </w:p>
        </w:tc>
        <w:tc>
          <w:tcPr>
            <w:tcW w:w="2410" w:type="dxa"/>
          </w:tcPr>
          <w:p w14:paraId="01E4AD90"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- 1 072 (- 11,4)</w:t>
            </w:r>
          </w:p>
        </w:tc>
      </w:tr>
      <w:tr w:rsidR="00F434B6" w:rsidRPr="00CB54A1" w14:paraId="73D8091A" w14:textId="77777777" w:rsidTr="00F434B6">
        <w:tc>
          <w:tcPr>
            <w:tcW w:w="2090" w:type="dxa"/>
          </w:tcPr>
          <w:p w14:paraId="6F79620C" w14:textId="77777777" w:rsidR="00F434B6" w:rsidRPr="00CB54A1" w:rsidRDefault="00F434B6" w:rsidP="00560790">
            <w:pPr>
              <w:spacing w:after="100" w:afterAutospacing="1"/>
              <w:rPr>
                <w:rFonts w:ascii="Tahoma" w:hAnsi="Tahoma" w:cs="Tahoma"/>
                <w:b/>
                <w:bCs/>
                <w:sz w:val="20"/>
                <w:szCs w:val="20"/>
              </w:rPr>
            </w:pPr>
            <w:r w:rsidRPr="00CB54A1">
              <w:rPr>
                <w:rFonts w:ascii="Tahoma" w:hAnsi="Tahoma" w:cs="Tahoma"/>
                <w:b/>
                <w:bCs/>
                <w:sz w:val="20"/>
                <w:szCs w:val="20"/>
              </w:rPr>
              <w:t>ŽENA</w:t>
            </w:r>
          </w:p>
        </w:tc>
        <w:tc>
          <w:tcPr>
            <w:tcW w:w="2089" w:type="dxa"/>
          </w:tcPr>
          <w:p w14:paraId="1EB35BC6"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1 883</w:t>
            </w:r>
          </w:p>
        </w:tc>
        <w:tc>
          <w:tcPr>
            <w:tcW w:w="2342" w:type="dxa"/>
          </w:tcPr>
          <w:p w14:paraId="61D486AE"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1 601</w:t>
            </w:r>
          </w:p>
        </w:tc>
        <w:tc>
          <w:tcPr>
            <w:tcW w:w="2410" w:type="dxa"/>
          </w:tcPr>
          <w:p w14:paraId="313FB38E"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- 282 (- 15,0)</w:t>
            </w:r>
          </w:p>
        </w:tc>
      </w:tr>
      <w:tr w:rsidR="00F434B6" w:rsidRPr="00CB54A1" w14:paraId="4A462F06" w14:textId="77777777" w:rsidTr="00F434B6">
        <w:tc>
          <w:tcPr>
            <w:tcW w:w="2090" w:type="dxa"/>
          </w:tcPr>
          <w:p w14:paraId="41E22554" w14:textId="77777777" w:rsidR="00F434B6" w:rsidRPr="00CB54A1" w:rsidRDefault="00F434B6" w:rsidP="00560790">
            <w:pPr>
              <w:spacing w:after="100" w:afterAutospacing="1"/>
              <w:rPr>
                <w:rFonts w:ascii="Tahoma" w:hAnsi="Tahoma" w:cs="Tahoma"/>
                <w:b/>
                <w:bCs/>
                <w:sz w:val="20"/>
                <w:szCs w:val="20"/>
              </w:rPr>
            </w:pPr>
            <w:r w:rsidRPr="00CB54A1">
              <w:rPr>
                <w:rFonts w:ascii="Tahoma" w:hAnsi="Tahoma" w:cs="Tahoma"/>
                <w:b/>
                <w:bCs/>
                <w:sz w:val="20"/>
                <w:szCs w:val="20"/>
              </w:rPr>
              <w:t>DĚTI VE VĚKU 0-14 LET</w:t>
            </w:r>
          </w:p>
        </w:tc>
        <w:tc>
          <w:tcPr>
            <w:tcW w:w="2089" w:type="dxa"/>
          </w:tcPr>
          <w:p w14:paraId="1BBEDD29"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399</w:t>
            </w:r>
          </w:p>
        </w:tc>
        <w:tc>
          <w:tcPr>
            <w:tcW w:w="2342" w:type="dxa"/>
          </w:tcPr>
          <w:p w14:paraId="043738FA"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305</w:t>
            </w:r>
          </w:p>
        </w:tc>
        <w:tc>
          <w:tcPr>
            <w:tcW w:w="2410" w:type="dxa"/>
          </w:tcPr>
          <w:p w14:paraId="55918272"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- 94 (- 23,6)</w:t>
            </w:r>
          </w:p>
        </w:tc>
      </w:tr>
      <w:tr w:rsidR="00F434B6" w:rsidRPr="00CB54A1" w14:paraId="7A453E1F" w14:textId="77777777" w:rsidTr="00F434B6">
        <w:tc>
          <w:tcPr>
            <w:tcW w:w="2090" w:type="dxa"/>
          </w:tcPr>
          <w:p w14:paraId="0186CA55" w14:textId="77777777" w:rsidR="00F434B6" w:rsidRPr="00CB54A1" w:rsidRDefault="00F434B6" w:rsidP="00560790">
            <w:pPr>
              <w:spacing w:after="100" w:afterAutospacing="1"/>
              <w:rPr>
                <w:rFonts w:ascii="Tahoma" w:hAnsi="Tahoma" w:cs="Tahoma"/>
                <w:b/>
                <w:bCs/>
                <w:sz w:val="20"/>
                <w:szCs w:val="20"/>
              </w:rPr>
            </w:pPr>
            <w:r w:rsidRPr="00CB54A1">
              <w:rPr>
                <w:rFonts w:ascii="Tahoma" w:hAnsi="Tahoma" w:cs="Tahoma"/>
                <w:b/>
                <w:bCs/>
                <w:sz w:val="20"/>
                <w:szCs w:val="20"/>
              </w:rPr>
              <w:t>MLADISTVÍ VE VĚKU 15 – 18 LET</w:t>
            </w:r>
          </w:p>
        </w:tc>
        <w:tc>
          <w:tcPr>
            <w:tcW w:w="2089" w:type="dxa"/>
          </w:tcPr>
          <w:p w14:paraId="2B0CC77E"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411</w:t>
            </w:r>
          </w:p>
        </w:tc>
        <w:tc>
          <w:tcPr>
            <w:tcW w:w="2342" w:type="dxa"/>
          </w:tcPr>
          <w:p w14:paraId="244DF17C"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363</w:t>
            </w:r>
          </w:p>
        </w:tc>
        <w:tc>
          <w:tcPr>
            <w:tcW w:w="2410" w:type="dxa"/>
          </w:tcPr>
          <w:p w14:paraId="5D35F6AD" w14:textId="77777777" w:rsidR="00F434B6"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- 48 (- 11,7)</w:t>
            </w:r>
          </w:p>
        </w:tc>
      </w:tr>
      <w:tr w:rsidR="00560790" w:rsidRPr="00CB54A1" w14:paraId="7CE4121A" w14:textId="77777777" w:rsidTr="00F434B6">
        <w:tc>
          <w:tcPr>
            <w:tcW w:w="2090" w:type="dxa"/>
          </w:tcPr>
          <w:p w14:paraId="4D6D29BD" w14:textId="77777777" w:rsidR="00560790" w:rsidRPr="00CB54A1" w:rsidRDefault="00560790" w:rsidP="00560790">
            <w:pPr>
              <w:spacing w:after="100" w:afterAutospacing="1"/>
              <w:rPr>
                <w:rFonts w:ascii="Tahoma" w:hAnsi="Tahoma" w:cs="Tahoma"/>
                <w:b/>
                <w:bCs/>
                <w:sz w:val="20"/>
                <w:szCs w:val="20"/>
              </w:rPr>
            </w:pPr>
            <w:r w:rsidRPr="00CB54A1">
              <w:rPr>
                <w:rFonts w:ascii="Tahoma" w:hAnsi="Tahoma" w:cs="Tahoma"/>
                <w:b/>
                <w:bCs/>
                <w:sz w:val="20"/>
                <w:szCs w:val="20"/>
              </w:rPr>
              <w:t>RECIDIVISTÉ</w:t>
            </w:r>
          </w:p>
        </w:tc>
        <w:tc>
          <w:tcPr>
            <w:tcW w:w="2089" w:type="dxa"/>
          </w:tcPr>
          <w:p w14:paraId="6FE728E0" w14:textId="77777777" w:rsidR="00560790"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5 192</w:t>
            </w:r>
          </w:p>
        </w:tc>
        <w:tc>
          <w:tcPr>
            <w:tcW w:w="2342" w:type="dxa"/>
          </w:tcPr>
          <w:p w14:paraId="121804D3" w14:textId="77777777" w:rsidR="00560790"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4 689</w:t>
            </w:r>
          </w:p>
        </w:tc>
        <w:tc>
          <w:tcPr>
            <w:tcW w:w="2410" w:type="dxa"/>
          </w:tcPr>
          <w:p w14:paraId="3E7DD869" w14:textId="77777777" w:rsidR="00560790"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- 503 (- 9,7)</w:t>
            </w:r>
          </w:p>
        </w:tc>
      </w:tr>
      <w:tr w:rsidR="00560790" w:rsidRPr="00CB54A1" w14:paraId="054EA770" w14:textId="77777777" w:rsidTr="00F434B6">
        <w:tc>
          <w:tcPr>
            <w:tcW w:w="2090" w:type="dxa"/>
          </w:tcPr>
          <w:p w14:paraId="5497671B" w14:textId="77777777" w:rsidR="00560790" w:rsidRPr="00CB54A1" w:rsidRDefault="00560790" w:rsidP="00560790">
            <w:pPr>
              <w:spacing w:after="100" w:afterAutospacing="1"/>
              <w:rPr>
                <w:rFonts w:ascii="Tahoma" w:hAnsi="Tahoma" w:cs="Tahoma"/>
                <w:b/>
                <w:bCs/>
                <w:sz w:val="20"/>
                <w:szCs w:val="20"/>
              </w:rPr>
            </w:pPr>
            <w:r w:rsidRPr="00CB54A1">
              <w:rPr>
                <w:rFonts w:ascii="Tahoma" w:hAnsi="Tahoma" w:cs="Tahoma"/>
                <w:b/>
                <w:bCs/>
                <w:sz w:val="20"/>
                <w:szCs w:val="20"/>
              </w:rPr>
              <w:t>CIZINCI</w:t>
            </w:r>
          </w:p>
        </w:tc>
        <w:tc>
          <w:tcPr>
            <w:tcW w:w="2089" w:type="dxa"/>
          </w:tcPr>
          <w:p w14:paraId="4F5B53CB" w14:textId="77777777" w:rsidR="00560790"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578</w:t>
            </w:r>
          </w:p>
        </w:tc>
        <w:tc>
          <w:tcPr>
            <w:tcW w:w="2342" w:type="dxa"/>
          </w:tcPr>
          <w:p w14:paraId="7DAA7C8B" w14:textId="77777777" w:rsidR="00560790"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442</w:t>
            </w:r>
          </w:p>
        </w:tc>
        <w:tc>
          <w:tcPr>
            <w:tcW w:w="2410" w:type="dxa"/>
          </w:tcPr>
          <w:p w14:paraId="1078CC9F" w14:textId="77777777" w:rsidR="00560790" w:rsidRPr="00CB54A1" w:rsidRDefault="00560790" w:rsidP="00560790">
            <w:pPr>
              <w:spacing w:after="100" w:afterAutospacing="1"/>
              <w:jc w:val="center"/>
              <w:rPr>
                <w:rFonts w:ascii="Tahoma" w:hAnsi="Tahoma" w:cs="Tahoma"/>
                <w:sz w:val="20"/>
                <w:szCs w:val="20"/>
              </w:rPr>
            </w:pPr>
            <w:r w:rsidRPr="00CB54A1">
              <w:rPr>
                <w:rFonts w:ascii="Tahoma" w:hAnsi="Tahoma" w:cs="Tahoma"/>
                <w:sz w:val="20"/>
                <w:szCs w:val="20"/>
              </w:rPr>
              <w:t>- 136 (- 23,5)</w:t>
            </w:r>
          </w:p>
        </w:tc>
      </w:tr>
    </w:tbl>
    <w:p w14:paraId="357A2597" w14:textId="77777777" w:rsidR="00252774" w:rsidRPr="00CB54A1" w:rsidRDefault="00252774" w:rsidP="00252774">
      <w:pPr>
        <w:spacing w:after="100" w:afterAutospacing="1"/>
        <w:ind w:left="703" w:hanging="703"/>
        <w:jc w:val="both"/>
        <w:rPr>
          <w:rFonts w:ascii="Tahoma" w:hAnsi="Tahoma" w:cs="Tahoma"/>
          <w:sz w:val="20"/>
          <w:szCs w:val="20"/>
        </w:rPr>
      </w:pPr>
      <w:r w:rsidRPr="00CB54A1">
        <w:rPr>
          <w:rFonts w:ascii="Tahoma" w:hAnsi="Tahoma" w:cs="Tahoma"/>
          <w:sz w:val="20"/>
          <w:szCs w:val="20"/>
        </w:rPr>
        <w:t xml:space="preserve">Zdroj: </w:t>
      </w:r>
      <w:r w:rsidR="00310C2C" w:rsidRPr="00CB54A1">
        <w:rPr>
          <w:rFonts w:ascii="Tahoma" w:hAnsi="Tahoma" w:cs="Tahoma"/>
          <w:sz w:val="18"/>
          <w:szCs w:val="18"/>
          <w:lang w:eastAsia="cs-CZ"/>
        </w:rPr>
        <w:t>KŘP MSK</w:t>
      </w:r>
    </w:p>
    <w:p w14:paraId="2A00EAA6" w14:textId="77777777" w:rsidR="00252774" w:rsidRPr="00CB54A1" w:rsidRDefault="00560790" w:rsidP="00885106">
      <w:pPr>
        <w:spacing w:before="120" w:after="0" w:line="240" w:lineRule="auto"/>
        <w:jc w:val="both"/>
        <w:rPr>
          <w:rFonts w:ascii="Tahoma" w:eastAsia="Lucida Sans Unicode" w:hAnsi="Tahoma" w:cs="Tahoma"/>
          <w:kern w:val="3"/>
          <w:sz w:val="20"/>
          <w:szCs w:val="20"/>
        </w:rPr>
      </w:pPr>
      <w:r w:rsidRPr="00CB54A1">
        <w:rPr>
          <w:rFonts w:ascii="Tahoma" w:hAnsi="Tahoma" w:cs="Tahoma"/>
          <w:sz w:val="20"/>
          <w:szCs w:val="20"/>
          <w:lang w:eastAsia="cs-CZ"/>
        </w:rPr>
        <w:t>V roce 2020 bylo v MS kraji stíháno celkem 10 025 osob, což bylo o 1 346 osob méně než v předchozím roce</w:t>
      </w:r>
      <w:r w:rsidR="00252774" w:rsidRPr="00CB54A1">
        <w:rPr>
          <w:rFonts w:ascii="Tahoma" w:eastAsia="Lucida Sans Unicode" w:hAnsi="Tahoma" w:cs="Tahoma"/>
          <w:kern w:val="3"/>
          <w:sz w:val="20"/>
          <w:szCs w:val="20"/>
        </w:rPr>
        <w:t xml:space="preserve">. </w:t>
      </w:r>
      <w:r w:rsidR="009147DE" w:rsidRPr="00CB54A1">
        <w:rPr>
          <w:rFonts w:ascii="Tahoma" w:eastAsia="Lucida Sans Unicode" w:hAnsi="Tahoma" w:cs="Tahoma"/>
          <w:kern w:val="3"/>
          <w:sz w:val="20"/>
          <w:szCs w:val="20"/>
        </w:rPr>
        <w:t xml:space="preserve">Poklesy byl zaznamenány ve všech sledovaných kategoriích. </w:t>
      </w:r>
      <w:r w:rsidR="00252774" w:rsidRPr="00CB54A1">
        <w:rPr>
          <w:rFonts w:ascii="Tahoma" w:eastAsia="Lucida Sans Unicode" w:hAnsi="Tahoma" w:cs="Tahoma"/>
          <w:kern w:val="3"/>
          <w:sz w:val="20"/>
          <w:szCs w:val="20"/>
        </w:rPr>
        <w:t>T</w:t>
      </w:r>
      <w:r w:rsidR="009147DE" w:rsidRPr="00CB54A1">
        <w:rPr>
          <w:rFonts w:ascii="Tahoma" w:eastAsia="Lucida Sans Unicode" w:hAnsi="Tahoma" w:cs="Tahoma"/>
          <w:kern w:val="3"/>
          <w:sz w:val="20"/>
          <w:szCs w:val="20"/>
        </w:rPr>
        <w:t>yto</w:t>
      </w:r>
      <w:r w:rsidR="00252774" w:rsidRPr="00CB54A1">
        <w:rPr>
          <w:rFonts w:ascii="Tahoma" w:eastAsia="Lucida Sans Unicode" w:hAnsi="Tahoma" w:cs="Tahoma"/>
          <w:kern w:val="3"/>
          <w:sz w:val="20"/>
          <w:szCs w:val="20"/>
        </w:rPr>
        <w:t xml:space="preserve"> pokles</w:t>
      </w:r>
      <w:r w:rsidR="009147DE" w:rsidRPr="00CB54A1">
        <w:rPr>
          <w:rFonts w:ascii="Tahoma" w:eastAsia="Lucida Sans Unicode" w:hAnsi="Tahoma" w:cs="Tahoma"/>
          <w:kern w:val="3"/>
          <w:sz w:val="20"/>
          <w:szCs w:val="20"/>
        </w:rPr>
        <w:t>y</w:t>
      </w:r>
      <w:r w:rsidR="00252774" w:rsidRPr="00CB54A1">
        <w:rPr>
          <w:rFonts w:ascii="Tahoma" w:eastAsia="Lucida Sans Unicode" w:hAnsi="Tahoma" w:cs="Tahoma"/>
          <w:kern w:val="3"/>
          <w:sz w:val="20"/>
          <w:szCs w:val="20"/>
        </w:rPr>
        <w:t xml:space="preserve"> m</w:t>
      </w:r>
      <w:r w:rsidR="009147DE" w:rsidRPr="00CB54A1">
        <w:rPr>
          <w:rFonts w:ascii="Tahoma" w:eastAsia="Lucida Sans Unicode" w:hAnsi="Tahoma" w:cs="Tahoma"/>
          <w:kern w:val="3"/>
          <w:sz w:val="20"/>
          <w:szCs w:val="20"/>
        </w:rPr>
        <w:t>ohou</w:t>
      </w:r>
      <w:r w:rsidR="00252774" w:rsidRPr="00CB54A1">
        <w:rPr>
          <w:rFonts w:ascii="Tahoma" w:eastAsia="Lucida Sans Unicode" w:hAnsi="Tahoma" w:cs="Tahoma"/>
          <w:kern w:val="3"/>
          <w:sz w:val="20"/>
          <w:szCs w:val="20"/>
        </w:rPr>
        <w:t xml:space="preserve"> rovněž souviset s vyhlášením nouzového stavu a opatřeními</w:t>
      </w:r>
      <w:r w:rsidRPr="00CB54A1">
        <w:rPr>
          <w:rFonts w:ascii="Tahoma" w:eastAsia="Lucida Sans Unicode" w:hAnsi="Tahoma" w:cs="Tahoma"/>
          <w:kern w:val="3"/>
          <w:sz w:val="20"/>
          <w:szCs w:val="20"/>
        </w:rPr>
        <w:t xml:space="preserve">, které začaly platit v roce 2020 </w:t>
      </w:r>
      <w:r w:rsidR="00252774" w:rsidRPr="00CB54A1">
        <w:rPr>
          <w:rFonts w:ascii="Tahoma" w:eastAsia="Lucida Sans Unicode" w:hAnsi="Tahoma" w:cs="Tahoma"/>
          <w:kern w:val="3"/>
          <w:sz w:val="20"/>
          <w:szCs w:val="20"/>
        </w:rPr>
        <w:t xml:space="preserve">v návaznosti na výskyt pandemie </w:t>
      </w:r>
      <w:r w:rsidR="00840C18">
        <w:rPr>
          <w:rFonts w:ascii="Tahoma" w:eastAsia="Lucida Sans Unicode" w:hAnsi="Tahoma" w:cs="Tahoma"/>
          <w:kern w:val="3"/>
          <w:sz w:val="20"/>
          <w:szCs w:val="20"/>
        </w:rPr>
        <w:t xml:space="preserve">nemoci </w:t>
      </w:r>
      <w:r w:rsidR="00252774" w:rsidRPr="00CB54A1">
        <w:rPr>
          <w:rFonts w:ascii="Tahoma" w:eastAsia="Lucida Sans Unicode" w:hAnsi="Tahoma" w:cs="Tahoma"/>
          <w:kern w:val="3"/>
          <w:sz w:val="20"/>
          <w:szCs w:val="20"/>
        </w:rPr>
        <w:t xml:space="preserve">covid-19. </w:t>
      </w:r>
      <w:r w:rsidR="009147DE" w:rsidRPr="00CB54A1">
        <w:rPr>
          <w:rFonts w:ascii="Tahoma" w:eastAsia="Lucida Sans Unicode" w:hAnsi="Tahoma" w:cs="Tahoma"/>
          <w:kern w:val="3"/>
          <w:sz w:val="20"/>
          <w:szCs w:val="20"/>
        </w:rPr>
        <w:t>Nejvíce osob bylo v roce 2020 stíháno v okresech (</w:t>
      </w:r>
      <w:r w:rsidR="000C3EF9">
        <w:rPr>
          <w:rFonts w:ascii="Tahoma" w:eastAsia="Lucida Sans Unicode" w:hAnsi="Tahoma" w:cs="Tahoma"/>
          <w:kern w:val="3"/>
          <w:sz w:val="20"/>
          <w:szCs w:val="20"/>
        </w:rPr>
        <w:t xml:space="preserve">respektive </w:t>
      </w:r>
      <w:r w:rsidR="009147DE" w:rsidRPr="00CB54A1">
        <w:rPr>
          <w:rFonts w:ascii="Tahoma" w:eastAsia="Lucida Sans Unicode" w:hAnsi="Tahoma" w:cs="Tahoma"/>
          <w:kern w:val="3"/>
          <w:sz w:val="20"/>
          <w:szCs w:val="20"/>
        </w:rPr>
        <w:t>územních odborech) Ostrava (3 541) a Karviná (2 084).</w:t>
      </w:r>
    </w:p>
    <w:p w14:paraId="00369F27" w14:textId="77777777" w:rsidR="00252774" w:rsidRPr="00CB54A1" w:rsidRDefault="00252774" w:rsidP="00252774">
      <w:pPr>
        <w:pStyle w:val="Nadpis3"/>
        <w:rPr>
          <w:rFonts w:ascii="Tahoma" w:hAnsi="Tahoma" w:cs="Tahoma"/>
        </w:rPr>
      </w:pPr>
      <w:bookmarkStart w:id="55" w:name="_Toc395518358"/>
      <w:bookmarkStart w:id="56" w:name="_Toc63610515"/>
      <w:r w:rsidRPr="00CB54A1">
        <w:rPr>
          <w:rFonts w:ascii="Tahoma" w:hAnsi="Tahoma" w:cs="Tahoma"/>
        </w:rPr>
        <w:t>Oběti trestné činnosti</w:t>
      </w:r>
      <w:bookmarkEnd w:id="55"/>
      <w:bookmarkEnd w:id="56"/>
    </w:p>
    <w:p w14:paraId="4A843B29" w14:textId="77777777" w:rsidR="009147DE" w:rsidRPr="00CB54A1" w:rsidRDefault="00252774" w:rsidP="00252774">
      <w:pPr>
        <w:spacing w:after="0" w:line="240" w:lineRule="auto"/>
        <w:jc w:val="both"/>
        <w:rPr>
          <w:rFonts w:ascii="Tahoma" w:hAnsi="Tahoma" w:cs="Tahoma"/>
          <w:iCs/>
          <w:sz w:val="20"/>
          <w:szCs w:val="20"/>
        </w:rPr>
      </w:pPr>
      <w:r w:rsidRPr="00CB54A1">
        <w:rPr>
          <w:rFonts w:ascii="Tahoma" w:hAnsi="Tahoma" w:cs="Tahoma"/>
          <w:sz w:val="20"/>
          <w:szCs w:val="20"/>
        </w:rPr>
        <w:t>Ve statistikách policie se p</w:t>
      </w:r>
      <w:r w:rsidRPr="00CB54A1">
        <w:rPr>
          <w:rFonts w:ascii="Tahoma" w:hAnsi="Tahoma" w:cs="Tahoma"/>
          <w:iCs/>
          <w:sz w:val="20"/>
          <w:szCs w:val="20"/>
        </w:rPr>
        <w:t>oužívá pojem „</w:t>
      </w:r>
      <w:r w:rsidRPr="00CB54A1">
        <w:rPr>
          <w:rFonts w:ascii="Tahoma" w:hAnsi="Tahoma" w:cs="Tahoma"/>
          <w:b/>
          <w:iCs/>
          <w:sz w:val="20"/>
          <w:szCs w:val="20"/>
        </w:rPr>
        <w:t>objekt napadení</w:t>
      </w:r>
      <w:r w:rsidRPr="00CB54A1">
        <w:rPr>
          <w:rFonts w:ascii="Tahoma" w:hAnsi="Tahoma" w:cs="Tahoma"/>
          <w:iCs/>
          <w:sz w:val="20"/>
          <w:szCs w:val="20"/>
        </w:rPr>
        <w:t xml:space="preserve">“, který ovšem </w:t>
      </w:r>
      <w:r w:rsidRPr="00CB54A1">
        <w:rPr>
          <w:rFonts w:ascii="Tahoma" w:hAnsi="Tahoma" w:cs="Tahoma"/>
          <w:bCs/>
          <w:iCs/>
          <w:sz w:val="20"/>
          <w:szCs w:val="20"/>
        </w:rPr>
        <w:t>nelze zaměňovat</w:t>
      </w:r>
      <w:r w:rsidRPr="00CB54A1">
        <w:rPr>
          <w:rFonts w:ascii="Tahoma" w:hAnsi="Tahoma" w:cs="Tahoma"/>
          <w:iCs/>
          <w:sz w:val="20"/>
          <w:szCs w:val="20"/>
        </w:rPr>
        <w:t xml:space="preserve"> s obětí trestného činu. Je-li objektem napadení osoba, je zpravidla i obětí trestného činu. Naopak počet obětí trestného činu nemusí odpovídat počtu objektů napadení. U většiny trestných činů, přestože jimi byla zasažena osoba, je objektem napadení i tzv. „</w:t>
      </w:r>
      <w:r w:rsidRPr="00CB54A1">
        <w:rPr>
          <w:rFonts w:ascii="Tahoma" w:hAnsi="Tahoma" w:cs="Tahoma"/>
          <w:bCs/>
          <w:iCs/>
          <w:sz w:val="20"/>
          <w:szCs w:val="20"/>
        </w:rPr>
        <w:t>veřejný zájem“</w:t>
      </w:r>
      <w:r w:rsidRPr="00CB54A1">
        <w:rPr>
          <w:rFonts w:ascii="Tahoma" w:hAnsi="Tahoma" w:cs="Tahoma"/>
          <w:iCs/>
          <w:sz w:val="20"/>
          <w:szCs w:val="20"/>
        </w:rPr>
        <w:t xml:space="preserve">, kde se neevidují žádné další podrobnosti.  </w:t>
      </w:r>
    </w:p>
    <w:p w14:paraId="4DDE833D" w14:textId="77777777" w:rsidR="009147DE" w:rsidRPr="00CB54A1" w:rsidRDefault="009147DE" w:rsidP="00252774">
      <w:pPr>
        <w:spacing w:after="0" w:line="240" w:lineRule="auto"/>
        <w:jc w:val="both"/>
        <w:rPr>
          <w:rFonts w:ascii="Tahoma" w:hAnsi="Tahoma" w:cs="Tahoma"/>
          <w:iCs/>
          <w:sz w:val="20"/>
          <w:szCs w:val="20"/>
        </w:rPr>
      </w:pPr>
    </w:p>
    <w:p w14:paraId="6C5DA03C" w14:textId="77777777" w:rsidR="000C3EF9" w:rsidRDefault="000C3EF9" w:rsidP="00840C18">
      <w:pPr>
        <w:ind w:left="2124" w:hanging="2124"/>
        <w:jc w:val="both"/>
        <w:rPr>
          <w:rFonts w:ascii="Tahoma" w:hAnsi="Tahoma" w:cs="Tahoma"/>
          <w:b/>
          <w:bCs/>
          <w:sz w:val="20"/>
          <w:szCs w:val="20"/>
          <w:lang w:eastAsia="cs-CZ"/>
        </w:rPr>
      </w:pPr>
    </w:p>
    <w:p w14:paraId="5ED91F45" w14:textId="77777777" w:rsidR="000C3EF9" w:rsidRDefault="000C3EF9" w:rsidP="00840C18">
      <w:pPr>
        <w:ind w:left="2124" w:hanging="2124"/>
        <w:jc w:val="both"/>
        <w:rPr>
          <w:rFonts w:ascii="Tahoma" w:hAnsi="Tahoma" w:cs="Tahoma"/>
          <w:b/>
          <w:bCs/>
          <w:sz w:val="20"/>
          <w:szCs w:val="20"/>
          <w:lang w:eastAsia="cs-CZ"/>
        </w:rPr>
      </w:pPr>
    </w:p>
    <w:p w14:paraId="4A919579" w14:textId="77777777" w:rsidR="009147DE" w:rsidRPr="00CB54A1" w:rsidRDefault="009147DE" w:rsidP="00840C18">
      <w:pPr>
        <w:ind w:left="2124" w:hanging="2124"/>
        <w:jc w:val="both"/>
        <w:rPr>
          <w:rFonts w:ascii="Tahoma" w:hAnsi="Tahoma" w:cs="Tahoma"/>
          <w:sz w:val="20"/>
          <w:szCs w:val="20"/>
          <w:lang w:eastAsia="cs-CZ"/>
        </w:rPr>
      </w:pPr>
      <w:r w:rsidRPr="00887A7E">
        <w:rPr>
          <w:rFonts w:ascii="Tahoma" w:hAnsi="Tahoma" w:cs="Tahoma"/>
          <w:b/>
          <w:bCs/>
          <w:sz w:val="20"/>
          <w:szCs w:val="20"/>
          <w:lang w:eastAsia="cs-CZ"/>
        </w:rPr>
        <w:lastRenderedPageBreak/>
        <w:t>Tabulka č</w:t>
      </w:r>
      <w:r w:rsidR="00887A7E" w:rsidRPr="00887A7E">
        <w:rPr>
          <w:rFonts w:ascii="Tahoma" w:hAnsi="Tahoma" w:cs="Tahoma"/>
          <w:b/>
          <w:bCs/>
          <w:sz w:val="20"/>
          <w:szCs w:val="20"/>
          <w:lang w:eastAsia="cs-CZ"/>
        </w:rPr>
        <w:t>. 8</w:t>
      </w:r>
      <w:r w:rsidR="00D87CCE" w:rsidRPr="00887A7E">
        <w:rPr>
          <w:rFonts w:ascii="Tahoma" w:hAnsi="Tahoma" w:cs="Tahoma"/>
          <w:b/>
          <w:bCs/>
          <w:sz w:val="20"/>
          <w:szCs w:val="20"/>
          <w:lang w:eastAsia="cs-CZ"/>
        </w:rPr>
        <w:t>.</w:t>
      </w:r>
      <w:r w:rsidRPr="00887A7E">
        <w:rPr>
          <w:rFonts w:ascii="Tahoma" w:hAnsi="Tahoma" w:cs="Tahoma"/>
          <w:b/>
          <w:bCs/>
          <w:sz w:val="20"/>
          <w:szCs w:val="20"/>
          <w:lang w:eastAsia="cs-CZ"/>
        </w:rPr>
        <w:t>:</w:t>
      </w:r>
      <w:r w:rsidRPr="00CB54A1">
        <w:rPr>
          <w:rFonts w:ascii="Tahoma" w:hAnsi="Tahoma" w:cs="Tahoma"/>
          <w:sz w:val="20"/>
          <w:szCs w:val="20"/>
          <w:lang w:eastAsia="cs-CZ"/>
        </w:rPr>
        <w:t xml:space="preserve"> Nejčastější trestné činy z hlediska napadených osob a jejich pohlaví za rok 2020</w:t>
      </w:r>
      <w:r w:rsidR="0062568B" w:rsidRPr="00CB54A1">
        <w:rPr>
          <w:rFonts w:ascii="Tahoma" w:hAnsi="Tahoma" w:cs="Tahoma"/>
          <w:sz w:val="20"/>
          <w:szCs w:val="20"/>
          <w:lang w:eastAsia="cs-CZ"/>
        </w:rPr>
        <w:t xml:space="preserve"> v</w:t>
      </w:r>
      <w:r w:rsidR="00840C18">
        <w:rPr>
          <w:rFonts w:ascii="Tahoma" w:hAnsi="Tahoma" w:cs="Tahoma"/>
          <w:sz w:val="20"/>
          <w:szCs w:val="20"/>
          <w:lang w:eastAsia="cs-CZ"/>
        </w:rPr>
        <w:t> </w:t>
      </w:r>
      <w:r w:rsidR="0062568B" w:rsidRPr="00CB54A1">
        <w:rPr>
          <w:rFonts w:ascii="Tahoma" w:hAnsi="Tahoma" w:cs="Tahoma"/>
          <w:sz w:val="20"/>
          <w:szCs w:val="20"/>
          <w:lang w:eastAsia="cs-CZ"/>
        </w:rPr>
        <w:t>MSK</w:t>
      </w:r>
    </w:p>
    <w:tbl>
      <w:tblPr>
        <w:tblStyle w:val="Mkatabulky"/>
        <w:tblW w:w="0" w:type="auto"/>
        <w:tblLook w:val="04A0" w:firstRow="1" w:lastRow="0" w:firstColumn="1" w:lastColumn="0" w:noHBand="0" w:noVBand="1"/>
      </w:tblPr>
      <w:tblGrid>
        <w:gridCol w:w="3020"/>
        <w:gridCol w:w="3021"/>
        <w:gridCol w:w="3021"/>
      </w:tblGrid>
      <w:tr w:rsidR="00D87CCE" w:rsidRPr="00CB54A1" w14:paraId="19C7B8E0" w14:textId="77777777" w:rsidTr="00D87CCE">
        <w:tc>
          <w:tcPr>
            <w:tcW w:w="3020" w:type="dxa"/>
          </w:tcPr>
          <w:p w14:paraId="4E202304" w14:textId="77777777" w:rsidR="00D87CCE" w:rsidRPr="00CB54A1" w:rsidRDefault="00D87CCE" w:rsidP="00454741">
            <w:pPr>
              <w:rPr>
                <w:rFonts w:ascii="Tahoma" w:hAnsi="Tahoma" w:cs="Tahoma"/>
                <w:b/>
                <w:bCs/>
                <w:sz w:val="20"/>
                <w:szCs w:val="20"/>
                <w:lang w:eastAsia="cs-CZ"/>
              </w:rPr>
            </w:pPr>
            <w:r w:rsidRPr="00CB54A1">
              <w:rPr>
                <w:rFonts w:ascii="Tahoma" w:hAnsi="Tahoma" w:cs="Tahoma"/>
                <w:b/>
                <w:bCs/>
                <w:sz w:val="20"/>
                <w:szCs w:val="20"/>
                <w:lang w:eastAsia="cs-CZ"/>
              </w:rPr>
              <w:t>TRESTNÝ ČIN</w:t>
            </w:r>
          </w:p>
          <w:p w14:paraId="41EC250C" w14:textId="77777777" w:rsidR="002A71EB" w:rsidRPr="00CB54A1" w:rsidRDefault="002A71EB" w:rsidP="00454741">
            <w:pPr>
              <w:rPr>
                <w:rFonts w:ascii="Tahoma" w:hAnsi="Tahoma" w:cs="Tahoma"/>
                <w:b/>
                <w:bCs/>
                <w:sz w:val="20"/>
                <w:szCs w:val="20"/>
                <w:lang w:eastAsia="cs-CZ"/>
              </w:rPr>
            </w:pPr>
          </w:p>
        </w:tc>
        <w:tc>
          <w:tcPr>
            <w:tcW w:w="3021" w:type="dxa"/>
          </w:tcPr>
          <w:p w14:paraId="1B5619F9" w14:textId="77777777" w:rsidR="00D87CCE" w:rsidRPr="00CB54A1" w:rsidRDefault="00D87CCE" w:rsidP="00D87CCE">
            <w:pPr>
              <w:jc w:val="center"/>
              <w:rPr>
                <w:rFonts w:ascii="Tahoma" w:hAnsi="Tahoma" w:cs="Tahoma"/>
                <w:b/>
                <w:bCs/>
                <w:sz w:val="20"/>
                <w:szCs w:val="20"/>
                <w:lang w:eastAsia="cs-CZ"/>
              </w:rPr>
            </w:pPr>
            <w:r w:rsidRPr="00CB54A1">
              <w:rPr>
                <w:rFonts w:ascii="Tahoma" w:hAnsi="Tahoma" w:cs="Tahoma"/>
                <w:b/>
                <w:bCs/>
                <w:sz w:val="20"/>
                <w:szCs w:val="20"/>
                <w:lang w:eastAsia="cs-CZ"/>
              </w:rPr>
              <w:t>MUŽ</w:t>
            </w:r>
          </w:p>
        </w:tc>
        <w:tc>
          <w:tcPr>
            <w:tcW w:w="3021" w:type="dxa"/>
          </w:tcPr>
          <w:p w14:paraId="512F2C6A" w14:textId="77777777" w:rsidR="00D87CCE" w:rsidRPr="00CB54A1" w:rsidRDefault="00D87CCE" w:rsidP="00D87CCE">
            <w:pPr>
              <w:jc w:val="center"/>
              <w:rPr>
                <w:rFonts w:ascii="Tahoma" w:hAnsi="Tahoma" w:cs="Tahoma"/>
                <w:b/>
                <w:bCs/>
                <w:sz w:val="20"/>
                <w:szCs w:val="20"/>
                <w:lang w:eastAsia="cs-CZ"/>
              </w:rPr>
            </w:pPr>
            <w:r w:rsidRPr="00CB54A1">
              <w:rPr>
                <w:rFonts w:ascii="Tahoma" w:hAnsi="Tahoma" w:cs="Tahoma"/>
                <w:b/>
                <w:bCs/>
                <w:sz w:val="20"/>
                <w:szCs w:val="20"/>
                <w:lang w:eastAsia="cs-CZ"/>
              </w:rPr>
              <w:t>ŽENA</w:t>
            </w:r>
          </w:p>
        </w:tc>
      </w:tr>
      <w:tr w:rsidR="00CB54A1" w:rsidRPr="00CB54A1" w14:paraId="459381F1" w14:textId="77777777" w:rsidTr="00D87CCE">
        <w:tc>
          <w:tcPr>
            <w:tcW w:w="3020" w:type="dxa"/>
          </w:tcPr>
          <w:p w14:paraId="1E0C1F1A" w14:textId="77777777" w:rsidR="00D87CCE" w:rsidRPr="00CB54A1" w:rsidRDefault="00D87CCE" w:rsidP="00454741">
            <w:pPr>
              <w:rPr>
                <w:rFonts w:ascii="Tahoma" w:hAnsi="Tahoma" w:cs="Tahoma"/>
                <w:b/>
                <w:bCs/>
                <w:sz w:val="20"/>
                <w:szCs w:val="20"/>
                <w:lang w:eastAsia="cs-CZ"/>
              </w:rPr>
            </w:pPr>
            <w:r w:rsidRPr="00CB54A1">
              <w:rPr>
                <w:rFonts w:ascii="Tahoma" w:hAnsi="Tahoma" w:cs="Tahoma"/>
                <w:b/>
                <w:bCs/>
                <w:sz w:val="20"/>
                <w:szCs w:val="20"/>
                <w:lang w:eastAsia="cs-CZ"/>
              </w:rPr>
              <w:t>LOUPEŽ</w:t>
            </w:r>
          </w:p>
        </w:tc>
        <w:tc>
          <w:tcPr>
            <w:tcW w:w="3021" w:type="dxa"/>
          </w:tcPr>
          <w:p w14:paraId="5211E4FD"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143</w:t>
            </w:r>
          </w:p>
        </w:tc>
        <w:tc>
          <w:tcPr>
            <w:tcW w:w="3021" w:type="dxa"/>
          </w:tcPr>
          <w:p w14:paraId="138A8EC3"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69</w:t>
            </w:r>
          </w:p>
        </w:tc>
      </w:tr>
      <w:tr w:rsidR="00CB54A1" w:rsidRPr="00CB54A1" w14:paraId="30AC14FC" w14:textId="77777777" w:rsidTr="00D87CCE">
        <w:tc>
          <w:tcPr>
            <w:tcW w:w="3020" w:type="dxa"/>
          </w:tcPr>
          <w:p w14:paraId="46ECCFBF" w14:textId="77777777" w:rsidR="00D87CCE" w:rsidRPr="00CB54A1" w:rsidRDefault="00D87CCE" w:rsidP="00454741">
            <w:pPr>
              <w:rPr>
                <w:rFonts w:ascii="Tahoma" w:hAnsi="Tahoma" w:cs="Tahoma"/>
                <w:b/>
                <w:bCs/>
                <w:sz w:val="20"/>
                <w:szCs w:val="20"/>
                <w:lang w:eastAsia="cs-CZ"/>
              </w:rPr>
            </w:pPr>
            <w:r w:rsidRPr="00CB54A1">
              <w:rPr>
                <w:rFonts w:ascii="Tahoma" w:hAnsi="Tahoma" w:cs="Tahoma"/>
                <w:b/>
                <w:bCs/>
                <w:sz w:val="20"/>
                <w:szCs w:val="20"/>
                <w:lang w:eastAsia="cs-CZ"/>
              </w:rPr>
              <w:t>UMYSLNÉ UBLÍŽENÍ NA ZDRAVÍ</w:t>
            </w:r>
          </w:p>
        </w:tc>
        <w:tc>
          <w:tcPr>
            <w:tcW w:w="3021" w:type="dxa"/>
          </w:tcPr>
          <w:p w14:paraId="05EA9A06"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457</w:t>
            </w:r>
          </w:p>
        </w:tc>
        <w:tc>
          <w:tcPr>
            <w:tcW w:w="3021" w:type="dxa"/>
          </w:tcPr>
          <w:p w14:paraId="14237E2C"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213</w:t>
            </w:r>
          </w:p>
        </w:tc>
      </w:tr>
      <w:tr w:rsidR="00CB54A1" w:rsidRPr="00CB54A1" w14:paraId="491C9460" w14:textId="77777777" w:rsidTr="00D87CCE">
        <w:tc>
          <w:tcPr>
            <w:tcW w:w="3020" w:type="dxa"/>
          </w:tcPr>
          <w:p w14:paraId="54ADC776" w14:textId="77777777" w:rsidR="00D87CCE" w:rsidRPr="00CB54A1" w:rsidRDefault="00D87CCE" w:rsidP="00454741">
            <w:pPr>
              <w:rPr>
                <w:rFonts w:ascii="Tahoma" w:hAnsi="Tahoma" w:cs="Tahoma"/>
                <w:b/>
                <w:bCs/>
                <w:sz w:val="20"/>
                <w:szCs w:val="20"/>
                <w:lang w:eastAsia="cs-CZ"/>
              </w:rPr>
            </w:pPr>
            <w:r w:rsidRPr="00CB54A1">
              <w:rPr>
                <w:rFonts w:ascii="Tahoma" w:hAnsi="Tahoma" w:cs="Tahoma"/>
                <w:b/>
                <w:bCs/>
                <w:sz w:val="20"/>
                <w:szCs w:val="20"/>
                <w:lang w:eastAsia="cs-CZ"/>
              </w:rPr>
              <w:t>VYDÍRÁNÍ</w:t>
            </w:r>
          </w:p>
        </w:tc>
        <w:tc>
          <w:tcPr>
            <w:tcW w:w="3021" w:type="dxa"/>
          </w:tcPr>
          <w:p w14:paraId="29C9D163"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76</w:t>
            </w:r>
          </w:p>
        </w:tc>
        <w:tc>
          <w:tcPr>
            <w:tcW w:w="3021" w:type="dxa"/>
          </w:tcPr>
          <w:p w14:paraId="3E727C6F"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77</w:t>
            </w:r>
          </w:p>
        </w:tc>
      </w:tr>
      <w:tr w:rsidR="00CB54A1" w:rsidRPr="00CB54A1" w14:paraId="0E118036" w14:textId="77777777" w:rsidTr="00D87CCE">
        <w:tc>
          <w:tcPr>
            <w:tcW w:w="3020" w:type="dxa"/>
          </w:tcPr>
          <w:p w14:paraId="68750FD9" w14:textId="77777777" w:rsidR="00D87CCE" w:rsidRPr="00CB54A1" w:rsidRDefault="00D87CCE" w:rsidP="00454741">
            <w:pPr>
              <w:rPr>
                <w:rFonts w:ascii="Tahoma" w:hAnsi="Tahoma" w:cs="Tahoma"/>
                <w:b/>
                <w:bCs/>
                <w:sz w:val="20"/>
                <w:szCs w:val="20"/>
                <w:lang w:eastAsia="cs-CZ"/>
              </w:rPr>
            </w:pPr>
            <w:r w:rsidRPr="00CB54A1">
              <w:rPr>
                <w:rFonts w:ascii="Tahoma" w:hAnsi="Tahoma" w:cs="Tahoma"/>
                <w:b/>
                <w:bCs/>
                <w:sz w:val="20"/>
                <w:szCs w:val="20"/>
                <w:lang w:eastAsia="cs-CZ"/>
              </w:rPr>
              <w:t>ZNÁSILNĚNÍ</w:t>
            </w:r>
          </w:p>
        </w:tc>
        <w:tc>
          <w:tcPr>
            <w:tcW w:w="3021" w:type="dxa"/>
          </w:tcPr>
          <w:p w14:paraId="6DEDE407"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4</w:t>
            </w:r>
          </w:p>
        </w:tc>
        <w:tc>
          <w:tcPr>
            <w:tcW w:w="3021" w:type="dxa"/>
          </w:tcPr>
          <w:p w14:paraId="5A51C578"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60</w:t>
            </w:r>
          </w:p>
        </w:tc>
      </w:tr>
      <w:tr w:rsidR="00CB54A1" w:rsidRPr="00CB54A1" w14:paraId="7240FF40" w14:textId="77777777" w:rsidTr="00D87CCE">
        <w:tc>
          <w:tcPr>
            <w:tcW w:w="3020" w:type="dxa"/>
          </w:tcPr>
          <w:p w14:paraId="50705582" w14:textId="77777777" w:rsidR="00D87CCE" w:rsidRPr="00CB54A1" w:rsidRDefault="00D87CCE" w:rsidP="00454741">
            <w:pPr>
              <w:rPr>
                <w:rFonts w:ascii="Tahoma" w:hAnsi="Tahoma" w:cs="Tahoma"/>
                <w:b/>
                <w:bCs/>
                <w:sz w:val="20"/>
                <w:szCs w:val="20"/>
                <w:lang w:eastAsia="cs-CZ"/>
              </w:rPr>
            </w:pPr>
            <w:r w:rsidRPr="00CB54A1">
              <w:rPr>
                <w:rFonts w:ascii="Tahoma" w:hAnsi="Tahoma" w:cs="Tahoma"/>
                <w:b/>
                <w:bCs/>
                <w:sz w:val="20"/>
                <w:szCs w:val="20"/>
                <w:lang w:eastAsia="cs-CZ"/>
              </w:rPr>
              <w:t>POHLAVNÍ ZNEUŽÍVÁNÍ</w:t>
            </w:r>
          </w:p>
        </w:tc>
        <w:tc>
          <w:tcPr>
            <w:tcW w:w="3021" w:type="dxa"/>
          </w:tcPr>
          <w:p w14:paraId="008D376B"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18</w:t>
            </w:r>
          </w:p>
        </w:tc>
        <w:tc>
          <w:tcPr>
            <w:tcW w:w="3021" w:type="dxa"/>
          </w:tcPr>
          <w:p w14:paraId="4493B985"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71</w:t>
            </w:r>
          </w:p>
        </w:tc>
      </w:tr>
      <w:tr w:rsidR="00CB54A1" w:rsidRPr="00CB54A1" w14:paraId="26B7FB9A" w14:textId="77777777" w:rsidTr="00D87CCE">
        <w:tc>
          <w:tcPr>
            <w:tcW w:w="3020" w:type="dxa"/>
          </w:tcPr>
          <w:p w14:paraId="428D410C" w14:textId="77777777" w:rsidR="00D87CCE" w:rsidRPr="00CB54A1" w:rsidRDefault="00D87CCE" w:rsidP="00454741">
            <w:pPr>
              <w:rPr>
                <w:rFonts w:ascii="Tahoma" w:hAnsi="Tahoma" w:cs="Tahoma"/>
                <w:b/>
                <w:bCs/>
                <w:sz w:val="20"/>
                <w:szCs w:val="20"/>
                <w:lang w:eastAsia="cs-CZ"/>
              </w:rPr>
            </w:pPr>
            <w:r w:rsidRPr="00CB54A1">
              <w:rPr>
                <w:rFonts w:ascii="Tahoma" w:hAnsi="Tahoma" w:cs="Tahoma"/>
                <w:b/>
                <w:bCs/>
                <w:sz w:val="20"/>
                <w:szCs w:val="20"/>
                <w:lang w:eastAsia="cs-CZ"/>
              </w:rPr>
              <w:t>KRÁDEŽE KAPESNÍ</w:t>
            </w:r>
          </w:p>
        </w:tc>
        <w:tc>
          <w:tcPr>
            <w:tcW w:w="3021" w:type="dxa"/>
          </w:tcPr>
          <w:p w14:paraId="40053A82"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212</w:t>
            </w:r>
          </w:p>
        </w:tc>
        <w:tc>
          <w:tcPr>
            <w:tcW w:w="3021" w:type="dxa"/>
          </w:tcPr>
          <w:p w14:paraId="23A25C34"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259</w:t>
            </w:r>
          </w:p>
        </w:tc>
      </w:tr>
      <w:tr w:rsidR="00D87CCE" w:rsidRPr="00CB54A1" w14:paraId="7B0AD62D" w14:textId="77777777" w:rsidTr="00D87CCE">
        <w:tc>
          <w:tcPr>
            <w:tcW w:w="3020" w:type="dxa"/>
          </w:tcPr>
          <w:p w14:paraId="7B3C0C12" w14:textId="77777777" w:rsidR="000C3EF9" w:rsidRPr="00CB54A1" w:rsidRDefault="00D87CCE" w:rsidP="00454741">
            <w:pPr>
              <w:rPr>
                <w:rFonts w:ascii="Tahoma" w:hAnsi="Tahoma" w:cs="Tahoma"/>
                <w:b/>
                <w:bCs/>
                <w:sz w:val="20"/>
                <w:szCs w:val="20"/>
                <w:lang w:eastAsia="cs-CZ"/>
              </w:rPr>
            </w:pPr>
            <w:r w:rsidRPr="00CB54A1">
              <w:rPr>
                <w:rFonts w:ascii="Tahoma" w:hAnsi="Tahoma" w:cs="Tahoma"/>
                <w:b/>
                <w:bCs/>
                <w:sz w:val="20"/>
                <w:szCs w:val="20"/>
                <w:lang w:eastAsia="cs-CZ"/>
              </w:rPr>
              <w:t>OHROŽOVÁNÍ VÝCHOVY DÍTĚTE</w:t>
            </w:r>
          </w:p>
        </w:tc>
        <w:tc>
          <w:tcPr>
            <w:tcW w:w="3021" w:type="dxa"/>
          </w:tcPr>
          <w:p w14:paraId="49A81988"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60</w:t>
            </w:r>
          </w:p>
        </w:tc>
        <w:tc>
          <w:tcPr>
            <w:tcW w:w="3021" w:type="dxa"/>
          </w:tcPr>
          <w:p w14:paraId="50E84E26" w14:textId="77777777" w:rsidR="00D87CCE" w:rsidRPr="00CB54A1" w:rsidRDefault="00D87CCE" w:rsidP="00D87CCE">
            <w:pPr>
              <w:jc w:val="center"/>
              <w:rPr>
                <w:rFonts w:ascii="Tahoma" w:hAnsi="Tahoma" w:cs="Tahoma"/>
                <w:sz w:val="20"/>
                <w:szCs w:val="20"/>
                <w:lang w:eastAsia="cs-CZ"/>
              </w:rPr>
            </w:pPr>
            <w:r w:rsidRPr="00CB54A1">
              <w:rPr>
                <w:rFonts w:ascii="Tahoma" w:hAnsi="Tahoma" w:cs="Tahoma"/>
                <w:sz w:val="20"/>
                <w:szCs w:val="20"/>
                <w:lang w:eastAsia="cs-CZ"/>
              </w:rPr>
              <w:t>71</w:t>
            </w:r>
          </w:p>
        </w:tc>
      </w:tr>
      <w:tr w:rsidR="000C3EF9" w:rsidRPr="00CB54A1" w14:paraId="6C459BD6" w14:textId="77777777" w:rsidTr="00D87CCE">
        <w:tc>
          <w:tcPr>
            <w:tcW w:w="3020" w:type="dxa"/>
          </w:tcPr>
          <w:p w14:paraId="69C77C66" w14:textId="77777777" w:rsidR="000C3EF9" w:rsidRPr="00CB54A1" w:rsidRDefault="000C3EF9" w:rsidP="00454741">
            <w:pPr>
              <w:rPr>
                <w:rFonts w:ascii="Tahoma" w:hAnsi="Tahoma" w:cs="Tahoma"/>
                <w:b/>
                <w:bCs/>
                <w:sz w:val="20"/>
                <w:szCs w:val="20"/>
                <w:lang w:eastAsia="cs-CZ"/>
              </w:rPr>
            </w:pPr>
            <w:r>
              <w:rPr>
                <w:rFonts w:ascii="Tahoma" w:hAnsi="Tahoma" w:cs="Tahoma"/>
                <w:b/>
                <w:bCs/>
                <w:sz w:val="20"/>
                <w:szCs w:val="20"/>
                <w:lang w:eastAsia="cs-CZ"/>
              </w:rPr>
              <w:t>OSTATNÍ TČ CELKEM</w:t>
            </w:r>
          </w:p>
        </w:tc>
        <w:tc>
          <w:tcPr>
            <w:tcW w:w="3021" w:type="dxa"/>
          </w:tcPr>
          <w:p w14:paraId="24FC3F3B" w14:textId="77777777" w:rsidR="000C3EF9" w:rsidRPr="00CB54A1" w:rsidRDefault="000C3EF9" w:rsidP="00D87CCE">
            <w:pPr>
              <w:jc w:val="center"/>
              <w:rPr>
                <w:rFonts w:ascii="Tahoma" w:hAnsi="Tahoma" w:cs="Tahoma"/>
                <w:sz w:val="20"/>
                <w:szCs w:val="20"/>
                <w:lang w:eastAsia="cs-CZ"/>
              </w:rPr>
            </w:pPr>
            <w:r>
              <w:rPr>
                <w:rFonts w:ascii="Tahoma" w:hAnsi="Tahoma" w:cs="Tahoma"/>
                <w:sz w:val="20"/>
                <w:szCs w:val="20"/>
                <w:lang w:eastAsia="cs-CZ"/>
              </w:rPr>
              <w:t>558</w:t>
            </w:r>
          </w:p>
        </w:tc>
        <w:tc>
          <w:tcPr>
            <w:tcW w:w="3021" w:type="dxa"/>
          </w:tcPr>
          <w:p w14:paraId="7C127CAB" w14:textId="77777777" w:rsidR="000C3EF9" w:rsidRPr="00CB54A1" w:rsidRDefault="000C3EF9" w:rsidP="00D87CCE">
            <w:pPr>
              <w:jc w:val="center"/>
              <w:rPr>
                <w:rFonts w:ascii="Tahoma" w:hAnsi="Tahoma" w:cs="Tahoma"/>
                <w:sz w:val="20"/>
                <w:szCs w:val="20"/>
                <w:lang w:eastAsia="cs-CZ"/>
              </w:rPr>
            </w:pPr>
            <w:r>
              <w:rPr>
                <w:rFonts w:ascii="Tahoma" w:hAnsi="Tahoma" w:cs="Tahoma"/>
                <w:sz w:val="20"/>
                <w:szCs w:val="20"/>
                <w:lang w:eastAsia="cs-CZ"/>
              </w:rPr>
              <w:t>571</w:t>
            </w:r>
          </w:p>
        </w:tc>
      </w:tr>
    </w:tbl>
    <w:p w14:paraId="45785A5A" w14:textId="77777777" w:rsidR="00D87CCE" w:rsidRPr="00CB54A1" w:rsidRDefault="00D87CCE" w:rsidP="00D87CCE">
      <w:pPr>
        <w:spacing w:after="100" w:afterAutospacing="1"/>
        <w:ind w:left="703" w:hanging="703"/>
        <w:jc w:val="both"/>
        <w:rPr>
          <w:rFonts w:ascii="Tahoma" w:hAnsi="Tahoma" w:cs="Tahoma"/>
          <w:sz w:val="20"/>
          <w:szCs w:val="20"/>
        </w:rPr>
      </w:pPr>
      <w:r w:rsidRPr="00CB54A1">
        <w:rPr>
          <w:rFonts w:ascii="Tahoma" w:hAnsi="Tahoma" w:cs="Tahoma"/>
          <w:sz w:val="20"/>
          <w:szCs w:val="20"/>
        </w:rPr>
        <w:t xml:space="preserve">Zdroj: </w:t>
      </w:r>
      <w:r w:rsidR="00310C2C" w:rsidRPr="00CB54A1">
        <w:rPr>
          <w:rFonts w:ascii="Tahoma" w:hAnsi="Tahoma" w:cs="Tahoma"/>
          <w:sz w:val="18"/>
          <w:szCs w:val="18"/>
          <w:lang w:eastAsia="cs-CZ"/>
        </w:rPr>
        <w:t>KŘP MSK</w:t>
      </w:r>
    </w:p>
    <w:p w14:paraId="352F010B" w14:textId="77777777" w:rsidR="00D87CCE" w:rsidRPr="00CB54A1" w:rsidRDefault="00D87CCE" w:rsidP="00517BA8">
      <w:pPr>
        <w:spacing w:after="0" w:line="240" w:lineRule="auto"/>
        <w:jc w:val="both"/>
        <w:rPr>
          <w:rFonts w:ascii="Tahoma" w:hAnsi="Tahoma" w:cs="Tahoma"/>
          <w:sz w:val="20"/>
          <w:szCs w:val="20"/>
        </w:rPr>
      </w:pPr>
      <w:r w:rsidRPr="00CB54A1">
        <w:rPr>
          <w:rFonts w:ascii="Tahoma" w:hAnsi="Tahoma" w:cs="Tahoma"/>
          <w:sz w:val="20"/>
          <w:szCs w:val="20"/>
        </w:rPr>
        <w:t>Z pohledu „objektu napadení“ bylo v roce 2020 v Moravskoslezském kraji evidováno 2 822 (- 1 311 oproti roku 2019) trestných činů, u kterých byla objektem napadení osoba. Z toho bylo 1 528 mužů a</w:t>
      </w:r>
      <w:r w:rsidR="00885106">
        <w:rPr>
          <w:rFonts w:ascii="Tahoma" w:hAnsi="Tahoma" w:cs="Tahoma"/>
          <w:sz w:val="20"/>
          <w:szCs w:val="20"/>
        </w:rPr>
        <w:t> </w:t>
      </w:r>
      <w:r w:rsidRPr="00CB54A1">
        <w:rPr>
          <w:rFonts w:ascii="Tahoma" w:hAnsi="Tahoma" w:cs="Tahoma"/>
          <w:sz w:val="20"/>
          <w:szCs w:val="20"/>
        </w:rPr>
        <w:t>1 391 žen. Ve věku 0</w:t>
      </w:r>
      <w:r w:rsidR="00840C18">
        <w:rPr>
          <w:rFonts w:ascii="Tahoma" w:hAnsi="Tahoma" w:cs="Tahoma"/>
          <w:sz w:val="20"/>
          <w:szCs w:val="20"/>
        </w:rPr>
        <w:t xml:space="preserve"> </w:t>
      </w:r>
      <w:r w:rsidRPr="00CB54A1">
        <w:rPr>
          <w:rFonts w:ascii="Tahoma" w:hAnsi="Tahoma" w:cs="Tahoma"/>
          <w:sz w:val="20"/>
          <w:szCs w:val="20"/>
        </w:rPr>
        <w:t>-</w:t>
      </w:r>
      <w:r w:rsidR="00840C18">
        <w:rPr>
          <w:rFonts w:ascii="Tahoma" w:hAnsi="Tahoma" w:cs="Tahoma"/>
          <w:sz w:val="20"/>
          <w:szCs w:val="20"/>
        </w:rPr>
        <w:t xml:space="preserve"> </w:t>
      </w:r>
      <w:r w:rsidRPr="00CB54A1">
        <w:rPr>
          <w:rFonts w:ascii="Tahoma" w:hAnsi="Tahoma" w:cs="Tahoma"/>
          <w:sz w:val="20"/>
          <w:szCs w:val="20"/>
        </w:rPr>
        <w:t>14 let bylo napadeno 175 chlapců a 226 dívek. Ve věku 15</w:t>
      </w:r>
      <w:r w:rsidR="00840C18">
        <w:rPr>
          <w:rFonts w:ascii="Tahoma" w:hAnsi="Tahoma" w:cs="Tahoma"/>
          <w:sz w:val="20"/>
          <w:szCs w:val="20"/>
        </w:rPr>
        <w:t xml:space="preserve"> </w:t>
      </w:r>
      <w:r w:rsidRPr="00CB54A1">
        <w:rPr>
          <w:rFonts w:ascii="Tahoma" w:hAnsi="Tahoma" w:cs="Tahoma"/>
          <w:sz w:val="20"/>
          <w:szCs w:val="20"/>
        </w:rPr>
        <w:t>-</w:t>
      </w:r>
      <w:r w:rsidR="00840C18">
        <w:rPr>
          <w:rFonts w:ascii="Tahoma" w:hAnsi="Tahoma" w:cs="Tahoma"/>
          <w:sz w:val="20"/>
          <w:szCs w:val="20"/>
        </w:rPr>
        <w:t xml:space="preserve"> </w:t>
      </w:r>
      <w:r w:rsidRPr="00CB54A1">
        <w:rPr>
          <w:rFonts w:ascii="Tahoma" w:hAnsi="Tahoma" w:cs="Tahoma"/>
          <w:sz w:val="20"/>
          <w:szCs w:val="20"/>
        </w:rPr>
        <w:t>18 let pak 84 chlapců a 64 dívek. Ve věku 18</w:t>
      </w:r>
      <w:r w:rsidR="00840C18">
        <w:rPr>
          <w:rFonts w:ascii="Tahoma" w:hAnsi="Tahoma" w:cs="Tahoma"/>
          <w:sz w:val="20"/>
          <w:szCs w:val="20"/>
        </w:rPr>
        <w:t xml:space="preserve"> </w:t>
      </w:r>
      <w:r w:rsidRPr="00CB54A1">
        <w:rPr>
          <w:rFonts w:ascii="Tahoma" w:hAnsi="Tahoma" w:cs="Tahoma"/>
          <w:sz w:val="20"/>
          <w:szCs w:val="20"/>
        </w:rPr>
        <w:t>-</w:t>
      </w:r>
      <w:r w:rsidR="00840C18">
        <w:rPr>
          <w:rFonts w:ascii="Tahoma" w:hAnsi="Tahoma" w:cs="Tahoma"/>
          <w:sz w:val="20"/>
          <w:szCs w:val="20"/>
        </w:rPr>
        <w:t xml:space="preserve"> </w:t>
      </w:r>
      <w:r w:rsidRPr="00CB54A1">
        <w:rPr>
          <w:rFonts w:ascii="Tahoma" w:hAnsi="Tahoma" w:cs="Tahoma"/>
          <w:sz w:val="20"/>
          <w:szCs w:val="20"/>
        </w:rPr>
        <w:t>60 let to bylo 1 125 mužů a 877 žen. Nad 60 let potom 182 seniorů a</w:t>
      </w:r>
      <w:r w:rsidR="00840C18">
        <w:rPr>
          <w:rFonts w:ascii="Tahoma" w:hAnsi="Tahoma" w:cs="Tahoma"/>
          <w:sz w:val="20"/>
          <w:szCs w:val="20"/>
        </w:rPr>
        <w:t> </w:t>
      </w:r>
      <w:r w:rsidRPr="00CB54A1">
        <w:rPr>
          <w:rFonts w:ascii="Tahoma" w:hAnsi="Tahoma" w:cs="Tahoma"/>
          <w:sz w:val="20"/>
          <w:szCs w:val="20"/>
        </w:rPr>
        <w:t>244 seniorek. Z hlediska počtu napadení, se jeví jako nejrizikovější věková skupina dospělých 18</w:t>
      </w:r>
      <w:r w:rsidR="00840C18">
        <w:rPr>
          <w:rFonts w:ascii="Tahoma" w:hAnsi="Tahoma" w:cs="Tahoma"/>
          <w:sz w:val="20"/>
          <w:szCs w:val="20"/>
        </w:rPr>
        <w:t xml:space="preserve"> </w:t>
      </w:r>
      <w:r w:rsidRPr="00CB54A1">
        <w:rPr>
          <w:rFonts w:ascii="Tahoma" w:hAnsi="Tahoma" w:cs="Tahoma"/>
          <w:sz w:val="20"/>
          <w:szCs w:val="20"/>
        </w:rPr>
        <w:t>-</w:t>
      </w:r>
      <w:r w:rsidR="00840C18">
        <w:rPr>
          <w:rFonts w:ascii="Tahoma" w:hAnsi="Tahoma" w:cs="Tahoma"/>
          <w:sz w:val="20"/>
          <w:szCs w:val="20"/>
        </w:rPr>
        <w:t xml:space="preserve"> </w:t>
      </w:r>
      <w:r w:rsidRPr="00CB54A1">
        <w:rPr>
          <w:rFonts w:ascii="Tahoma" w:hAnsi="Tahoma" w:cs="Tahoma"/>
          <w:sz w:val="20"/>
          <w:szCs w:val="20"/>
        </w:rPr>
        <w:t xml:space="preserve">60 let, osoby v dětském a seniorském věku jsou však nejzranitelnější. </w:t>
      </w:r>
    </w:p>
    <w:p w14:paraId="6747CE5F" w14:textId="77777777" w:rsidR="002A71EB" w:rsidRPr="00CB54A1" w:rsidRDefault="002A71EB" w:rsidP="00517BA8">
      <w:pPr>
        <w:spacing w:after="0" w:line="240" w:lineRule="auto"/>
        <w:rPr>
          <w:rFonts w:ascii="Tahoma" w:hAnsi="Tahoma" w:cs="Tahoma"/>
          <w:b/>
          <w:bCs/>
          <w:sz w:val="20"/>
          <w:szCs w:val="20"/>
          <w:u w:val="single"/>
        </w:rPr>
      </w:pPr>
    </w:p>
    <w:p w14:paraId="48C50860" w14:textId="77777777" w:rsidR="0004369E" w:rsidRPr="00CB54A1" w:rsidRDefault="0057094D" w:rsidP="00143E21">
      <w:pPr>
        <w:spacing w:after="60" w:line="240" w:lineRule="auto"/>
        <w:rPr>
          <w:rFonts w:ascii="Tahoma" w:hAnsi="Tahoma" w:cs="Tahoma"/>
          <w:sz w:val="20"/>
          <w:szCs w:val="20"/>
        </w:rPr>
      </w:pPr>
      <w:r w:rsidRPr="00CB54A1">
        <w:rPr>
          <w:rFonts w:ascii="Tahoma" w:hAnsi="Tahoma" w:cs="Tahoma"/>
          <w:b/>
          <w:bCs/>
          <w:sz w:val="20"/>
          <w:szCs w:val="20"/>
          <w:u w:val="single"/>
        </w:rPr>
        <w:t>Mapy kriminality</w:t>
      </w:r>
      <w:r w:rsidR="0004369E" w:rsidRPr="00CB54A1">
        <w:rPr>
          <w:rFonts w:ascii="Tahoma" w:hAnsi="Tahoma" w:cs="Tahoma"/>
        </w:rPr>
        <w:t xml:space="preserve"> </w:t>
      </w:r>
    </w:p>
    <w:p w14:paraId="49DF1A00" w14:textId="77777777" w:rsidR="0004369E" w:rsidRPr="00840C18" w:rsidRDefault="000C3EF9" w:rsidP="00840C18">
      <w:pPr>
        <w:spacing w:after="0" w:line="240" w:lineRule="auto"/>
        <w:jc w:val="both"/>
        <w:rPr>
          <w:rFonts w:ascii="Tahoma" w:hAnsi="Tahoma" w:cs="Tahoma"/>
          <w:sz w:val="20"/>
          <w:szCs w:val="20"/>
        </w:rPr>
      </w:pPr>
      <w:r>
        <w:rPr>
          <w:rFonts w:ascii="Tahoma" w:hAnsi="Tahoma" w:cs="Tahoma"/>
          <w:sz w:val="20"/>
          <w:szCs w:val="20"/>
        </w:rPr>
        <w:t>V roce</w:t>
      </w:r>
      <w:r w:rsidR="0004369E" w:rsidRPr="00840C18">
        <w:rPr>
          <w:rFonts w:ascii="Tahoma" w:hAnsi="Tahoma" w:cs="Tahoma"/>
          <w:sz w:val="20"/>
          <w:szCs w:val="20"/>
        </w:rPr>
        <w:t xml:space="preserve"> 2020 </w:t>
      </w:r>
      <w:r w:rsidR="00B37E44" w:rsidRPr="00840C18">
        <w:rPr>
          <w:rFonts w:ascii="Tahoma" w:hAnsi="Tahoma" w:cs="Tahoma"/>
          <w:sz w:val="20"/>
          <w:szCs w:val="20"/>
        </w:rPr>
        <w:t xml:space="preserve">byly </w:t>
      </w:r>
      <w:r w:rsidR="0004369E" w:rsidRPr="00840C18">
        <w:rPr>
          <w:rFonts w:ascii="Tahoma" w:hAnsi="Tahoma" w:cs="Tahoma"/>
          <w:sz w:val="20"/>
          <w:szCs w:val="20"/>
        </w:rPr>
        <w:t>Polici</w:t>
      </w:r>
      <w:r w:rsidR="00B37E44" w:rsidRPr="00840C18">
        <w:rPr>
          <w:rFonts w:ascii="Tahoma" w:hAnsi="Tahoma" w:cs="Tahoma"/>
          <w:sz w:val="20"/>
          <w:szCs w:val="20"/>
        </w:rPr>
        <w:t>í</w:t>
      </w:r>
      <w:r w:rsidR="0004369E" w:rsidRPr="00840C18">
        <w:rPr>
          <w:rFonts w:ascii="Tahoma" w:hAnsi="Tahoma" w:cs="Tahoma"/>
          <w:sz w:val="20"/>
          <w:szCs w:val="20"/>
        </w:rPr>
        <w:t xml:space="preserve"> ČR </w:t>
      </w:r>
      <w:r w:rsidR="00B37E44" w:rsidRPr="00840C18">
        <w:rPr>
          <w:rFonts w:ascii="Tahoma" w:hAnsi="Tahoma" w:cs="Tahoma"/>
          <w:sz w:val="20"/>
          <w:szCs w:val="20"/>
        </w:rPr>
        <w:t xml:space="preserve">spuštěny nové webové stránky zobrazující v </w:t>
      </w:r>
      <w:r w:rsidR="0004369E" w:rsidRPr="00840C18">
        <w:rPr>
          <w:rFonts w:ascii="Tahoma" w:hAnsi="Tahoma" w:cs="Tahoma"/>
          <w:sz w:val="20"/>
          <w:szCs w:val="20"/>
        </w:rPr>
        <w:t>on-line</w:t>
      </w:r>
      <w:r w:rsidR="00B37E44" w:rsidRPr="00840C18">
        <w:rPr>
          <w:rFonts w:ascii="Tahoma" w:hAnsi="Tahoma" w:cs="Tahoma"/>
          <w:sz w:val="20"/>
          <w:szCs w:val="20"/>
        </w:rPr>
        <w:t xml:space="preserve"> podobě</w:t>
      </w:r>
      <w:r w:rsidR="0004369E" w:rsidRPr="00840C18">
        <w:rPr>
          <w:rFonts w:ascii="Tahoma" w:hAnsi="Tahoma" w:cs="Tahoma"/>
          <w:sz w:val="20"/>
          <w:szCs w:val="20"/>
        </w:rPr>
        <w:t xml:space="preserve"> mapy kriminality. Mapy kriminality znázorňují skutky, které jsou statisticky evidované</w:t>
      </w:r>
      <w:r w:rsidR="008B6105" w:rsidRPr="00840C18">
        <w:rPr>
          <w:rFonts w:ascii="Tahoma" w:hAnsi="Tahoma" w:cs="Tahoma"/>
          <w:sz w:val="20"/>
          <w:szCs w:val="20"/>
        </w:rPr>
        <w:t>.</w:t>
      </w:r>
      <w:r w:rsidR="0004369E" w:rsidRPr="00840C18">
        <w:rPr>
          <w:rFonts w:ascii="Tahoma" w:hAnsi="Tahoma" w:cs="Tahoma"/>
          <w:sz w:val="20"/>
          <w:szCs w:val="20"/>
        </w:rPr>
        <w:t xml:space="preserve"> Mají </w:t>
      </w:r>
      <w:r w:rsidR="00170531" w:rsidRPr="00840C18">
        <w:rPr>
          <w:rFonts w:ascii="Tahoma" w:hAnsi="Tahoma" w:cs="Tahoma"/>
          <w:sz w:val="20"/>
          <w:szCs w:val="20"/>
        </w:rPr>
        <w:t xml:space="preserve">obrazovou </w:t>
      </w:r>
      <w:r w:rsidR="0004369E" w:rsidRPr="00840C18">
        <w:rPr>
          <w:rFonts w:ascii="Tahoma" w:hAnsi="Tahoma" w:cs="Tahoma"/>
          <w:sz w:val="20"/>
          <w:szCs w:val="20"/>
        </w:rPr>
        <w:t>podobu map trestných činů a přestupků se zobrazením lokality, kde k daným událostem do</w:t>
      </w:r>
      <w:r w:rsidR="00B37E44" w:rsidRPr="00840C18">
        <w:rPr>
          <w:rFonts w:ascii="Tahoma" w:hAnsi="Tahoma" w:cs="Tahoma"/>
          <w:sz w:val="20"/>
          <w:szCs w:val="20"/>
        </w:rPr>
        <w:t>šlo</w:t>
      </w:r>
      <w:r w:rsidR="0004369E" w:rsidRPr="00840C18">
        <w:rPr>
          <w:rFonts w:ascii="Tahoma" w:hAnsi="Tahoma" w:cs="Tahoma"/>
          <w:sz w:val="20"/>
          <w:szCs w:val="20"/>
        </w:rPr>
        <w:t>.</w:t>
      </w:r>
    </w:p>
    <w:p w14:paraId="0EF544A6" w14:textId="77777777" w:rsidR="00885106" w:rsidRPr="00840C18" w:rsidRDefault="00885106" w:rsidP="00840C18">
      <w:pPr>
        <w:spacing w:after="0" w:line="240" w:lineRule="auto"/>
        <w:jc w:val="both"/>
        <w:rPr>
          <w:rFonts w:ascii="Tahoma" w:hAnsi="Tahoma" w:cs="Tahoma"/>
          <w:sz w:val="20"/>
          <w:szCs w:val="20"/>
        </w:rPr>
      </w:pPr>
    </w:p>
    <w:p w14:paraId="72575531" w14:textId="77777777" w:rsidR="008E5BD3" w:rsidRPr="00840C18" w:rsidRDefault="008E5BD3" w:rsidP="00840C18">
      <w:pPr>
        <w:spacing w:after="0" w:line="240" w:lineRule="auto"/>
        <w:jc w:val="both"/>
        <w:rPr>
          <w:rFonts w:ascii="Tahoma" w:hAnsi="Tahoma" w:cs="Tahoma"/>
          <w:sz w:val="20"/>
          <w:szCs w:val="20"/>
        </w:rPr>
      </w:pPr>
      <w:r w:rsidRPr="00840C18">
        <w:rPr>
          <w:rFonts w:ascii="Tahoma" w:hAnsi="Tahoma" w:cs="Tahoma"/>
          <w:sz w:val="20"/>
          <w:szCs w:val="20"/>
        </w:rPr>
        <w:t>Mapy kriminality mají tři úrovně. První je dostupná komukoli bez přihlášení</w:t>
      </w:r>
      <w:r w:rsidR="0004369E" w:rsidRPr="00840C18">
        <w:rPr>
          <w:rFonts w:ascii="Tahoma" w:hAnsi="Tahoma" w:cs="Tahoma"/>
          <w:sz w:val="20"/>
          <w:szCs w:val="20"/>
        </w:rPr>
        <w:t xml:space="preserve"> – viz odkaz níže</w:t>
      </w:r>
      <w:r w:rsidRPr="00840C18">
        <w:rPr>
          <w:rFonts w:ascii="Tahoma" w:hAnsi="Tahoma" w:cs="Tahoma"/>
          <w:sz w:val="20"/>
          <w:szCs w:val="20"/>
        </w:rPr>
        <w:t xml:space="preserve">. </w:t>
      </w:r>
      <w:r w:rsidR="0062568B" w:rsidRPr="00840C18">
        <w:rPr>
          <w:rFonts w:ascii="Tahoma" w:hAnsi="Tahoma" w:cs="Tahoma"/>
          <w:sz w:val="20"/>
          <w:szCs w:val="20"/>
        </w:rPr>
        <w:t>Zde</w:t>
      </w:r>
      <w:r w:rsidR="000C3EF9">
        <w:rPr>
          <w:rFonts w:ascii="Tahoma" w:hAnsi="Tahoma" w:cs="Tahoma"/>
          <w:sz w:val="20"/>
          <w:szCs w:val="20"/>
        </w:rPr>
        <w:t> </w:t>
      </w:r>
      <w:r w:rsidR="0004369E" w:rsidRPr="00840C18">
        <w:rPr>
          <w:rFonts w:ascii="Tahoma" w:hAnsi="Tahoma" w:cs="Tahoma"/>
          <w:sz w:val="20"/>
          <w:szCs w:val="20"/>
        </w:rPr>
        <w:t xml:space="preserve">zájemci z řad široké veřejnosti </w:t>
      </w:r>
      <w:r w:rsidRPr="00840C18">
        <w:rPr>
          <w:rFonts w:ascii="Tahoma" w:hAnsi="Tahoma" w:cs="Tahoma"/>
          <w:sz w:val="20"/>
          <w:szCs w:val="20"/>
        </w:rPr>
        <w:t>najdou informace o počtech zločinů a přestupků v určité oblasti za</w:t>
      </w:r>
      <w:r w:rsidR="00840C18">
        <w:rPr>
          <w:rFonts w:ascii="Tahoma" w:hAnsi="Tahoma" w:cs="Tahoma"/>
          <w:sz w:val="20"/>
          <w:szCs w:val="20"/>
        </w:rPr>
        <w:t> </w:t>
      </w:r>
      <w:r w:rsidRPr="00840C18">
        <w:rPr>
          <w:rFonts w:ascii="Tahoma" w:hAnsi="Tahoma" w:cs="Tahoma"/>
          <w:sz w:val="20"/>
          <w:szCs w:val="20"/>
        </w:rPr>
        <w:t>období, jaké zvolí. Mohou si také vybrat, které konkrétní zločiny chtějí na mapě zobrazit. K dispozici jsou údaje o</w:t>
      </w:r>
      <w:r w:rsidR="009D4AFA" w:rsidRPr="00840C18">
        <w:rPr>
          <w:rFonts w:ascii="Tahoma" w:hAnsi="Tahoma" w:cs="Tahoma"/>
          <w:sz w:val="20"/>
          <w:szCs w:val="20"/>
        </w:rPr>
        <w:t> </w:t>
      </w:r>
      <w:r w:rsidRPr="00840C18">
        <w:rPr>
          <w:rFonts w:ascii="Tahoma" w:hAnsi="Tahoma" w:cs="Tahoma"/>
          <w:sz w:val="20"/>
          <w:szCs w:val="20"/>
        </w:rPr>
        <w:t>široké škále činů od vražd přes krádeže až po dopravní nehody a přestupky.</w:t>
      </w:r>
      <w:r w:rsidR="0004369E" w:rsidRPr="00840C18">
        <w:rPr>
          <w:rFonts w:ascii="Tahoma" w:hAnsi="Tahoma" w:cs="Tahoma"/>
          <w:sz w:val="20"/>
          <w:szCs w:val="20"/>
        </w:rPr>
        <w:t xml:space="preserve"> </w:t>
      </w:r>
      <w:r w:rsidR="008B6105" w:rsidRPr="00840C18">
        <w:rPr>
          <w:rFonts w:ascii="Tahoma" w:hAnsi="Tahoma" w:cs="Tahoma"/>
          <w:sz w:val="20"/>
          <w:szCs w:val="20"/>
        </w:rPr>
        <w:t>Vzhledem k</w:t>
      </w:r>
      <w:r w:rsidR="00840C18">
        <w:rPr>
          <w:rFonts w:ascii="Tahoma" w:hAnsi="Tahoma" w:cs="Tahoma"/>
          <w:sz w:val="20"/>
          <w:szCs w:val="20"/>
        </w:rPr>
        <w:t> </w:t>
      </w:r>
      <w:r w:rsidR="008B6105" w:rsidRPr="00840C18">
        <w:rPr>
          <w:rFonts w:ascii="Tahoma" w:hAnsi="Tahoma" w:cs="Tahoma"/>
          <w:sz w:val="20"/>
          <w:szCs w:val="20"/>
        </w:rPr>
        <w:t xml:space="preserve">ochraně osobních údajů a ochraně obětí zločinů se ale na mapě nezobrazí konkrétní místo činu. </w:t>
      </w:r>
      <w:r w:rsidR="0004369E" w:rsidRPr="00840C18">
        <w:rPr>
          <w:rFonts w:ascii="Tahoma" w:hAnsi="Tahoma" w:cs="Tahoma"/>
          <w:sz w:val="20"/>
          <w:szCs w:val="20"/>
        </w:rPr>
        <w:t xml:space="preserve">Další dvě úrovně jsou určeny </w:t>
      </w:r>
      <w:r w:rsidR="008B6105" w:rsidRPr="00840C18">
        <w:rPr>
          <w:rFonts w:ascii="Tahoma" w:hAnsi="Tahoma" w:cs="Tahoma"/>
          <w:sz w:val="20"/>
          <w:szCs w:val="20"/>
        </w:rPr>
        <w:t xml:space="preserve">pouze </w:t>
      </w:r>
      <w:r w:rsidR="00CB54A1" w:rsidRPr="00840C18">
        <w:rPr>
          <w:rFonts w:ascii="Tahoma" w:hAnsi="Tahoma" w:cs="Tahoma"/>
          <w:sz w:val="20"/>
          <w:szCs w:val="20"/>
        </w:rPr>
        <w:t xml:space="preserve">pro </w:t>
      </w:r>
      <w:r w:rsidR="0004369E" w:rsidRPr="00840C18">
        <w:rPr>
          <w:rFonts w:ascii="Tahoma" w:hAnsi="Tahoma" w:cs="Tahoma"/>
          <w:sz w:val="20"/>
          <w:szCs w:val="20"/>
        </w:rPr>
        <w:t>představitele</w:t>
      </w:r>
      <w:r w:rsidRPr="00840C18">
        <w:rPr>
          <w:rFonts w:ascii="Tahoma" w:hAnsi="Tahoma" w:cs="Tahoma"/>
          <w:sz w:val="20"/>
          <w:szCs w:val="20"/>
        </w:rPr>
        <w:t xml:space="preserve"> obcí a policie</w:t>
      </w:r>
      <w:r w:rsidR="008B6105" w:rsidRPr="00840C18">
        <w:rPr>
          <w:rFonts w:ascii="Tahoma" w:hAnsi="Tahoma" w:cs="Tahoma"/>
          <w:sz w:val="20"/>
          <w:szCs w:val="20"/>
        </w:rPr>
        <w:t>, kteří</w:t>
      </w:r>
      <w:r w:rsidRPr="00840C18">
        <w:rPr>
          <w:rFonts w:ascii="Tahoma" w:hAnsi="Tahoma" w:cs="Tahoma"/>
          <w:sz w:val="20"/>
          <w:szCs w:val="20"/>
        </w:rPr>
        <w:t xml:space="preserve"> se po přihlášení dostanou k dalším </w:t>
      </w:r>
      <w:r w:rsidRPr="000C3EF9">
        <w:rPr>
          <w:rFonts w:ascii="Tahoma" w:hAnsi="Tahoma" w:cs="Tahoma"/>
          <w:sz w:val="20"/>
          <w:szCs w:val="20"/>
          <w:lang w:eastAsia="cs-CZ"/>
        </w:rPr>
        <w:t>podrobnějším</w:t>
      </w:r>
      <w:r w:rsidRPr="00840C18">
        <w:rPr>
          <w:rFonts w:ascii="Tahoma" w:hAnsi="Tahoma" w:cs="Tahoma"/>
          <w:sz w:val="20"/>
          <w:szCs w:val="20"/>
        </w:rPr>
        <w:t xml:space="preserve"> úrovním map</w:t>
      </w:r>
      <w:r w:rsidR="008B6105" w:rsidRPr="00840C18">
        <w:rPr>
          <w:rFonts w:ascii="Tahoma" w:hAnsi="Tahoma" w:cs="Tahoma"/>
          <w:sz w:val="20"/>
          <w:szCs w:val="20"/>
        </w:rPr>
        <w:t>. Data mohou využít například pro plánování činnosti strážníků či</w:t>
      </w:r>
      <w:r w:rsidR="00840C18">
        <w:rPr>
          <w:rFonts w:ascii="Tahoma" w:hAnsi="Tahoma" w:cs="Tahoma"/>
          <w:sz w:val="20"/>
          <w:szCs w:val="20"/>
        </w:rPr>
        <w:t> </w:t>
      </w:r>
      <w:r w:rsidR="008B6105" w:rsidRPr="00840C18">
        <w:rPr>
          <w:rFonts w:ascii="Tahoma" w:hAnsi="Tahoma" w:cs="Tahoma"/>
          <w:sz w:val="20"/>
          <w:szCs w:val="20"/>
        </w:rPr>
        <w:t>preventivních opatření.</w:t>
      </w:r>
    </w:p>
    <w:p w14:paraId="1B6C1E2E" w14:textId="77777777" w:rsidR="00885106" w:rsidRPr="00840C18" w:rsidRDefault="00885106" w:rsidP="00840C18">
      <w:pPr>
        <w:spacing w:after="0" w:line="240" w:lineRule="auto"/>
        <w:jc w:val="both"/>
        <w:rPr>
          <w:rFonts w:ascii="Tahoma" w:hAnsi="Tahoma" w:cs="Tahoma"/>
          <w:sz w:val="20"/>
          <w:szCs w:val="20"/>
        </w:rPr>
      </w:pPr>
    </w:p>
    <w:p w14:paraId="1DCE9B69" w14:textId="77777777" w:rsidR="0057094D" w:rsidRPr="00840C18" w:rsidRDefault="0057094D" w:rsidP="00840C18">
      <w:pPr>
        <w:spacing w:after="0" w:line="240" w:lineRule="auto"/>
        <w:jc w:val="both"/>
        <w:rPr>
          <w:rStyle w:val="Hypertextovodkaz"/>
          <w:rFonts w:ascii="Tahoma" w:hAnsi="Tahoma" w:cs="Tahoma"/>
          <w:color w:val="auto"/>
          <w:sz w:val="20"/>
          <w:szCs w:val="20"/>
        </w:rPr>
      </w:pPr>
      <w:r w:rsidRPr="00840C18">
        <w:rPr>
          <w:rFonts w:ascii="Tahoma" w:hAnsi="Tahoma" w:cs="Tahoma"/>
          <w:sz w:val="20"/>
          <w:szCs w:val="20"/>
        </w:rPr>
        <w:t xml:space="preserve">Interaktivní mapy </w:t>
      </w:r>
      <w:r w:rsidR="008B6105" w:rsidRPr="00840C18">
        <w:rPr>
          <w:rFonts w:ascii="Tahoma" w:hAnsi="Tahoma" w:cs="Tahoma"/>
          <w:sz w:val="20"/>
          <w:szCs w:val="20"/>
        </w:rPr>
        <w:t xml:space="preserve">kriminality </w:t>
      </w:r>
      <w:r w:rsidRPr="00840C18">
        <w:rPr>
          <w:rFonts w:ascii="Tahoma" w:hAnsi="Tahoma" w:cs="Tahoma"/>
          <w:sz w:val="20"/>
          <w:szCs w:val="20"/>
        </w:rPr>
        <w:t>jsou k dispozici na internetové stránce: </w:t>
      </w:r>
      <w:hyperlink r:id="rId20" w:history="1">
        <w:r w:rsidRPr="00D94834">
          <w:t>https://kriminalita.policie.cz</w:t>
        </w:r>
      </w:hyperlink>
    </w:p>
    <w:p w14:paraId="1A2CD6AD" w14:textId="77777777" w:rsidR="0056340A" w:rsidRPr="00840C18" w:rsidRDefault="0056340A" w:rsidP="00840C18">
      <w:pPr>
        <w:spacing w:after="0" w:line="240" w:lineRule="auto"/>
        <w:jc w:val="both"/>
        <w:rPr>
          <w:rStyle w:val="Hypertextovodkaz"/>
          <w:rFonts w:ascii="Tahoma" w:hAnsi="Tahoma" w:cs="Tahoma"/>
          <w:color w:val="auto"/>
          <w:sz w:val="20"/>
          <w:szCs w:val="20"/>
        </w:rPr>
      </w:pPr>
      <w:r w:rsidRPr="00840C18">
        <w:rPr>
          <w:rStyle w:val="Hypertextovodkaz"/>
          <w:rFonts w:ascii="Tahoma" w:hAnsi="Tahoma" w:cs="Tahoma"/>
          <w:color w:val="auto"/>
          <w:sz w:val="20"/>
          <w:szCs w:val="20"/>
        </w:rPr>
        <w:br w:type="page"/>
      </w:r>
    </w:p>
    <w:p w14:paraId="453461EC" w14:textId="77777777" w:rsidR="00E8367E" w:rsidRPr="0003638F" w:rsidRDefault="00D16F17" w:rsidP="00D16F17">
      <w:pPr>
        <w:pStyle w:val="Nadpis1"/>
        <w:rPr>
          <w:rFonts w:ascii="Tahoma" w:hAnsi="Tahoma" w:cs="Tahoma"/>
        </w:rPr>
      </w:pPr>
      <w:bookmarkStart w:id="57" w:name="_Toc74639040"/>
      <w:r w:rsidRPr="0003638F">
        <w:rPr>
          <w:rFonts w:ascii="Tahoma" w:hAnsi="Tahoma" w:cs="Tahoma"/>
        </w:rPr>
        <w:lastRenderedPageBreak/>
        <w:t xml:space="preserve">4. </w:t>
      </w:r>
      <w:r w:rsidR="00E8367E" w:rsidRPr="0003638F">
        <w:rPr>
          <w:rFonts w:ascii="Tahoma" w:hAnsi="Tahoma" w:cs="Tahoma"/>
        </w:rPr>
        <w:t>Koncepční část</w:t>
      </w:r>
      <w:bookmarkEnd w:id="57"/>
      <w:r w:rsidR="00E8367E" w:rsidRPr="0003638F">
        <w:rPr>
          <w:rFonts w:ascii="Tahoma" w:hAnsi="Tahoma" w:cs="Tahoma"/>
        </w:rPr>
        <w:t xml:space="preserve"> </w:t>
      </w:r>
    </w:p>
    <w:p w14:paraId="059D619F" w14:textId="77777777" w:rsidR="00F146E5" w:rsidRPr="00143E21" w:rsidRDefault="003177CF" w:rsidP="00517BA8">
      <w:pPr>
        <w:spacing w:after="0" w:line="240" w:lineRule="auto"/>
        <w:jc w:val="both"/>
        <w:rPr>
          <w:rFonts w:ascii="Tahoma" w:hAnsi="Tahoma" w:cs="Tahoma"/>
          <w:sz w:val="20"/>
          <w:szCs w:val="20"/>
        </w:rPr>
      </w:pPr>
      <w:r w:rsidRPr="0003638F">
        <w:rPr>
          <w:rFonts w:ascii="Tahoma" w:hAnsi="Tahoma" w:cs="Tahoma"/>
          <w:sz w:val="20"/>
          <w:szCs w:val="20"/>
        </w:rPr>
        <w:t xml:space="preserve">Tato </w:t>
      </w:r>
      <w:r w:rsidR="001E6007" w:rsidRPr="0003638F">
        <w:rPr>
          <w:rFonts w:ascii="Tahoma" w:hAnsi="Tahoma" w:cs="Tahoma"/>
          <w:sz w:val="20"/>
          <w:szCs w:val="20"/>
        </w:rPr>
        <w:t>část vymezuje</w:t>
      </w:r>
      <w:r w:rsidRPr="0003638F">
        <w:rPr>
          <w:rFonts w:ascii="Tahoma" w:hAnsi="Tahoma" w:cs="Tahoma"/>
          <w:sz w:val="20"/>
          <w:szCs w:val="20"/>
        </w:rPr>
        <w:t xml:space="preserve"> hlavní cílové skupiny, cíle</w:t>
      </w:r>
      <w:r w:rsidR="001D4643" w:rsidRPr="0003638F">
        <w:rPr>
          <w:rFonts w:ascii="Tahoma" w:hAnsi="Tahoma" w:cs="Tahoma"/>
          <w:sz w:val="20"/>
          <w:szCs w:val="20"/>
        </w:rPr>
        <w:t xml:space="preserve">, </w:t>
      </w:r>
      <w:r w:rsidRPr="0003638F">
        <w:rPr>
          <w:rFonts w:ascii="Tahoma" w:hAnsi="Tahoma" w:cs="Tahoma"/>
          <w:sz w:val="20"/>
          <w:szCs w:val="20"/>
        </w:rPr>
        <w:t>opatření</w:t>
      </w:r>
      <w:r w:rsidR="001D4643" w:rsidRPr="0003638F">
        <w:rPr>
          <w:rFonts w:ascii="Tahoma" w:hAnsi="Tahoma" w:cs="Tahoma"/>
          <w:sz w:val="20"/>
          <w:szCs w:val="20"/>
        </w:rPr>
        <w:t xml:space="preserve"> a vizi,</w:t>
      </w:r>
      <w:r w:rsidRPr="0003638F">
        <w:rPr>
          <w:rFonts w:ascii="Tahoma" w:hAnsi="Tahoma" w:cs="Tahoma"/>
          <w:sz w:val="20"/>
          <w:szCs w:val="20"/>
        </w:rPr>
        <w:t xml:space="preserve"> které byly </w:t>
      </w:r>
      <w:r w:rsidR="001E6007" w:rsidRPr="0003638F">
        <w:rPr>
          <w:rFonts w:ascii="Tahoma" w:hAnsi="Tahoma" w:cs="Tahoma"/>
          <w:sz w:val="20"/>
          <w:szCs w:val="20"/>
        </w:rPr>
        <w:t>definovány</w:t>
      </w:r>
      <w:r w:rsidRPr="0003638F">
        <w:rPr>
          <w:rFonts w:ascii="Tahoma" w:hAnsi="Tahoma" w:cs="Tahoma"/>
          <w:sz w:val="20"/>
          <w:szCs w:val="20"/>
        </w:rPr>
        <w:t xml:space="preserve"> na základě výstupů z proběhlé SWOT analýz</w:t>
      </w:r>
      <w:r w:rsidR="004F3210" w:rsidRPr="0003638F">
        <w:rPr>
          <w:rFonts w:ascii="Tahoma" w:hAnsi="Tahoma" w:cs="Tahoma"/>
          <w:sz w:val="20"/>
          <w:szCs w:val="20"/>
        </w:rPr>
        <w:t>y</w:t>
      </w:r>
      <w:r w:rsidRPr="0003638F">
        <w:rPr>
          <w:rFonts w:ascii="Tahoma" w:hAnsi="Tahoma" w:cs="Tahoma"/>
          <w:sz w:val="20"/>
          <w:szCs w:val="20"/>
        </w:rPr>
        <w:t xml:space="preserve"> k aktuálnímu nastavení systému prevence kriminality v Moravskoslezském kraji. </w:t>
      </w:r>
      <w:r w:rsidR="00BF3071" w:rsidRPr="0003638F">
        <w:rPr>
          <w:rFonts w:ascii="Tahoma" w:hAnsi="Tahoma" w:cs="Tahoma"/>
          <w:sz w:val="20"/>
          <w:szCs w:val="20"/>
        </w:rPr>
        <w:t>Podklady k</w:t>
      </w:r>
      <w:r w:rsidRPr="0003638F">
        <w:rPr>
          <w:rFonts w:ascii="Tahoma" w:hAnsi="Tahoma" w:cs="Tahoma"/>
          <w:sz w:val="20"/>
          <w:szCs w:val="20"/>
        </w:rPr>
        <w:t xml:space="preserve"> jednotlivý</w:t>
      </w:r>
      <w:r w:rsidR="00BF3071" w:rsidRPr="0003638F">
        <w:rPr>
          <w:rFonts w:ascii="Tahoma" w:hAnsi="Tahoma" w:cs="Tahoma"/>
          <w:sz w:val="20"/>
          <w:szCs w:val="20"/>
        </w:rPr>
        <w:t>m</w:t>
      </w:r>
      <w:r w:rsidRPr="0003638F">
        <w:rPr>
          <w:rFonts w:ascii="Tahoma" w:hAnsi="Tahoma" w:cs="Tahoma"/>
          <w:sz w:val="20"/>
          <w:szCs w:val="20"/>
        </w:rPr>
        <w:t xml:space="preserve"> </w:t>
      </w:r>
      <w:r w:rsidR="00BF3071" w:rsidRPr="0003638F">
        <w:rPr>
          <w:rFonts w:ascii="Tahoma" w:hAnsi="Tahoma" w:cs="Tahoma"/>
          <w:sz w:val="20"/>
          <w:szCs w:val="20"/>
        </w:rPr>
        <w:t>oblastem</w:t>
      </w:r>
      <w:r w:rsidRPr="0003638F">
        <w:rPr>
          <w:rFonts w:ascii="Tahoma" w:hAnsi="Tahoma" w:cs="Tahoma"/>
          <w:sz w:val="20"/>
          <w:szCs w:val="20"/>
        </w:rPr>
        <w:t xml:space="preserve"> SWOT analýzy </w:t>
      </w:r>
      <w:r w:rsidR="00BF3071" w:rsidRPr="0003638F">
        <w:rPr>
          <w:rFonts w:ascii="Tahoma" w:hAnsi="Tahoma" w:cs="Tahoma"/>
          <w:sz w:val="20"/>
          <w:szCs w:val="20"/>
        </w:rPr>
        <w:t>poskytli</w:t>
      </w:r>
      <w:r w:rsidRPr="0003638F">
        <w:rPr>
          <w:rFonts w:ascii="Tahoma" w:hAnsi="Tahoma" w:cs="Tahoma"/>
          <w:sz w:val="20"/>
          <w:szCs w:val="20"/>
        </w:rPr>
        <w:t xml:space="preserve"> zástupci </w:t>
      </w:r>
      <w:r w:rsidR="001D4643" w:rsidRPr="0003638F">
        <w:rPr>
          <w:rFonts w:ascii="Tahoma" w:hAnsi="Tahoma" w:cs="Tahoma"/>
          <w:sz w:val="20"/>
          <w:szCs w:val="20"/>
        </w:rPr>
        <w:t xml:space="preserve">oslovených </w:t>
      </w:r>
      <w:r w:rsidRPr="0003638F">
        <w:rPr>
          <w:rFonts w:ascii="Tahoma" w:hAnsi="Tahoma" w:cs="Tahoma"/>
          <w:sz w:val="20"/>
          <w:szCs w:val="20"/>
        </w:rPr>
        <w:t>obcí s pověřeným obecním úřadem</w:t>
      </w:r>
      <w:r w:rsidR="00F146E5" w:rsidRPr="0003638F">
        <w:rPr>
          <w:rFonts w:ascii="Tahoma" w:hAnsi="Tahoma" w:cs="Tahoma"/>
          <w:sz w:val="20"/>
          <w:szCs w:val="20"/>
        </w:rPr>
        <w:t xml:space="preserve"> – viz tabulka níže</w:t>
      </w:r>
      <w:r w:rsidRPr="0003638F">
        <w:rPr>
          <w:rFonts w:ascii="Tahoma" w:hAnsi="Tahoma" w:cs="Tahoma"/>
          <w:sz w:val="20"/>
          <w:szCs w:val="20"/>
        </w:rPr>
        <w:t>.</w:t>
      </w:r>
      <w:r w:rsidRPr="00143E21">
        <w:rPr>
          <w:rFonts w:ascii="Tahoma" w:hAnsi="Tahoma" w:cs="Tahoma"/>
          <w:sz w:val="20"/>
          <w:szCs w:val="20"/>
        </w:rPr>
        <w:t xml:space="preserve"> </w:t>
      </w:r>
    </w:p>
    <w:p w14:paraId="01B6BDCC" w14:textId="77777777" w:rsidR="00F146E5" w:rsidRDefault="00F146E5" w:rsidP="00517BA8">
      <w:pPr>
        <w:spacing w:after="0" w:line="240" w:lineRule="auto"/>
        <w:jc w:val="both"/>
        <w:rPr>
          <w:rFonts w:ascii="Tahoma" w:hAnsi="Tahoma" w:cs="Tahoma"/>
          <w:color w:val="FF0000"/>
          <w:sz w:val="20"/>
          <w:szCs w:val="20"/>
        </w:rPr>
      </w:pPr>
    </w:p>
    <w:p w14:paraId="5A9BF4F4" w14:textId="77777777" w:rsidR="00F146E5" w:rsidRPr="00F146E5" w:rsidRDefault="00F146E5" w:rsidP="00FD0354">
      <w:pPr>
        <w:spacing w:after="60"/>
        <w:jc w:val="both"/>
        <w:rPr>
          <w:rFonts w:ascii="Tahoma" w:hAnsi="Tahoma" w:cs="Tahoma"/>
          <w:sz w:val="20"/>
          <w:szCs w:val="20"/>
        </w:rPr>
      </w:pPr>
      <w:r w:rsidRPr="00F146E5">
        <w:rPr>
          <w:rFonts w:ascii="Tahoma" w:hAnsi="Tahoma" w:cs="Tahoma"/>
          <w:b/>
          <w:bCs/>
          <w:sz w:val="20"/>
          <w:szCs w:val="20"/>
        </w:rPr>
        <w:t>Tabulka č. 9:</w:t>
      </w:r>
      <w:r w:rsidRPr="00F146E5">
        <w:rPr>
          <w:rFonts w:ascii="Tahoma" w:hAnsi="Tahoma" w:cs="Tahoma"/>
          <w:sz w:val="20"/>
          <w:szCs w:val="20"/>
        </w:rPr>
        <w:t xml:space="preserve"> </w:t>
      </w:r>
      <w:r>
        <w:rPr>
          <w:rFonts w:ascii="Tahoma" w:hAnsi="Tahoma" w:cs="Tahoma"/>
          <w:sz w:val="20"/>
          <w:szCs w:val="20"/>
        </w:rPr>
        <w:tab/>
      </w:r>
      <w:r w:rsidRPr="00F146E5">
        <w:rPr>
          <w:rFonts w:ascii="Tahoma" w:hAnsi="Tahoma" w:cs="Tahoma"/>
          <w:sz w:val="20"/>
          <w:szCs w:val="20"/>
        </w:rPr>
        <w:t>SWOT analýza k aktuálnímu nastavení systému prevence kriminality v MSK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F146E5" w:rsidRPr="00733414" w14:paraId="5FCAD8D4" w14:textId="77777777" w:rsidTr="00FF1A82">
        <w:trPr>
          <w:trHeight w:val="5726"/>
        </w:trPr>
        <w:tc>
          <w:tcPr>
            <w:tcW w:w="4546" w:type="dxa"/>
            <w:tcBorders>
              <w:top w:val="single" w:sz="4" w:space="0" w:color="auto"/>
              <w:left w:val="single" w:sz="4" w:space="0" w:color="auto"/>
              <w:bottom w:val="single" w:sz="4" w:space="0" w:color="auto"/>
              <w:right w:val="single" w:sz="4" w:space="0" w:color="auto"/>
            </w:tcBorders>
          </w:tcPr>
          <w:p w14:paraId="2C11172D" w14:textId="77777777" w:rsidR="00F146E5" w:rsidRPr="00FD0354" w:rsidRDefault="00F146E5" w:rsidP="00FF1A82">
            <w:pPr>
              <w:jc w:val="center"/>
              <w:rPr>
                <w:rFonts w:ascii="Tahoma" w:hAnsi="Tahoma" w:cs="Tahoma"/>
                <w:b/>
                <w:sz w:val="18"/>
                <w:szCs w:val="18"/>
              </w:rPr>
            </w:pPr>
            <w:r w:rsidRPr="00FD0354">
              <w:rPr>
                <w:rFonts w:ascii="Tahoma" w:hAnsi="Tahoma" w:cs="Tahoma"/>
                <w:b/>
                <w:sz w:val="18"/>
                <w:szCs w:val="18"/>
              </w:rPr>
              <w:t>SILNÉ STRÁNKY</w:t>
            </w:r>
          </w:p>
          <w:p w14:paraId="26B2DE5C" w14:textId="77777777" w:rsidR="00F146E5" w:rsidRPr="00FD0354" w:rsidRDefault="00F146E5" w:rsidP="00FF1A82">
            <w:pPr>
              <w:pStyle w:val="Odstavecseseznamem"/>
              <w:numPr>
                <w:ilvl w:val="0"/>
                <w:numId w:val="21"/>
              </w:numPr>
              <w:rPr>
                <w:rFonts w:ascii="Tahoma" w:hAnsi="Tahoma" w:cs="Tahoma"/>
                <w:sz w:val="18"/>
                <w:szCs w:val="18"/>
              </w:rPr>
            </w:pPr>
            <w:r w:rsidRPr="00FD0354">
              <w:rPr>
                <w:rFonts w:ascii="Tahoma" w:hAnsi="Tahoma" w:cs="Tahoma"/>
                <w:sz w:val="18"/>
                <w:szCs w:val="18"/>
              </w:rPr>
              <w:t>předávání příkladů dobré praxe z již realizovaných</w:t>
            </w:r>
            <w:r w:rsidR="00D11C49" w:rsidRPr="00FD0354">
              <w:rPr>
                <w:rFonts w:ascii="Tahoma" w:hAnsi="Tahoma" w:cs="Tahoma"/>
                <w:sz w:val="18"/>
                <w:szCs w:val="18"/>
              </w:rPr>
              <w:t xml:space="preserve"> a</w:t>
            </w:r>
            <w:r w:rsidRPr="00FD0354">
              <w:rPr>
                <w:rFonts w:ascii="Tahoma" w:hAnsi="Tahoma" w:cs="Tahoma"/>
                <w:sz w:val="18"/>
                <w:szCs w:val="18"/>
              </w:rPr>
              <w:t xml:space="preserve"> osvědčených preventivních aktivit </w:t>
            </w:r>
          </w:p>
          <w:p w14:paraId="37092E10" w14:textId="77777777" w:rsidR="00F146E5" w:rsidRPr="00FD0354" w:rsidRDefault="00F146E5" w:rsidP="00FF1A82">
            <w:pPr>
              <w:pStyle w:val="Odstavecseseznamem"/>
              <w:numPr>
                <w:ilvl w:val="0"/>
                <w:numId w:val="21"/>
              </w:numPr>
              <w:rPr>
                <w:rFonts w:ascii="Tahoma" w:hAnsi="Tahoma" w:cs="Tahoma"/>
                <w:sz w:val="18"/>
                <w:szCs w:val="18"/>
              </w:rPr>
            </w:pPr>
            <w:r w:rsidRPr="00FD0354">
              <w:rPr>
                <w:rFonts w:ascii="Tahoma" w:hAnsi="Tahoma" w:cs="Tahoma"/>
                <w:sz w:val="18"/>
                <w:szCs w:val="18"/>
              </w:rPr>
              <w:t xml:space="preserve">existence strategických a koncepčních dokumentů včetně systému prevence kriminality a </w:t>
            </w:r>
            <w:r w:rsidR="00D11C49" w:rsidRPr="00FD0354">
              <w:rPr>
                <w:rFonts w:ascii="Tahoma" w:hAnsi="Tahoma" w:cs="Tahoma"/>
                <w:sz w:val="18"/>
                <w:szCs w:val="18"/>
              </w:rPr>
              <w:t>P</w:t>
            </w:r>
            <w:r w:rsidRPr="00FD0354">
              <w:rPr>
                <w:rFonts w:ascii="Tahoma" w:hAnsi="Tahoma" w:cs="Tahoma"/>
                <w:sz w:val="18"/>
                <w:szCs w:val="18"/>
              </w:rPr>
              <w:t>rogramu prevence kriminality</w:t>
            </w:r>
          </w:p>
          <w:p w14:paraId="7638EFF4" w14:textId="77777777" w:rsidR="00F146E5" w:rsidRPr="00FD0354" w:rsidRDefault="00D11C49" w:rsidP="00FF1A82">
            <w:pPr>
              <w:pStyle w:val="Odstavecseseznamem"/>
              <w:numPr>
                <w:ilvl w:val="0"/>
                <w:numId w:val="21"/>
              </w:numPr>
              <w:rPr>
                <w:rFonts w:ascii="Tahoma" w:hAnsi="Tahoma" w:cs="Tahoma"/>
                <w:sz w:val="18"/>
                <w:szCs w:val="18"/>
              </w:rPr>
            </w:pPr>
            <w:r w:rsidRPr="00FD0354">
              <w:rPr>
                <w:rFonts w:ascii="Tahoma" w:hAnsi="Tahoma" w:cs="Tahoma"/>
                <w:sz w:val="18"/>
                <w:szCs w:val="18"/>
              </w:rPr>
              <w:t xml:space="preserve">veřejná finanční podpora </w:t>
            </w:r>
            <w:r w:rsidR="00F146E5" w:rsidRPr="00FD0354">
              <w:rPr>
                <w:rFonts w:ascii="Tahoma" w:hAnsi="Tahoma" w:cs="Tahoma"/>
                <w:sz w:val="18"/>
                <w:szCs w:val="18"/>
              </w:rPr>
              <w:t xml:space="preserve">oblasti </w:t>
            </w:r>
            <w:r w:rsidR="00143E21" w:rsidRPr="00FD0354">
              <w:rPr>
                <w:rFonts w:ascii="Tahoma" w:hAnsi="Tahoma" w:cs="Tahoma"/>
                <w:sz w:val="18"/>
                <w:szCs w:val="18"/>
              </w:rPr>
              <w:t>prevence kriminality</w:t>
            </w:r>
            <w:r w:rsidR="00F146E5" w:rsidRPr="00FD0354">
              <w:rPr>
                <w:rFonts w:ascii="Tahoma" w:hAnsi="Tahoma" w:cs="Tahoma"/>
                <w:sz w:val="18"/>
                <w:szCs w:val="18"/>
              </w:rPr>
              <w:t xml:space="preserve"> (ministerstv</w:t>
            </w:r>
            <w:r w:rsidR="000C3EF9" w:rsidRPr="00FD0354">
              <w:rPr>
                <w:rFonts w:ascii="Tahoma" w:hAnsi="Tahoma" w:cs="Tahoma"/>
                <w:sz w:val="18"/>
                <w:szCs w:val="18"/>
              </w:rPr>
              <w:t>o</w:t>
            </w:r>
            <w:r w:rsidR="00F146E5" w:rsidRPr="00FD0354">
              <w:rPr>
                <w:rFonts w:ascii="Tahoma" w:hAnsi="Tahoma" w:cs="Tahoma"/>
                <w:sz w:val="18"/>
                <w:szCs w:val="18"/>
              </w:rPr>
              <w:t>, kraj, obce)</w:t>
            </w:r>
          </w:p>
          <w:p w14:paraId="015A632C" w14:textId="77777777" w:rsidR="00F146E5" w:rsidRPr="00FD0354" w:rsidRDefault="00F146E5" w:rsidP="00FF1A82">
            <w:pPr>
              <w:pStyle w:val="Odstavecseseznamem"/>
              <w:numPr>
                <w:ilvl w:val="0"/>
                <w:numId w:val="21"/>
              </w:numPr>
              <w:rPr>
                <w:rFonts w:ascii="Tahoma" w:hAnsi="Tahoma" w:cs="Tahoma"/>
                <w:sz w:val="18"/>
                <w:szCs w:val="18"/>
              </w:rPr>
            </w:pPr>
            <w:r w:rsidRPr="00FD0354">
              <w:rPr>
                <w:rFonts w:ascii="Tahoma" w:hAnsi="Tahoma" w:cs="Tahoma"/>
                <w:sz w:val="18"/>
                <w:szCs w:val="18"/>
              </w:rPr>
              <w:t>existence funkční pracovní skupiny/komise prevence kriminality a</w:t>
            </w:r>
            <w:r w:rsidR="00143E21" w:rsidRPr="00FD0354">
              <w:rPr>
                <w:rFonts w:ascii="Tahoma" w:hAnsi="Tahoma" w:cs="Tahoma"/>
                <w:sz w:val="18"/>
                <w:szCs w:val="18"/>
              </w:rPr>
              <w:t> </w:t>
            </w:r>
            <w:r w:rsidRPr="00FD0354">
              <w:rPr>
                <w:rFonts w:ascii="Tahoma" w:hAnsi="Tahoma" w:cs="Tahoma"/>
                <w:sz w:val="18"/>
                <w:szCs w:val="18"/>
              </w:rPr>
              <w:t>pozice manažera prevence kriminality na úrovní kraje a měst</w:t>
            </w:r>
          </w:p>
          <w:p w14:paraId="039B4875" w14:textId="77777777" w:rsidR="00F146E5" w:rsidRPr="00FD0354" w:rsidRDefault="00F146E5" w:rsidP="00FF1A82">
            <w:pPr>
              <w:pStyle w:val="Odstavecseseznamem"/>
              <w:numPr>
                <w:ilvl w:val="0"/>
                <w:numId w:val="21"/>
              </w:numPr>
              <w:rPr>
                <w:rFonts w:ascii="Tahoma" w:hAnsi="Tahoma" w:cs="Tahoma"/>
                <w:sz w:val="18"/>
                <w:szCs w:val="18"/>
              </w:rPr>
            </w:pPr>
            <w:r w:rsidRPr="00FD0354">
              <w:rPr>
                <w:rFonts w:ascii="Tahoma" w:hAnsi="Tahoma" w:cs="Tahoma"/>
                <w:sz w:val="18"/>
                <w:szCs w:val="18"/>
              </w:rPr>
              <w:t>spolupráce všech zainteresovaných subjektů (veřejná správa, škol</w:t>
            </w:r>
            <w:r w:rsidR="00D11C49" w:rsidRPr="00FD0354">
              <w:rPr>
                <w:rFonts w:ascii="Tahoma" w:hAnsi="Tahoma" w:cs="Tahoma"/>
                <w:sz w:val="18"/>
                <w:szCs w:val="18"/>
              </w:rPr>
              <w:t>y</w:t>
            </w:r>
            <w:r w:rsidRPr="00FD0354">
              <w:rPr>
                <w:rFonts w:ascii="Tahoma" w:hAnsi="Tahoma" w:cs="Tahoma"/>
                <w:sz w:val="18"/>
                <w:szCs w:val="18"/>
              </w:rPr>
              <w:t xml:space="preserve">, policie, kraj, obce, spolky, neziskový sektor, </w:t>
            </w:r>
            <w:r w:rsidR="00143E21" w:rsidRPr="00FD0354">
              <w:rPr>
                <w:rFonts w:ascii="Tahoma" w:hAnsi="Tahoma" w:cs="Tahoma"/>
                <w:sz w:val="18"/>
                <w:szCs w:val="18"/>
              </w:rPr>
              <w:t xml:space="preserve">sociální </w:t>
            </w:r>
            <w:r w:rsidRPr="00FD0354">
              <w:rPr>
                <w:rFonts w:ascii="Tahoma" w:hAnsi="Tahoma" w:cs="Tahoma"/>
                <w:sz w:val="18"/>
                <w:szCs w:val="18"/>
              </w:rPr>
              <w:t>služby a další)</w:t>
            </w:r>
          </w:p>
          <w:p w14:paraId="77377031" w14:textId="77777777" w:rsidR="00F146E5" w:rsidRPr="00FD0354" w:rsidRDefault="00F146E5" w:rsidP="00FF1A82">
            <w:pPr>
              <w:pStyle w:val="Odstavecseseznamem"/>
              <w:numPr>
                <w:ilvl w:val="0"/>
                <w:numId w:val="21"/>
              </w:numPr>
              <w:rPr>
                <w:rFonts w:ascii="Tahoma" w:hAnsi="Tahoma" w:cs="Tahoma"/>
                <w:sz w:val="18"/>
                <w:szCs w:val="18"/>
              </w:rPr>
            </w:pPr>
            <w:r w:rsidRPr="00FD0354">
              <w:rPr>
                <w:rFonts w:ascii="Tahoma" w:hAnsi="Tahoma" w:cs="Tahoma"/>
                <w:sz w:val="18"/>
                <w:szCs w:val="18"/>
              </w:rPr>
              <w:t>postupné snižování míry kriminality a</w:t>
            </w:r>
            <w:r w:rsidR="00143E21" w:rsidRPr="00FD0354">
              <w:rPr>
                <w:rFonts w:ascii="Tahoma" w:hAnsi="Tahoma" w:cs="Tahoma"/>
                <w:sz w:val="18"/>
                <w:szCs w:val="18"/>
              </w:rPr>
              <w:t> </w:t>
            </w:r>
            <w:r w:rsidRPr="00FD0354">
              <w:rPr>
                <w:rFonts w:ascii="Tahoma" w:hAnsi="Tahoma" w:cs="Tahoma"/>
                <w:sz w:val="18"/>
                <w:szCs w:val="18"/>
              </w:rPr>
              <w:t xml:space="preserve">zvyšování míry </w:t>
            </w:r>
            <w:r w:rsidR="000C3EF9" w:rsidRPr="00FD0354">
              <w:rPr>
                <w:rFonts w:ascii="Tahoma" w:hAnsi="Tahoma" w:cs="Tahoma"/>
                <w:sz w:val="18"/>
                <w:szCs w:val="18"/>
              </w:rPr>
              <w:t xml:space="preserve">její </w:t>
            </w:r>
            <w:r w:rsidRPr="00FD0354">
              <w:rPr>
                <w:rFonts w:ascii="Tahoma" w:hAnsi="Tahoma" w:cs="Tahoma"/>
                <w:sz w:val="18"/>
                <w:szCs w:val="18"/>
              </w:rPr>
              <w:t xml:space="preserve">objasněnosti </w:t>
            </w:r>
          </w:p>
          <w:p w14:paraId="24D7FC46" w14:textId="77777777" w:rsidR="00F146E5" w:rsidRPr="00FD0354" w:rsidRDefault="00F146E5" w:rsidP="00FF1A82">
            <w:pPr>
              <w:pStyle w:val="Odstavecseseznamem"/>
              <w:numPr>
                <w:ilvl w:val="0"/>
                <w:numId w:val="21"/>
              </w:numPr>
              <w:rPr>
                <w:rFonts w:ascii="Tahoma" w:hAnsi="Tahoma" w:cs="Tahoma"/>
                <w:sz w:val="18"/>
                <w:szCs w:val="18"/>
              </w:rPr>
            </w:pPr>
            <w:r w:rsidRPr="00FD0354">
              <w:rPr>
                <w:rFonts w:ascii="Tahoma" w:hAnsi="Tahoma" w:cs="Tahoma"/>
                <w:sz w:val="18"/>
                <w:szCs w:val="18"/>
              </w:rPr>
              <w:t>existence nízkoprahového zařízení a</w:t>
            </w:r>
            <w:r w:rsidR="00143E21" w:rsidRPr="00FD0354">
              <w:rPr>
                <w:rFonts w:ascii="Tahoma" w:hAnsi="Tahoma" w:cs="Tahoma"/>
                <w:sz w:val="18"/>
                <w:szCs w:val="18"/>
              </w:rPr>
              <w:t> </w:t>
            </w:r>
            <w:r w:rsidRPr="00FD0354">
              <w:rPr>
                <w:rFonts w:ascii="Tahoma" w:hAnsi="Tahoma" w:cs="Tahoma"/>
                <w:sz w:val="18"/>
                <w:szCs w:val="18"/>
              </w:rPr>
              <w:t>terénních programů pro děti a mládež</w:t>
            </w:r>
          </w:p>
          <w:p w14:paraId="0CF5D662" w14:textId="77777777" w:rsidR="00F146E5" w:rsidRPr="00FD0354" w:rsidRDefault="00F146E5" w:rsidP="00FF1A82">
            <w:pPr>
              <w:pStyle w:val="Odstavecseseznamem"/>
              <w:numPr>
                <w:ilvl w:val="0"/>
                <w:numId w:val="21"/>
              </w:numPr>
              <w:rPr>
                <w:rFonts w:ascii="Tahoma" w:hAnsi="Tahoma" w:cs="Tahoma"/>
                <w:sz w:val="18"/>
                <w:szCs w:val="18"/>
              </w:rPr>
            </w:pPr>
            <w:r w:rsidRPr="00FD0354">
              <w:rPr>
                <w:rFonts w:ascii="Tahoma" w:hAnsi="Tahoma" w:cs="Tahoma"/>
                <w:sz w:val="18"/>
                <w:szCs w:val="18"/>
              </w:rPr>
              <w:t>široká nabídka preventivních programů pro děti, mládež, dospělé i seniory</w:t>
            </w:r>
          </w:p>
        </w:tc>
        <w:tc>
          <w:tcPr>
            <w:tcW w:w="4516" w:type="dxa"/>
            <w:tcBorders>
              <w:top w:val="single" w:sz="4" w:space="0" w:color="auto"/>
              <w:left w:val="single" w:sz="4" w:space="0" w:color="auto"/>
              <w:bottom w:val="single" w:sz="4" w:space="0" w:color="auto"/>
              <w:right w:val="single" w:sz="4" w:space="0" w:color="auto"/>
            </w:tcBorders>
          </w:tcPr>
          <w:p w14:paraId="4E2E35FB" w14:textId="77777777" w:rsidR="00F146E5" w:rsidRPr="00FD0354" w:rsidRDefault="00F146E5" w:rsidP="00FF1A82">
            <w:pPr>
              <w:jc w:val="center"/>
              <w:rPr>
                <w:rFonts w:ascii="Tahoma" w:hAnsi="Tahoma" w:cs="Tahoma"/>
                <w:b/>
                <w:sz w:val="18"/>
                <w:szCs w:val="18"/>
              </w:rPr>
            </w:pPr>
            <w:r w:rsidRPr="00FD0354">
              <w:rPr>
                <w:rFonts w:ascii="Tahoma" w:hAnsi="Tahoma" w:cs="Tahoma"/>
                <w:b/>
                <w:sz w:val="18"/>
                <w:szCs w:val="18"/>
              </w:rPr>
              <w:t>SLABÉ STRÁNKY</w:t>
            </w:r>
          </w:p>
          <w:p w14:paraId="5DD9C9DB" w14:textId="77777777" w:rsidR="00F146E5" w:rsidRPr="00FD0354" w:rsidRDefault="00F146E5" w:rsidP="00FF1A82">
            <w:pPr>
              <w:pStyle w:val="Odstavecseseznamem"/>
              <w:numPr>
                <w:ilvl w:val="0"/>
                <w:numId w:val="22"/>
              </w:numPr>
              <w:rPr>
                <w:rFonts w:ascii="Tahoma" w:hAnsi="Tahoma" w:cs="Tahoma"/>
                <w:sz w:val="18"/>
                <w:szCs w:val="18"/>
              </w:rPr>
            </w:pPr>
            <w:r w:rsidRPr="00FD0354">
              <w:rPr>
                <w:rFonts w:ascii="Tahoma" w:hAnsi="Tahoma" w:cs="Tahoma"/>
                <w:sz w:val="18"/>
                <w:szCs w:val="18"/>
              </w:rPr>
              <w:t>nedostatek uvolněných financí z rozpočtu samosprávy kraje/obce na</w:t>
            </w:r>
            <w:r w:rsidR="00143E21" w:rsidRPr="00FD0354">
              <w:rPr>
                <w:rFonts w:ascii="Tahoma" w:hAnsi="Tahoma" w:cs="Tahoma"/>
                <w:sz w:val="18"/>
                <w:szCs w:val="18"/>
              </w:rPr>
              <w:t> </w:t>
            </w:r>
            <w:r w:rsidRPr="00FD0354">
              <w:rPr>
                <w:rFonts w:ascii="Tahoma" w:hAnsi="Tahoma" w:cs="Tahoma"/>
                <w:sz w:val="18"/>
                <w:szCs w:val="18"/>
              </w:rPr>
              <w:t>prevenci (kriminality, protidrogovou aj.)</w:t>
            </w:r>
          </w:p>
          <w:p w14:paraId="0721B113" w14:textId="77777777" w:rsidR="00F146E5" w:rsidRPr="00FD0354" w:rsidRDefault="00F146E5" w:rsidP="00FF1A82">
            <w:pPr>
              <w:pStyle w:val="Odstavecseseznamem"/>
              <w:numPr>
                <w:ilvl w:val="0"/>
                <w:numId w:val="22"/>
              </w:numPr>
              <w:rPr>
                <w:rFonts w:ascii="Tahoma" w:hAnsi="Tahoma" w:cs="Tahoma"/>
                <w:sz w:val="18"/>
                <w:szCs w:val="18"/>
              </w:rPr>
            </w:pPr>
            <w:r w:rsidRPr="00FD0354">
              <w:rPr>
                <w:rFonts w:ascii="Tahoma" w:hAnsi="Tahoma" w:cs="Tahoma"/>
                <w:sz w:val="18"/>
                <w:szCs w:val="18"/>
              </w:rPr>
              <w:t>absence legislativního ukotvení prevence kriminality</w:t>
            </w:r>
          </w:p>
          <w:p w14:paraId="3292E990" w14:textId="77777777" w:rsidR="00F146E5" w:rsidRPr="00FD0354" w:rsidRDefault="00F146E5" w:rsidP="00FF1A82">
            <w:pPr>
              <w:pStyle w:val="Odstavecseseznamem"/>
              <w:numPr>
                <w:ilvl w:val="0"/>
                <w:numId w:val="22"/>
              </w:numPr>
              <w:rPr>
                <w:rFonts w:ascii="Tahoma" w:hAnsi="Tahoma" w:cs="Tahoma"/>
                <w:sz w:val="18"/>
                <w:szCs w:val="18"/>
              </w:rPr>
            </w:pPr>
            <w:r w:rsidRPr="00FD0354">
              <w:rPr>
                <w:rFonts w:ascii="Tahoma" w:hAnsi="Tahoma" w:cs="Tahoma"/>
                <w:sz w:val="18"/>
                <w:szCs w:val="18"/>
              </w:rPr>
              <w:t>nedostatek policistů (zejména městské policie)</w:t>
            </w:r>
          </w:p>
          <w:p w14:paraId="491713FA" w14:textId="77777777" w:rsidR="00F146E5" w:rsidRPr="00FD0354" w:rsidRDefault="00F146E5" w:rsidP="00FF1A82">
            <w:pPr>
              <w:pStyle w:val="Odstavecseseznamem"/>
              <w:numPr>
                <w:ilvl w:val="0"/>
                <w:numId w:val="22"/>
              </w:numPr>
              <w:rPr>
                <w:rFonts w:ascii="Tahoma" w:hAnsi="Tahoma" w:cs="Tahoma"/>
                <w:sz w:val="18"/>
                <w:szCs w:val="18"/>
              </w:rPr>
            </w:pPr>
            <w:r w:rsidRPr="00FD0354">
              <w:rPr>
                <w:rFonts w:ascii="Tahoma" w:hAnsi="Tahoma" w:cs="Tahoma"/>
                <w:sz w:val="18"/>
                <w:szCs w:val="18"/>
              </w:rPr>
              <w:t>nefunkční meziresortní a mezioborová spolupráce</w:t>
            </w:r>
          </w:p>
          <w:p w14:paraId="15662F6C" w14:textId="77777777" w:rsidR="00F146E5" w:rsidRPr="00FD0354" w:rsidRDefault="00F146E5" w:rsidP="00FF1A82">
            <w:pPr>
              <w:pStyle w:val="Odstavecseseznamem"/>
              <w:numPr>
                <w:ilvl w:val="0"/>
                <w:numId w:val="22"/>
              </w:numPr>
              <w:rPr>
                <w:rFonts w:ascii="Tahoma" w:hAnsi="Tahoma" w:cs="Tahoma"/>
                <w:sz w:val="18"/>
                <w:szCs w:val="18"/>
              </w:rPr>
            </w:pPr>
            <w:r w:rsidRPr="00FD0354">
              <w:rPr>
                <w:rFonts w:ascii="Tahoma" w:hAnsi="Tahoma" w:cs="Tahoma"/>
                <w:sz w:val="18"/>
                <w:szCs w:val="18"/>
              </w:rPr>
              <w:t>nezájem rodičů o výchovu a trávení volného času dětí</w:t>
            </w:r>
          </w:p>
          <w:p w14:paraId="0C35EE4C" w14:textId="77777777" w:rsidR="00F146E5" w:rsidRPr="00FD0354" w:rsidRDefault="00F146E5" w:rsidP="00FF1A82">
            <w:pPr>
              <w:pStyle w:val="Odstavecseseznamem"/>
              <w:numPr>
                <w:ilvl w:val="0"/>
                <w:numId w:val="22"/>
              </w:numPr>
              <w:rPr>
                <w:rFonts w:ascii="Tahoma" w:hAnsi="Tahoma" w:cs="Tahoma"/>
                <w:sz w:val="18"/>
                <w:szCs w:val="18"/>
              </w:rPr>
            </w:pPr>
            <w:r w:rsidRPr="00FD0354">
              <w:rPr>
                <w:rFonts w:ascii="Tahoma" w:hAnsi="Tahoma" w:cs="Tahoma"/>
                <w:sz w:val="18"/>
                <w:szCs w:val="18"/>
              </w:rPr>
              <w:t>nízká udržitelnost preventivních projektů včetně zajištění jejich dlouhodobého financování</w:t>
            </w:r>
          </w:p>
          <w:p w14:paraId="0C038599" w14:textId="77777777" w:rsidR="00F146E5" w:rsidRPr="00FD0354" w:rsidRDefault="00F146E5" w:rsidP="00FF1A82">
            <w:pPr>
              <w:pStyle w:val="Odstavecseseznamem"/>
              <w:numPr>
                <w:ilvl w:val="0"/>
                <w:numId w:val="22"/>
              </w:numPr>
              <w:rPr>
                <w:rFonts w:ascii="Tahoma" w:hAnsi="Tahoma" w:cs="Tahoma"/>
                <w:sz w:val="18"/>
                <w:szCs w:val="18"/>
              </w:rPr>
            </w:pPr>
            <w:r w:rsidRPr="00FD0354">
              <w:rPr>
                <w:rFonts w:ascii="Tahoma" w:hAnsi="Tahoma" w:cs="Tahoma"/>
                <w:sz w:val="18"/>
                <w:szCs w:val="18"/>
              </w:rPr>
              <w:t>tolerance společnosti k některým negativním projevům chování</w:t>
            </w:r>
          </w:p>
          <w:p w14:paraId="7E28E398" w14:textId="77777777" w:rsidR="00F146E5" w:rsidRPr="00FD0354" w:rsidRDefault="00F146E5" w:rsidP="00FF1A82">
            <w:pPr>
              <w:pStyle w:val="Odstavecseseznamem"/>
              <w:numPr>
                <w:ilvl w:val="0"/>
                <w:numId w:val="22"/>
              </w:numPr>
              <w:rPr>
                <w:rFonts w:ascii="Tahoma" w:hAnsi="Tahoma" w:cs="Tahoma"/>
                <w:sz w:val="18"/>
                <w:szCs w:val="18"/>
              </w:rPr>
            </w:pPr>
            <w:r w:rsidRPr="00FD0354">
              <w:rPr>
                <w:rFonts w:ascii="Tahoma" w:hAnsi="Tahoma" w:cs="Tahoma"/>
                <w:sz w:val="18"/>
                <w:szCs w:val="18"/>
              </w:rPr>
              <w:t xml:space="preserve">nedostatek lektorů v oblasti prevence </w:t>
            </w:r>
          </w:p>
          <w:p w14:paraId="01B03416" w14:textId="77777777" w:rsidR="00F146E5" w:rsidRPr="00FD0354" w:rsidRDefault="00F146E5" w:rsidP="00FF1A82">
            <w:pPr>
              <w:spacing w:after="200" w:line="276" w:lineRule="auto"/>
              <w:rPr>
                <w:rFonts w:ascii="Tahoma" w:hAnsi="Tahoma" w:cs="Tahoma"/>
                <w:sz w:val="18"/>
                <w:szCs w:val="18"/>
              </w:rPr>
            </w:pPr>
          </w:p>
        </w:tc>
      </w:tr>
      <w:tr w:rsidR="00F146E5" w:rsidRPr="00746421" w14:paraId="43A7B227" w14:textId="77777777" w:rsidTr="00FD0354">
        <w:trPr>
          <w:trHeight w:val="5609"/>
        </w:trPr>
        <w:tc>
          <w:tcPr>
            <w:tcW w:w="4546" w:type="dxa"/>
            <w:tcBorders>
              <w:top w:val="single" w:sz="4" w:space="0" w:color="auto"/>
              <w:left w:val="single" w:sz="4" w:space="0" w:color="auto"/>
              <w:bottom w:val="single" w:sz="4" w:space="0" w:color="auto"/>
              <w:right w:val="single" w:sz="4" w:space="0" w:color="auto"/>
            </w:tcBorders>
          </w:tcPr>
          <w:p w14:paraId="03ED16A3" w14:textId="77777777" w:rsidR="00F146E5" w:rsidRPr="00FD0354" w:rsidRDefault="00F146E5" w:rsidP="00FF1A82">
            <w:pPr>
              <w:jc w:val="center"/>
              <w:rPr>
                <w:rFonts w:ascii="Tahoma" w:hAnsi="Tahoma" w:cs="Tahoma"/>
                <w:b/>
                <w:sz w:val="18"/>
                <w:szCs w:val="18"/>
              </w:rPr>
            </w:pPr>
            <w:r w:rsidRPr="00FD0354">
              <w:rPr>
                <w:rFonts w:ascii="Tahoma" w:hAnsi="Tahoma" w:cs="Tahoma"/>
                <w:b/>
                <w:sz w:val="18"/>
                <w:szCs w:val="18"/>
              </w:rPr>
              <w:t>PŘÍLEŽITOSTI</w:t>
            </w:r>
          </w:p>
          <w:p w14:paraId="398A189F" w14:textId="77777777" w:rsidR="00F146E5" w:rsidRPr="00FD0354" w:rsidRDefault="00F146E5" w:rsidP="00FF1A82">
            <w:pPr>
              <w:pStyle w:val="Odstavecseseznamem"/>
              <w:numPr>
                <w:ilvl w:val="0"/>
                <w:numId w:val="23"/>
              </w:numPr>
              <w:rPr>
                <w:rFonts w:ascii="Tahoma" w:hAnsi="Tahoma" w:cs="Tahoma"/>
                <w:sz w:val="18"/>
                <w:szCs w:val="18"/>
              </w:rPr>
            </w:pPr>
            <w:r w:rsidRPr="00FD0354">
              <w:rPr>
                <w:rFonts w:ascii="Tahoma" w:hAnsi="Tahoma" w:cs="Tahoma"/>
                <w:sz w:val="18"/>
                <w:szCs w:val="18"/>
              </w:rPr>
              <w:t xml:space="preserve">vytvoření nových preventivních aktivit v on-line formě  </w:t>
            </w:r>
          </w:p>
          <w:p w14:paraId="01DF6874" w14:textId="77777777" w:rsidR="00F146E5" w:rsidRPr="00FD0354" w:rsidRDefault="00F146E5" w:rsidP="00FF1A82">
            <w:pPr>
              <w:pStyle w:val="Odstavecseseznamem"/>
              <w:numPr>
                <w:ilvl w:val="0"/>
                <w:numId w:val="23"/>
              </w:numPr>
              <w:rPr>
                <w:rFonts w:ascii="Tahoma" w:hAnsi="Tahoma" w:cs="Tahoma"/>
                <w:sz w:val="18"/>
                <w:szCs w:val="18"/>
              </w:rPr>
            </w:pPr>
            <w:r w:rsidRPr="00FD0354">
              <w:rPr>
                <w:rFonts w:ascii="Tahoma" w:hAnsi="Tahoma" w:cs="Tahoma"/>
                <w:sz w:val="18"/>
                <w:szCs w:val="18"/>
              </w:rPr>
              <w:t>využití nových technologií k ochraně veřejného i soukromého majetku</w:t>
            </w:r>
          </w:p>
          <w:p w14:paraId="72B6D1B3" w14:textId="77777777" w:rsidR="00F146E5" w:rsidRPr="00FD0354" w:rsidRDefault="00F146E5" w:rsidP="00FF1A82">
            <w:pPr>
              <w:pStyle w:val="Odstavecseseznamem"/>
              <w:numPr>
                <w:ilvl w:val="0"/>
                <w:numId w:val="23"/>
              </w:numPr>
              <w:rPr>
                <w:rFonts w:ascii="Tahoma" w:hAnsi="Tahoma" w:cs="Tahoma"/>
                <w:sz w:val="18"/>
                <w:szCs w:val="18"/>
              </w:rPr>
            </w:pPr>
            <w:r w:rsidRPr="00FD0354">
              <w:rPr>
                <w:rFonts w:ascii="Tahoma" w:hAnsi="Tahoma" w:cs="Tahoma"/>
                <w:sz w:val="18"/>
                <w:szCs w:val="18"/>
              </w:rPr>
              <w:t xml:space="preserve">realizace pravidelných setkávání pracovníků/aktérů působících v oblasti prevence </w:t>
            </w:r>
            <w:r w:rsidR="000C3EF9" w:rsidRPr="00FD0354">
              <w:rPr>
                <w:rFonts w:ascii="Tahoma" w:hAnsi="Tahoma" w:cs="Tahoma"/>
                <w:sz w:val="18"/>
                <w:szCs w:val="18"/>
              </w:rPr>
              <w:t xml:space="preserve">kriminality </w:t>
            </w:r>
            <w:r w:rsidRPr="00FD0354">
              <w:rPr>
                <w:rFonts w:ascii="Tahoma" w:hAnsi="Tahoma" w:cs="Tahoma"/>
                <w:sz w:val="18"/>
                <w:szCs w:val="18"/>
              </w:rPr>
              <w:t>včetně jejich dalšího odborného vzdělávání a předávání příkladů dobré praxe (a zkušeností)</w:t>
            </w:r>
          </w:p>
          <w:p w14:paraId="6A97BCA2" w14:textId="77777777" w:rsidR="00F146E5" w:rsidRPr="00FD0354" w:rsidRDefault="00F146E5" w:rsidP="00FF1A82">
            <w:pPr>
              <w:pStyle w:val="Odstavecseseznamem"/>
              <w:numPr>
                <w:ilvl w:val="0"/>
                <w:numId w:val="23"/>
              </w:numPr>
              <w:rPr>
                <w:rFonts w:ascii="Tahoma" w:hAnsi="Tahoma" w:cs="Tahoma"/>
                <w:sz w:val="18"/>
                <w:szCs w:val="18"/>
              </w:rPr>
            </w:pPr>
            <w:r w:rsidRPr="00FD0354">
              <w:rPr>
                <w:rFonts w:ascii="Tahoma" w:hAnsi="Tahoma" w:cs="Tahoma"/>
                <w:sz w:val="18"/>
                <w:szCs w:val="18"/>
              </w:rPr>
              <w:t>zvýšení finančních výdajů do oblasti prevence kriminality</w:t>
            </w:r>
          </w:p>
          <w:p w14:paraId="5A2C8651" w14:textId="77777777" w:rsidR="00F146E5" w:rsidRPr="00FD0354" w:rsidRDefault="00F146E5" w:rsidP="00FF1A82">
            <w:pPr>
              <w:pStyle w:val="Odstavecseseznamem"/>
              <w:numPr>
                <w:ilvl w:val="0"/>
                <w:numId w:val="23"/>
              </w:numPr>
              <w:rPr>
                <w:rFonts w:ascii="Tahoma" w:hAnsi="Tahoma" w:cs="Tahoma"/>
                <w:sz w:val="18"/>
                <w:szCs w:val="18"/>
              </w:rPr>
            </w:pPr>
            <w:r w:rsidRPr="00FD0354">
              <w:rPr>
                <w:rFonts w:ascii="Tahoma" w:hAnsi="Tahoma" w:cs="Tahoma"/>
                <w:sz w:val="18"/>
                <w:szCs w:val="18"/>
              </w:rPr>
              <w:t>využití různých finančních zdrojů na</w:t>
            </w:r>
            <w:r w:rsidR="00D11C49" w:rsidRPr="00FD0354">
              <w:rPr>
                <w:rFonts w:ascii="Tahoma" w:hAnsi="Tahoma" w:cs="Tahoma"/>
                <w:sz w:val="18"/>
                <w:szCs w:val="18"/>
              </w:rPr>
              <w:t> </w:t>
            </w:r>
            <w:r w:rsidRPr="00FD0354">
              <w:rPr>
                <w:rFonts w:ascii="Tahoma" w:hAnsi="Tahoma" w:cs="Tahoma"/>
                <w:sz w:val="18"/>
                <w:szCs w:val="18"/>
              </w:rPr>
              <w:t>prevenci (EU, ministerstva, samosprávy, sponzoři…)</w:t>
            </w:r>
          </w:p>
          <w:p w14:paraId="7929A7BD" w14:textId="77777777" w:rsidR="00F146E5" w:rsidRPr="00FD0354" w:rsidRDefault="00F146E5" w:rsidP="00FF1A82">
            <w:pPr>
              <w:pStyle w:val="Odstavecseseznamem"/>
              <w:numPr>
                <w:ilvl w:val="0"/>
                <w:numId w:val="23"/>
              </w:numPr>
              <w:rPr>
                <w:rFonts w:ascii="Tahoma" w:hAnsi="Tahoma" w:cs="Tahoma"/>
                <w:sz w:val="18"/>
                <w:szCs w:val="18"/>
              </w:rPr>
            </w:pPr>
            <w:r w:rsidRPr="00FD0354">
              <w:rPr>
                <w:rFonts w:ascii="Tahoma" w:hAnsi="Tahoma" w:cs="Tahoma"/>
                <w:sz w:val="18"/>
                <w:szCs w:val="18"/>
              </w:rPr>
              <w:t>návrhy legislativních změn ve vztahu k prevenci (kriminality)</w:t>
            </w:r>
          </w:p>
          <w:p w14:paraId="4E150774" w14:textId="77777777" w:rsidR="00F146E5" w:rsidRPr="00FD0354" w:rsidRDefault="00F146E5" w:rsidP="00FF1A82">
            <w:pPr>
              <w:pStyle w:val="Odstavecseseznamem"/>
              <w:numPr>
                <w:ilvl w:val="0"/>
                <w:numId w:val="23"/>
              </w:numPr>
              <w:rPr>
                <w:rFonts w:ascii="Tahoma" w:hAnsi="Tahoma" w:cs="Tahoma"/>
                <w:sz w:val="18"/>
                <w:szCs w:val="18"/>
              </w:rPr>
            </w:pPr>
            <w:r w:rsidRPr="00FD0354">
              <w:rPr>
                <w:rFonts w:ascii="Tahoma" w:hAnsi="Tahoma" w:cs="Tahoma"/>
                <w:sz w:val="18"/>
                <w:szCs w:val="18"/>
              </w:rPr>
              <w:t xml:space="preserve">realizace preventivních programů, přednášek a besed </w:t>
            </w:r>
          </w:p>
          <w:p w14:paraId="17CBC87B" w14:textId="77777777" w:rsidR="00F146E5" w:rsidRPr="00FD0354" w:rsidRDefault="00F146E5" w:rsidP="00FF1A82">
            <w:pPr>
              <w:pStyle w:val="Odstavecseseznamem"/>
              <w:numPr>
                <w:ilvl w:val="0"/>
                <w:numId w:val="23"/>
              </w:numPr>
              <w:rPr>
                <w:rFonts w:ascii="Tahoma" w:hAnsi="Tahoma" w:cs="Tahoma"/>
                <w:sz w:val="18"/>
                <w:szCs w:val="18"/>
              </w:rPr>
            </w:pPr>
            <w:r w:rsidRPr="00FD0354">
              <w:rPr>
                <w:rFonts w:ascii="Tahoma" w:hAnsi="Tahoma" w:cs="Tahoma"/>
                <w:sz w:val="18"/>
                <w:szCs w:val="18"/>
              </w:rPr>
              <w:t xml:space="preserve">medializace aktivit z oblasti </w:t>
            </w:r>
            <w:r w:rsidR="00143E21" w:rsidRPr="00FD0354">
              <w:rPr>
                <w:rFonts w:ascii="Tahoma" w:hAnsi="Tahoma" w:cs="Tahoma"/>
                <w:sz w:val="18"/>
                <w:szCs w:val="18"/>
              </w:rPr>
              <w:t>prevence kriminality</w:t>
            </w:r>
          </w:p>
          <w:p w14:paraId="7FD6DA44" w14:textId="77777777" w:rsidR="00F146E5" w:rsidRPr="00FD0354" w:rsidRDefault="00F146E5" w:rsidP="00FF1A82">
            <w:pPr>
              <w:pStyle w:val="Odstavecseseznamem"/>
              <w:numPr>
                <w:ilvl w:val="0"/>
                <w:numId w:val="23"/>
              </w:numPr>
              <w:rPr>
                <w:rFonts w:ascii="Tahoma" w:hAnsi="Tahoma" w:cs="Tahoma"/>
                <w:sz w:val="18"/>
                <w:szCs w:val="18"/>
              </w:rPr>
            </w:pPr>
            <w:r w:rsidRPr="00FD0354">
              <w:rPr>
                <w:rFonts w:ascii="Tahoma" w:hAnsi="Tahoma" w:cs="Tahoma"/>
                <w:sz w:val="18"/>
                <w:szCs w:val="18"/>
              </w:rPr>
              <w:t>zvýšení informovanosti veřejnosti</w:t>
            </w:r>
          </w:p>
          <w:p w14:paraId="70805CC2" w14:textId="77777777" w:rsidR="00F146E5" w:rsidRPr="00FD0354" w:rsidRDefault="00F146E5" w:rsidP="00FF1A82">
            <w:pPr>
              <w:rPr>
                <w:rFonts w:ascii="Tahoma" w:hAnsi="Tahoma" w:cs="Tahoma"/>
                <w:b/>
                <w:sz w:val="18"/>
                <w:szCs w:val="18"/>
              </w:rPr>
            </w:pPr>
          </w:p>
        </w:tc>
        <w:tc>
          <w:tcPr>
            <w:tcW w:w="4516" w:type="dxa"/>
            <w:tcBorders>
              <w:top w:val="single" w:sz="4" w:space="0" w:color="auto"/>
              <w:left w:val="single" w:sz="4" w:space="0" w:color="auto"/>
              <w:bottom w:val="single" w:sz="4" w:space="0" w:color="auto"/>
              <w:right w:val="single" w:sz="4" w:space="0" w:color="auto"/>
            </w:tcBorders>
          </w:tcPr>
          <w:p w14:paraId="07737AA3" w14:textId="77777777" w:rsidR="00F146E5" w:rsidRPr="00FD0354" w:rsidRDefault="00F146E5" w:rsidP="00FF1A82">
            <w:pPr>
              <w:jc w:val="center"/>
              <w:rPr>
                <w:rFonts w:ascii="Tahoma" w:hAnsi="Tahoma" w:cs="Tahoma"/>
                <w:b/>
                <w:sz w:val="18"/>
                <w:szCs w:val="18"/>
              </w:rPr>
            </w:pPr>
            <w:r w:rsidRPr="00FD0354">
              <w:rPr>
                <w:rFonts w:ascii="Tahoma" w:hAnsi="Tahoma" w:cs="Tahoma"/>
                <w:b/>
                <w:sz w:val="18"/>
                <w:szCs w:val="18"/>
              </w:rPr>
              <w:t>HROZBY</w:t>
            </w:r>
          </w:p>
          <w:p w14:paraId="743471F0" w14:textId="77777777" w:rsidR="00F146E5" w:rsidRPr="00FD0354" w:rsidRDefault="00F146E5" w:rsidP="00FF1A82">
            <w:pPr>
              <w:pStyle w:val="Odstavecseseznamem"/>
              <w:numPr>
                <w:ilvl w:val="0"/>
                <w:numId w:val="24"/>
              </w:numPr>
              <w:rPr>
                <w:rFonts w:ascii="Tahoma" w:hAnsi="Tahoma" w:cs="Tahoma"/>
                <w:sz w:val="18"/>
                <w:szCs w:val="18"/>
              </w:rPr>
            </w:pPr>
            <w:r w:rsidRPr="00FD0354">
              <w:rPr>
                <w:rFonts w:ascii="Tahoma" w:hAnsi="Tahoma" w:cs="Tahoma"/>
                <w:sz w:val="18"/>
                <w:szCs w:val="18"/>
              </w:rPr>
              <w:t>omezení/snížení vynaložených finančních prostředků do oblasti prevence kriminality</w:t>
            </w:r>
          </w:p>
          <w:p w14:paraId="1B040345" w14:textId="77777777" w:rsidR="00F146E5" w:rsidRPr="00FD0354" w:rsidRDefault="00F146E5" w:rsidP="00FF1A82">
            <w:pPr>
              <w:pStyle w:val="Odstavecseseznamem"/>
              <w:numPr>
                <w:ilvl w:val="0"/>
                <w:numId w:val="24"/>
              </w:numPr>
              <w:rPr>
                <w:rFonts w:ascii="Tahoma" w:hAnsi="Tahoma" w:cs="Tahoma"/>
                <w:sz w:val="18"/>
                <w:szCs w:val="18"/>
              </w:rPr>
            </w:pPr>
            <w:r w:rsidRPr="00FD0354">
              <w:rPr>
                <w:rFonts w:ascii="Tahoma" w:hAnsi="Tahoma" w:cs="Tahoma"/>
                <w:sz w:val="18"/>
                <w:szCs w:val="18"/>
              </w:rPr>
              <w:t xml:space="preserve">dopady pandemie </w:t>
            </w:r>
            <w:r w:rsidR="000C3EF9" w:rsidRPr="00FD0354">
              <w:rPr>
                <w:rFonts w:ascii="Tahoma" w:hAnsi="Tahoma" w:cs="Tahoma"/>
                <w:sz w:val="18"/>
                <w:szCs w:val="18"/>
              </w:rPr>
              <w:t xml:space="preserve">nemoci </w:t>
            </w:r>
            <w:r w:rsidRPr="00FD0354">
              <w:rPr>
                <w:rFonts w:ascii="Tahoma" w:hAnsi="Tahoma" w:cs="Tahoma"/>
                <w:sz w:val="18"/>
                <w:szCs w:val="18"/>
              </w:rPr>
              <w:t>covid-19 a útlumu těžby v OKD (zvýšené riziko domácího násilí, špatný psychický stav obyvatel, izolace seniorů, zadluženost, zvýšení nezaměstnanosti a kriminality</w:t>
            </w:r>
            <w:r w:rsidR="00143E21" w:rsidRPr="00FD0354">
              <w:rPr>
                <w:rFonts w:ascii="Tahoma" w:hAnsi="Tahoma" w:cs="Tahoma"/>
                <w:sz w:val="18"/>
                <w:szCs w:val="18"/>
              </w:rPr>
              <w:t xml:space="preserve"> a další</w:t>
            </w:r>
            <w:r w:rsidRPr="00FD0354">
              <w:rPr>
                <w:rFonts w:ascii="Tahoma" w:hAnsi="Tahoma" w:cs="Tahoma"/>
                <w:sz w:val="18"/>
                <w:szCs w:val="18"/>
              </w:rPr>
              <w:t>)</w:t>
            </w:r>
          </w:p>
          <w:p w14:paraId="03FE23F2" w14:textId="77777777" w:rsidR="00F146E5" w:rsidRPr="00FD0354" w:rsidRDefault="00F146E5" w:rsidP="00FF1A82">
            <w:pPr>
              <w:pStyle w:val="Odstavecseseznamem"/>
              <w:numPr>
                <w:ilvl w:val="0"/>
                <w:numId w:val="24"/>
              </w:numPr>
              <w:rPr>
                <w:rFonts w:ascii="Tahoma" w:hAnsi="Tahoma" w:cs="Tahoma"/>
                <w:sz w:val="18"/>
                <w:szCs w:val="18"/>
              </w:rPr>
            </w:pPr>
            <w:r w:rsidRPr="00FD0354">
              <w:rPr>
                <w:rFonts w:ascii="Tahoma" w:hAnsi="Tahoma" w:cs="Tahoma"/>
                <w:sz w:val="18"/>
                <w:szCs w:val="18"/>
              </w:rPr>
              <w:t>nové způsoby páchání kriminality (kybekriminalita, sociální sítě)</w:t>
            </w:r>
          </w:p>
          <w:p w14:paraId="47B59F08" w14:textId="77777777" w:rsidR="00F146E5" w:rsidRPr="00FD0354" w:rsidRDefault="00F146E5" w:rsidP="00FF1A82">
            <w:pPr>
              <w:pStyle w:val="Odstavecseseznamem"/>
              <w:numPr>
                <w:ilvl w:val="0"/>
                <w:numId w:val="24"/>
              </w:numPr>
              <w:rPr>
                <w:rFonts w:ascii="Tahoma" w:hAnsi="Tahoma" w:cs="Tahoma"/>
                <w:sz w:val="18"/>
                <w:szCs w:val="18"/>
              </w:rPr>
            </w:pPr>
            <w:r w:rsidRPr="00FD0354">
              <w:rPr>
                <w:rFonts w:ascii="Tahoma" w:hAnsi="Tahoma" w:cs="Tahoma"/>
                <w:sz w:val="18"/>
                <w:szCs w:val="18"/>
              </w:rPr>
              <w:t>nízká podpora vedení samosprávy ve</w:t>
            </w:r>
            <w:r w:rsidR="00143E21" w:rsidRPr="00FD0354">
              <w:rPr>
                <w:rFonts w:ascii="Tahoma" w:hAnsi="Tahoma" w:cs="Tahoma"/>
                <w:sz w:val="18"/>
                <w:szCs w:val="18"/>
              </w:rPr>
              <w:t> </w:t>
            </w:r>
            <w:r w:rsidRPr="00FD0354">
              <w:rPr>
                <w:rFonts w:ascii="Tahoma" w:hAnsi="Tahoma" w:cs="Tahoma"/>
                <w:sz w:val="18"/>
                <w:szCs w:val="18"/>
              </w:rPr>
              <w:t>vztahu k oblasti prevence kriminality</w:t>
            </w:r>
          </w:p>
          <w:p w14:paraId="1DA2BE84" w14:textId="77777777" w:rsidR="00F146E5" w:rsidRPr="00FD0354" w:rsidRDefault="00F146E5" w:rsidP="00FF1A82">
            <w:pPr>
              <w:pStyle w:val="Odstavecseseznamem"/>
              <w:numPr>
                <w:ilvl w:val="0"/>
                <w:numId w:val="24"/>
              </w:numPr>
              <w:rPr>
                <w:rFonts w:ascii="Tahoma" w:hAnsi="Tahoma" w:cs="Tahoma"/>
                <w:sz w:val="18"/>
                <w:szCs w:val="18"/>
              </w:rPr>
            </w:pPr>
            <w:r w:rsidRPr="00FD0354">
              <w:rPr>
                <w:rFonts w:ascii="Tahoma" w:hAnsi="Tahoma" w:cs="Tahoma"/>
                <w:sz w:val="18"/>
                <w:szCs w:val="18"/>
              </w:rPr>
              <w:t xml:space="preserve">nezájem veřejnosti a bagatelizace důležitosti preventivních opatření </w:t>
            </w:r>
          </w:p>
          <w:p w14:paraId="077381CF" w14:textId="193BFF96" w:rsidR="00F146E5" w:rsidRPr="00FD0354" w:rsidRDefault="00F146E5" w:rsidP="00FF1A82">
            <w:pPr>
              <w:pStyle w:val="Odstavecseseznamem"/>
              <w:numPr>
                <w:ilvl w:val="0"/>
                <w:numId w:val="24"/>
              </w:numPr>
              <w:rPr>
                <w:rFonts w:ascii="Tahoma" w:hAnsi="Tahoma" w:cs="Tahoma"/>
                <w:sz w:val="18"/>
                <w:szCs w:val="18"/>
              </w:rPr>
            </w:pPr>
            <w:r w:rsidRPr="00FD0354">
              <w:rPr>
                <w:rFonts w:ascii="Tahoma" w:hAnsi="Tahoma" w:cs="Tahoma"/>
                <w:sz w:val="18"/>
                <w:szCs w:val="18"/>
              </w:rPr>
              <w:t>oblast</w:t>
            </w:r>
            <w:r w:rsidR="000334EB" w:rsidRPr="00FD0354">
              <w:rPr>
                <w:rFonts w:ascii="Tahoma" w:hAnsi="Tahoma" w:cs="Tahoma"/>
                <w:sz w:val="18"/>
                <w:szCs w:val="18"/>
              </w:rPr>
              <w:t>i</w:t>
            </w:r>
            <w:r w:rsidRPr="00FD0354">
              <w:rPr>
                <w:rFonts w:ascii="Tahoma" w:hAnsi="Tahoma" w:cs="Tahoma"/>
                <w:sz w:val="18"/>
                <w:szCs w:val="18"/>
              </w:rPr>
              <w:t xml:space="preserve"> s</w:t>
            </w:r>
            <w:r w:rsidR="000334EB" w:rsidRPr="00FD0354">
              <w:rPr>
                <w:rFonts w:ascii="Tahoma" w:hAnsi="Tahoma" w:cs="Tahoma"/>
                <w:sz w:val="18"/>
                <w:szCs w:val="18"/>
              </w:rPr>
              <w:t> vyšší koncentrací</w:t>
            </w:r>
            <w:r w:rsidRPr="00FD0354">
              <w:rPr>
                <w:rFonts w:ascii="Tahoma" w:hAnsi="Tahoma" w:cs="Tahoma"/>
                <w:sz w:val="18"/>
                <w:szCs w:val="18"/>
              </w:rPr>
              <w:t xml:space="preserve"> osob </w:t>
            </w:r>
            <w:r w:rsidR="000334EB" w:rsidRPr="00FD0354">
              <w:rPr>
                <w:rFonts w:ascii="Tahoma" w:hAnsi="Tahoma" w:cs="Tahoma"/>
                <w:sz w:val="18"/>
                <w:szCs w:val="18"/>
              </w:rPr>
              <w:t xml:space="preserve">ohrožených sociálním vyloučením </w:t>
            </w:r>
          </w:p>
          <w:p w14:paraId="754789FC" w14:textId="5E3FEB2E" w:rsidR="00143E21" w:rsidRPr="00FD0354" w:rsidRDefault="00F146E5" w:rsidP="00FF1A82">
            <w:pPr>
              <w:pStyle w:val="Odstavecseseznamem"/>
              <w:numPr>
                <w:ilvl w:val="0"/>
                <w:numId w:val="24"/>
              </w:numPr>
              <w:rPr>
                <w:rFonts w:ascii="Tahoma" w:hAnsi="Tahoma" w:cs="Tahoma"/>
                <w:sz w:val="18"/>
                <w:szCs w:val="18"/>
              </w:rPr>
            </w:pPr>
            <w:r w:rsidRPr="00FD0354">
              <w:rPr>
                <w:rFonts w:ascii="Tahoma" w:hAnsi="Tahoma" w:cs="Tahoma"/>
                <w:sz w:val="18"/>
                <w:szCs w:val="18"/>
              </w:rPr>
              <w:t xml:space="preserve">změna </w:t>
            </w:r>
            <w:r w:rsidR="000334EB" w:rsidRPr="00FD0354">
              <w:rPr>
                <w:rFonts w:ascii="Tahoma" w:hAnsi="Tahoma" w:cs="Tahoma"/>
                <w:sz w:val="18"/>
                <w:szCs w:val="18"/>
              </w:rPr>
              <w:t xml:space="preserve">postavení </w:t>
            </w:r>
            <w:r w:rsidRPr="00FD0354">
              <w:rPr>
                <w:rFonts w:ascii="Tahoma" w:hAnsi="Tahoma" w:cs="Tahoma"/>
                <w:sz w:val="18"/>
                <w:szCs w:val="18"/>
              </w:rPr>
              <w:t>rodiny ve společnosti</w:t>
            </w:r>
          </w:p>
          <w:p w14:paraId="548573B2" w14:textId="77777777" w:rsidR="00F146E5" w:rsidRPr="00FD0354" w:rsidRDefault="00F146E5" w:rsidP="00FF1A82">
            <w:pPr>
              <w:pStyle w:val="Odstavecseseznamem"/>
              <w:numPr>
                <w:ilvl w:val="0"/>
                <w:numId w:val="24"/>
              </w:numPr>
              <w:rPr>
                <w:rFonts w:ascii="Tahoma" w:hAnsi="Tahoma" w:cs="Tahoma"/>
                <w:sz w:val="18"/>
                <w:szCs w:val="18"/>
              </w:rPr>
            </w:pPr>
            <w:r w:rsidRPr="00FD0354">
              <w:rPr>
                <w:rFonts w:ascii="Tahoma" w:hAnsi="Tahoma" w:cs="Tahoma"/>
                <w:sz w:val="18"/>
                <w:szCs w:val="18"/>
              </w:rPr>
              <w:t>nárůst delikvence mládeže</w:t>
            </w:r>
          </w:p>
          <w:p w14:paraId="1EB443EA" w14:textId="77777777" w:rsidR="00F146E5" w:rsidRPr="00FD0354" w:rsidRDefault="00F146E5" w:rsidP="00FF1A82">
            <w:pPr>
              <w:pStyle w:val="Odstavecseseznamem"/>
              <w:numPr>
                <w:ilvl w:val="0"/>
                <w:numId w:val="24"/>
              </w:numPr>
              <w:rPr>
                <w:rFonts w:ascii="Tahoma" w:hAnsi="Tahoma" w:cs="Tahoma"/>
                <w:sz w:val="18"/>
                <w:szCs w:val="18"/>
              </w:rPr>
            </w:pPr>
            <w:r w:rsidRPr="00FD0354">
              <w:rPr>
                <w:rFonts w:ascii="Tahoma" w:hAnsi="Tahoma" w:cs="Tahoma"/>
                <w:sz w:val="18"/>
                <w:szCs w:val="18"/>
              </w:rPr>
              <w:t xml:space="preserve">odliv odborníků působících v oblasti </w:t>
            </w:r>
            <w:r w:rsidR="00143E21" w:rsidRPr="00FD0354">
              <w:rPr>
                <w:rFonts w:ascii="Tahoma" w:hAnsi="Tahoma" w:cs="Tahoma"/>
                <w:sz w:val="18"/>
                <w:szCs w:val="18"/>
              </w:rPr>
              <w:t>prevence kriminality</w:t>
            </w:r>
          </w:p>
          <w:p w14:paraId="049E3018" w14:textId="77777777" w:rsidR="00F146E5" w:rsidRPr="00FD0354" w:rsidRDefault="00F146E5" w:rsidP="00FF1A82">
            <w:pPr>
              <w:pStyle w:val="Odstavecseseznamem"/>
              <w:numPr>
                <w:ilvl w:val="0"/>
                <w:numId w:val="24"/>
              </w:numPr>
              <w:rPr>
                <w:rFonts w:ascii="Tahoma" w:hAnsi="Tahoma" w:cs="Tahoma"/>
                <w:sz w:val="18"/>
                <w:szCs w:val="18"/>
              </w:rPr>
            </w:pPr>
            <w:r w:rsidRPr="00FD0354">
              <w:rPr>
                <w:rFonts w:ascii="Tahoma" w:hAnsi="Tahoma" w:cs="Tahoma"/>
                <w:sz w:val="18"/>
                <w:szCs w:val="18"/>
              </w:rPr>
              <w:t xml:space="preserve">nepříznivý demografický vývoj </w:t>
            </w:r>
            <w:r w:rsidR="00143E21" w:rsidRPr="00FD0354">
              <w:rPr>
                <w:rFonts w:ascii="Tahoma" w:hAnsi="Tahoma" w:cs="Tahoma"/>
                <w:sz w:val="18"/>
                <w:szCs w:val="18"/>
              </w:rPr>
              <w:t xml:space="preserve">Moravskoslezského </w:t>
            </w:r>
            <w:r w:rsidRPr="00FD0354">
              <w:rPr>
                <w:rFonts w:ascii="Tahoma" w:hAnsi="Tahoma" w:cs="Tahoma"/>
                <w:sz w:val="18"/>
                <w:szCs w:val="18"/>
              </w:rPr>
              <w:t>kraje</w:t>
            </w:r>
          </w:p>
        </w:tc>
      </w:tr>
    </w:tbl>
    <w:p w14:paraId="136A6D2B" w14:textId="77777777" w:rsidR="00F146E5" w:rsidRPr="00143E21" w:rsidRDefault="00937989" w:rsidP="00517BA8">
      <w:pPr>
        <w:spacing w:after="0" w:line="240" w:lineRule="auto"/>
        <w:jc w:val="both"/>
        <w:rPr>
          <w:rFonts w:ascii="Tahoma" w:hAnsi="Tahoma" w:cs="Tahoma"/>
          <w:color w:val="FF0000"/>
          <w:sz w:val="16"/>
          <w:szCs w:val="16"/>
        </w:rPr>
      </w:pPr>
      <w:r w:rsidRPr="00143E21">
        <w:rPr>
          <w:rFonts w:ascii="Tahoma" w:hAnsi="Tahoma" w:cs="Tahoma"/>
          <w:sz w:val="16"/>
          <w:szCs w:val="16"/>
        </w:rPr>
        <w:t>Zdroj: Podklady od obcí s pověřeným obecním úřadem</w:t>
      </w:r>
    </w:p>
    <w:p w14:paraId="74EACCC8" w14:textId="77777777" w:rsidR="00F146E5" w:rsidRDefault="00F146E5" w:rsidP="00517BA8">
      <w:pPr>
        <w:spacing w:after="0" w:line="240" w:lineRule="auto"/>
        <w:jc w:val="both"/>
        <w:rPr>
          <w:rFonts w:ascii="Tahoma" w:hAnsi="Tahoma" w:cs="Tahoma"/>
          <w:color w:val="FF0000"/>
          <w:sz w:val="20"/>
          <w:szCs w:val="20"/>
        </w:rPr>
      </w:pPr>
    </w:p>
    <w:p w14:paraId="6EBEFD67" w14:textId="77777777" w:rsidR="00651FB6" w:rsidRPr="0003638F" w:rsidRDefault="001D4643" w:rsidP="00517BA8">
      <w:pPr>
        <w:spacing w:after="0" w:line="240" w:lineRule="auto"/>
        <w:jc w:val="both"/>
        <w:rPr>
          <w:rFonts w:ascii="Tahoma" w:hAnsi="Tahoma" w:cs="Tahoma"/>
          <w:sz w:val="20"/>
          <w:szCs w:val="20"/>
        </w:rPr>
      </w:pPr>
      <w:r w:rsidRPr="0003638F">
        <w:rPr>
          <w:rFonts w:ascii="Tahoma" w:hAnsi="Tahoma" w:cs="Tahoma"/>
          <w:sz w:val="20"/>
          <w:szCs w:val="20"/>
        </w:rPr>
        <w:lastRenderedPageBreak/>
        <w:t>Dalším východiskem pro nastavení cílů a opatření byly výstupy z Bezpečnostní a</w:t>
      </w:r>
      <w:r w:rsidR="00853820" w:rsidRPr="0003638F">
        <w:rPr>
          <w:rFonts w:ascii="Tahoma" w:hAnsi="Tahoma" w:cs="Tahoma"/>
          <w:sz w:val="20"/>
          <w:szCs w:val="20"/>
        </w:rPr>
        <w:t>n</w:t>
      </w:r>
      <w:r w:rsidRPr="0003638F">
        <w:rPr>
          <w:rFonts w:ascii="Tahoma" w:hAnsi="Tahoma" w:cs="Tahoma"/>
          <w:sz w:val="20"/>
          <w:szCs w:val="20"/>
        </w:rPr>
        <w:t xml:space="preserve">alýzy </w:t>
      </w:r>
      <w:r w:rsidR="004F3210" w:rsidRPr="0003638F">
        <w:rPr>
          <w:rFonts w:ascii="Tahoma" w:hAnsi="Tahoma" w:cs="Tahoma"/>
          <w:sz w:val="20"/>
          <w:szCs w:val="20"/>
        </w:rPr>
        <w:t xml:space="preserve">MS </w:t>
      </w:r>
      <w:r w:rsidRPr="0003638F">
        <w:rPr>
          <w:rFonts w:ascii="Tahoma" w:hAnsi="Tahoma" w:cs="Tahoma"/>
          <w:sz w:val="20"/>
          <w:szCs w:val="20"/>
        </w:rPr>
        <w:t xml:space="preserve">kraje, která je každoročně aktualizována a je jednou z povinných příloh pro podání žádosti o dotaci </w:t>
      </w:r>
      <w:r w:rsidR="000C3EF9">
        <w:rPr>
          <w:rFonts w:ascii="Tahoma" w:hAnsi="Tahoma" w:cs="Tahoma"/>
          <w:sz w:val="20"/>
          <w:szCs w:val="20"/>
        </w:rPr>
        <w:t>do</w:t>
      </w:r>
      <w:r w:rsidRPr="0003638F">
        <w:rPr>
          <w:rFonts w:ascii="Tahoma" w:hAnsi="Tahoma" w:cs="Tahoma"/>
          <w:sz w:val="20"/>
          <w:szCs w:val="20"/>
        </w:rPr>
        <w:t xml:space="preserve"> Programu prevence kriminality na místní úrovni. </w:t>
      </w:r>
      <w:r w:rsidR="00BF3071" w:rsidRPr="0003638F">
        <w:rPr>
          <w:rFonts w:ascii="Tahoma" w:hAnsi="Tahoma" w:cs="Tahoma"/>
          <w:sz w:val="20"/>
          <w:szCs w:val="20"/>
        </w:rPr>
        <w:t>N</w:t>
      </w:r>
      <w:r w:rsidR="003177CF" w:rsidRPr="0003638F">
        <w:rPr>
          <w:rFonts w:ascii="Tahoma" w:hAnsi="Tahoma" w:cs="Tahoma"/>
          <w:sz w:val="20"/>
          <w:szCs w:val="20"/>
        </w:rPr>
        <w:t xml:space="preserve">a </w:t>
      </w:r>
      <w:r w:rsidR="00D11C49" w:rsidRPr="0003638F">
        <w:rPr>
          <w:rFonts w:ascii="Tahoma" w:hAnsi="Tahoma" w:cs="Tahoma"/>
          <w:sz w:val="20"/>
          <w:szCs w:val="20"/>
        </w:rPr>
        <w:t>definování opatření K</w:t>
      </w:r>
      <w:r w:rsidR="00BF3071" w:rsidRPr="0003638F">
        <w:rPr>
          <w:rFonts w:ascii="Tahoma" w:hAnsi="Tahoma" w:cs="Tahoma"/>
          <w:sz w:val="20"/>
          <w:szCs w:val="20"/>
        </w:rPr>
        <w:t>oncepce</w:t>
      </w:r>
      <w:r w:rsidR="003177CF" w:rsidRPr="0003638F">
        <w:rPr>
          <w:rFonts w:ascii="Tahoma" w:hAnsi="Tahoma" w:cs="Tahoma"/>
          <w:sz w:val="20"/>
          <w:szCs w:val="20"/>
        </w:rPr>
        <w:t xml:space="preserve"> </w:t>
      </w:r>
      <w:r w:rsidR="00BF3071" w:rsidRPr="0003638F">
        <w:rPr>
          <w:rFonts w:ascii="Tahoma" w:hAnsi="Tahoma" w:cs="Tahoma"/>
          <w:sz w:val="20"/>
          <w:szCs w:val="20"/>
        </w:rPr>
        <w:t xml:space="preserve">se </w:t>
      </w:r>
      <w:r w:rsidR="003177CF" w:rsidRPr="0003638F">
        <w:rPr>
          <w:rFonts w:ascii="Tahoma" w:hAnsi="Tahoma" w:cs="Tahoma"/>
          <w:sz w:val="20"/>
          <w:szCs w:val="20"/>
        </w:rPr>
        <w:t xml:space="preserve">podíleli </w:t>
      </w:r>
      <w:r w:rsidR="004F3210" w:rsidRPr="0003638F">
        <w:rPr>
          <w:rFonts w:ascii="Tahoma" w:hAnsi="Tahoma" w:cs="Tahoma"/>
          <w:sz w:val="20"/>
          <w:szCs w:val="20"/>
        </w:rPr>
        <w:t xml:space="preserve">zejména </w:t>
      </w:r>
      <w:r w:rsidR="003177CF" w:rsidRPr="0003638F">
        <w:rPr>
          <w:rFonts w:ascii="Tahoma" w:hAnsi="Tahoma" w:cs="Tahoma"/>
          <w:sz w:val="20"/>
          <w:szCs w:val="20"/>
        </w:rPr>
        <w:t xml:space="preserve">členové </w:t>
      </w:r>
      <w:r w:rsidR="00BF3071" w:rsidRPr="0003638F">
        <w:rPr>
          <w:rFonts w:ascii="Tahoma" w:hAnsi="Tahoma" w:cs="Tahoma"/>
          <w:sz w:val="20"/>
          <w:szCs w:val="20"/>
        </w:rPr>
        <w:t>P</w:t>
      </w:r>
      <w:r w:rsidR="003177CF" w:rsidRPr="0003638F">
        <w:rPr>
          <w:rFonts w:ascii="Tahoma" w:hAnsi="Tahoma" w:cs="Tahoma"/>
          <w:sz w:val="20"/>
          <w:szCs w:val="20"/>
        </w:rPr>
        <w:t xml:space="preserve">racovní </w:t>
      </w:r>
      <w:r w:rsidR="00BF3071" w:rsidRPr="0003638F">
        <w:rPr>
          <w:rFonts w:ascii="Tahoma" w:hAnsi="Tahoma" w:cs="Tahoma"/>
          <w:sz w:val="20"/>
          <w:szCs w:val="20"/>
        </w:rPr>
        <w:t>skupiny prevence kriminality</w:t>
      </w:r>
      <w:r w:rsidR="004F3210" w:rsidRPr="0003638F">
        <w:rPr>
          <w:rFonts w:ascii="Tahoma" w:hAnsi="Tahoma" w:cs="Tahoma"/>
          <w:sz w:val="20"/>
          <w:szCs w:val="20"/>
        </w:rPr>
        <w:t xml:space="preserve"> MS kraje, jelikož toto je jedna z hlavních </w:t>
      </w:r>
      <w:r w:rsidR="00F76AB2" w:rsidRPr="0003638F">
        <w:rPr>
          <w:rFonts w:ascii="Tahoma" w:hAnsi="Tahoma" w:cs="Tahoma"/>
          <w:sz w:val="20"/>
          <w:szCs w:val="20"/>
        </w:rPr>
        <w:t>činností,</w:t>
      </w:r>
      <w:r w:rsidR="004F3210" w:rsidRPr="0003638F">
        <w:rPr>
          <w:rFonts w:ascii="Tahoma" w:hAnsi="Tahoma" w:cs="Tahoma"/>
          <w:sz w:val="20"/>
          <w:szCs w:val="20"/>
        </w:rPr>
        <w:t xml:space="preserve"> pro</w:t>
      </w:r>
      <w:r w:rsidR="00F76AB2" w:rsidRPr="0003638F">
        <w:rPr>
          <w:rFonts w:ascii="Tahoma" w:hAnsi="Tahoma" w:cs="Tahoma"/>
          <w:sz w:val="20"/>
          <w:szCs w:val="20"/>
        </w:rPr>
        <w:t> </w:t>
      </w:r>
      <w:r w:rsidR="004F3210" w:rsidRPr="0003638F">
        <w:rPr>
          <w:rFonts w:ascii="Tahoma" w:hAnsi="Tahoma" w:cs="Tahoma"/>
          <w:sz w:val="20"/>
          <w:szCs w:val="20"/>
        </w:rPr>
        <w:t>kterou byla daná pracovní skupina zřízena</w:t>
      </w:r>
      <w:r w:rsidR="00BF3071" w:rsidRPr="0003638F">
        <w:rPr>
          <w:rFonts w:ascii="Tahoma" w:hAnsi="Tahoma" w:cs="Tahoma"/>
          <w:sz w:val="20"/>
          <w:szCs w:val="20"/>
        </w:rPr>
        <w:t xml:space="preserve">. </w:t>
      </w:r>
    </w:p>
    <w:p w14:paraId="300C5639" w14:textId="77777777" w:rsidR="00517BA8" w:rsidRPr="0003638F" w:rsidRDefault="00517BA8" w:rsidP="00517BA8">
      <w:pPr>
        <w:spacing w:after="0" w:line="240" w:lineRule="auto"/>
        <w:jc w:val="both"/>
        <w:rPr>
          <w:rFonts w:ascii="Tahoma" w:hAnsi="Tahoma" w:cs="Tahoma"/>
          <w:b/>
          <w:bCs/>
          <w:sz w:val="20"/>
          <w:szCs w:val="20"/>
          <w:u w:val="single"/>
        </w:rPr>
      </w:pPr>
    </w:p>
    <w:p w14:paraId="6454A1A5" w14:textId="77777777" w:rsidR="00054A8E" w:rsidRPr="0003638F" w:rsidRDefault="00054A8E" w:rsidP="00517BA8">
      <w:pPr>
        <w:spacing w:after="0" w:line="240" w:lineRule="auto"/>
        <w:jc w:val="both"/>
        <w:rPr>
          <w:rFonts w:ascii="Tahoma" w:hAnsi="Tahoma" w:cs="Tahoma"/>
          <w:b/>
          <w:bCs/>
          <w:sz w:val="20"/>
          <w:szCs w:val="20"/>
          <w:u w:val="single"/>
        </w:rPr>
      </w:pPr>
      <w:r w:rsidRPr="0003638F">
        <w:rPr>
          <w:rFonts w:ascii="Tahoma" w:hAnsi="Tahoma" w:cs="Tahoma"/>
          <w:b/>
          <w:bCs/>
          <w:sz w:val="20"/>
          <w:szCs w:val="20"/>
          <w:u w:val="single"/>
        </w:rPr>
        <w:t>Vyhodnocení Koncepce prevence kriminality Moravskoslezského kraje na období 2017 - 2021</w:t>
      </w:r>
    </w:p>
    <w:p w14:paraId="1DCA2816" w14:textId="77777777" w:rsidR="008D1A16" w:rsidRPr="0003638F" w:rsidRDefault="008D1A16" w:rsidP="00517BA8">
      <w:pPr>
        <w:spacing w:after="0" w:line="240" w:lineRule="auto"/>
        <w:jc w:val="both"/>
        <w:rPr>
          <w:rFonts w:ascii="Tahoma" w:hAnsi="Tahoma" w:cs="Tahoma"/>
          <w:sz w:val="20"/>
          <w:szCs w:val="20"/>
        </w:rPr>
      </w:pPr>
    </w:p>
    <w:p w14:paraId="6F70921B" w14:textId="552E3691" w:rsidR="00054A8E" w:rsidRPr="0003638F" w:rsidRDefault="00054A8E" w:rsidP="00517BA8">
      <w:pPr>
        <w:spacing w:after="0" w:line="240" w:lineRule="auto"/>
        <w:jc w:val="both"/>
        <w:rPr>
          <w:rFonts w:ascii="Tahoma" w:hAnsi="Tahoma" w:cs="Tahoma"/>
          <w:sz w:val="20"/>
          <w:szCs w:val="20"/>
        </w:rPr>
      </w:pPr>
      <w:r w:rsidRPr="0003638F">
        <w:rPr>
          <w:rFonts w:ascii="Tahoma" w:hAnsi="Tahoma" w:cs="Tahoma"/>
          <w:sz w:val="20"/>
          <w:szCs w:val="20"/>
        </w:rPr>
        <w:t xml:space="preserve">Předchozí Koncepce prevence kriminality Moravskoslezského kraje na období na období 2017 - 2021 (dále </w:t>
      </w:r>
      <w:r w:rsidR="00022932">
        <w:rPr>
          <w:rFonts w:ascii="Tahoma" w:hAnsi="Tahoma" w:cs="Tahoma"/>
          <w:sz w:val="20"/>
          <w:szCs w:val="20"/>
        </w:rPr>
        <w:t xml:space="preserve">také </w:t>
      </w:r>
      <w:r w:rsidRPr="0003638F">
        <w:rPr>
          <w:rFonts w:ascii="Tahoma" w:hAnsi="Tahoma" w:cs="Tahoma"/>
          <w:sz w:val="20"/>
          <w:szCs w:val="20"/>
        </w:rPr>
        <w:t xml:space="preserve">Koncepce PK) byla schválena usnesením zastupitelstva kraje č. 21/2228 v září </w:t>
      </w:r>
      <w:r w:rsidR="004F3210" w:rsidRPr="0003638F">
        <w:rPr>
          <w:rFonts w:ascii="Tahoma" w:hAnsi="Tahoma" w:cs="Tahoma"/>
          <w:sz w:val="20"/>
          <w:szCs w:val="20"/>
        </w:rPr>
        <w:t xml:space="preserve">roku </w:t>
      </w:r>
      <w:r w:rsidRPr="0003638F">
        <w:rPr>
          <w:rFonts w:ascii="Tahoma" w:hAnsi="Tahoma" w:cs="Tahoma"/>
          <w:sz w:val="20"/>
          <w:szCs w:val="20"/>
        </w:rPr>
        <w:t>2016. Koncepce byla zpracována v souladu se Strategií prevence kriminality v ČR na léta 2016 – 2020. Vyhodnocení naplňování aktivit k hlavním cílům předchozí Koncepce PK je rozepsáno v příloze č.</w:t>
      </w:r>
      <w:r w:rsidR="004F3210" w:rsidRPr="0003638F">
        <w:rPr>
          <w:rFonts w:ascii="Tahoma" w:hAnsi="Tahoma" w:cs="Tahoma"/>
          <w:sz w:val="20"/>
          <w:szCs w:val="20"/>
        </w:rPr>
        <w:t xml:space="preserve"> 1</w:t>
      </w:r>
      <w:r w:rsidRPr="0003638F">
        <w:rPr>
          <w:rFonts w:ascii="Tahoma" w:hAnsi="Tahoma" w:cs="Tahoma"/>
          <w:sz w:val="20"/>
          <w:szCs w:val="20"/>
        </w:rPr>
        <w:t xml:space="preserve"> tohoto dokumentu.</w:t>
      </w:r>
    </w:p>
    <w:p w14:paraId="4CA205E7" w14:textId="77777777" w:rsidR="00F76AB2" w:rsidRPr="0003638F" w:rsidRDefault="00F76AB2" w:rsidP="00517BA8">
      <w:pPr>
        <w:spacing w:after="0" w:line="240" w:lineRule="auto"/>
        <w:jc w:val="both"/>
        <w:rPr>
          <w:rFonts w:ascii="Tahoma" w:hAnsi="Tahoma" w:cs="Tahoma"/>
          <w:b/>
          <w:bCs/>
          <w:sz w:val="20"/>
          <w:szCs w:val="20"/>
          <w:u w:val="single"/>
        </w:rPr>
      </w:pPr>
    </w:p>
    <w:p w14:paraId="7EC93E90" w14:textId="77777777" w:rsidR="00054A8E" w:rsidRPr="0003638F" w:rsidRDefault="00054A8E" w:rsidP="00517BA8">
      <w:pPr>
        <w:spacing w:after="0" w:line="240" w:lineRule="auto"/>
        <w:jc w:val="both"/>
        <w:rPr>
          <w:rFonts w:ascii="Tahoma" w:hAnsi="Tahoma" w:cs="Tahoma"/>
          <w:b/>
          <w:bCs/>
          <w:sz w:val="20"/>
          <w:szCs w:val="20"/>
          <w:u w:val="single"/>
        </w:rPr>
      </w:pPr>
      <w:r w:rsidRPr="0003638F">
        <w:rPr>
          <w:rFonts w:ascii="Tahoma" w:hAnsi="Tahoma" w:cs="Tahoma"/>
          <w:b/>
          <w:bCs/>
          <w:sz w:val="20"/>
          <w:szCs w:val="20"/>
          <w:u w:val="single"/>
        </w:rPr>
        <w:t>Východiska Koncepce prevence kriminality Moravskoslezského kraje na období 2022 – 2027</w:t>
      </w:r>
    </w:p>
    <w:p w14:paraId="09721DBE" w14:textId="77777777" w:rsidR="008D1A16" w:rsidRPr="0003638F" w:rsidRDefault="008D1A16" w:rsidP="00517BA8">
      <w:pPr>
        <w:spacing w:after="0" w:line="240" w:lineRule="auto"/>
        <w:jc w:val="both"/>
        <w:rPr>
          <w:rFonts w:ascii="Tahoma" w:hAnsi="Tahoma" w:cs="Tahoma"/>
          <w:sz w:val="20"/>
          <w:szCs w:val="20"/>
        </w:rPr>
      </w:pPr>
    </w:p>
    <w:p w14:paraId="79EBA636" w14:textId="77777777" w:rsidR="00054A8E" w:rsidRPr="0003638F" w:rsidRDefault="00054A8E" w:rsidP="00517BA8">
      <w:pPr>
        <w:spacing w:after="0" w:line="240" w:lineRule="auto"/>
        <w:jc w:val="both"/>
        <w:rPr>
          <w:rFonts w:ascii="Tahoma" w:hAnsi="Tahoma" w:cs="Tahoma"/>
          <w:sz w:val="20"/>
          <w:szCs w:val="20"/>
        </w:rPr>
      </w:pPr>
      <w:r w:rsidRPr="0003638F">
        <w:rPr>
          <w:rFonts w:ascii="Tahoma" w:hAnsi="Tahoma" w:cs="Tahoma"/>
          <w:sz w:val="20"/>
          <w:szCs w:val="20"/>
        </w:rPr>
        <w:t>Koncepce prevence kriminality Moravskoslezského kraje na období 20</w:t>
      </w:r>
      <w:r w:rsidR="004F3210" w:rsidRPr="0003638F">
        <w:rPr>
          <w:rFonts w:ascii="Tahoma" w:hAnsi="Tahoma" w:cs="Tahoma"/>
          <w:sz w:val="20"/>
          <w:szCs w:val="20"/>
        </w:rPr>
        <w:t>22</w:t>
      </w:r>
      <w:r w:rsidRPr="0003638F">
        <w:rPr>
          <w:rFonts w:ascii="Tahoma" w:hAnsi="Tahoma" w:cs="Tahoma"/>
          <w:sz w:val="20"/>
          <w:szCs w:val="20"/>
        </w:rPr>
        <w:t xml:space="preserve"> – 202</w:t>
      </w:r>
      <w:r w:rsidR="004F3210" w:rsidRPr="0003638F">
        <w:rPr>
          <w:rFonts w:ascii="Tahoma" w:hAnsi="Tahoma" w:cs="Tahoma"/>
          <w:sz w:val="20"/>
          <w:szCs w:val="20"/>
        </w:rPr>
        <w:t>7</w:t>
      </w:r>
      <w:r w:rsidRPr="0003638F">
        <w:rPr>
          <w:rFonts w:ascii="Tahoma" w:hAnsi="Tahoma" w:cs="Tahoma"/>
          <w:sz w:val="20"/>
          <w:szCs w:val="20"/>
        </w:rPr>
        <w:t xml:space="preserve"> </w:t>
      </w:r>
      <w:r w:rsidR="004F3210" w:rsidRPr="0003638F">
        <w:rPr>
          <w:rFonts w:ascii="Tahoma" w:hAnsi="Tahoma" w:cs="Tahoma"/>
          <w:sz w:val="20"/>
          <w:szCs w:val="20"/>
        </w:rPr>
        <w:t xml:space="preserve">(dále též jen Koncepce) </w:t>
      </w:r>
      <w:r w:rsidRPr="0003638F">
        <w:rPr>
          <w:rFonts w:ascii="Tahoma" w:hAnsi="Tahoma" w:cs="Tahoma"/>
          <w:sz w:val="20"/>
          <w:szCs w:val="20"/>
        </w:rPr>
        <w:t xml:space="preserve">navazuje </w:t>
      </w:r>
      <w:r w:rsidR="00D3547D" w:rsidRPr="0003638F">
        <w:rPr>
          <w:rFonts w:ascii="Tahoma" w:hAnsi="Tahoma" w:cs="Tahoma"/>
          <w:sz w:val="20"/>
          <w:szCs w:val="20"/>
        </w:rPr>
        <w:t xml:space="preserve">mimo </w:t>
      </w:r>
      <w:r w:rsidRPr="0003638F">
        <w:rPr>
          <w:rFonts w:ascii="Tahoma" w:hAnsi="Tahoma" w:cs="Tahoma"/>
          <w:sz w:val="20"/>
          <w:szCs w:val="20"/>
        </w:rPr>
        <w:t>klíčových materiálů zpracovaných na národní úrovni, také na strategické dokumenty spadající do sociální a preventivní politiky kraje. Patří zde:</w:t>
      </w:r>
    </w:p>
    <w:p w14:paraId="60545B8D" w14:textId="77777777" w:rsidR="00054A8E" w:rsidRPr="0003638F" w:rsidRDefault="00054A8E" w:rsidP="00517BA8">
      <w:pPr>
        <w:pStyle w:val="Odstavecseseznamem"/>
        <w:numPr>
          <w:ilvl w:val="0"/>
          <w:numId w:val="25"/>
        </w:numPr>
        <w:spacing w:after="0" w:line="240" w:lineRule="auto"/>
        <w:jc w:val="both"/>
        <w:rPr>
          <w:rFonts w:ascii="Tahoma" w:hAnsi="Tahoma" w:cs="Tahoma"/>
          <w:sz w:val="20"/>
          <w:szCs w:val="20"/>
        </w:rPr>
      </w:pPr>
      <w:r w:rsidRPr="0003638F">
        <w:rPr>
          <w:rFonts w:ascii="Tahoma" w:hAnsi="Tahoma" w:cs="Tahoma"/>
          <w:sz w:val="20"/>
          <w:szCs w:val="20"/>
        </w:rPr>
        <w:t>Koncepce prevence kriminality Moravskoslezského kraje na období na období 2017 – 2021</w:t>
      </w:r>
    </w:p>
    <w:p w14:paraId="1F492CD5" w14:textId="77777777" w:rsidR="00D3547D" w:rsidRPr="0003638F" w:rsidRDefault="00D3547D" w:rsidP="00517BA8">
      <w:pPr>
        <w:pStyle w:val="Odstavecseseznamem"/>
        <w:numPr>
          <w:ilvl w:val="0"/>
          <w:numId w:val="25"/>
        </w:numPr>
        <w:spacing w:after="0" w:line="240" w:lineRule="auto"/>
        <w:jc w:val="both"/>
        <w:rPr>
          <w:rFonts w:ascii="Tahoma" w:hAnsi="Tahoma" w:cs="Tahoma"/>
          <w:sz w:val="20"/>
          <w:szCs w:val="20"/>
        </w:rPr>
      </w:pPr>
      <w:r w:rsidRPr="0003638F">
        <w:rPr>
          <w:rFonts w:ascii="Tahoma" w:hAnsi="Tahoma" w:cs="Tahoma"/>
          <w:sz w:val="20"/>
          <w:szCs w:val="20"/>
        </w:rPr>
        <w:t>Strategie prevence a snižování škod spojených se závislostním chováním v Moravskoslezském kraji na období 2021 - 2027</w:t>
      </w:r>
    </w:p>
    <w:p w14:paraId="55499D7A" w14:textId="77777777" w:rsidR="00D3547D" w:rsidRPr="0003638F" w:rsidRDefault="00D3547D" w:rsidP="00517BA8">
      <w:pPr>
        <w:pStyle w:val="Odstavecseseznamem"/>
        <w:numPr>
          <w:ilvl w:val="0"/>
          <w:numId w:val="25"/>
        </w:numPr>
        <w:spacing w:after="0" w:line="240" w:lineRule="auto"/>
        <w:jc w:val="both"/>
        <w:rPr>
          <w:rFonts w:ascii="Tahoma" w:hAnsi="Tahoma" w:cs="Tahoma"/>
          <w:sz w:val="20"/>
          <w:szCs w:val="20"/>
        </w:rPr>
      </w:pPr>
      <w:r w:rsidRPr="0003638F">
        <w:rPr>
          <w:rFonts w:ascii="Tahoma" w:hAnsi="Tahoma" w:cs="Tahoma"/>
          <w:sz w:val="20"/>
          <w:szCs w:val="20"/>
        </w:rPr>
        <w:t>Strategie podpory rozvoje romských komunit Moravskoslezského kraje na období 2021 – 2027</w:t>
      </w:r>
    </w:p>
    <w:p w14:paraId="042B30B5" w14:textId="77777777" w:rsidR="00D3547D" w:rsidRPr="0003638F" w:rsidRDefault="00D3547D" w:rsidP="00517BA8">
      <w:pPr>
        <w:pStyle w:val="Odstavecseseznamem"/>
        <w:numPr>
          <w:ilvl w:val="0"/>
          <w:numId w:val="25"/>
        </w:numPr>
        <w:spacing w:after="0" w:line="240" w:lineRule="auto"/>
        <w:jc w:val="both"/>
        <w:rPr>
          <w:rFonts w:ascii="Tahoma" w:hAnsi="Tahoma" w:cs="Tahoma"/>
          <w:sz w:val="20"/>
          <w:szCs w:val="20"/>
        </w:rPr>
      </w:pPr>
      <w:r w:rsidRPr="0003638F">
        <w:rPr>
          <w:rFonts w:ascii="Tahoma" w:hAnsi="Tahoma" w:cs="Tahoma"/>
          <w:sz w:val="20"/>
          <w:szCs w:val="20"/>
        </w:rPr>
        <w:t>Strategie prevence rizikového chování u dětí a mládeže v Moravskoslezském kraji na období 2019 - 2027</w:t>
      </w:r>
    </w:p>
    <w:p w14:paraId="07F84C00" w14:textId="77777777" w:rsidR="00054A8E" w:rsidRPr="0003638F" w:rsidRDefault="00D3547D" w:rsidP="00517BA8">
      <w:pPr>
        <w:pStyle w:val="Odstavecseseznamem"/>
        <w:numPr>
          <w:ilvl w:val="0"/>
          <w:numId w:val="25"/>
        </w:numPr>
        <w:spacing w:after="0" w:line="240" w:lineRule="auto"/>
        <w:jc w:val="both"/>
        <w:rPr>
          <w:rFonts w:ascii="Tahoma" w:hAnsi="Tahoma" w:cs="Tahoma"/>
          <w:sz w:val="20"/>
          <w:szCs w:val="20"/>
        </w:rPr>
      </w:pPr>
      <w:r w:rsidRPr="0003638F">
        <w:rPr>
          <w:rFonts w:ascii="Tahoma" w:hAnsi="Tahoma" w:cs="Tahoma"/>
          <w:sz w:val="20"/>
          <w:szCs w:val="20"/>
        </w:rPr>
        <w:t xml:space="preserve">Střednědobý plán rozvoje sociálních služeb v Moravskoslezském kraji na léta 2021 </w:t>
      </w:r>
      <w:r w:rsidR="004F3210" w:rsidRPr="0003638F">
        <w:rPr>
          <w:rFonts w:ascii="Tahoma" w:hAnsi="Tahoma" w:cs="Tahoma"/>
          <w:sz w:val="20"/>
          <w:szCs w:val="20"/>
        </w:rPr>
        <w:t>–</w:t>
      </w:r>
      <w:r w:rsidRPr="0003638F">
        <w:rPr>
          <w:rFonts w:ascii="Tahoma" w:hAnsi="Tahoma" w:cs="Tahoma"/>
          <w:sz w:val="20"/>
          <w:szCs w:val="20"/>
        </w:rPr>
        <w:t xml:space="preserve"> 2023</w:t>
      </w:r>
    </w:p>
    <w:p w14:paraId="5B8850F9" w14:textId="77777777" w:rsidR="004F3210" w:rsidRPr="0003638F" w:rsidRDefault="004F3210" w:rsidP="00517BA8">
      <w:pPr>
        <w:pStyle w:val="Odstavecseseznamem"/>
        <w:numPr>
          <w:ilvl w:val="0"/>
          <w:numId w:val="25"/>
        </w:numPr>
        <w:spacing w:after="0" w:line="240" w:lineRule="auto"/>
        <w:jc w:val="both"/>
        <w:rPr>
          <w:rFonts w:ascii="Tahoma" w:hAnsi="Tahoma" w:cs="Tahoma"/>
          <w:sz w:val="20"/>
          <w:szCs w:val="20"/>
        </w:rPr>
      </w:pPr>
      <w:r w:rsidRPr="0003638F">
        <w:rPr>
          <w:rFonts w:ascii="Tahoma" w:hAnsi="Tahoma" w:cs="Tahoma"/>
          <w:sz w:val="20"/>
          <w:szCs w:val="20"/>
        </w:rPr>
        <w:t>Strategie rozvoje Moravskoslezského kraje 2019 - 2027</w:t>
      </w:r>
    </w:p>
    <w:p w14:paraId="17974A69" w14:textId="77777777" w:rsidR="00D3547D" w:rsidRPr="0003638F" w:rsidRDefault="00D3547D" w:rsidP="00517BA8">
      <w:pPr>
        <w:spacing w:after="0" w:line="240" w:lineRule="auto"/>
        <w:jc w:val="both"/>
        <w:rPr>
          <w:rFonts w:ascii="Tahoma" w:hAnsi="Tahoma" w:cs="Tahoma"/>
          <w:sz w:val="20"/>
          <w:szCs w:val="20"/>
        </w:rPr>
      </w:pPr>
    </w:p>
    <w:p w14:paraId="220E4B7A" w14:textId="77777777" w:rsidR="00D3547D" w:rsidRPr="0003638F" w:rsidRDefault="00D3547D" w:rsidP="00517BA8">
      <w:pPr>
        <w:spacing w:after="0" w:line="240" w:lineRule="auto"/>
        <w:jc w:val="both"/>
        <w:rPr>
          <w:rFonts w:ascii="Tahoma" w:hAnsi="Tahoma" w:cs="Tahoma"/>
          <w:sz w:val="20"/>
          <w:szCs w:val="20"/>
        </w:rPr>
      </w:pPr>
      <w:r w:rsidRPr="0003638F">
        <w:rPr>
          <w:rFonts w:ascii="Tahoma" w:hAnsi="Tahoma" w:cs="Tahoma"/>
          <w:sz w:val="20"/>
          <w:szCs w:val="20"/>
        </w:rPr>
        <w:t xml:space="preserve">Kromě výše </w:t>
      </w:r>
      <w:r w:rsidR="005A26ED" w:rsidRPr="0003638F">
        <w:rPr>
          <w:rFonts w:ascii="Tahoma" w:hAnsi="Tahoma" w:cs="Tahoma"/>
          <w:sz w:val="20"/>
          <w:szCs w:val="20"/>
        </w:rPr>
        <w:t xml:space="preserve">zmíněných </w:t>
      </w:r>
      <w:r w:rsidRPr="0003638F">
        <w:rPr>
          <w:rFonts w:ascii="Tahoma" w:hAnsi="Tahoma" w:cs="Tahoma"/>
          <w:sz w:val="20"/>
          <w:szCs w:val="20"/>
        </w:rPr>
        <w:t>dokumentů mají aktivit</w:t>
      </w:r>
      <w:r w:rsidR="00D11C49" w:rsidRPr="0003638F">
        <w:rPr>
          <w:rFonts w:ascii="Tahoma" w:hAnsi="Tahoma" w:cs="Tahoma"/>
          <w:sz w:val="20"/>
          <w:szCs w:val="20"/>
        </w:rPr>
        <w:t>y</w:t>
      </w:r>
      <w:r w:rsidRPr="0003638F">
        <w:rPr>
          <w:rFonts w:ascii="Tahoma" w:hAnsi="Tahoma" w:cs="Tahoma"/>
          <w:sz w:val="20"/>
          <w:szCs w:val="20"/>
        </w:rPr>
        <w:t xml:space="preserve"> spojené s prev</w:t>
      </w:r>
      <w:r w:rsidR="005A26ED" w:rsidRPr="0003638F">
        <w:rPr>
          <w:rFonts w:ascii="Tahoma" w:hAnsi="Tahoma" w:cs="Tahoma"/>
          <w:sz w:val="20"/>
          <w:szCs w:val="20"/>
        </w:rPr>
        <w:t>e</w:t>
      </w:r>
      <w:r w:rsidRPr="0003638F">
        <w:rPr>
          <w:rFonts w:ascii="Tahoma" w:hAnsi="Tahoma" w:cs="Tahoma"/>
          <w:sz w:val="20"/>
          <w:szCs w:val="20"/>
        </w:rPr>
        <w:t>ncí kriminality oporu také v</w:t>
      </w:r>
      <w:r w:rsidR="005A26ED" w:rsidRPr="0003638F">
        <w:rPr>
          <w:rFonts w:ascii="Tahoma" w:hAnsi="Tahoma" w:cs="Tahoma"/>
          <w:sz w:val="20"/>
          <w:szCs w:val="20"/>
        </w:rPr>
        <w:t>e</w:t>
      </w:r>
      <w:r w:rsidRPr="0003638F">
        <w:rPr>
          <w:rFonts w:ascii="Tahoma" w:hAnsi="Tahoma" w:cs="Tahoma"/>
          <w:sz w:val="20"/>
          <w:szCs w:val="20"/>
        </w:rPr>
        <w:t> vybraných zákonech a ustanoveních jako např. zákon o krajích</w:t>
      </w:r>
      <w:r w:rsidR="005A26ED" w:rsidRPr="0003638F">
        <w:rPr>
          <w:rFonts w:ascii="Tahoma" w:hAnsi="Tahoma" w:cs="Tahoma"/>
          <w:sz w:val="20"/>
          <w:szCs w:val="20"/>
        </w:rPr>
        <w:t>/obcích, zákon o obecní/státní policii, zákon o</w:t>
      </w:r>
      <w:r w:rsidR="00F76AB2" w:rsidRPr="0003638F">
        <w:rPr>
          <w:rFonts w:ascii="Tahoma" w:hAnsi="Tahoma" w:cs="Tahoma"/>
          <w:sz w:val="20"/>
          <w:szCs w:val="20"/>
        </w:rPr>
        <w:t> </w:t>
      </w:r>
      <w:r w:rsidR="005A26ED" w:rsidRPr="0003638F">
        <w:rPr>
          <w:rFonts w:ascii="Tahoma" w:hAnsi="Tahoma" w:cs="Tahoma"/>
          <w:sz w:val="20"/>
          <w:szCs w:val="20"/>
        </w:rPr>
        <w:t>přestupcích, zákon o obětech trestných činů nebo trestní zákoník.</w:t>
      </w:r>
    </w:p>
    <w:p w14:paraId="19725D0A" w14:textId="77777777" w:rsidR="00F76AB2" w:rsidRPr="0003638F" w:rsidRDefault="00F76AB2" w:rsidP="00517BA8">
      <w:pPr>
        <w:spacing w:after="0" w:line="240" w:lineRule="auto"/>
        <w:jc w:val="both"/>
        <w:rPr>
          <w:rFonts w:ascii="Tahoma" w:hAnsi="Tahoma" w:cs="Tahoma"/>
          <w:b/>
          <w:bCs/>
          <w:color w:val="FF0000"/>
          <w:sz w:val="20"/>
          <w:szCs w:val="20"/>
          <w:u w:val="single"/>
        </w:rPr>
      </w:pPr>
    </w:p>
    <w:p w14:paraId="4F78A076" w14:textId="77777777" w:rsidR="00486360" w:rsidRPr="0003638F" w:rsidRDefault="00486360" w:rsidP="00486360">
      <w:pPr>
        <w:spacing w:after="0" w:line="240" w:lineRule="auto"/>
        <w:jc w:val="both"/>
        <w:rPr>
          <w:rFonts w:ascii="Tahoma" w:hAnsi="Tahoma" w:cs="Tahoma"/>
          <w:b/>
          <w:bCs/>
          <w:sz w:val="20"/>
          <w:szCs w:val="20"/>
          <w:u w:val="single"/>
        </w:rPr>
      </w:pPr>
      <w:r w:rsidRPr="0003638F">
        <w:rPr>
          <w:rFonts w:ascii="Tahoma" w:hAnsi="Tahoma" w:cs="Tahoma"/>
          <w:b/>
          <w:bCs/>
          <w:sz w:val="20"/>
          <w:szCs w:val="20"/>
          <w:u w:val="single"/>
        </w:rPr>
        <w:t>Vize Koncepce prevence kriminality Moravskoslezského kraje na období 2022 – 2027</w:t>
      </w:r>
    </w:p>
    <w:p w14:paraId="61B09EAA" w14:textId="77777777" w:rsidR="00486360" w:rsidRPr="0003638F" w:rsidRDefault="00486360" w:rsidP="00486360">
      <w:pPr>
        <w:spacing w:after="0" w:line="240" w:lineRule="auto"/>
        <w:jc w:val="both"/>
        <w:rPr>
          <w:rFonts w:ascii="Tahoma" w:hAnsi="Tahoma" w:cs="Tahoma"/>
          <w:sz w:val="20"/>
          <w:szCs w:val="20"/>
        </w:rPr>
      </w:pPr>
    </w:p>
    <w:p w14:paraId="4FC3CAC1" w14:textId="77777777" w:rsidR="00486360" w:rsidRDefault="00486360" w:rsidP="00486360">
      <w:pPr>
        <w:spacing w:after="0" w:line="240" w:lineRule="auto"/>
        <w:jc w:val="both"/>
        <w:rPr>
          <w:rFonts w:ascii="Tahoma" w:hAnsi="Tahoma" w:cs="Tahoma"/>
          <w:sz w:val="20"/>
          <w:szCs w:val="20"/>
        </w:rPr>
      </w:pPr>
      <w:r w:rsidRPr="0003638F">
        <w:rPr>
          <w:rFonts w:ascii="Tahoma" w:hAnsi="Tahoma" w:cs="Tahoma"/>
          <w:sz w:val="20"/>
          <w:szCs w:val="20"/>
        </w:rPr>
        <w:t>Na základě koncepčního zpracování podkladů a informací z oblasti prevence kriminality</w:t>
      </w:r>
      <w:r>
        <w:rPr>
          <w:rFonts w:ascii="Tahoma" w:hAnsi="Tahoma" w:cs="Tahoma"/>
          <w:sz w:val="20"/>
          <w:szCs w:val="20"/>
        </w:rPr>
        <w:t xml:space="preserve"> jsou </w:t>
      </w:r>
      <w:r w:rsidRPr="0003638F">
        <w:rPr>
          <w:rFonts w:ascii="Tahoma" w:hAnsi="Tahoma" w:cs="Tahoma"/>
          <w:sz w:val="20"/>
          <w:szCs w:val="20"/>
        </w:rPr>
        <w:t xml:space="preserve">formulovány celkem 4 </w:t>
      </w:r>
      <w:r>
        <w:rPr>
          <w:rFonts w:ascii="Tahoma" w:hAnsi="Tahoma" w:cs="Tahoma"/>
          <w:sz w:val="20"/>
          <w:szCs w:val="20"/>
        </w:rPr>
        <w:t xml:space="preserve">hlavní </w:t>
      </w:r>
      <w:r w:rsidRPr="0003638F">
        <w:rPr>
          <w:rFonts w:ascii="Tahoma" w:hAnsi="Tahoma" w:cs="Tahoma"/>
          <w:sz w:val="20"/>
          <w:szCs w:val="20"/>
        </w:rPr>
        <w:t xml:space="preserve">cíle v oblastech sociální, situační, informační prevence a obecné cíle k prevenci kriminality. Zároveň </w:t>
      </w:r>
      <w:r>
        <w:rPr>
          <w:rFonts w:ascii="Tahoma" w:hAnsi="Tahoma" w:cs="Tahoma"/>
          <w:sz w:val="20"/>
          <w:szCs w:val="20"/>
        </w:rPr>
        <w:t>je</w:t>
      </w:r>
      <w:r w:rsidRPr="0003638F">
        <w:rPr>
          <w:rFonts w:ascii="Tahoma" w:hAnsi="Tahoma" w:cs="Tahoma"/>
          <w:sz w:val="20"/>
          <w:szCs w:val="20"/>
        </w:rPr>
        <w:t xml:space="preserve"> kladen důraz na to, aby prostřednictvím těchto cílů a dílčích opatření byly ovlivňovány definované cílové skupiny na primární, sekundární i terciární úrovni. Naplňování stanovených cílů by mělo vést k optimálnímu stavu v oblasti prevence kriminality v Moravskoslezském kraji, který je formulován prostřednictvím vize, která </w:t>
      </w:r>
      <w:r>
        <w:rPr>
          <w:rFonts w:ascii="Tahoma" w:hAnsi="Tahoma" w:cs="Tahoma"/>
          <w:sz w:val="20"/>
          <w:szCs w:val="20"/>
        </w:rPr>
        <w:t>navazuje na vizi</w:t>
      </w:r>
      <w:r w:rsidRPr="0003638F">
        <w:rPr>
          <w:rFonts w:ascii="Tahoma" w:hAnsi="Tahoma" w:cs="Tahoma"/>
          <w:sz w:val="20"/>
          <w:szCs w:val="20"/>
        </w:rPr>
        <w:t xml:space="preserve"> </w:t>
      </w:r>
      <w:r>
        <w:rPr>
          <w:rFonts w:ascii="Tahoma" w:hAnsi="Tahoma" w:cs="Tahoma"/>
          <w:sz w:val="20"/>
          <w:szCs w:val="20"/>
        </w:rPr>
        <w:t>z</w:t>
      </w:r>
      <w:r w:rsidRPr="0003638F">
        <w:rPr>
          <w:rFonts w:ascii="Tahoma" w:hAnsi="Tahoma" w:cs="Tahoma"/>
          <w:sz w:val="20"/>
          <w:szCs w:val="20"/>
        </w:rPr>
        <w:t> předchozí krajské koncepc</w:t>
      </w:r>
      <w:r>
        <w:rPr>
          <w:rFonts w:ascii="Tahoma" w:hAnsi="Tahoma" w:cs="Tahoma"/>
          <w:sz w:val="20"/>
          <w:szCs w:val="20"/>
        </w:rPr>
        <w:t>e</w:t>
      </w:r>
      <w:r w:rsidRPr="0003638F">
        <w:rPr>
          <w:rFonts w:ascii="Tahoma" w:hAnsi="Tahoma" w:cs="Tahoma"/>
          <w:sz w:val="20"/>
          <w:szCs w:val="20"/>
        </w:rPr>
        <w:t xml:space="preserve"> prevence kriminality</w:t>
      </w:r>
      <w:r>
        <w:rPr>
          <w:rFonts w:ascii="Tahoma" w:hAnsi="Tahoma" w:cs="Tahoma"/>
          <w:sz w:val="20"/>
          <w:szCs w:val="20"/>
        </w:rPr>
        <w:t>.</w:t>
      </w:r>
    </w:p>
    <w:p w14:paraId="254636A4" w14:textId="77777777" w:rsidR="00486360" w:rsidRDefault="00486360" w:rsidP="00486360">
      <w:pPr>
        <w:spacing w:after="0" w:line="240" w:lineRule="auto"/>
        <w:jc w:val="both"/>
        <w:rPr>
          <w:rFonts w:ascii="Tahoma" w:hAnsi="Tahoma" w:cs="Tahoma"/>
          <w:sz w:val="20"/>
          <w:szCs w:val="20"/>
        </w:rPr>
      </w:pPr>
    </w:p>
    <w:p w14:paraId="11AAF3F8" w14:textId="0F80A3AE" w:rsidR="00486360" w:rsidRPr="0003638F" w:rsidRDefault="00486360" w:rsidP="00486360">
      <w:pPr>
        <w:spacing w:after="0" w:line="240" w:lineRule="auto"/>
        <w:jc w:val="both"/>
        <w:rPr>
          <w:rFonts w:ascii="Tahoma" w:hAnsi="Tahoma" w:cs="Tahoma"/>
          <w:i/>
          <w:iCs/>
          <w:sz w:val="20"/>
          <w:szCs w:val="20"/>
        </w:rPr>
      </w:pPr>
      <w:r w:rsidRPr="0003638F">
        <w:rPr>
          <w:rFonts w:ascii="Tahoma" w:hAnsi="Tahoma" w:cs="Tahoma"/>
          <w:i/>
          <w:iCs/>
          <w:sz w:val="20"/>
          <w:szCs w:val="20"/>
        </w:rPr>
        <w:t>„Moravskoslezský kraj</w:t>
      </w:r>
      <w:r>
        <w:rPr>
          <w:rFonts w:ascii="Tahoma" w:hAnsi="Tahoma" w:cs="Tahoma"/>
          <w:i/>
          <w:iCs/>
          <w:sz w:val="20"/>
          <w:szCs w:val="20"/>
        </w:rPr>
        <w:t xml:space="preserve"> se</w:t>
      </w:r>
      <w:r w:rsidRPr="0003638F">
        <w:rPr>
          <w:rFonts w:ascii="Tahoma" w:hAnsi="Tahoma" w:cs="Tahoma"/>
          <w:i/>
          <w:iCs/>
          <w:sz w:val="20"/>
          <w:szCs w:val="20"/>
        </w:rPr>
        <w:t xml:space="preserve"> i nadále </w:t>
      </w:r>
      <w:r>
        <w:rPr>
          <w:rFonts w:ascii="Tahoma" w:hAnsi="Tahoma" w:cs="Tahoma"/>
          <w:i/>
          <w:iCs/>
          <w:sz w:val="20"/>
          <w:szCs w:val="20"/>
        </w:rPr>
        <w:t xml:space="preserve">významně spolupodílí na vytváření </w:t>
      </w:r>
      <w:r w:rsidRPr="0003638F">
        <w:rPr>
          <w:rFonts w:ascii="Tahoma" w:hAnsi="Tahoma" w:cs="Tahoma"/>
          <w:i/>
          <w:iCs/>
          <w:sz w:val="20"/>
          <w:szCs w:val="20"/>
        </w:rPr>
        <w:t>podmín</w:t>
      </w:r>
      <w:r>
        <w:rPr>
          <w:rFonts w:ascii="Tahoma" w:hAnsi="Tahoma" w:cs="Tahoma"/>
          <w:i/>
          <w:iCs/>
          <w:sz w:val="20"/>
          <w:szCs w:val="20"/>
        </w:rPr>
        <w:t>ek</w:t>
      </w:r>
      <w:r w:rsidRPr="0003638F">
        <w:rPr>
          <w:rFonts w:ascii="Tahoma" w:hAnsi="Tahoma" w:cs="Tahoma"/>
          <w:i/>
          <w:iCs/>
          <w:sz w:val="20"/>
          <w:szCs w:val="20"/>
        </w:rPr>
        <w:t xml:space="preserve"> pro zajištění bezpečnosti svých obyvatel a návštěvníků</w:t>
      </w:r>
      <w:r>
        <w:rPr>
          <w:rFonts w:ascii="Tahoma" w:hAnsi="Tahoma" w:cs="Tahoma"/>
          <w:i/>
          <w:iCs/>
          <w:sz w:val="20"/>
          <w:szCs w:val="20"/>
        </w:rPr>
        <w:t xml:space="preserve">, vedoucích ke </w:t>
      </w:r>
      <w:r w:rsidRPr="0003638F">
        <w:rPr>
          <w:rFonts w:ascii="Tahoma" w:hAnsi="Tahoma" w:cs="Tahoma"/>
          <w:i/>
          <w:iCs/>
          <w:sz w:val="20"/>
          <w:szCs w:val="20"/>
        </w:rPr>
        <w:t>snižování míry a závažnosti kriminality a</w:t>
      </w:r>
      <w:r w:rsidR="00D94834">
        <w:rPr>
          <w:rFonts w:ascii="Tahoma" w:hAnsi="Tahoma" w:cs="Tahoma"/>
          <w:i/>
          <w:iCs/>
          <w:sz w:val="20"/>
          <w:szCs w:val="20"/>
        </w:rPr>
        <w:t> </w:t>
      </w:r>
      <w:r>
        <w:rPr>
          <w:rFonts w:ascii="Tahoma" w:hAnsi="Tahoma" w:cs="Tahoma"/>
          <w:i/>
          <w:iCs/>
          <w:sz w:val="20"/>
          <w:szCs w:val="20"/>
        </w:rPr>
        <w:t xml:space="preserve">minimalizaci </w:t>
      </w:r>
      <w:r w:rsidRPr="0003638F">
        <w:rPr>
          <w:rFonts w:ascii="Tahoma" w:hAnsi="Tahoma" w:cs="Tahoma"/>
          <w:i/>
          <w:iCs/>
          <w:sz w:val="20"/>
          <w:szCs w:val="20"/>
        </w:rPr>
        <w:t xml:space="preserve">dopadů </w:t>
      </w:r>
      <w:r>
        <w:rPr>
          <w:rFonts w:ascii="Tahoma" w:hAnsi="Tahoma" w:cs="Tahoma"/>
          <w:i/>
          <w:iCs/>
          <w:sz w:val="20"/>
          <w:szCs w:val="20"/>
        </w:rPr>
        <w:t>nežádoucího (tzn. k</w:t>
      </w:r>
      <w:r w:rsidRPr="0003638F">
        <w:rPr>
          <w:rFonts w:ascii="Tahoma" w:hAnsi="Tahoma" w:cs="Tahoma"/>
          <w:i/>
          <w:iCs/>
          <w:sz w:val="20"/>
          <w:szCs w:val="20"/>
        </w:rPr>
        <w:t>riminálního</w:t>
      </w:r>
      <w:r>
        <w:rPr>
          <w:rFonts w:ascii="Tahoma" w:hAnsi="Tahoma" w:cs="Tahoma"/>
          <w:i/>
          <w:iCs/>
          <w:sz w:val="20"/>
          <w:szCs w:val="20"/>
        </w:rPr>
        <w:t>)</w:t>
      </w:r>
      <w:r w:rsidRPr="0003638F">
        <w:rPr>
          <w:rFonts w:ascii="Tahoma" w:hAnsi="Tahoma" w:cs="Tahoma"/>
          <w:i/>
          <w:iCs/>
          <w:sz w:val="20"/>
          <w:szCs w:val="20"/>
        </w:rPr>
        <w:t xml:space="preserve"> chování.“</w:t>
      </w:r>
    </w:p>
    <w:p w14:paraId="665E2205" w14:textId="77777777" w:rsidR="00486360" w:rsidRPr="0003638F" w:rsidRDefault="00486360" w:rsidP="00486360">
      <w:pPr>
        <w:spacing w:after="0" w:line="240" w:lineRule="auto"/>
        <w:jc w:val="both"/>
        <w:rPr>
          <w:rFonts w:ascii="Tahoma" w:hAnsi="Tahoma" w:cs="Tahoma"/>
          <w:i/>
          <w:iCs/>
          <w:sz w:val="20"/>
          <w:szCs w:val="20"/>
        </w:rPr>
      </w:pPr>
    </w:p>
    <w:p w14:paraId="6542D1D4" w14:textId="77777777" w:rsidR="00486360" w:rsidRDefault="00486360" w:rsidP="00517BA8">
      <w:pPr>
        <w:spacing w:after="0" w:line="240" w:lineRule="auto"/>
        <w:jc w:val="both"/>
        <w:rPr>
          <w:rFonts w:ascii="Tahoma" w:hAnsi="Tahoma" w:cs="Tahoma"/>
          <w:b/>
          <w:bCs/>
          <w:sz w:val="20"/>
          <w:szCs w:val="20"/>
          <w:u w:val="single"/>
        </w:rPr>
      </w:pPr>
    </w:p>
    <w:p w14:paraId="53681AAE" w14:textId="58022498" w:rsidR="005A26ED" w:rsidRPr="0003638F" w:rsidRDefault="001D4643" w:rsidP="00517BA8">
      <w:pPr>
        <w:spacing w:after="0" w:line="240" w:lineRule="auto"/>
        <w:jc w:val="both"/>
        <w:rPr>
          <w:rFonts w:ascii="Tahoma" w:hAnsi="Tahoma" w:cs="Tahoma"/>
          <w:b/>
          <w:bCs/>
          <w:sz w:val="20"/>
          <w:szCs w:val="20"/>
          <w:u w:val="single"/>
        </w:rPr>
      </w:pPr>
      <w:r w:rsidRPr="0003638F">
        <w:rPr>
          <w:rFonts w:ascii="Tahoma" w:hAnsi="Tahoma" w:cs="Tahoma"/>
          <w:b/>
          <w:bCs/>
          <w:sz w:val="20"/>
          <w:szCs w:val="20"/>
          <w:u w:val="single"/>
        </w:rPr>
        <w:t>Hlavní cílové skupiny</w:t>
      </w:r>
      <w:r w:rsidR="005A26ED" w:rsidRPr="0003638F">
        <w:rPr>
          <w:rFonts w:ascii="Tahoma" w:hAnsi="Tahoma" w:cs="Tahoma"/>
          <w:b/>
          <w:bCs/>
          <w:sz w:val="20"/>
          <w:szCs w:val="20"/>
          <w:u w:val="single"/>
        </w:rPr>
        <w:t xml:space="preserve"> Koncepce prevence kriminality Moravskoslezského kraje na období 2022 – 2027</w:t>
      </w:r>
    </w:p>
    <w:p w14:paraId="5BD45B14" w14:textId="77777777" w:rsidR="00F76AB2" w:rsidRPr="0003638F" w:rsidRDefault="00F76AB2" w:rsidP="00517BA8">
      <w:pPr>
        <w:spacing w:after="0" w:line="240" w:lineRule="auto"/>
        <w:jc w:val="both"/>
        <w:rPr>
          <w:rFonts w:ascii="Tahoma" w:hAnsi="Tahoma" w:cs="Tahoma"/>
          <w:b/>
          <w:bCs/>
          <w:sz w:val="20"/>
          <w:szCs w:val="20"/>
          <w:u w:val="single"/>
        </w:rPr>
      </w:pPr>
    </w:p>
    <w:p w14:paraId="7CB6EE3F" w14:textId="77777777" w:rsidR="001D4643" w:rsidRPr="0003638F" w:rsidRDefault="001D4643" w:rsidP="00517BA8">
      <w:pPr>
        <w:spacing w:after="0" w:line="240" w:lineRule="auto"/>
        <w:jc w:val="both"/>
        <w:rPr>
          <w:rFonts w:ascii="Tahoma" w:hAnsi="Tahoma" w:cs="Tahoma"/>
          <w:sz w:val="20"/>
          <w:szCs w:val="20"/>
        </w:rPr>
      </w:pPr>
      <w:bookmarkStart w:id="58" w:name="_Hlk66881364"/>
      <w:r w:rsidRPr="0003638F">
        <w:rPr>
          <w:rFonts w:ascii="Tahoma" w:hAnsi="Tahoma" w:cs="Tahoma"/>
          <w:sz w:val="20"/>
          <w:szCs w:val="20"/>
        </w:rPr>
        <w:t xml:space="preserve">Preventivní aktivity krajské Koncepce se zaměří na cílové skupiny, jak z pohledu zvýšeného rizika stát se obětí trestného činu, tak také z pohledu zvýšeného rizika páchat trestnou činnost. </w:t>
      </w:r>
    </w:p>
    <w:p w14:paraId="10DEDAE1" w14:textId="77777777" w:rsidR="00F76AB2" w:rsidRPr="0003638F" w:rsidRDefault="00F76AB2" w:rsidP="00517BA8">
      <w:pPr>
        <w:spacing w:after="0" w:line="240" w:lineRule="auto"/>
        <w:jc w:val="both"/>
        <w:rPr>
          <w:rFonts w:ascii="Tahoma" w:hAnsi="Tahoma" w:cs="Tahoma"/>
          <w:sz w:val="20"/>
          <w:szCs w:val="20"/>
        </w:rPr>
      </w:pPr>
    </w:p>
    <w:p w14:paraId="507FA41B" w14:textId="77777777" w:rsidR="001D4643" w:rsidRPr="00C453BE" w:rsidRDefault="001D4643" w:rsidP="00517BA8">
      <w:pPr>
        <w:pStyle w:val="Odstavecseseznamem"/>
        <w:numPr>
          <w:ilvl w:val="0"/>
          <w:numId w:val="3"/>
        </w:numPr>
        <w:spacing w:after="0" w:line="240" w:lineRule="auto"/>
        <w:jc w:val="both"/>
        <w:rPr>
          <w:rFonts w:ascii="Tahoma" w:hAnsi="Tahoma" w:cs="Tahoma"/>
          <w:sz w:val="20"/>
          <w:szCs w:val="20"/>
        </w:rPr>
      </w:pPr>
      <w:r w:rsidRPr="00C453BE">
        <w:rPr>
          <w:rFonts w:ascii="Tahoma" w:hAnsi="Tahoma" w:cs="Tahoma"/>
          <w:b/>
          <w:bCs/>
          <w:sz w:val="20"/>
          <w:szCs w:val="20"/>
        </w:rPr>
        <w:t>Osoby nejvíce ohrožené trestnou činností</w:t>
      </w:r>
      <w:r w:rsidRPr="00C453BE">
        <w:rPr>
          <w:rFonts w:ascii="Tahoma" w:hAnsi="Tahoma" w:cs="Tahoma"/>
          <w:sz w:val="20"/>
          <w:szCs w:val="20"/>
        </w:rPr>
        <w:t xml:space="preserve"> </w:t>
      </w:r>
      <w:r w:rsidRPr="00C453BE">
        <w:rPr>
          <w:rFonts w:ascii="Tahoma" w:hAnsi="Tahoma" w:cs="Tahoma"/>
          <w:iCs/>
          <w:sz w:val="20"/>
          <w:szCs w:val="20"/>
        </w:rPr>
        <w:t>(děti, ženy, senioři, osoby ohrožené domácím násilím, mravnostní kriminalitou a kyberkriminalitou, osoby se zdravotním postižením)</w:t>
      </w:r>
    </w:p>
    <w:p w14:paraId="4BC78CC1" w14:textId="77777777" w:rsidR="00C453BE" w:rsidRPr="00D94834" w:rsidRDefault="001D4643" w:rsidP="00C453BE">
      <w:pPr>
        <w:pStyle w:val="Odstavecseseznamem"/>
        <w:numPr>
          <w:ilvl w:val="0"/>
          <w:numId w:val="3"/>
        </w:numPr>
        <w:spacing w:after="0" w:line="240" w:lineRule="auto"/>
        <w:jc w:val="both"/>
        <w:rPr>
          <w:rFonts w:ascii="Tahoma" w:hAnsi="Tahoma" w:cs="Tahoma"/>
          <w:sz w:val="20"/>
          <w:szCs w:val="20"/>
        </w:rPr>
      </w:pPr>
      <w:r w:rsidRPr="00D94834">
        <w:rPr>
          <w:rFonts w:ascii="Tahoma" w:hAnsi="Tahoma" w:cs="Tahoma"/>
          <w:b/>
          <w:bCs/>
          <w:sz w:val="20"/>
          <w:szCs w:val="20"/>
        </w:rPr>
        <w:lastRenderedPageBreak/>
        <w:t xml:space="preserve">Osoby páchající </w:t>
      </w:r>
      <w:r w:rsidR="0087333F" w:rsidRPr="00D94834">
        <w:rPr>
          <w:rFonts w:ascii="Tahoma" w:hAnsi="Tahoma" w:cs="Tahoma"/>
          <w:b/>
          <w:bCs/>
          <w:sz w:val="20"/>
          <w:szCs w:val="20"/>
        </w:rPr>
        <w:t>protiprávní</w:t>
      </w:r>
      <w:r w:rsidRPr="00D94834">
        <w:rPr>
          <w:rFonts w:ascii="Tahoma" w:hAnsi="Tahoma" w:cs="Tahoma"/>
          <w:b/>
          <w:bCs/>
          <w:sz w:val="20"/>
          <w:szCs w:val="20"/>
        </w:rPr>
        <w:t xml:space="preserve"> jednání</w:t>
      </w:r>
      <w:r w:rsidRPr="00D94834">
        <w:rPr>
          <w:rFonts w:ascii="Tahoma" w:hAnsi="Tahoma" w:cs="Tahoma"/>
          <w:iCs/>
          <w:sz w:val="20"/>
          <w:szCs w:val="20"/>
        </w:rPr>
        <w:t xml:space="preserve"> (děti mladší 15 let, které se dopustily činu jinak trestného, mladiství, kteří se dopustili provinění, mladí dospělí, recidivisté)</w:t>
      </w:r>
    </w:p>
    <w:p w14:paraId="164713AE" w14:textId="62221FDF" w:rsidR="0083257C" w:rsidRPr="00D94834" w:rsidRDefault="0083257C" w:rsidP="0083257C">
      <w:pPr>
        <w:pStyle w:val="Odstavecseseznamem"/>
        <w:numPr>
          <w:ilvl w:val="0"/>
          <w:numId w:val="3"/>
        </w:numPr>
        <w:spacing w:after="0" w:line="240" w:lineRule="auto"/>
        <w:jc w:val="both"/>
        <w:rPr>
          <w:rFonts w:ascii="Tahoma" w:hAnsi="Tahoma" w:cs="Tahoma"/>
          <w:sz w:val="20"/>
          <w:szCs w:val="20"/>
        </w:rPr>
      </w:pPr>
      <w:r w:rsidRPr="00C453BE">
        <w:rPr>
          <w:rFonts w:ascii="Tahoma" w:hAnsi="Tahoma" w:cs="Tahoma"/>
          <w:b/>
          <w:bCs/>
          <w:sz w:val="20"/>
          <w:szCs w:val="20"/>
        </w:rPr>
        <w:t>Osoby ohrožené sociálním vyloučením</w:t>
      </w:r>
      <w:r w:rsidRPr="00C453BE">
        <w:rPr>
          <w:rFonts w:ascii="Tahoma" w:hAnsi="Tahoma" w:cs="Tahoma"/>
          <w:sz w:val="20"/>
          <w:szCs w:val="20"/>
        </w:rPr>
        <w:t xml:space="preserve"> (</w:t>
      </w:r>
      <w:r w:rsidRPr="00C453BE">
        <w:rPr>
          <w:rFonts w:ascii="Tahoma" w:hAnsi="Tahoma" w:cs="Tahoma"/>
          <w:iCs/>
          <w:sz w:val="20"/>
          <w:szCs w:val="20"/>
        </w:rPr>
        <w:t xml:space="preserve">osoby opouštějící zařízení pro výkon ústavní nebo ochranné výchovy anebo pěstounskou péči, osoby propuštěné z výkonu trestu odnětí svobody, osoby bez přístřeší, dlouhodobě nezaměstnaní, osoby </w:t>
      </w:r>
      <w:r w:rsidRPr="007C4ADC">
        <w:rPr>
          <w:rFonts w:ascii="Tahoma" w:hAnsi="Tahoma" w:cs="Tahoma"/>
          <w:iCs/>
          <w:sz w:val="20"/>
          <w:szCs w:val="20"/>
        </w:rPr>
        <w:t xml:space="preserve">ohrožené dluhy, obyvatelé </w:t>
      </w:r>
      <w:r w:rsidRPr="00D94834">
        <w:rPr>
          <w:rFonts w:ascii="Tahoma" w:hAnsi="Tahoma" w:cs="Tahoma"/>
          <w:iCs/>
          <w:sz w:val="20"/>
          <w:szCs w:val="20"/>
        </w:rPr>
        <w:t>sociálně vyloučených lokalit, pracovníci průmyslových zón)</w:t>
      </w:r>
    </w:p>
    <w:p w14:paraId="29E2D942" w14:textId="1C818493" w:rsidR="0083257C" w:rsidRPr="00D94834" w:rsidRDefault="0083257C" w:rsidP="0083257C">
      <w:pPr>
        <w:pStyle w:val="Odstavecseseznamem"/>
        <w:numPr>
          <w:ilvl w:val="0"/>
          <w:numId w:val="3"/>
        </w:numPr>
        <w:spacing w:after="0" w:line="240" w:lineRule="auto"/>
        <w:jc w:val="both"/>
        <w:rPr>
          <w:rFonts w:ascii="Tahoma" w:hAnsi="Tahoma" w:cs="Tahoma"/>
          <w:b/>
          <w:sz w:val="20"/>
          <w:szCs w:val="20"/>
        </w:rPr>
      </w:pPr>
      <w:r w:rsidRPr="00D94834">
        <w:rPr>
          <w:rFonts w:ascii="Tahoma" w:hAnsi="Tahoma" w:cs="Tahoma"/>
          <w:b/>
          <w:iCs/>
          <w:sz w:val="20"/>
          <w:szCs w:val="20"/>
        </w:rPr>
        <w:t xml:space="preserve">Osoby s rizikovým chováním </w:t>
      </w:r>
      <w:r w:rsidRPr="00D94834">
        <w:rPr>
          <w:rFonts w:ascii="Tahoma" w:hAnsi="Tahoma" w:cs="Tahoma"/>
          <w:iCs/>
          <w:sz w:val="20"/>
          <w:szCs w:val="20"/>
        </w:rPr>
        <w:t>(děti a mládež ohrožené společensky nežádoucími jevy, děti s nařízenou ústavní výchovou a uloženou ochrannou výchovou, osoby ohrožené závislostmi a závislostním chováním, multiproblémové rodiny</w:t>
      </w:r>
      <w:r w:rsidR="00A747CB" w:rsidRPr="00D94834">
        <w:rPr>
          <w:rFonts w:ascii="Tahoma" w:hAnsi="Tahoma" w:cs="Tahoma"/>
          <w:iCs/>
          <w:sz w:val="20"/>
          <w:szCs w:val="20"/>
        </w:rPr>
        <w:t>, radikálové a extremisté</w:t>
      </w:r>
      <w:r w:rsidRPr="00D94834">
        <w:rPr>
          <w:rFonts w:ascii="Tahoma" w:hAnsi="Tahoma" w:cs="Tahoma"/>
          <w:iCs/>
          <w:sz w:val="20"/>
          <w:szCs w:val="20"/>
        </w:rPr>
        <w:t>)</w:t>
      </w:r>
    </w:p>
    <w:p w14:paraId="73401853" w14:textId="77777777" w:rsidR="001D4643" w:rsidRPr="00D94834" w:rsidRDefault="001D4643" w:rsidP="00517BA8">
      <w:pPr>
        <w:pStyle w:val="Odstavecseseznamem"/>
        <w:numPr>
          <w:ilvl w:val="0"/>
          <w:numId w:val="3"/>
        </w:numPr>
        <w:spacing w:after="0" w:line="240" w:lineRule="auto"/>
        <w:jc w:val="both"/>
        <w:rPr>
          <w:rFonts w:ascii="Tahoma" w:hAnsi="Tahoma" w:cs="Tahoma"/>
          <w:sz w:val="20"/>
          <w:szCs w:val="20"/>
        </w:rPr>
      </w:pPr>
      <w:r w:rsidRPr="00D94834">
        <w:rPr>
          <w:rFonts w:ascii="Tahoma" w:hAnsi="Tahoma" w:cs="Tahoma"/>
          <w:b/>
          <w:bCs/>
          <w:sz w:val="20"/>
          <w:szCs w:val="20"/>
        </w:rPr>
        <w:t>Pracovníci působící v oblasti prevence</w:t>
      </w:r>
      <w:r w:rsidRPr="00D94834">
        <w:rPr>
          <w:rFonts w:ascii="Tahoma" w:hAnsi="Tahoma" w:cs="Tahoma"/>
          <w:sz w:val="20"/>
          <w:szCs w:val="20"/>
        </w:rPr>
        <w:t xml:space="preserve"> (</w:t>
      </w:r>
      <w:r w:rsidRPr="00D94834">
        <w:rPr>
          <w:rFonts w:ascii="Tahoma" w:hAnsi="Tahoma" w:cs="Tahoma"/>
          <w:iCs/>
          <w:sz w:val="20"/>
          <w:szCs w:val="20"/>
        </w:rPr>
        <w:t>manažeři prevence</w:t>
      </w:r>
      <w:r w:rsidR="00565CE0" w:rsidRPr="00D94834">
        <w:rPr>
          <w:rFonts w:ascii="Tahoma" w:hAnsi="Tahoma" w:cs="Tahoma"/>
          <w:iCs/>
          <w:sz w:val="20"/>
          <w:szCs w:val="20"/>
        </w:rPr>
        <w:t xml:space="preserve"> kriminality, kurátoři pro</w:t>
      </w:r>
      <w:r w:rsidRPr="00D94834">
        <w:rPr>
          <w:rFonts w:ascii="Tahoma" w:hAnsi="Tahoma" w:cs="Tahoma"/>
          <w:iCs/>
          <w:sz w:val="20"/>
          <w:szCs w:val="20"/>
        </w:rPr>
        <w:t xml:space="preserve"> mládež a </w:t>
      </w:r>
      <w:r w:rsidR="00565CE0" w:rsidRPr="00D94834">
        <w:rPr>
          <w:rFonts w:ascii="Tahoma" w:hAnsi="Tahoma" w:cs="Tahoma"/>
          <w:iCs/>
          <w:sz w:val="20"/>
          <w:szCs w:val="20"/>
        </w:rPr>
        <w:t>dospělé, obecní a</w:t>
      </w:r>
      <w:r w:rsidRPr="00D94834">
        <w:rPr>
          <w:rFonts w:ascii="Tahoma" w:hAnsi="Tahoma" w:cs="Tahoma"/>
          <w:iCs/>
          <w:sz w:val="20"/>
          <w:szCs w:val="20"/>
        </w:rPr>
        <w:t xml:space="preserve"> státní policisté</w:t>
      </w:r>
      <w:r w:rsidR="009D4AFA" w:rsidRPr="00D94834">
        <w:rPr>
          <w:rFonts w:ascii="Tahoma" w:hAnsi="Tahoma" w:cs="Tahoma"/>
          <w:iCs/>
          <w:sz w:val="20"/>
          <w:szCs w:val="20"/>
        </w:rPr>
        <w:t>, sociální pracovníci v sociálních službách a</w:t>
      </w:r>
      <w:r w:rsidR="00565CE0" w:rsidRPr="00D94834">
        <w:rPr>
          <w:rFonts w:ascii="Tahoma" w:hAnsi="Tahoma" w:cs="Tahoma"/>
          <w:iCs/>
          <w:sz w:val="20"/>
          <w:szCs w:val="20"/>
        </w:rPr>
        <w:t> </w:t>
      </w:r>
      <w:r w:rsidR="009D4AFA" w:rsidRPr="00D94834">
        <w:rPr>
          <w:rFonts w:ascii="Tahoma" w:hAnsi="Tahoma" w:cs="Tahoma"/>
          <w:iCs/>
          <w:sz w:val="20"/>
          <w:szCs w:val="20"/>
        </w:rPr>
        <w:t>na</w:t>
      </w:r>
      <w:r w:rsidR="00565CE0" w:rsidRPr="00D94834">
        <w:rPr>
          <w:rFonts w:ascii="Tahoma" w:hAnsi="Tahoma" w:cs="Tahoma"/>
          <w:iCs/>
          <w:sz w:val="20"/>
          <w:szCs w:val="20"/>
        </w:rPr>
        <w:t> </w:t>
      </w:r>
      <w:r w:rsidR="009D4AFA" w:rsidRPr="00D94834">
        <w:rPr>
          <w:rFonts w:ascii="Tahoma" w:hAnsi="Tahoma" w:cs="Tahoma"/>
          <w:iCs/>
          <w:sz w:val="20"/>
          <w:szCs w:val="20"/>
        </w:rPr>
        <w:t>obcích</w:t>
      </w:r>
      <w:r w:rsidRPr="00D94834">
        <w:rPr>
          <w:rFonts w:ascii="Tahoma" w:hAnsi="Tahoma" w:cs="Tahoma"/>
          <w:iCs/>
          <w:sz w:val="20"/>
          <w:szCs w:val="20"/>
        </w:rPr>
        <w:t xml:space="preserve"> a další odborníci pracující s cílovými skupinami Koncepce)</w:t>
      </w:r>
    </w:p>
    <w:p w14:paraId="7CF22F8B" w14:textId="77777777" w:rsidR="001D4643" w:rsidRPr="00D94834" w:rsidRDefault="001D4643" w:rsidP="00517BA8">
      <w:pPr>
        <w:pStyle w:val="Odstavecseseznamem"/>
        <w:numPr>
          <w:ilvl w:val="0"/>
          <w:numId w:val="3"/>
        </w:numPr>
        <w:spacing w:after="0" w:line="240" w:lineRule="auto"/>
        <w:jc w:val="both"/>
        <w:rPr>
          <w:rFonts w:ascii="Tahoma" w:hAnsi="Tahoma" w:cs="Tahoma"/>
          <w:sz w:val="20"/>
          <w:szCs w:val="20"/>
        </w:rPr>
      </w:pPr>
      <w:r w:rsidRPr="00D94834">
        <w:rPr>
          <w:rFonts w:ascii="Tahoma" w:hAnsi="Tahoma" w:cs="Tahoma"/>
          <w:b/>
          <w:bCs/>
          <w:sz w:val="20"/>
          <w:szCs w:val="20"/>
        </w:rPr>
        <w:t>Občané</w:t>
      </w:r>
      <w:r w:rsidRPr="00D94834">
        <w:rPr>
          <w:rFonts w:ascii="Tahoma" w:hAnsi="Tahoma" w:cs="Tahoma"/>
          <w:sz w:val="20"/>
          <w:szCs w:val="20"/>
        </w:rPr>
        <w:t xml:space="preserve"> (obyvatelé kraje, návštěvníci či osoby, které v kraji pracují)</w:t>
      </w:r>
    </w:p>
    <w:bookmarkEnd w:id="58"/>
    <w:p w14:paraId="792C2F4C" w14:textId="77777777" w:rsidR="00D94834" w:rsidRDefault="00D94834" w:rsidP="00517BA8">
      <w:pPr>
        <w:spacing w:after="0" w:line="240" w:lineRule="auto"/>
        <w:jc w:val="both"/>
        <w:rPr>
          <w:rFonts w:ascii="Tahoma" w:hAnsi="Tahoma" w:cs="Tahoma"/>
          <w:b/>
          <w:bCs/>
          <w:sz w:val="20"/>
          <w:szCs w:val="20"/>
          <w:u w:val="single"/>
        </w:rPr>
      </w:pPr>
    </w:p>
    <w:p w14:paraId="28577AAE" w14:textId="77777777" w:rsidR="005A26ED" w:rsidRPr="0003638F" w:rsidRDefault="00871420" w:rsidP="00517BA8">
      <w:pPr>
        <w:spacing w:after="0" w:line="240" w:lineRule="auto"/>
        <w:jc w:val="both"/>
        <w:rPr>
          <w:rFonts w:ascii="Tahoma" w:hAnsi="Tahoma" w:cs="Tahoma"/>
          <w:b/>
          <w:bCs/>
          <w:sz w:val="20"/>
          <w:szCs w:val="20"/>
          <w:u w:val="single"/>
        </w:rPr>
      </w:pPr>
      <w:r w:rsidRPr="0003638F">
        <w:rPr>
          <w:rFonts w:ascii="Tahoma" w:hAnsi="Tahoma" w:cs="Tahoma"/>
          <w:b/>
          <w:bCs/>
          <w:sz w:val="20"/>
          <w:szCs w:val="20"/>
          <w:u w:val="single"/>
        </w:rPr>
        <w:t xml:space="preserve">Cíle a </w:t>
      </w:r>
      <w:r w:rsidR="0074046D" w:rsidRPr="0003638F">
        <w:rPr>
          <w:rFonts w:ascii="Tahoma" w:hAnsi="Tahoma" w:cs="Tahoma"/>
          <w:b/>
          <w:bCs/>
          <w:sz w:val="20"/>
          <w:szCs w:val="20"/>
          <w:u w:val="single"/>
        </w:rPr>
        <w:t>opatření</w:t>
      </w:r>
      <w:r w:rsidR="005A26ED" w:rsidRPr="0003638F">
        <w:rPr>
          <w:rFonts w:ascii="Tahoma" w:hAnsi="Tahoma" w:cs="Tahoma"/>
          <w:b/>
          <w:bCs/>
          <w:sz w:val="20"/>
          <w:szCs w:val="20"/>
          <w:u w:val="single"/>
        </w:rPr>
        <w:t xml:space="preserve"> Koncepce prevence kriminality Moravskoslezského kraje na období 2022 – 2027</w:t>
      </w:r>
    </w:p>
    <w:p w14:paraId="3F0A3B74" w14:textId="77777777" w:rsidR="00F76AB2" w:rsidRPr="0003638F" w:rsidRDefault="00F76AB2" w:rsidP="00517BA8">
      <w:pPr>
        <w:spacing w:after="0" w:line="240" w:lineRule="auto"/>
        <w:jc w:val="both"/>
        <w:rPr>
          <w:rFonts w:ascii="Tahoma" w:hAnsi="Tahoma" w:cs="Tahoma"/>
          <w:sz w:val="20"/>
          <w:szCs w:val="20"/>
        </w:rPr>
      </w:pPr>
    </w:p>
    <w:p w14:paraId="0697AD9B" w14:textId="77777777" w:rsidR="0074046D" w:rsidRPr="0003638F" w:rsidRDefault="00C560EA" w:rsidP="00517BA8">
      <w:pPr>
        <w:spacing w:after="0" w:line="240" w:lineRule="auto"/>
        <w:jc w:val="both"/>
        <w:rPr>
          <w:rFonts w:ascii="Tahoma" w:hAnsi="Tahoma" w:cs="Tahoma"/>
          <w:sz w:val="20"/>
          <w:szCs w:val="20"/>
        </w:rPr>
      </w:pPr>
      <w:r w:rsidRPr="0003638F">
        <w:rPr>
          <w:rFonts w:ascii="Tahoma" w:hAnsi="Tahoma" w:cs="Tahoma"/>
          <w:sz w:val="20"/>
          <w:szCs w:val="20"/>
        </w:rPr>
        <w:t>Koncepce prevence kriminality Moravskoslezského kraje na období 2022 – 2027</w:t>
      </w:r>
      <w:r w:rsidR="0064267A" w:rsidRPr="0003638F">
        <w:rPr>
          <w:rFonts w:ascii="Tahoma" w:hAnsi="Tahoma" w:cs="Tahoma"/>
          <w:sz w:val="20"/>
          <w:szCs w:val="20"/>
        </w:rPr>
        <w:t xml:space="preserve"> </w:t>
      </w:r>
      <w:r w:rsidRPr="0003638F">
        <w:rPr>
          <w:rFonts w:ascii="Tahoma" w:hAnsi="Tahoma" w:cs="Tahoma"/>
          <w:sz w:val="20"/>
          <w:szCs w:val="20"/>
        </w:rPr>
        <w:t>obsahuje celkem 4</w:t>
      </w:r>
      <w:r w:rsidR="00565CE0" w:rsidRPr="0003638F">
        <w:rPr>
          <w:rFonts w:ascii="Tahoma" w:hAnsi="Tahoma" w:cs="Tahoma"/>
          <w:sz w:val="20"/>
          <w:szCs w:val="20"/>
        </w:rPr>
        <w:t> </w:t>
      </w:r>
      <w:r w:rsidRPr="0003638F">
        <w:rPr>
          <w:rFonts w:ascii="Tahoma" w:hAnsi="Tahoma" w:cs="Tahoma"/>
          <w:sz w:val="20"/>
          <w:szCs w:val="20"/>
        </w:rPr>
        <w:t>hlavní cíle, které jsou rozpracovány do p</w:t>
      </w:r>
      <w:r w:rsidR="00EE3B62" w:rsidRPr="0003638F">
        <w:rPr>
          <w:rFonts w:ascii="Tahoma" w:hAnsi="Tahoma" w:cs="Tahoma"/>
          <w:sz w:val="20"/>
          <w:szCs w:val="20"/>
        </w:rPr>
        <w:t>o</w:t>
      </w:r>
      <w:r w:rsidRPr="0003638F">
        <w:rPr>
          <w:rFonts w:ascii="Tahoma" w:hAnsi="Tahoma" w:cs="Tahoma"/>
          <w:sz w:val="20"/>
          <w:szCs w:val="20"/>
        </w:rPr>
        <w:t>doby konkrétních opatření.</w:t>
      </w:r>
    </w:p>
    <w:p w14:paraId="03EBCC55" w14:textId="77777777" w:rsidR="00F76AB2" w:rsidRPr="0003638F" w:rsidRDefault="00F76AB2" w:rsidP="00517BA8">
      <w:pPr>
        <w:spacing w:after="0" w:line="240" w:lineRule="auto"/>
        <w:jc w:val="both"/>
        <w:rPr>
          <w:rFonts w:ascii="Tahoma" w:hAnsi="Tahoma" w:cs="Tahoma"/>
          <w:color w:val="FF0000"/>
          <w:sz w:val="20"/>
          <w:szCs w:val="20"/>
        </w:rPr>
      </w:pPr>
    </w:p>
    <w:p w14:paraId="080A9520" w14:textId="77777777" w:rsidR="0074046D" w:rsidRPr="0003638F" w:rsidRDefault="002829DD" w:rsidP="002829DD">
      <w:pPr>
        <w:jc w:val="both"/>
        <w:rPr>
          <w:rFonts w:ascii="Tahoma" w:hAnsi="Tahoma" w:cs="Tahoma"/>
          <w:b/>
          <w:bCs/>
          <w:sz w:val="20"/>
          <w:szCs w:val="20"/>
          <w:u w:val="single"/>
        </w:rPr>
      </w:pPr>
      <w:r w:rsidRPr="0003638F">
        <w:rPr>
          <w:rFonts w:ascii="Tahoma" w:hAnsi="Tahoma" w:cs="Tahoma"/>
          <w:b/>
          <w:bCs/>
          <w:sz w:val="20"/>
          <w:szCs w:val="20"/>
          <w:u w:val="single"/>
        </w:rPr>
        <w:t xml:space="preserve">1. </w:t>
      </w:r>
      <w:r w:rsidR="0074046D" w:rsidRPr="0003638F">
        <w:rPr>
          <w:rFonts w:ascii="Tahoma" w:hAnsi="Tahoma" w:cs="Tahoma"/>
          <w:b/>
          <w:bCs/>
          <w:sz w:val="20"/>
          <w:szCs w:val="20"/>
          <w:u w:val="single"/>
        </w:rPr>
        <w:t>Cíle k oblasti sociální prevence</w:t>
      </w:r>
    </w:p>
    <w:tbl>
      <w:tblPr>
        <w:tblStyle w:val="Mkatabulky"/>
        <w:tblW w:w="0" w:type="auto"/>
        <w:tblLook w:val="04A0" w:firstRow="1" w:lastRow="0" w:firstColumn="1" w:lastColumn="0" w:noHBand="0" w:noVBand="1"/>
      </w:tblPr>
      <w:tblGrid>
        <w:gridCol w:w="1359"/>
        <w:gridCol w:w="1741"/>
        <w:gridCol w:w="1173"/>
        <w:gridCol w:w="1506"/>
        <w:gridCol w:w="1704"/>
        <w:gridCol w:w="1711"/>
      </w:tblGrid>
      <w:tr w:rsidR="00143E21" w:rsidRPr="0003638F" w14:paraId="5631D800" w14:textId="77777777" w:rsidTr="00B34600">
        <w:tc>
          <w:tcPr>
            <w:tcW w:w="1359" w:type="dxa"/>
          </w:tcPr>
          <w:p w14:paraId="1907A19A"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Číslo opatření</w:t>
            </w:r>
          </w:p>
        </w:tc>
        <w:tc>
          <w:tcPr>
            <w:tcW w:w="1609" w:type="dxa"/>
          </w:tcPr>
          <w:p w14:paraId="54CF5488"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Název opatření</w:t>
            </w:r>
          </w:p>
        </w:tc>
        <w:tc>
          <w:tcPr>
            <w:tcW w:w="1173" w:type="dxa"/>
          </w:tcPr>
          <w:p w14:paraId="30EAB91A"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Termín plnění</w:t>
            </w:r>
          </w:p>
        </w:tc>
        <w:tc>
          <w:tcPr>
            <w:tcW w:w="1506" w:type="dxa"/>
          </w:tcPr>
          <w:p w14:paraId="37CBF02A"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Očekávané výstupy</w:t>
            </w:r>
          </w:p>
        </w:tc>
        <w:tc>
          <w:tcPr>
            <w:tcW w:w="1704" w:type="dxa"/>
          </w:tcPr>
          <w:p w14:paraId="25C94D4E"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Zdroje financování</w:t>
            </w:r>
          </w:p>
        </w:tc>
        <w:tc>
          <w:tcPr>
            <w:tcW w:w="1711" w:type="dxa"/>
          </w:tcPr>
          <w:p w14:paraId="36A77F34"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GESTOR/</w:t>
            </w:r>
          </w:p>
          <w:p w14:paraId="52C7CDDF"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SPOLUGESTOR</w:t>
            </w:r>
          </w:p>
        </w:tc>
      </w:tr>
      <w:tr w:rsidR="00143E21" w:rsidRPr="0003638F" w14:paraId="744614A7" w14:textId="77777777" w:rsidTr="00B34600">
        <w:tc>
          <w:tcPr>
            <w:tcW w:w="1359" w:type="dxa"/>
          </w:tcPr>
          <w:p w14:paraId="513858BB" w14:textId="77777777" w:rsidR="00950B61" w:rsidRPr="0003638F" w:rsidRDefault="00950B61" w:rsidP="002829DD">
            <w:pPr>
              <w:rPr>
                <w:rFonts w:ascii="Tahoma" w:hAnsi="Tahoma" w:cs="Tahoma"/>
                <w:sz w:val="20"/>
                <w:szCs w:val="20"/>
              </w:rPr>
            </w:pPr>
            <w:r w:rsidRPr="0003638F">
              <w:rPr>
                <w:rFonts w:ascii="Tahoma" w:hAnsi="Tahoma" w:cs="Tahoma"/>
                <w:sz w:val="20"/>
                <w:szCs w:val="20"/>
              </w:rPr>
              <w:t>1.1.</w:t>
            </w:r>
          </w:p>
        </w:tc>
        <w:tc>
          <w:tcPr>
            <w:tcW w:w="1609" w:type="dxa"/>
          </w:tcPr>
          <w:p w14:paraId="79B0EAE0" w14:textId="77777777" w:rsidR="00950B61" w:rsidRPr="0003638F" w:rsidRDefault="00950B61" w:rsidP="00565CE0">
            <w:pPr>
              <w:rPr>
                <w:rFonts w:ascii="Tahoma" w:hAnsi="Tahoma" w:cs="Tahoma"/>
                <w:b/>
                <w:bCs/>
                <w:sz w:val="20"/>
                <w:szCs w:val="20"/>
                <w:u w:val="single"/>
              </w:rPr>
            </w:pPr>
            <w:r w:rsidRPr="0003638F">
              <w:rPr>
                <w:rFonts w:ascii="Tahoma" w:hAnsi="Tahoma" w:cs="Tahoma"/>
                <w:sz w:val="20"/>
                <w:szCs w:val="20"/>
              </w:rPr>
              <w:t>Podpora realizace pro</w:t>
            </w:r>
            <w:r w:rsidR="00565CE0" w:rsidRPr="0003638F">
              <w:rPr>
                <w:rFonts w:ascii="Tahoma" w:hAnsi="Tahoma" w:cs="Tahoma"/>
                <w:sz w:val="20"/>
                <w:szCs w:val="20"/>
              </w:rPr>
              <w:t>jektů</w:t>
            </w:r>
            <w:r w:rsidRPr="0003638F">
              <w:rPr>
                <w:rFonts w:ascii="Tahoma" w:hAnsi="Tahoma" w:cs="Tahoma"/>
                <w:sz w:val="20"/>
                <w:szCs w:val="20"/>
              </w:rPr>
              <w:t xml:space="preserve"> zaměřených na</w:t>
            </w:r>
            <w:r w:rsidR="00565CE0" w:rsidRPr="0003638F">
              <w:rPr>
                <w:rFonts w:ascii="Tahoma" w:hAnsi="Tahoma" w:cs="Tahoma"/>
                <w:sz w:val="20"/>
                <w:szCs w:val="20"/>
              </w:rPr>
              <w:t> </w:t>
            </w:r>
            <w:r w:rsidRPr="0003638F">
              <w:rPr>
                <w:rFonts w:ascii="Tahoma" w:hAnsi="Tahoma" w:cs="Tahoma"/>
                <w:sz w:val="20"/>
                <w:szCs w:val="20"/>
              </w:rPr>
              <w:t>aktivní trávení volného času dětí a</w:t>
            </w:r>
            <w:r w:rsidR="00565CE0" w:rsidRPr="0003638F">
              <w:rPr>
                <w:rFonts w:ascii="Tahoma" w:hAnsi="Tahoma" w:cs="Tahoma"/>
                <w:sz w:val="20"/>
                <w:szCs w:val="20"/>
              </w:rPr>
              <w:t> </w:t>
            </w:r>
            <w:r w:rsidRPr="0003638F">
              <w:rPr>
                <w:rFonts w:ascii="Tahoma" w:hAnsi="Tahoma" w:cs="Tahoma"/>
                <w:sz w:val="20"/>
                <w:szCs w:val="20"/>
              </w:rPr>
              <w:t>mládeže ohrožené společensky nežádoucími jevy</w:t>
            </w:r>
          </w:p>
        </w:tc>
        <w:tc>
          <w:tcPr>
            <w:tcW w:w="1173" w:type="dxa"/>
          </w:tcPr>
          <w:p w14:paraId="132F97A0" w14:textId="77777777" w:rsidR="00950B61" w:rsidRPr="0003638F" w:rsidRDefault="00950B61" w:rsidP="002829DD">
            <w:pPr>
              <w:rPr>
                <w:rFonts w:ascii="Tahoma" w:hAnsi="Tahoma" w:cs="Tahoma"/>
                <w:b/>
                <w:bCs/>
                <w:sz w:val="20"/>
                <w:szCs w:val="20"/>
                <w:u w:val="single"/>
              </w:rPr>
            </w:pPr>
            <w:r w:rsidRPr="0003638F">
              <w:rPr>
                <w:rFonts w:ascii="Tahoma" w:hAnsi="Tahoma" w:cs="Tahoma"/>
                <w:sz w:val="20"/>
                <w:szCs w:val="20"/>
              </w:rPr>
              <w:t>min. 1x ročně po dobu platnosti Koncepce</w:t>
            </w:r>
          </w:p>
        </w:tc>
        <w:tc>
          <w:tcPr>
            <w:tcW w:w="1506" w:type="dxa"/>
          </w:tcPr>
          <w:p w14:paraId="23D89F88" w14:textId="77777777" w:rsidR="00950B61" w:rsidRPr="0003638F" w:rsidRDefault="00950B61" w:rsidP="002829DD">
            <w:pPr>
              <w:rPr>
                <w:rFonts w:ascii="Tahoma" w:hAnsi="Tahoma" w:cs="Tahoma"/>
                <w:b/>
                <w:bCs/>
                <w:sz w:val="20"/>
                <w:szCs w:val="20"/>
                <w:u w:val="single"/>
              </w:rPr>
            </w:pPr>
            <w:r w:rsidRPr="0003638F">
              <w:rPr>
                <w:rFonts w:ascii="Tahoma" w:hAnsi="Tahoma" w:cs="Tahoma"/>
                <w:sz w:val="20"/>
                <w:szCs w:val="20"/>
              </w:rPr>
              <w:t>Počet realizovaných projektů, počet podpořených osob z cílové skupiny Koncepce</w:t>
            </w:r>
          </w:p>
        </w:tc>
        <w:tc>
          <w:tcPr>
            <w:tcW w:w="1704" w:type="dxa"/>
          </w:tcPr>
          <w:p w14:paraId="486CE60B" w14:textId="77777777" w:rsidR="00950B61" w:rsidRPr="0003638F" w:rsidRDefault="00950B61" w:rsidP="002829DD">
            <w:pPr>
              <w:rPr>
                <w:rFonts w:ascii="Tahoma" w:hAnsi="Tahoma" w:cs="Tahoma"/>
                <w:b/>
                <w:bCs/>
                <w:sz w:val="20"/>
                <w:szCs w:val="20"/>
                <w:u w:val="single"/>
              </w:rPr>
            </w:pPr>
            <w:r w:rsidRPr="0003638F">
              <w:rPr>
                <w:rFonts w:ascii="Tahoma" w:hAnsi="Tahoma" w:cs="Tahoma"/>
                <w:sz w:val="20"/>
                <w:szCs w:val="20"/>
              </w:rPr>
              <w:t>EU, MV, MPSV, MŠMT, MSK, obce, NNO, nadace a granty</w:t>
            </w:r>
          </w:p>
        </w:tc>
        <w:tc>
          <w:tcPr>
            <w:tcW w:w="1711" w:type="dxa"/>
          </w:tcPr>
          <w:p w14:paraId="14C21255" w14:textId="77777777" w:rsidR="00950B61" w:rsidRPr="0003638F" w:rsidRDefault="00B34600" w:rsidP="002829DD">
            <w:pPr>
              <w:rPr>
                <w:rFonts w:ascii="Tahoma" w:hAnsi="Tahoma" w:cs="Tahoma"/>
                <w:sz w:val="20"/>
                <w:szCs w:val="20"/>
              </w:rPr>
            </w:pPr>
            <w:r w:rsidRPr="0003638F">
              <w:rPr>
                <w:rFonts w:ascii="Tahoma" w:hAnsi="Tahoma" w:cs="Tahoma"/>
                <w:sz w:val="20"/>
                <w:szCs w:val="20"/>
              </w:rPr>
              <w:t>OSV/OŠMS</w:t>
            </w:r>
          </w:p>
        </w:tc>
      </w:tr>
      <w:tr w:rsidR="00143E21" w:rsidRPr="0003638F" w14:paraId="6F5426DC" w14:textId="77777777" w:rsidTr="00B34600">
        <w:tc>
          <w:tcPr>
            <w:tcW w:w="1359" w:type="dxa"/>
          </w:tcPr>
          <w:p w14:paraId="3F933956" w14:textId="77777777" w:rsidR="00950B61" w:rsidRPr="0003638F" w:rsidRDefault="00950B61" w:rsidP="002829DD">
            <w:pPr>
              <w:rPr>
                <w:rFonts w:ascii="Tahoma" w:hAnsi="Tahoma" w:cs="Tahoma"/>
                <w:sz w:val="20"/>
                <w:szCs w:val="20"/>
              </w:rPr>
            </w:pPr>
            <w:r w:rsidRPr="0003638F">
              <w:rPr>
                <w:rFonts w:ascii="Tahoma" w:hAnsi="Tahoma" w:cs="Tahoma"/>
                <w:sz w:val="20"/>
                <w:szCs w:val="20"/>
              </w:rPr>
              <w:t>1.2.</w:t>
            </w:r>
          </w:p>
        </w:tc>
        <w:tc>
          <w:tcPr>
            <w:tcW w:w="1609" w:type="dxa"/>
          </w:tcPr>
          <w:p w14:paraId="0E0B7D06" w14:textId="77777777" w:rsidR="00950B61" w:rsidRPr="0003638F" w:rsidRDefault="00950B61" w:rsidP="002829DD">
            <w:pPr>
              <w:rPr>
                <w:rFonts w:ascii="Tahoma" w:hAnsi="Tahoma" w:cs="Tahoma"/>
                <w:sz w:val="20"/>
                <w:szCs w:val="20"/>
              </w:rPr>
            </w:pPr>
            <w:r w:rsidRPr="0003638F">
              <w:rPr>
                <w:rFonts w:ascii="Tahoma" w:hAnsi="Tahoma" w:cs="Tahoma"/>
                <w:sz w:val="20"/>
                <w:szCs w:val="20"/>
              </w:rPr>
              <w:t>Podpora realizace probačních a</w:t>
            </w:r>
            <w:r w:rsidR="000C3EF9">
              <w:rPr>
                <w:rFonts w:ascii="Tahoma" w:hAnsi="Tahoma" w:cs="Tahoma"/>
                <w:sz w:val="20"/>
                <w:szCs w:val="20"/>
              </w:rPr>
              <w:t> </w:t>
            </w:r>
            <w:r w:rsidRPr="0003638F">
              <w:rPr>
                <w:rFonts w:ascii="Tahoma" w:hAnsi="Tahoma" w:cs="Tahoma"/>
                <w:sz w:val="20"/>
                <w:szCs w:val="20"/>
              </w:rPr>
              <w:t>resocializačních programů pro</w:t>
            </w:r>
            <w:r w:rsidR="000C3EF9">
              <w:rPr>
                <w:rFonts w:ascii="Tahoma" w:hAnsi="Tahoma" w:cs="Tahoma"/>
                <w:sz w:val="20"/>
                <w:szCs w:val="20"/>
              </w:rPr>
              <w:t> </w:t>
            </w:r>
            <w:r w:rsidRPr="0003638F">
              <w:rPr>
                <w:rFonts w:ascii="Tahoma" w:hAnsi="Tahoma" w:cs="Tahoma"/>
                <w:sz w:val="20"/>
                <w:szCs w:val="20"/>
              </w:rPr>
              <w:t>osoby, které se dopustily protiprávního jednání (včetně recidivy)</w:t>
            </w:r>
          </w:p>
        </w:tc>
        <w:tc>
          <w:tcPr>
            <w:tcW w:w="1173" w:type="dxa"/>
          </w:tcPr>
          <w:p w14:paraId="69C80E6B" w14:textId="77777777" w:rsidR="00950B61" w:rsidRPr="0003638F" w:rsidRDefault="00950B61" w:rsidP="002829DD">
            <w:pPr>
              <w:rPr>
                <w:rFonts w:ascii="Tahoma" w:hAnsi="Tahoma" w:cs="Tahoma"/>
                <w:sz w:val="20"/>
                <w:szCs w:val="20"/>
              </w:rPr>
            </w:pPr>
            <w:r w:rsidRPr="0003638F">
              <w:rPr>
                <w:rFonts w:ascii="Tahoma" w:hAnsi="Tahoma" w:cs="Tahoma"/>
                <w:sz w:val="20"/>
                <w:szCs w:val="20"/>
              </w:rPr>
              <w:t>min. 1x ročně po dobu platnosti Koncepce</w:t>
            </w:r>
          </w:p>
        </w:tc>
        <w:tc>
          <w:tcPr>
            <w:tcW w:w="1506" w:type="dxa"/>
          </w:tcPr>
          <w:p w14:paraId="3ADE0466" w14:textId="77777777" w:rsidR="00950B61" w:rsidRPr="0003638F" w:rsidRDefault="00950B61" w:rsidP="002829DD">
            <w:pPr>
              <w:rPr>
                <w:rFonts w:ascii="Tahoma" w:hAnsi="Tahoma" w:cs="Tahoma"/>
                <w:sz w:val="20"/>
                <w:szCs w:val="20"/>
              </w:rPr>
            </w:pPr>
            <w:r w:rsidRPr="0003638F">
              <w:rPr>
                <w:rFonts w:ascii="Tahoma" w:hAnsi="Tahoma" w:cs="Tahoma"/>
                <w:sz w:val="20"/>
                <w:szCs w:val="20"/>
              </w:rPr>
              <w:t>Počet realizovaných programů, počet podpořených osob z cílové skupiny Koncepce</w:t>
            </w:r>
          </w:p>
        </w:tc>
        <w:tc>
          <w:tcPr>
            <w:tcW w:w="1704" w:type="dxa"/>
          </w:tcPr>
          <w:p w14:paraId="725B9B9D" w14:textId="77777777" w:rsidR="00950B61" w:rsidRPr="0003638F" w:rsidRDefault="00950B61" w:rsidP="002829DD">
            <w:pPr>
              <w:rPr>
                <w:rFonts w:ascii="Tahoma" w:hAnsi="Tahoma" w:cs="Tahoma"/>
                <w:sz w:val="20"/>
                <w:szCs w:val="20"/>
              </w:rPr>
            </w:pPr>
            <w:r w:rsidRPr="0003638F">
              <w:rPr>
                <w:rFonts w:ascii="Tahoma" w:hAnsi="Tahoma" w:cs="Tahoma"/>
                <w:sz w:val="20"/>
                <w:szCs w:val="20"/>
              </w:rPr>
              <w:t>EU, MV, MPSV, MSK, obce, NNO, PMS</w:t>
            </w:r>
            <w:r w:rsidR="00565CE0" w:rsidRPr="0003638F">
              <w:rPr>
                <w:rFonts w:ascii="Tahoma" w:hAnsi="Tahoma" w:cs="Tahoma"/>
                <w:sz w:val="20"/>
                <w:szCs w:val="20"/>
              </w:rPr>
              <w:t>, MS</w:t>
            </w:r>
          </w:p>
        </w:tc>
        <w:tc>
          <w:tcPr>
            <w:tcW w:w="1711" w:type="dxa"/>
          </w:tcPr>
          <w:p w14:paraId="3F6DB8B7" w14:textId="77777777" w:rsidR="00950B61" w:rsidRPr="0003638F" w:rsidRDefault="00B34600" w:rsidP="002829DD">
            <w:pPr>
              <w:rPr>
                <w:rFonts w:ascii="Tahoma" w:hAnsi="Tahoma" w:cs="Tahoma"/>
                <w:sz w:val="20"/>
                <w:szCs w:val="20"/>
              </w:rPr>
            </w:pPr>
            <w:r w:rsidRPr="0003638F">
              <w:rPr>
                <w:rFonts w:ascii="Tahoma" w:hAnsi="Tahoma" w:cs="Tahoma"/>
                <w:sz w:val="20"/>
                <w:szCs w:val="20"/>
              </w:rPr>
              <w:t>OSV/PMS</w:t>
            </w:r>
          </w:p>
        </w:tc>
      </w:tr>
      <w:tr w:rsidR="00143E21" w:rsidRPr="0003638F" w14:paraId="292CF95E" w14:textId="77777777" w:rsidTr="00B34600">
        <w:tc>
          <w:tcPr>
            <w:tcW w:w="1359" w:type="dxa"/>
          </w:tcPr>
          <w:p w14:paraId="0A63B2B9" w14:textId="77777777" w:rsidR="00950B61" w:rsidRPr="0003638F" w:rsidRDefault="00950B61" w:rsidP="002829DD">
            <w:pPr>
              <w:rPr>
                <w:rFonts w:ascii="Tahoma" w:hAnsi="Tahoma" w:cs="Tahoma"/>
                <w:sz w:val="20"/>
                <w:szCs w:val="20"/>
              </w:rPr>
            </w:pPr>
            <w:r w:rsidRPr="0003638F">
              <w:rPr>
                <w:rFonts w:ascii="Tahoma" w:hAnsi="Tahoma" w:cs="Tahoma"/>
                <w:sz w:val="20"/>
                <w:szCs w:val="20"/>
              </w:rPr>
              <w:t>1.3.</w:t>
            </w:r>
          </w:p>
        </w:tc>
        <w:tc>
          <w:tcPr>
            <w:tcW w:w="1609" w:type="dxa"/>
          </w:tcPr>
          <w:p w14:paraId="2DCC0CCB" w14:textId="77777777" w:rsidR="00950B61" w:rsidRPr="0003638F" w:rsidRDefault="00950B61" w:rsidP="002829DD">
            <w:pPr>
              <w:rPr>
                <w:rFonts w:ascii="Tahoma" w:hAnsi="Tahoma" w:cs="Tahoma"/>
                <w:sz w:val="20"/>
                <w:szCs w:val="20"/>
              </w:rPr>
            </w:pPr>
            <w:r w:rsidRPr="0003638F">
              <w:rPr>
                <w:rFonts w:ascii="Tahoma" w:hAnsi="Tahoma" w:cs="Tahoma"/>
                <w:sz w:val="20"/>
                <w:szCs w:val="20"/>
              </w:rPr>
              <w:t>Podpora sociální práce a</w:t>
            </w:r>
            <w:r w:rsidR="000C3EF9">
              <w:rPr>
                <w:rFonts w:ascii="Tahoma" w:hAnsi="Tahoma" w:cs="Tahoma"/>
                <w:sz w:val="20"/>
                <w:szCs w:val="20"/>
              </w:rPr>
              <w:t> </w:t>
            </w:r>
            <w:r w:rsidRPr="0003638F">
              <w:rPr>
                <w:rFonts w:ascii="Tahoma" w:hAnsi="Tahoma" w:cs="Tahoma"/>
                <w:sz w:val="20"/>
                <w:szCs w:val="20"/>
              </w:rPr>
              <w:t>sociálních služeb pro osoby ohrožené sociálním vyloučením</w:t>
            </w:r>
          </w:p>
        </w:tc>
        <w:tc>
          <w:tcPr>
            <w:tcW w:w="1173" w:type="dxa"/>
          </w:tcPr>
          <w:p w14:paraId="08139A52" w14:textId="77777777" w:rsidR="00950B61" w:rsidRPr="0003638F" w:rsidRDefault="00950B61" w:rsidP="002829DD">
            <w:pPr>
              <w:rPr>
                <w:rFonts w:ascii="Tahoma" w:hAnsi="Tahoma" w:cs="Tahoma"/>
                <w:sz w:val="20"/>
                <w:szCs w:val="20"/>
              </w:rPr>
            </w:pPr>
            <w:r w:rsidRPr="0003638F">
              <w:rPr>
                <w:rFonts w:ascii="Tahoma" w:hAnsi="Tahoma" w:cs="Tahoma"/>
                <w:sz w:val="20"/>
                <w:szCs w:val="20"/>
              </w:rPr>
              <w:t>průběžně po dobu platnosti Koncepce</w:t>
            </w:r>
          </w:p>
        </w:tc>
        <w:tc>
          <w:tcPr>
            <w:tcW w:w="1506" w:type="dxa"/>
          </w:tcPr>
          <w:p w14:paraId="7313F5B5" w14:textId="77777777" w:rsidR="00950B61" w:rsidRPr="0003638F" w:rsidRDefault="00950B61" w:rsidP="002829DD">
            <w:pPr>
              <w:rPr>
                <w:rFonts w:ascii="Tahoma" w:hAnsi="Tahoma" w:cs="Tahoma"/>
                <w:b/>
                <w:bCs/>
                <w:sz w:val="20"/>
                <w:szCs w:val="20"/>
                <w:u w:val="single"/>
              </w:rPr>
            </w:pPr>
            <w:r w:rsidRPr="0003638F">
              <w:rPr>
                <w:rFonts w:ascii="Tahoma" w:hAnsi="Tahoma" w:cs="Tahoma"/>
                <w:sz w:val="20"/>
                <w:szCs w:val="20"/>
              </w:rPr>
              <w:t>Počet realizovaných projektů, počet podpořených osob z hlavních cílových skupin Koncepce, počet podpořených sociálních služeb</w:t>
            </w:r>
          </w:p>
        </w:tc>
        <w:tc>
          <w:tcPr>
            <w:tcW w:w="1704" w:type="dxa"/>
          </w:tcPr>
          <w:p w14:paraId="5FC60A40" w14:textId="77777777" w:rsidR="00950B61" w:rsidRPr="0003638F" w:rsidRDefault="00950B61" w:rsidP="002829DD">
            <w:pPr>
              <w:rPr>
                <w:rFonts w:ascii="Tahoma" w:hAnsi="Tahoma" w:cs="Tahoma"/>
                <w:sz w:val="20"/>
                <w:szCs w:val="20"/>
              </w:rPr>
            </w:pPr>
            <w:r w:rsidRPr="0003638F">
              <w:rPr>
                <w:rFonts w:ascii="Tahoma" w:hAnsi="Tahoma" w:cs="Tahoma"/>
                <w:sz w:val="20"/>
                <w:szCs w:val="20"/>
              </w:rPr>
              <w:t>EU, MPSV, MSK, obce, NNO, nadace a granty</w:t>
            </w:r>
          </w:p>
        </w:tc>
        <w:tc>
          <w:tcPr>
            <w:tcW w:w="1711" w:type="dxa"/>
          </w:tcPr>
          <w:p w14:paraId="4B842FDC" w14:textId="77777777" w:rsidR="00950B61" w:rsidRPr="0003638F" w:rsidRDefault="00B34600" w:rsidP="002829DD">
            <w:pPr>
              <w:rPr>
                <w:rFonts w:ascii="Tahoma" w:hAnsi="Tahoma" w:cs="Tahoma"/>
                <w:sz w:val="20"/>
                <w:szCs w:val="20"/>
              </w:rPr>
            </w:pPr>
            <w:r w:rsidRPr="0003638F">
              <w:rPr>
                <w:rFonts w:ascii="Tahoma" w:hAnsi="Tahoma" w:cs="Tahoma"/>
                <w:sz w:val="20"/>
                <w:szCs w:val="20"/>
              </w:rPr>
              <w:t>OSV/obce, poskytovatelé sociálních služeb</w:t>
            </w:r>
          </w:p>
        </w:tc>
      </w:tr>
      <w:tr w:rsidR="00143E21" w:rsidRPr="0003638F" w14:paraId="301AB40A" w14:textId="77777777" w:rsidTr="00B34600">
        <w:tc>
          <w:tcPr>
            <w:tcW w:w="1359" w:type="dxa"/>
          </w:tcPr>
          <w:p w14:paraId="3D675AF3" w14:textId="77777777" w:rsidR="00950B61" w:rsidRPr="0003638F" w:rsidRDefault="00950B61" w:rsidP="002829DD">
            <w:pPr>
              <w:rPr>
                <w:rFonts w:ascii="Tahoma" w:hAnsi="Tahoma" w:cs="Tahoma"/>
                <w:sz w:val="20"/>
                <w:szCs w:val="20"/>
              </w:rPr>
            </w:pPr>
            <w:r w:rsidRPr="0003638F">
              <w:rPr>
                <w:rFonts w:ascii="Tahoma" w:hAnsi="Tahoma" w:cs="Tahoma"/>
                <w:sz w:val="20"/>
                <w:szCs w:val="20"/>
              </w:rPr>
              <w:lastRenderedPageBreak/>
              <w:t>1.4.</w:t>
            </w:r>
          </w:p>
        </w:tc>
        <w:tc>
          <w:tcPr>
            <w:tcW w:w="1609" w:type="dxa"/>
          </w:tcPr>
          <w:p w14:paraId="4118E0E9" w14:textId="77777777" w:rsidR="00950B61" w:rsidRPr="0003638F" w:rsidRDefault="00950B61" w:rsidP="002829DD">
            <w:pPr>
              <w:rPr>
                <w:rFonts w:ascii="Tahoma" w:hAnsi="Tahoma" w:cs="Tahoma"/>
                <w:sz w:val="20"/>
                <w:szCs w:val="20"/>
              </w:rPr>
            </w:pPr>
            <w:r w:rsidRPr="0003638F">
              <w:rPr>
                <w:rFonts w:ascii="Tahoma" w:hAnsi="Tahoma" w:cs="Tahoma"/>
                <w:sz w:val="20"/>
                <w:szCs w:val="20"/>
              </w:rPr>
              <w:t>Podpora realizace vzdělávacích projektů (lekcí, programů, seminářů apod.) k tématům prevence kriminality pro</w:t>
            </w:r>
            <w:r w:rsidR="0027512B">
              <w:rPr>
                <w:rFonts w:ascii="Tahoma" w:hAnsi="Tahoma" w:cs="Tahoma"/>
                <w:sz w:val="20"/>
                <w:szCs w:val="20"/>
              </w:rPr>
              <w:t> </w:t>
            </w:r>
            <w:r w:rsidRPr="0003638F">
              <w:rPr>
                <w:rFonts w:ascii="Tahoma" w:hAnsi="Tahoma" w:cs="Tahoma"/>
                <w:sz w:val="20"/>
                <w:szCs w:val="20"/>
              </w:rPr>
              <w:t>hlavní cílové skupiny koncepce</w:t>
            </w:r>
          </w:p>
        </w:tc>
        <w:tc>
          <w:tcPr>
            <w:tcW w:w="1173" w:type="dxa"/>
          </w:tcPr>
          <w:p w14:paraId="7279332B" w14:textId="77777777" w:rsidR="00950B61" w:rsidRPr="0003638F" w:rsidRDefault="00950B61" w:rsidP="002829DD">
            <w:pPr>
              <w:rPr>
                <w:rFonts w:ascii="Tahoma" w:hAnsi="Tahoma" w:cs="Tahoma"/>
                <w:sz w:val="20"/>
                <w:szCs w:val="20"/>
              </w:rPr>
            </w:pPr>
            <w:r w:rsidRPr="0003638F">
              <w:rPr>
                <w:rFonts w:ascii="Tahoma" w:hAnsi="Tahoma" w:cs="Tahoma"/>
                <w:sz w:val="20"/>
                <w:szCs w:val="20"/>
              </w:rPr>
              <w:t>průběžně po dobu platnosti Koncepce</w:t>
            </w:r>
          </w:p>
        </w:tc>
        <w:tc>
          <w:tcPr>
            <w:tcW w:w="1506" w:type="dxa"/>
          </w:tcPr>
          <w:p w14:paraId="2EACE15F" w14:textId="77777777" w:rsidR="00950B61" w:rsidRPr="0003638F" w:rsidRDefault="00950B61" w:rsidP="002829DD">
            <w:pPr>
              <w:rPr>
                <w:rFonts w:ascii="Tahoma" w:hAnsi="Tahoma" w:cs="Tahoma"/>
                <w:b/>
                <w:bCs/>
                <w:sz w:val="20"/>
                <w:szCs w:val="20"/>
                <w:u w:val="single"/>
              </w:rPr>
            </w:pPr>
            <w:r w:rsidRPr="0003638F">
              <w:rPr>
                <w:rFonts w:ascii="Tahoma" w:hAnsi="Tahoma" w:cs="Tahoma"/>
                <w:sz w:val="20"/>
                <w:szCs w:val="20"/>
              </w:rPr>
              <w:t>Počet realizovaných vzdělávacích projektů, počet podpořených osob z hlavních cílových skupin Koncepce</w:t>
            </w:r>
          </w:p>
        </w:tc>
        <w:tc>
          <w:tcPr>
            <w:tcW w:w="1704" w:type="dxa"/>
          </w:tcPr>
          <w:p w14:paraId="394ED0F4" w14:textId="77777777" w:rsidR="00950B61" w:rsidRPr="0003638F" w:rsidRDefault="00950B61" w:rsidP="002829DD">
            <w:pPr>
              <w:rPr>
                <w:rFonts w:ascii="Tahoma" w:hAnsi="Tahoma" w:cs="Tahoma"/>
                <w:sz w:val="20"/>
                <w:szCs w:val="20"/>
              </w:rPr>
            </w:pPr>
            <w:r w:rsidRPr="0003638F">
              <w:rPr>
                <w:rFonts w:ascii="Tahoma" w:hAnsi="Tahoma" w:cs="Tahoma"/>
                <w:sz w:val="20"/>
                <w:szCs w:val="20"/>
              </w:rPr>
              <w:t>EU, MV, MPSV, MŠMT, MSK, obce, NNO, nadace a granty</w:t>
            </w:r>
          </w:p>
        </w:tc>
        <w:tc>
          <w:tcPr>
            <w:tcW w:w="1711" w:type="dxa"/>
          </w:tcPr>
          <w:p w14:paraId="1FB2F982" w14:textId="77777777" w:rsidR="00950B61" w:rsidRPr="0003638F" w:rsidRDefault="00B34600" w:rsidP="002829DD">
            <w:pPr>
              <w:rPr>
                <w:rFonts w:ascii="Tahoma" w:hAnsi="Tahoma" w:cs="Tahoma"/>
                <w:sz w:val="20"/>
                <w:szCs w:val="20"/>
              </w:rPr>
            </w:pPr>
            <w:r w:rsidRPr="0003638F">
              <w:rPr>
                <w:rFonts w:ascii="Tahoma" w:hAnsi="Tahoma" w:cs="Tahoma"/>
                <w:sz w:val="20"/>
                <w:szCs w:val="20"/>
              </w:rPr>
              <w:t>OSV/OŠMS, PČR, obce</w:t>
            </w:r>
          </w:p>
        </w:tc>
      </w:tr>
      <w:tr w:rsidR="00B34600" w:rsidRPr="0003638F" w14:paraId="1DFD6869" w14:textId="77777777" w:rsidTr="00B34600">
        <w:tc>
          <w:tcPr>
            <w:tcW w:w="1359" w:type="dxa"/>
          </w:tcPr>
          <w:p w14:paraId="0B79A5DF" w14:textId="77777777" w:rsidR="00B34600" w:rsidRPr="0003638F" w:rsidRDefault="00B34600" w:rsidP="00B34600">
            <w:pPr>
              <w:rPr>
                <w:rFonts w:ascii="Tahoma" w:hAnsi="Tahoma" w:cs="Tahoma"/>
                <w:sz w:val="20"/>
                <w:szCs w:val="20"/>
              </w:rPr>
            </w:pPr>
            <w:r w:rsidRPr="0003638F">
              <w:rPr>
                <w:rFonts w:ascii="Tahoma" w:hAnsi="Tahoma" w:cs="Tahoma"/>
                <w:sz w:val="20"/>
                <w:szCs w:val="20"/>
              </w:rPr>
              <w:t>1.5.</w:t>
            </w:r>
          </w:p>
        </w:tc>
        <w:tc>
          <w:tcPr>
            <w:tcW w:w="1609" w:type="dxa"/>
          </w:tcPr>
          <w:p w14:paraId="54DD255E" w14:textId="77777777" w:rsidR="00B34600" w:rsidRPr="0003638F" w:rsidRDefault="00B34600" w:rsidP="00B34600">
            <w:pPr>
              <w:rPr>
                <w:rFonts w:ascii="Tahoma" w:hAnsi="Tahoma" w:cs="Tahoma"/>
                <w:sz w:val="20"/>
                <w:szCs w:val="20"/>
              </w:rPr>
            </w:pPr>
            <w:r w:rsidRPr="0003638F">
              <w:rPr>
                <w:rFonts w:ascii="Tahoma" w:hAnsi="Tahoma" w:cs="Tahoma"/>
                <w:sz w:val="20"/>
                <w:szCs w:val="20"/>
              </w:rPr>
              <w:t>Podpora a</w:t>
            </w:r>
            <w:r w:rsidR="0027512B">
              <w:rPr>
                <w:rFonts w:ascii="Tahoma" w:hAnsi="Tahoma" w:cs="Tahoma"/>
                <w:sz w:val="20"/>
                <w:szCs w:val="20"/>
              </w:rPr>
              <w:t> </w:t>
            </w:r>
            <w:r w:rsidRPr="0003638F">
              <w:rPr>
                <w:rFonts w:ascii="Tahoma" w:hAnsi="Tahoma" w:cs="Tahoma"/>
                <w:sz w:val="20"/>
                <w:szCs w:val="20"/>
              </w:rPr>
              <w:t>zajištění vzdělávacích akcí pro pracovníky působící v oblasti prevence, a to na základě jejich potřebnosti a</w:t>
            </w:r>
            <w:r w:rsidR="0027512B">
              <w:rPr>
                <w:rFonts w:ascii="Tahoma" w:hAnsi="Tahoma" w:cs="Tahoma"/>
                <w:sz w:val="20"/>
                <w:szCs w:val="20"/>
              </w:rPr>
              <w:t> </w:t>
            </w:r>
            <w:r w:rsidRPr="0003638F">
              <w:rPr>
                <w:rFonts w:ascii="Tahoma" w:hAnsi="Tahoma" w:cs="Tahoma"/>
                <w:sz w:val="20"/>
                <w:szCs w:val="20"/>
              </w:rPr>
              <w:t>zájmu</w:t>
            </w:r>
          </w:p>
        </w:tc>
        <w:tc>
          <w:tcPr>
            <w:tcW w:w="1173" w:type="dxa"/>
          </w:tcPr>
          <w:p w14:paraId="42EF5A52" w14:textId="77777777" w:rsidR="00B34600" w:rsidRPr="0003638F" w:rsidRDefault="00B34600" w:rsidP="00B34600">
            <w:pPr>
              <w:rPr>
                <w:rFonts w:ascii="Tahoma" w:hAnsi="Tahoma" w:cs="Tahoma"/>
                <w:b/>
                <w:bCs/>
                <w:sz w:val="20"/>
                <w:szCs w:val="20"/>
                <w:u w:val="single"/>
              </w:rPr>
            </w:pPr>
            <w:r w:rsidRPr="0003638F">
              <w:rPr>
                <w:rFonts w:ascii="Tahoma" w:hAnsi="Tahoma" w:cs="Tahoma"/>
                <w:sz w:val="20"/>
                <w:szCs w:val="20"/>
              </w:rPr>
              <w:t>průběžně po dobu platnosti Koncepce</w:t>
            </w:r>
          </w:p>
        </w:tc>
        <w:tc>
          <w:tcPr>
            <w:tcW w:w="1506" w:type="dxa"/>
          </w:tcPr>
          <w:p w14:paraId="7368C717" w14:textId="77777777" w:rsidR="00B34600" w:rsidRPr="0003638F" w:rsidRDefault="00B34600" w:rsidP="00B34600">
            <w:pPr>
              <w:rPr>
                <w:rFonts w:ascii="Tahoma" w:hAnsi="Tahoma" w:cs="Tahoma"/>
                <w:b/>
                <w:bCs/>
                <w:sz w:val="20"/>
                <w:szCs w:val="20"/>
                <w:u w:val="single"/>
              </w:rPr>
            </w:pPr>
            <w:r w:rsidRPr="0003638F">
              <w:rPr>
                <w:rFonts w:ascii="Tahoma" w:hAnsi="Tahoma" w:cs="Tahoma"/>
                <w:sz w:val="20"/>
                <w:szCs w:val="20"/>
              </w:rPr>
              <w:t>Počet realizovaných projektů, počet podpořených osob z cílové skupiny Koncepce</w:t>
            </w:r>
          </w:p>
        </w:tc>
        <w:tc>
          <w:tcPr>
            <w:tcW w:w="1704" w:type="dxa"/>
          </w:tcPr>
          <w:p w14:paraId="15AAAC41" w14:textId="77777777" w:rsidR="00B34600" w:rsidRPr="0003638F" w:rsidRDefault="00B34600" w:rsidP="00B34600">
            <w:pPr>
              <w:rPr>
                <w:rFonts w:ascii="Tahoma" w:hAnsi="Tahoma" w:cs="Tahoma"/>
                <w:sz w:val="20"/>
                <w:szCs w:val="20"/>
              </w:rPr>
            </w:pPr>
            <w:r w:rsidRPr="0003638F">
              <w:rPr>
                <w:rFonts w:ascii="Tahoma" w:hAnsi="Tahoma" w:cs="Tahoma"/>
                <w:sz w:val="20"/>
                <w:szCs w:val="20"/>
              </w:rPr>
              <w:t>EU, MV, MPSV, MŠMT, MSK, obce, NNO, nadace a granty</w:t>
            </w:r>
          </w:p>
        </w:tc>
        <w:tc>
          <w:tcPr>
            <w:tcW w:w="1711" w:type="dxa"/>
          </w:tcPr>
          <w:p w14:paraId="4F9EE67F" w14:textId="77777777" w:rsidR="00B34600" w:rsidRPr="0003638F" w:rsidRDefault="00B34600" w:rsidP="00B34600">
            <w:pPr>
              <w:rPr>
                <w:rFonts w:ascii="Tahoma" w:hAnsi="Tahoma" w:cs="Tahoma"/>
                <w:sz w:val="20"/>
                <w:szCs w:val="20"/>
              </w:rPr>
            </w:pPr>
            <w:r w:rsidRPr="0003638F">
              <w:rPr>
                <w:rFonts w:ascii="Tahoma" w:hAnsi="Tahoma" w:cs="Tahoma"/>
                <w:sz w:val="20"/>
                <w:szCs w:val="20"/>
              </w:rPr>
              <w:t>OSV/OŠMS</w:t>
            </w:r>
          </w:p>
        </w:tc>
      </w:tr>
    </w:tbl>
    <w:p w14:paraId="1D9B488E" w14:textId="77777777" w:rsidR="00853820" w:rsidRPr="0003638F" w:rsidRDefault="00853820">
      <w:pPr>
        <w:rPr>
          <w:rFonts w:ascii="Tahoma" w:hAnsi="Tahoma" w:cs="Tahoma"/>
          <w:b/>
          <w:bCs/>
          <w:sz w:val="20"/>
          <w:szCs w:val="20"/>
          <w:u w:val="single"/>
        </w:rPr>
      </w:pPr>
    </w:p>
    <w:p w14:paraId="693B4334" w14:textId="77777777" w:rsidR="0074046D" w:rsidRPr="0003638F" w:rsidRDefault="002829DD" w:rsidP="002829DD">
      <w:pPr>
        <w:rPr>
          <w:rFonts w:ascii="Tahoma" w:hAnsi="Tahoma" w:cs="Tahoma"/>
          <w:b/>
          <w:bCs/>
          <w:sz w:val="20"/>
          <w:szCs w:val="20"/>
          <w:u w:val="single"/>
        </w:rPr>
      </w:pPr>
      <w:r w:rsidRPr="0003638F">
        <w:rPr>
          <w:rFonts w:ascii="Tahoma" w:hAnsi="Tahoma" w:cs="Tahoma"/>
          <w:b/>
          <w:bCs/>
          <w:sz w:val="20"/>
          <w:szCs w:val="20"/>
          <w:u w:val="single"/>
        </w:rPr>
        <w:t xml:space="preserve">2.  </w:t>
      </w:r>
      <w:r w:rsidR="0074046D" w:rsidRPr="0003638F">
        <w:rPr>
          <w:rFonts w:ascii="Tahoma" w:hAnsi="Tahoma" w:cs="Tahoma"/>
          <w:b/>
          <w:bCs/>
          <w:sz w:val="20"/>
          <w:szCs w:val="20"/>
          <w:u w:val="single"/>
        </w:rPr>
        <w:t>Cíle k oblasti situační prevence</w:t>
      </w:r>
    </w:p>
    <w:tbl>
      <w:tblPr>
        <w:tblStyle w:val="Mkatabulky"/>
        <w:tblW w:w="0" w:type="auto"/>
        <w:tblLook w:val="04A0" w:firstRow="1" w:lastRow="0" w:firstColumn="1" w:lastColumn="0" w:noHBand="0" w:noVBand="1"/>
      </w:tblPr>
      <w:tblGrid>
        <w:gridCol w:w="1435"/>
        <w:gridCol w:w="1560"/>
        <w:gridCol w:w="1282"/>
        <w:gridCol w:w="1577"/>
        <w:gridCol w:w="1723"/>
        <w:gridCol w:w="1711"/>
      </w:tblGrid>
      <w:tr w:rsidR="00143E21" w:rsidRPr="0003638F" w14:paraId="7614287E" w14:textId="77777777" w:rsidTr="00950B61">
        <w:tc>
          <w:tcPr>
            <w:tcW w:w="1543" w:type="dxa"/>
          </w:tcPr>
          <w:p w14:paraId="218E1701"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Číslo opatření</w:t>
            </w:r>
          </w:p>
        </w:tc>
        <w:tc>
          <w:tcPr>
            <w:tcW w:w="1661" w:type="dxa"/>
          </w:tcPr>
          <w:p w14:paraId="63155787"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Název opatření</w:t>
            </w:r>
          </w:p>
        </w:tc>
        <w:tc>
          <w:tcPr>
            <w:tcW w:w="1434" w:type="dxa"/>
          </w:tcPr>
          <w:p w14:paraId="44CBD1E6"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Termín plnění</w:t>
            </w:r>
          </w:p>
        </w:tc>
        <w:tc>
          <w:tcPr>
            <w:tcW w:w="1662" w:type="dxa"/>
          </w:tcPr>
          <w:p w14:paraId="5A40480F"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Očekávané výstupy</w:t>
            </w:r>
          </w:p>
        </w:tc>
        <w:tc>
          <w:tcPr>
            <w:tcW w:w="1749" w:type="dxa"/>
          </w:tcPr>
          <w:p w14:paraId="6F1949AD"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Zdroje financování</w:t>
            </w:r>
          </w:p>
        </w:tc>
        <w:tc>
          <w:tcPr>
            <w:tcW w:w="1013" w:type="dxa"/>
          </w:tcPr>
          <w:p w14:paraId="382C7712" w14:textId="77777777" w:rsidR="00950B61" w:rsidRPr="0003638F" w:rsidRDefault="00950B61" w:rsidP="00950B61">
            <w:pPr>
              <w:rPr>
                <w:rFonts w:ascii="Tahoma" w:hAnsi="Tahoma" w:cs="Tahoma"/>
                <w:b/>
                <w:bCs/>
                <w:caps/>
                <w:sz w:val="20"/>
                <w:szCs w:val="20"/>
              </w:rPr>
            </w:pPr>
            <w:r w:rsidRPr="0003638F">
              <w:rPr>
                <w:rFonts w:ascii="Tahoma" w:hAnsi="Tahoma" w:cs="Tahoma"/>
                <w:b/>
                <w:bCs/>
                <w:caps/>
                <w:sz w:val="20"/>
                <w:szCs w:val="20"/>
              </w:rPr>
              <w:t>GESTOR/</w:t>
            </w:r>
          </w:p>
          <w:p w14:paraId="1CE0C5E2" w14:textId="77777777" w:rsidR="00950B61" w:rsidRPr="0003638F" w:rsidRDefault="00950B61" w:rsidP="00950B61">
            <w:pPr>
              <w:rPr>
                <w:rFonts w:ascii="Tahoma" w:hAnsi="Tahoma" w:cs="Tahoma"/>
                <w:b/>
                <w:bCs/>
                <w:caps/>
                <w:sz w:val="20"/>
                <w:szCs w:val="20"/>
              </w:rPr>
            </w:pPr>
            <w:r w:rsidRPr="0003638F">
              <w:rPr>
                <w:rFonts w:ascii="Tahoma" w:hAnsi="Tahoma" w:cs="Tahoma"/>
                <w:b/>
                <w:bCs/>
                <w:caps/>
                <w:sz w:val="20"/>
                <w:szCs w:val="20"/>
              </w:rPr>
              <w:t>SPOLUGESTOR</w:t>
            </w:r>
          </w:p>
        </w:tc>
      </w:tr>
      <w:tr w:rsidR="00143E21" w:rsidRPr="0003638F" w14:paraId="372026BF" w14:textId="77777777" w:rsidTr="00950B61">
        <w:tc>
          <w:tcPr>
            <w:tcW w:w="1543" w:type="dxa"/>
          </w:tcPr>
          <w:p w14:paraId="7E626F38" w14:textId="77777777" w:rsidR="00950B61" w:rsidRPr="0003638F" w:rsidRDefault="00950B61" w:rsidP="002829DD">
            <w:pPr>
              <w:rPr>
                <w:rFonts w:ascii="Tahoma" w:hAnsi="Tahoma" w:cs="Tahoma"/>
                <w:sz w:val="20"/>
                <w:szCs w:val="20"/>
              </w:rPr>
            </w:pPr>
            <w:r w:rsidRPr="0003638F">
              <w:rPr>
                <w:rFonts w:ascii="Tahoma" w:hAnsi="Tahoma" w:cs="Tahoma"/>
                <w:sz w:val="20"/>
                <w:szCs w:val="20"/>
              </w:rPr>
              <w:t>2.1.</w:t>
            </w:r>
          </w:p>
        </w:tc>
        <w:tc>
          <w:tcPr>
            <w:tcW w:w="1661" w:type="dxa"/>
          </w:tcPr>
          <w:p w14:paraId="2151A484" w14:textId="77777777" w:rsidR="00950B61" w:rsidRPr="0003638F" w:rsidRDefault="00950B61" w:rsidP="002829DD">
            <w:pPr>
              <w:rPr>
                <w:rFonts w:ascii="Tahoma" w:hAnsi="Tahoma" w:cs="Tahoma"/>
                <w:sz w:val="20"/>
                <w:szCs w:val="20"/>
              </w:rPr>
            </w:pPr>
            <w:r w:rsidRPr="0003638F">
              <w:rPr>
                <w:rFonts w:ascii="Tahoma" w:hAnsi="Tahoma" w:cs="Tahoma"/>
                <w:sz w:val="20"/>
                <w:szCs w:val="20"/>
              </w:rPr>
              <w:t>Podpora realizace vhodných situačních a</w:t>
            </w:r>
            <w:r w:rsidR="0027512B">
              <w:rPr>
                <w:rFonts w:ascii="Tahoma" w:hAnsi="Tahoma" w:cs="Tahoma"/>
                <w:sz w:val="20"/>
                <w:szCs w:val="20"/>
              </w:rPr>
              <w:t> </w:t>
            </w:r>
            <w:r w:rsidRPr="0003638F">
              <w:rPr>
                <w:rFonts w:ascii="Tahoma" w:hAnsi="Tahoma" w:cs="Tahoma"/>
                <w:sz w:val="20"/>
                <w:szCs w:val="20"/>
              </w:rPr>
              <w:t>technických opatření vedoucích ke</w:t>
            </w:r>
            <w:r w:rsidR="0027512B">
              <w:rPr>
                <w:rFonts w:ascii="Tahoma" w:hAnsi="Tahoma" w:cs="Tahoma"/>
                <w:sz w:val="20"/>
                <w:szCs w:val="20"/>
              </w:rPr>
              <w:t> </w:t>
            </w:r>
            <w:r w:rsidRPr="0003638F">
              <w:rPr>
                <w:rFonts w:ascii="Tahoma" w:hAnsi="Tahoma" w:cs="Tahoma"/>
                <w:sz w:val="20"/>
                <w:szCs w:val="20"/>
              </w:rPr>
              <w:t xml:space="preserve">zvýšení pocitu bezpečí </w:t>
            </w:r>
            <w:r w:rsidR="00565CE0" w:rsidRPr="0003638F">
              <w:rPr>
                <w:rFonts w:ascii="Tahoma" w:hAnsi="Tahoma" w:cs="Tahoma"/>
                <w:sz w:val="20"/>
                <w:szCs w:val="20"/>
              </w:rPr>
              <w:t xml:space="preserve">a ochrany majetku </w:t>
            </w:r>
            <w:r w:rsidRPr="0003638F">
              <w:rPr>
                <w:rFonts w:ascii="Tahoma" w:hAnsi="Tahoma" w:cs="Tahoma"/>
                <w:sz w:val="20"/>
                <w:szCs w:val="20"/>
              </w:rPr>
              <w:t>obyvatel kraje a jeho obcí</w:t>
            </w:r>
          </w:p>
        </w:tc>
        <w:tc>
          <w:tcPr>
            <w:tcW w:w="1434" w:type="dxa"/>
          </w:tcPr>
          <w:p w14:paraId="54212874" w14:textId="77777777" w:rsidR="00950B61" w:rsidRPr="0003638F" w:rsidRDefault="00950B61" w:rsidP="002829DD">
            <w:pPr>
              <w:rPr>
                <w:rFonts w:ascii="Tahoma" w:hAnsi="Tahoma" w:cs="Tahoma"/>
                <w:sz w:val="20"/>
                <w:szCs w:val="20"/>
              </w:rPr>
            </w:pPr>
            <w:r w:rsidRPr="0003638F">
              <w:rPr>
                <w:rFonts w:ascii="Tahoma" w:hAnsi="Tahoma" w:cs="Tahoma"/>
                <w:sz w:val="20"/>
                <w:szCs w:val="20"/>
              </w:rPr>
              <w:t>průběžně po dobu platnosti Koncepce</w:t>
            </w:r>
          </w:p>
        </w:tc>
        <w:tc>
          <w:tcPr>
            <w:tcW w:w="1662" w:type="dxa"/>
          </w:tcPr>
          <w:p w14:paraId="1719D571" w14:textId="77777777" w:rsidR="00950B61" w:rsidRPr="0003638F" w:rsidRDefault="00950B61" w:rsidP="002829DD">
            <w:pPr>
              <w:rPr>
                <w:rFonts w:ascii="Tahoma" w:hAnsi="Tahoma" w:cs="Tahoma"/>
                <w:sz w:val="20"/>
                <w:szCs w:val="20"/>
              </w:rPr>
            </w:pPr>
            <w:r w:rsidRPr="0003638F">
              <w:rPr>
                <w:rFonts w:ascii="Tahoma" w:hAnsi="Tahoma" w:cs="Tahoma"/>
                <w:sz w:val="20"/>
                <w:szCs w:val="20"/>
              </w:rPr>
              <w:t>Počet instalovaných situačních a technických opatření</w:t>
            </w:r>
          </w:p>
        </w:tc>
        <w:tc>
          <w:tcPr>
            <w:tcW w:w="1749" w:type="dxa"/>
          </w:tcPr>
          <w:p w14:paraId="551E07B9" w14:textId="77777777" w:rsidR="00950B61" w:rsidRPr="0003638F" w:rsidRDefault="00950B61" w:rsidP="002829DD">
            <w:pPr>
              <w:rPr>
                <w:rFonts w:ascii="Tahoma" w:hAnsi="Tahoma" w:cs="Tahoma"/>
                <w:sz w:val="20"/>
                <w:szCs w:val="20"/>
              </w:rPr>
            </w:pPr>
            <w:r w:rsidRPr="0003638F">
              <w:rPr>
                <w:rFonts w:ascii="Tahoma" w:hAnsi="Tahoma" w:cs="Tahoma"/>
                <w:sz w:val="20"/>
                <w:szCs w:val="20"/>
              </w:rPr>
              <w:t>MV, obce, PČR</w:t>
            </w:r>
          </w:p>
        </w:tc>
        <w:tc>
          <w:tcPr>
            <w:tcW w:w="1013" w:type="dxa"/>
          </w:tcPr>
          <w:p w14:paraId="7C1B1C78" w14:textId="77777777" w:rsidR="00950B61" w:rsidRPr="0003638F" w:rsidRDefault="00B34600" w:rsidP="002829DD">
            <w:pPr>
              <w:rPr>
                <w:rFonts w:ascii="Tahoma" w:hAnsi="Tahoma" w:cs="Tahoma"/>
                <w:sz w:val="20"/>
                <w:szCs w:val="20"/>
              </w:rPr>
            </w:pPr>
            <w:r w:rsidRPr="0003638F">
              <w:rPr>
                <w:rFonts w:ascii="Tahoma" w:hAnsi="Tahoma" w:cs="Tahoma"/>
                <w:sz w:val="20"/>
                <w:szCs w:val="20"/>
              </w:rPr>
              <w:t>PSPK/</w:t>
            </w:r>
            <w:r w:rsidR="00565CE0" w:rsidRPr="0003638F">
              <w:rPr>
                <w:rFonts w:ascii="Tahoma" w:hAnsi="Tahoma" w:cs="Tahoma"/>
                <w:sz w:val="20"/>
                <w:szCs w:val="20"/>
              </w:rPr>
              <w:t xml:space="preserve">PČR, </w:t>
            </w:r>
            <w:r w:rsidRPr="0003638F">
              <w:rPr>
                <w:rFonts w:ascii="Tahoma" w:hAnsi="Tahoma" w:cs="Tahoma"/>
                <w:sz w:val="20"/>
                <w:szCs w:val="20"/>
              </w:rPr>
              <w:t>MV, obce</w:t>
            </w:r>
          </w:p>
        </w:tc>
      </w:tr>
      <w:tr w:rsidR="00950B61" w:rsidRPr="0003638F" w14:paraId="5D4E9E86" w14:textId="77777777" w:rsidTr="00950B61">
        <w:tc>
          <w:tcPr>
            <w:tcW w:w="1543" w:type="dxa"/>
          </w:tcPr>
          <w:p w14:paraId="677B50AA" w14:textId="77777777" w:rsidR="00950B61" w:rsidRPr="0003638F" w:rsidRDefault="00950B61" w:rsidP="002829DD">
            <w:pPr>
              <w:rPr>
                <w:rFonts w:ascii="Tahoma" w:hAnsi="Tahoma" w:cs="Tahoma"/>
                <w:sz w:val="20"/>
                <w:szCs w:val="20"/>
              </w:rPr>
            </w:pPr>
            <w:r w:rsidRPr="0003638F">
              <w:rPr>
                <w:rFonts w:ascii="Tahoma" w:hAnsi="Tahoma" w:cs="Tahoma"/>
                <w:sz w:val="20"/>
                <w:szCs w:val="20"/>
              </w:rPr>
              <w:t>2.2.</w:t>
            </w:r>
          </w:p>
        </w:tc>
        <w:tc>
          <w:tcPr>
            <w:tcW w:w="1661" w:type="dxa"/>
          </w:tcPr>
          <w:p w14:paraId="00D27D74" w14:textId="77777777" w:rsidR="00950B61" w:rsidRPr="0003638F" w:rsidRDefault="00950B61" w:rsidP="002829DD">
            <w:pPr>
              <w:rPr>
                <w:rFonts w:ascii="Tahoma" w:hAnsi="Tahoma" w:cs="Tahoma"/>
                <w:sz w:val="20"/>
                <w:szCs w:val="20"/>
              </w:rPr>
            </w:pPr>
            <w:r w:rsidRPr="0003638F">
              <w:rPr>
                <w:rFonts w:ascii="Tahoma" w:hAnsi="Tahoma" w:cs="Tahoma"/>
                <w:sz w:val="20"/>
                <w:szCs w:val="20"/>
              </w:rPr>
              <w:t>Podpora realizace projektů reagujících na</w:t>
            </w:r>
            <w:r w:rsidR="0027512B">
              <w:rPr>
                <w:rFonts w:ascii="Tahoma" w:hAnsi="Tahoma" w:cs="Tahoma"/>
                <w:sz w:val="20"/>
                <w:szCs w:val="20"/>
              </w:rPr>
              <w:t> </w:t>
            </w:r>
            <w:r w:rsidRPr="0003638F">
              <w:rPr>
                <w:rFonts w:ascii="Tahoma" w:hAnsi="Tahoma" w:cs="Tahoma"/>
                <w:sz w:val="20"/>
                <w:szCs w:val="20"/>
              </w:rPr>
              <w:t xml:space="preserve">nové </w:t>
            </w:r>
            <w:r w:rsidR="0027512B">
              <w:rPr>
                <w:rFonts w:ascii="Tahoma" w:hAnsi="Tahoma" w:cs="Tahoma"/>
                <w:sz w:val="20"/>
                <w:szCs w:val="20"/>
              </w:rPr>
              <w:t xml:space="preserve">způsoby </w:t>
            </w:r>
            <w:r w:rsidRPr="0003638F">
              <w:rPr>
                <w:rFonts w:ascii="Tahoma" w:hAnsi="Tahoma" w:cs="Tahoma"/>
                <w:sz w:val="20"/>
                <w:szCs w:val="20"/>
              </w:rPr>
              <w:t>páchání kriminality (pomocí internetu, soc. sítí</w:t>
            </w:r>
            <w:r w:rsidR="00B34600" w:rsidRPr="0003638F">
              <w:rPr>
                <w:rFonts w:ascii="Tahoma" w:hAnsi="Tahoma" w:cs="Tahoma"/>
                <w:sz w:val="20"/>
                <w:szCs w:val="20"/>
              </w:rPr>
              <w:t xml:space="preserve">, projevy extremismu </w:t>
            </w:r>
            <w:r w:rsidRPr="0003638F">
              <w:rPr>
                <w:rFonts w:ascii="Tahoma" w:hAnsi="Tahoma" w:cs="Tahoma"/>
                <w:sz w:val="20"/>
                <w:szCs w:val="20"/>
              </w:rPr>
              <w:t>aj.)</w:t>
            </w:r>
          </w:p>
        </w:tc>
        <w:tc>
          <w:tcPr>
            <w:tcW w:w="1434" w:type="dxa"/>
          </w:tcPr>
          <w:p w14:paraId="262369A3" w14:textId="77777777" w:rsidR="00950B61" w:rsidRPr="0003638F" w:rsidRDefault="00950B61" w:rsidP="002829DD">
            <w:pPr>
              <w:rPr>
                <w:rFonts w:ascii="Tahoma" w:hAnsi="Tahoma" w:cs="Tahoma"/>
                <w:sz w:val="20"/>
                <w:szCs w:val="20"/>
              </w:rPr>
            </w:pPr>
            <w:r w:rsidRPr="0003638F">
              <w:rPr>
                <w:rFonts w:ascii="Tahoma" w:hAnsi="Tahoma" w:cs="Tahoma"/>
                <w:sz w:val="20"/>
                <w:szCs w:val="20"/>
              </w:rPr>
              <w:t>průběžně po dobu platnosti Koncepce</w:t>
            </w:r>
          </w:p>
        </w:tc>
        <w:tc>
          <w:tcPr>
            <w:tcW w:w="1662" w:type="dxa"/>
          </w:tcPr>
          <w:p w14:paraId="37986949" w14:textId="77777777" w:rsidR="00950B61" w:rsidRPr="0003638F" w:rsidRDefault="00950B61" w:rsidP="002829DD">
            <w:pPr>
              <w:rPr>
                <w:rFonts w:ascii="Tahoma" w:hAnsi="Tahoma" w:cs="Tahoma"/>
                <w:b/>
                <w:bCs/>
                <w:sz w:val="20"/>
                <w:szCs w:val="20"/>
                <w:u w:val="single"/>
              </w:rPr>
            </w:pPr>
            <w:r w:rsidRPr="0003638F">
              <w:rPr>
                <w:rFonts w:ascii="Tahoma" w:hAnsi="Tahoma" w:cs="Tahoma"/>
                <w:sz w:val="20"/>
                <w:szCs w:val="20"/>
              </w:rPr>
              <w:t>Počet realizovaných projektů</w:t>
            </w:r>
          </w:p>
        </w:tc>
        <w:tc>
          <w:tcPr>
            <w:tcW w:w="1749" w:type="dxa"/>
          </w:tcPr>
          <w:p w14:paraId="6D0BD70B" w14:textId="77777777" w:rsidR="00950B61" w:rsidRPr="0003638F" w:rsidRDefault="00950B61" w:rsidP="002829DD">
            <w:pPr>
              <w:rPr>
                <w:rFonts w:ascii="Tahoma" w:hAnsi="Tahoma" w:cs="Tahoma"/>
                <w:sz w:val="20"/>
                <w:szCs w:val="20"/>
              </w:rPr>
            </w:pPr>
            <w:r w:rsidRPr="0003638F">
              <w:rPr>
                <w:rFonts w:ascii="Tahoma" w:hAnsi="Tahoma" w:cs="Tahoma"/>
                <w:sz w:val="20"/>
                <w:szCs w:val="20"/>
              </w:rPr>
              <w:t>EU, MV, MPSV, MŠMT, MSK, obce, NNO, PČR, nadace a granty</w:t>
            </w:r>
          </w:p>
        </w:tc>
        <w:tc>
          <w:tcPr>
            <w:tcW w:w="1013" w:type="dxa"/>
          </w:tcPr>
          <w:p w14:paraId="7A45A818" w14:textId="77777777" w:rsidR="00950B61" w:rsidRPr="0003638F" w:rsidRDefault="00B34600" w:rsidP="002829DD">
            <w:pPr>
              <w:rPr>
                <w:rFonts w:ascii="Tahoma" w:hAnsi="Tahoma" w:cs="Tahoma"/>
                <w:sz w:val="20"/>
                <w:szCs w:val="20"/>
              </w:rPr>
            </w:pPr>
            <w:r w:rsidRPr="0003638F">
              <w:rPr>
                <w:rFonts w:ascii="Tahoma" w:hAnsi="Tahoma" w:cs="Tahoma"/>
                <w:sz w:val="20"/>
                <w:szCs w:val="20"/>
              </w:rPr>
              <w:t>OSV/OŠMS obce, PČR</w:t>
            </w:r>
          </w:p>
        </w:tc>
      </w:tr>
    </w:tbl>
    <w:p w14:paraId="2C24539F" w14:textId="11148CC5" w:rsidR="002829DD" w:rsidRDefault="002829DD" w:rsidP="002829DD">
      <w:pPr>
        <w:rPr>
          <w:rFonts w:ascii="Tahoma" w:hAnsi="Tahoma" w:cs="Tahoma"/>
          <w:sz w:val="20"/>
          <w:szCs w:val="20"/>
        </w:rPr>
      </w:pPr>
    </w:p>
    <w:p w14:paraId="5C6915F1" w14:textId="77777777" w:rsidR="00FD0354" w:rsidRPr="0003638F" w:rsidRDefault="00FD0354" w:rsidP="002829DD">
      <w:pPr>
        <w:rPr>
          <w:rFonts w:ascii="Tahoma" w:hAnsi="Tahoma" w:cs="Tahoma"/>
          <w:sz w:val="20"/>
          <w:szCs w:val="20"/>
        </w:rPr>
      </w:pPr>
    </w:p>
    <w:p w14:paraId="08A8C58B" w14:textId="77777777" w:rsidR="002829DD" w:rsidRPr="0003638F" w:rsidRDefault="002829DD" w:rsidP="00CF3AA9">
      <w:pPr>
        <w:jc w:val="both"/>
        <w:rPr>
          <w:rFonts w:ascii="Tahoma" w:hAnsi="Tahoma" w:cs="Tahoma"/>
          <w:b/>
          <w:bCs/>
          <w:sz w:val="20"/>
          <w:szCs w:val="20"/>
          <w:u w:val="single"/>
        </w:rPr>
      </w:pPr>
      <w:r w:rsidRPr="0003638F">
        <w:rPr>
          <w:rFonts w:ascii="Tahoma" w:hAnsi="Tahoma" w:cs="Tahoma"/>
          <w:b/>
          <w:bCs/>
          <w:sz w:val="20"/>
          <w:szCs w:val="20"/>
          <w:u w:val="single"/>
        </w:rPr>
        <w:lastRenderedPageBreak/>
        <w:t xml:space="preserve">3. </w:t>
      </w:r>
      <w:r w:rsidR="0074046D" w:rsidRPr="0003638F">
        <w:rPr>
          <w:rFonts w:ascii="Tahoma" w:hAnsi="Tahoma" w:cs="Tahoma"/>
          <w:b/>
          <w:bCs/>
          <w:sz w:val="20"/>
          <w:szCs w:val="20"/>
          <w:u w:val="single"/>
        </w:rPr>
        <w:t>Cíle k oblasti informování občanů o možnostech a způsobech ochrany před trestnou činností</w:t>
      </w:r>
    </w:p>
    <w:tbl>
      <w:tblPr>
        <w:tblStyle w:val="Mkatabulky"/>
        <w:tblW w:w="0" w:type="auto"/>
        <w:tblLook w:val="04A0" w:firstRow="1" w:lastRow="0" w:firstColumn="1" w:lastColumn="0" w:noHBand="0" w:noVBand="1"/>
      </w:tblPr>
      <w:tblGrid>
        <w:gridCol w:w="1421"/>
        <w:gridCol w:w="1625"/>
        <w:gridCol w:w="1262"/>
        <w:gridCol w:w="1549"/>
        <w:gridCol w:w="1720"/>
        <w:gridCol w:w="1711"/>
      </w:tblGrid>
      <w:tr w:rsidR="00143E21" w:rsidRPr="0003638F" w14:paraId="4233FBEA" w14:textId="77777777" w:rsidTr="00950B61">
        <w:tc>
          <w:tcPr>
            <w:tcW w:w="1547" w:type="dxa"/>
          </w:tcPr>
          <w:p w14:paraId="4DAF239C"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Číslo opatření</w:t>
            </w:r>
          </w:p>
        </w:tc>
        <w:tc>
          <w:tcPr>
            <w:tcW w:w="1668" w:type="dxa"/>
          </w:tcPr>
          <w:p w14:paraId="52F607C4"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Název opatření</w:t>
            </w:r>
          </w:p>
        </w:tc>
        <w:tc>
          <w:tcPr>
            <w:tcW w:w="1439" w:type="dxa"/>
          </w:tcPr>
          <w:p w14:paraId="4394B9DA"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Termín plnění</w:t>
            </w:r>
          </w:p>
        </w:tc>
        <w:tc>
          <w:tcPr>
            <w:tcW w:w="1634" w:type="dxa"/>
          </w:tcPr>
          <w:p w14:paraId="3BAABD42"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Očekávané výstupy</w:t>
            </w:r>
          </w:p>
        </w:tc>
        <w:tc>
          <w:tcPr>
            <w:tcW w:w="1750" w:type="dxa"/>
          </w:tcPr>
          <w:p w14:paraId="202B5762" w14:textId="77777777" w:rsidR="00950B61" w:rsidRPr="0003638F" w:rsidRDefault="00950B61" w:rsidP="002829DD">
            <w:pPr>
              <w:rPr>
                <w:rFonts w:ascii="Tahoma" w:hAnsi="Tahoma" w:cs="Tahoma"/>
                <w:b/>
                <w:bCs/>
                <w:caps/>
                <w:sz w:val="20"/>
                <w:szCs w:val="20"/>
              </w:rPr>
            </w:pPr>
            <w:r w:rsidRPr="0003638F">
              <w:rPr>
                <w:rFonts w:ascii="Tahoma" w:hAnsi="Tahoma" w:cs="Tahoma"/>
                <w:b/>
                <w:bCs/>
                <w:caps/>
                <w:sz w:val="20"/>
                <w:szCs w:val="20"/>
              </w:rPr>
              <w:t>Zdroje financování</w:t>
            </w:r>
          </w:p>
        </w:tc>
        <w:tc>
          <w:tcPr>
            <w:tcW w:w="1024" w:type="dxa"/>
          </w:tcPr>
          <w:p w14:paraId="39C40C3D" w14:textId="77777777" w:rsidR="00950B61" w:rsidRPr="0003638F" w:rsidRDefault="00950B61" w:rsidP="00950B61">
            <w:pPr>
              <w:rPr>
                <w:rFonts w:ascii="Tahoma" w:hAnsi="Tahoma" w:cs="Tahoma"/>
                <w:b/>
                <w:bCs/>
                <w:caps/>
                <w:sz w:val="20"/>
                <w:szCs w:val="20"/>
              </w:rPr>
            </w:pPr>
            <w:r w:rsidRPr="0003638F">
              <w:rPr>
                <w:rFonts w:ascii="Tahoma" w:hAnsi="Tahoma" w:cs="Tahoma"/>
                <w:b/>
                <w:bCs/>
                <w:caps/>
                <w:sz w:val="20"/>
                <w:szCs w:val="20"/>
              </w:rPr>
              <w:t>GESTOR/</w:t>
            </w:r>
          </w:p>
          <w:p w14:paraId="31165E7F" w14:textId="77777777" w:rsidR="00950B61" w:rsidRPr="0003638F" w:rsidRDefault="00950B61" w:rsidP="00950B61">
            <w:pPr>
              <w:rPr>
                <w:rFonts w:ascii="Tahoma" w:hAnsi="Tahoma" w:cs="Tahoma"/>
                <w:b/>
                <w:bCs/>
                <w:caps/>
                <w:sz w:val="20"/>
                <w:szCs w:val="20"/>
              </w:rPr>
            </w:pPr>
            <w:r w:rsidRPr="0003638F">
              <w:rPr>
                <w:rFonts w:ascii="Tahoma" w:hAnsi="Tahoma" w:cs="Tahoma"/>
                <w:b/>
                <w:bCs/>
                <w:caps/>
                <w:sz w:val="20"/>
                <w:szCs w:val="20"/>
              </w:rPr>
              <w:t>SPOLUGESTOR</w:t>
            </w:r>
          </w:p>
        </w:tc>
      </w:tr>
      <w:tr w:rsidR="00143E21" w:rsidRPr="0003638F" w14:paraId="055C0E14" w14:textId="77777777" w:rsidTr="00950B61">
        <w:tc>
          <w:tcPr>
            <w:tcW w:w="1547" w:type="dxa"/>
          </w:tcPr>
          <w:p w14:paraId="5F540850" w14:textId="77777777" w:rsidR="00950B61" w:rsidRPr="0003638F" w:rsidRDefault="00950B61" w:rsidP="002829DD">
            <w:pPr>
              <w:rPr>
                <w:rFonts w:ascii="Tahoma" w:hAnsi="Tahoma" w:cs="Tahoma"/>
                <w:sz w:val="20"/>
                <w:szCs w:val="20"/>
              </w:rPr>
            </w:pPr>
            <w:r w:rsidRPr="0003638F">
              <w:rPr>
                <w:rFonts w:ascii="Tahoma" w:hAnsi="Tahoma" w:cs="Tahoma"/>
                <w:sz w:val="20"/>
                <w:szCs w:val="20"/>
              </w:rPr>
              <w:t>3.1.</w:t>
            </w:r>
          </w:p>
        </w:tc>
        <w:tc>
          <w:tcPr>
            <w:tcW w:w="1668" w:type="dxa"/>
          </w:tcPr>
          <w:p w14:paraId="35CFC9C4" w14:textId="77777777" w:rsidR="00950B61" w:rsidRPr="0003638F" w:rsidRDefault="00950B61" w:rsidP="002829DD">
            <w:pPr>
              <w:rPr>
                <w:rFonts w:ascii="Tahoma" w:hAnsi="Tahoma" w:cs="Tahoma"/>
                <w:sz w:val="20"/>
                <w:szCs w:val="20"/>
              </w:rPr>
            </w:pPr>
            <w:r w:rsidRPr="0003638F">
              <w:rPr>
                <w:rFonts w:ascii="Tahoma" w:hAnsi="Tahoma" w:cs="Tahoma"/>
                <w:sz w:val="20"/>
                <w:szCs w:val="20"/>
              </w:rPr>
              <w:t xml:space="preserve">Podpora projektů </w:t>
            </w:r>
            <w:r w:rsidR="0003638F">
              <w:rPr>
                <w:rFonts w:ascii="Tahoma" w:hAnsi="Tahoma" w:cs="Tahoma"/>
                <w:sz w:val="20"/>
                <w:szCs w:val="20"/>
              </w:rPr>
              <w:t xml:space="preserve">zaměřených </w:t>
            </w:r>
            <w:r w:rsidRPr="0003638F">
              <w:rPr>
                <w:rFonts w:ascii="Tahoma" w:hAnsi="Tahoma" w:cs="Tahoma"/>
                <w:sz w:val="20"/>
                <w:szCs w:val="20"/>
              </w:rPr>
              <w:t>na</w:t>
            </w:r>
            <w:r w:rsidR="0027512B">
              <w:rPr>
                <w:rFonts w:ascii="Tahoma" w:hAnsi="Tahoma" w:cs="Tahoma"/>
                <w:sz w:val="20"/>
                <w:szCs w:val="20"/>
              </w:rPr>
              <w:t> </w:t>
            </w:r>
            <w:r w:rsidRPr="0003638F">
              <w:rPr>
                <w:rFonts w:ascii="Tahoma" w:hAnsi="Tahoma" w:cs="Tahoma"/>
                <w:sz w:val="20"/>
                <w:szCs w:val="20"/>
              </w:rPr>
              <w:t>zvyšování informovanosti hlavních cílových skupin Koncepce o</w:t>
            </w:r>
            <w:r w:rsidR="0027512B">
              <w:rPr>
                <w:rFonts w:ascii="Tahoma" w:hAnsi="Tahoma" w:cs="Tahoma"/>
                <w:sz w:val="20"/>
                <w:szCs w:val="20"/>
              </w:rPr>
              <w:t> </w:t>
            </w:r>
            <w:r w:rsidRPr="0003638F">
              <w:rPr>
                <w:rFonts w:ascii="Tahoma" w:hAnsi="Tahoma" w:cs="Tahoma"/>
                <w:sz w:val="20"/>
                <w:szCs w:val="20"/>
              </w:rPr>
              <w:t>bezpečném chování, možnostech ochrany sebe a</w:t>
            </w:r>
            <w:r w:rsidR="0027512B">
              <w:rPr>
                <w:rFonts w:ascii="Tahoma" w:hAnsi="Tahoma" w:cs="Tahoma"/>
                <w:sz w:val="20"/>
                <w:szCs w:val="20"/>
              </w:rPr>
              <w:t> </w:t>
            </w:r>
            <w:r w:rsidRPr="0003638F">
              <w:rPr>
                <w:rFonts w:ascii="Tahoma" w:hAnsi="Tahoma" w:cs="Tahoma"/>
                <w:sz w:val="20"/>
                <w:szCs w:val="20"/>
              </w:rPr>
              <w:t>svého majetku před trestnou činností</w:t>
            </w:r>
          </w:p>
        </w:tc>
        <w:tc>
          <w:tcPr>
            <w:tcW w:w="1439" w:type="dxa"/>
          </w:tcPr>
          <w:p w14:paraId="7F7C42D6" w14:textId="77777777" w:rsidR="00950B61" w:rsidRPr="0003638F" w:rsidRDefault="00950B61" w:rsidP="002829DD">
            <w:pPr>
              <w:rPr>
                <w:rFonts w:ascii="Tahoma" w:hAnsi="Tahoma" w:cs="Tahoma"/>
                <w:sz w:val="20"/>
                <w:szCs w:val="20"/>
              </w:rPr>
            </w:pPr>
            <w:r w:rsidRPr="0003638F">
              <w:rPr>
                <w:rFonts w:ascii="Tahoma" w:hAnsi="Tahoma" w:cs="Tahoma"/>
                <w:sz w:val="20"/>
                <w:szCs w:val="20"/>
              </w:rPr>
              <w:t>průběžně po dobu platnosti Koncepce</w:t>
            </w:r>
          </w:p>
        </w:tc>
        <w:tc>
          <w:tcPr>
            <w:tcW w:w="1634" w:type="dxa"/>
          </w:tcPr>
          <w:p w14:paraId="5D1CF564" w14:textId="77777777" w:rsidR="00950B61" w:rsidRPr="0003638F" w:rsidRDefault="00950B61" w:rsidP="002829DD">
            <w:pPr>
              <w:rPr>
                <w:rFonts w:ascii="Tahoma" w:hAnsi="Tahoma" w:cs="Tahoma"/>
                <w:sz w:val="20"/>
                <w:szCs w:val="20"/>
              </w:rPr>
            </w:pPr>
            <w:r w:rsidRPr="0003638F">
              <w:rPr>
                <w:rFonts w:ascii="Tahoma" w:hAnsi="Tahoma" w:cs="Tahoma"/>
                <w:sz w:val="20"/>
                <w:szCs w:val="20"/>
              </w:rPr>
              <w:t>Počet realizovaných projektů, počet podpořených osob z hlavních cílových skupin Koncepce</w:t>
            </w:r>
          </w:p>
        </w:tc>
        <w:tc>
          <w:tcPr>
            <w:tcW w:w="1750" w:type="dxa"/>
          </w:tcPr>
          <w:p w14:paraId="3AFEDBAA" w14:textId="77777777" w:rsidR="00950B61" w:rsidRPr="0003638F" w:rsidRDefault="00950B61" w:rsidP="002829DD">
            <w:pPr>
              <w:rPr>
                <w:rFonts w:ascii="Tahoma" w:hAnsi="Tahoma" w:cs="Tahoma"/>
                <w:sz w:val="20"/>
                <w:szCs w:val="20"/>
              </w:rPr>
            </w:pPr>
            <w:r w:rsidRPr="0003638F">
              <w:rPr>
                <w:rFonts w:ascii="Tahoma" w:hAnsi="Tahoma" w:cs="Tahoma"/>
                <w:sz w:val="20"/>
                <w:szCs w:val="20"/>
              </w:rPr>
              <w:t xml:space="preserve">MV, MPSV, </w:t>
            </w:r>
            <w:r w:rsidR="00B34600" w:rsidRPr="0003638F">
              <w:rPr>
                <w:rFonts w:ascii="Tahoma" w:hAnsi="Tahoma" w:cs="Tahoma"/>
                <w:sz w:val="20"/>
                <w:szCs w:val="20"/>
              </w:rPr>
              <w:t>EU</w:t>
            </w:r>
            <w:r w:rsidRPr="0003638F">
              <w:rPr>
                <w:rFonts w:ascii="Tahoma" w:hAnsi="Tahoma" w:cs="Tahoma"/>
                <w:sz w:val="20"/>
                <w:szCs w:val="20"/>
              </w:rPr>
              <w:t>, MSK, obce, NNO, PČR</w:t>
            </w:r>
          </w:p>
        </w:tc>
        <w:tc>
          <w:tcPr>
            <w:tcW w:w="1024" w:type="dxa"/>
          </w:tcPr>
          <w:p w14:paraId="5E3DD688" w14:textId="77777777" w:rsidR="00950B61" w:rsidRPr="0003638F" w:rsidRDefault="00B34600" w:rsidP="002829DD">
            <w:pPr>
              <w:rPr>
                <w:rFonts w:ascii="Tahoma" w:hAnsi="Tahoma" w:cs="Tahoma"/>
                <w:sz w:val="20"/>
                <w:szCs w:val="20"/>
              </w:rPr>
            </w:pPr>
            <w:r w:rsidRPr="0003638F">
              <w:rPr>
                <w:rFonts w:ascii="Tahoma" w:hAnsi="Tahoma" w:cs="Tahoma"/>
                <w:sz w:val="20"/>
                <w:szCs w:val="20"/>
              </w:rPr>
              <w:t>OSV/obce, PČR</w:t>
            </w:r>
          </w:p>
        </w:tc>
      </w:tr>
      <w:tr w:rsidR="00950B61" w:rsidRPr="0003638F" w14:paraId="65EBD932" w14:textId="77777777" w:rsidTr="00950B61">
        <w:tc>
          <w:tcPr>
            <w:tcW w:w="1547" w:type="dxa"/>
          </w:tcPr>
          <w:p w14:paraId="3794D39B" w14:textId="77777777" w:rsidR="00950B61" w:rsidRPr="0003638F" w:rsidRDefault="00950B61" w:rsidP="002829DD">
            <w:pPr>
              <w:rPr>
                <w:rFonts w:ascii="Tahoma" w:hAnsi="Tahoma" w:cs="Tahoma"/>
                <w:sz w:val="20"/>
                <w:szCs w:val="20"/>
              </w:rPr>
            </w:pPr>
            <w:r w:rsidRPr="0003638F">
              <w:rPr>
                <w:rFonts w:ascii="Tahoma" w:hAnsi="Tahoma" w:cs="Tahoma"/>
                <w:sz w:val="20"/>
                <w:szCs w:val="20"/>
              </w:rPr>
              <w:t>3.2.</w:t>
            </w:r>
          </w:p>
        </w:tc>
        <w:tc>
          <w:tcPr>
            <w:tcW w:w="1668" w:type="dxa"/>
          </w:tcPr>
          <w:p w14:paraId="6386BFF1" w14:textId="77777777" w:rsidR="00950B61" w:rsidRPr="0003638F" w:rsidRDefault="00950B61" w:rsidP="002829DD">
            <w:pPr>
              <w:rPr>
                <w:rFonts w:ascii="Tahoma" w:hAnsi="Tahoma" w:cs="Tahoma"/>
                <w:sz w:val="20"/>
                <w:szCs w:val="20"/>
              </w:rPr>
            </w:pPr>
            <w:r w:rsidRPr="0003638F">
              <w:rPr>
                <w:rFonts w:ascii="Tahoma" w:hAnsi="Tahoma" w:cs="Tahoma"/>
                <w:sz w:val="20"/>
                <w:szCs w:val="20"/>
              </w:rPr>
              <w:t>Informování široké veřejnosti o</w:t>
            </w:r>
            <w:r w:rsidR="0027512B">
              <w:rPr>
                <w:rFonts w:ascii="Tahoma" w:hAnsi="Tahoma" w:cs="Tahoma"/>
                <w:sz w:val="20"/>
                <w:szCs w:val="20"/>
              </w:rPr>
              <w:t> </w:t>
            </w:r>
            <w:r w:rsidRPr="0003638F">
              <w:rPr>
                <w:rFonts w:ascii="Tahoma" w:hAnsi="Tahoma" w:cs="Tahoma"/>
                <w:sz w:val="20"/>
                <w:szCs w:val="20"/>
              </w:rPr>
              <w:t>bezpečnostní situaci v kraji a</w:t>
            </w:r>
            <w:r w:rsidR="0027512B">
              <w:rPr>
                <w:rFonts w:ascii="Tahoma" w:hAnsi="Tahoma" w:cs="Tahoma"/>
                <w:sz w:val="20"/>
                <w:szCs w:val="20"/>
              </w:rPr>
              <w:t> </w:t>
            </w:r>
            <w:r w:rsidRPr="0003638F">
              <w:rPr>
                <w:rFonts w:ascii="Tahoma" w:hAnsi="Tahoma" w:cs="Tahoma"/>
                <w:sz w:val="20"/>
                <w:szCs w:val="20"/>
              </w:rPr>
              <w:t>realizovaných preventivních opatřeních</w:t>
            </w:r>
          </w:p>
        </w:tc>
        <w:tc>
          <w:tcPr>
            <w:tcW w:w="1439" w:type="dxa"/>
          </w:tcPr>
          <w:p w14:paraId="437E6A33" w14:textId="77777777" w:rsidR="00950B61" w:rsidRPr="0003638F" w:rsidRDefault="00950B61" w:rsidP="002829DD">
            <w:pPr>
              <w:rPr>
                <w:rFonts w:ascii="Tahoma" w:hAnsi="Tahoma" w:cs="Tahoma"/>
                <w:b/>
                <w:bCs/>
                <w:sz w:val="20"/>
                <w:szCs w:val="20"/>
                <w:u w:val="single"/>
              </w:rPr>
            </w:pPr>
            <w:r w:rsidRPr="0003638F">
              <w:rPr>
                <w:rFonts w:ascii="Tahoma" w:hAnsi="Tahoma" w:cs="Tahoma"/>
                <w:sz w:val="20"/>
                <w:szCs w:val="20"/>
              </w:rPr>
              <w:t>průběžně po dobu platnosti Koncepce</w:t>
            </w:r>
          </w:p>
        </w:tc>
        <w:tc>
          <w:tcPr>
            <w:tcW w:w="1634" w:type="dxa"/>
          </w:tcPr>
          <w:p w14:paraId="63BD04B6" w14:textId="77777777" w:rsidR="00950B61" w:rsidRPr="0003638F" w:rsidRDefault="00950B61" w:rsidP="002829DD">
            <w:pPr>
              <w:rPr>
                <w:rFonts w:ascii="Tahoma" w:hAnsi="Tahoma" w:cs="Tahoma"/>
                <w:sz w:val="20"/>
                <w:szCs w:val="20"/>
              </w:rPr>
            </w:pPr>
            <w:r w:rsidRPr="0003638F">
              <w:rPr>
                <w:rFonts w:ascii="Tahoma" w:hAnsi="Tahoma" w:cs="Tahoma"/>
                <w:sz w:val="20"/>
                <w:szCs w:val="20"/>
              </w:rPr>
              <w:t>Počet zveřejněných informačních zpráv</w:t>
            </w:r>
          </w:p>
        </w:tc>
        <w:tc>
          <w:tcPr>
            <w:tcW w:w="1750" w:type="dxa"/>
          </w:tcPr>
          <w:p w14:paraId="656AA051" w14:textId="77777777" w:rsidR="00950B61" w:rsidRPr="0003638F" w:rsidRDefault="00950B61" w:rsidP="002829DD">
            <w:pPr>
              <w:rPr>
                <w:rFonts w:ascii="Tahoma" w:hAnsi="Tahoma" w:cs="Tahoma"/>
                <w:sz w:val="20"/>
                <w:szCs w:val="20"/>
              </w:rPr>
            </w:pPr>
            <w:r w:rsidRPr="0003638F">
              <w:rPr>
                <w:rFonts w:ascii="Tahoma" w:hAnsi="Tahoma" w:cs="Tahoma"/>
                <w:sz w:val="20"/>
                <w:szCs w:val="20"/>
              </w:rPr>
              <w:t>MSK, obce, PČR</w:t>
            </w:r>
          </w:p>
        </w:tc>
        <w:tc>
          <w:tcPr>
            <w:tcW w:w="1024" w:type="dxa"/>
          </w:tcPr>
          <w:p w14:paraId="46953A56" w14:textId="77777777" w:rsidR="00950B61" w:rsidRPr="0003638F" w:rsidRDefault="00565CE0" w:rsidP="002829DD">
            <w:pPr>
              <w:rPr>
                <w:rFonts w:ascii="Tahoma" w:hAnsi="Tahoma" w:cs="Tahoma"/>
                <w:sz w:val="20"/>
                <w:szCs w:val="20"/>
              </w:rPr>
            </w:pPr>
            <w:r w:rsidRPr="0003638F">
              <w:rPr>
                <w:rFonts w:ascii="Tahoma" w:hAnsi="Tahoma" w:cs="Tahoma"/>
                <w:sz w:val="20"/>
                <w:szCs w:val="20"/>
              </w:rPr>
              <w:t>MSK</w:t>
            </w:r>
            <w:r w:rsidR="00B34600" w:rsidRPr="0003638F">
              <w:rPr>
                <w:rFonts w:ascii="Tahoma" w:hAnsi="Tahoma" w:cs="Tahoma"/>
                <w:sz w:val="20"/>
                <w:szCs w:val="20"/>
              </w:rPr>
              <w:t>/PČR</w:t>
            </w:r>
          </w:p>
        </w:tc>
      </w:tr>
    </w:tbl>
    <w:p w14:paraId="23F838D8" w14:textId="2F1F7D8E" w:rsidR="00C472AA" w:rsidRDefault="00C472AA" w:rsidP="00C472AA">
      <w:pPr>
        <w:rPr>
          <w:rFonts w:ascii="Tahoma" w:hAnsi="Tahoma" w:cs="Tahoma"/>
          <w:sz w:val="20"/>
          <w:szCs w:val="20"/>
        </w:rPr>
      </w:pPr>
    </w:p>
    <w:p w14:paraId="66208FAB" w14:textId="77777777" w:rsidR="00D94834" w:rsidRPr="0003638F" w:rsidRDefault="00D94834" w:rsidP="00C472AA">
      <w:pPr>
        <w:rPr>
          <w:rFonts w:ascii="Tahoma" w:hAnsi="Tahoma" w:cs="Tahoma"/>
          <w:sz w:val="20"/>
          <w:szCs w:val="20"/>
        </w:rPr>
      </w:pPr>
    </w:p>
    <w:p w14:paraId="04A97C9B" w14:textId="77777777" w:rsidR="000A4B05" w:rsidRPr="0003638F" w:rsidRDefault="00565CE0" w:rsidP="00565CE0">
      <w:pPr>
        <w:jc w:val="both"/>
        <w:rPr>
          <w:rFonts w:ascii="Tahoma" w:hAnsi="Tahoma" w:cs="Tahoma"/>
          <w:b/>
          <w:bCs/>
          <w:sz w:val="20"/>
          <w:szCs w:val="20"/>
          <w:u w:val="single"/>
        </w:rPr>
      </w:pPr>
      <w:r w:rsidRPr="0003638F">
        <w:rPr>
          <w:rFonts w:ascii="Tahoma" w:hAnsi="Tahoma" w:cs="Tahoma"/>
          <w:b/>
          <w:bCs/>
          <w:sz w:val="20"/>
          <w:szCs w:val="20"/>
          <w:u w:val="single"/>
        </w:rPr>
        <w:t xml:space="preserve">4. </w:t>
      </w:r>
      <w:r w:rsidR="000A4B05" w:rsidRPr="0003638F">
        <w:rPr>
          <w:rFonts w:ascii="Tahoma" w:hAnsi="Tahoma" w:cs="Tahoma"/>
          <w:b/>
          <w:bCs/>
          <w:sz w:val="20"/>
          <w:szCs w:val="20"/>
          <w:u w:val="single"/>
        </w:rPr>
        <w:t xml:space="preserve">Obecné cíle </w:t>
      </w:r>
      <w:r w:rsidR="00AF604B" w:rsidRPr="0003638F">
        <w:rPr>
          <w:rFonts w:ascii="Tahoma" w:hAnsi="Tahoma" w:cs="Tahoma"/>
          <w:b/>
          <w:bCs/>
          <w:sz w:val="20"/>
          <w:szCs w:val="20"/>
          <w:u w:val="single"/>
        </w:rPr>
        <w:t xml:space="preserve">k </w:t>
      </w:r>
      <w:r w:rsidR="000A4B05" w:rsidRPr="0003638F">
        <w:rPr>
          <w:rFonts w:ascii="Tahoma" w:hAnsi="Tahoma" w:cs="Tahoma"/>
          <w:b/>
          <w:bCs/>
          <w:sz w:val="20"/>
          <w:szCs w:val="20"/>
          <w:u w:val="single"/>
        </w:rPr>
        <w:t>prevenc</w:t>
      </w:r>
      <w:r w:rsidR="00AF604B" w:rsidRPr="0003638F">
        <w:rPr>
          <w:rFonts w:ascii="Tahoma" w:hAnsi="Tahoma" w:cs="Tahoma"/>
          <w:b/>
          <w:bCs/>
          <w:sz w:val="20"/>
          <w:szCs w:val="20"/>
          <w:u w:val="single"/>
        </w:rPr>
        <w:t>i</w:t>
      </w:r>
      <w:r w:rsidR="000A4B05" w:rsidRPr="0003638F">
        <w:rPr>
          <w:rFonts w:ascii="Tahoma" w:hAnsi="Tahoma" w:cs="Tahoma"/>
          <w:b/>
          <w:bCs/>
          <w:sz w:val="20"/>
          <w:szCs w:val="20"/>
          <w:u w:val="single"/>
        </w:rPr>
        <w:t xml:space="preserve"> kriminality v Moravskoslezském kraji</w:t>
      </w:r>
    </w:p>
    <w:tbl>
      <w:tblPr>
        <w:tblStyle w:val="Mkatabulky"/>
        <w:tblW w:w="0" w:type="auto"/>
        <w:tblLook w:val="04A0" w:firstRow="1" w:lastRow="0" w:firstColumn="1" w:lastColumn="0" w:noHBand="0" w:noVBand="1"/>
      </w:tblPr>
      <w:tblGrid>
        <w:gridCol w:w="1300"/>
        <w:gridCol w:w="1897"/>
        <w:gridCol w:w="1224"/>
        <w:gridCol w:w="1466"/>
        <w:gridCol w:w="1690"/>
        <w:gridCol w:w="1711"/>
      </w:tblGrid>
      <w:tr w:rsidR="00565CE0" w:rsidRPr="0003638F" w14:paraId="228B08FC" w14:textId="77777777" w:rsidTr="00565CE0">
        <w:tc>
          <w:tcPr>
            <w:tcW w:w="1421" w:type="dxa"/>
          </w:tcPr>
          <w:p w14:paraId="751DFA61" w14:textId="77777777" w:rsidR="00565CE0" w:rsidRPr="0003638F" w:rsidRDefault="00565CE0" w:rsidP="00C453BE">
            <w:pPr>
              <w:rPr>
                <w:rFonts w:ascii="Tahoma" w:hAnsi="Tahoma" w:cs="Tahoma"/>
                <w:b/>
                <w:bCs/>
                <w:caps/>
                <w:sz w:val="20"/>
                <w:szCs w:val="20"/>
              </w:rPr>
            </w:pPr>
            <w:r w:rsidRPr="0003638F">
              <w:rPr>
                <w:rFonts w:ascii="Tahoma" w:hAnsi="Tahoma" w:cs="Tahoma"/>
                <w:b/>
                <w:bCs/>
                <w:caps/>
                <w:sz w:val="20"/>
                <w:szCs w:val="20"/>
              </w:rPr>
              <w:t>Číslo opatření</w:t>
            </w:r>
          </w:p>
        </w:tc>
        <w:tc>
          <w:tcPr>
            <w:tcW w:w="1633" w:type="dxa"/>
          </w:tcPr>
          <w:p w14:paraId="1A1B64A9" w14:textId="77777777" w:rsidR="00565CE0" w:rsidRPr="0003638F" w:rsidRDefault="00565CE0" w:rsidP="00C453BE">
            <w:pPr>
              <w:rPr>
                <w:rFonts w:ascii="Tahoma" w:hAnsi="Tahoma" w:cs="Tahoma"/>
                <w:b/>
                <w:bCs/>
                <w:caps/>
                <w:sz w:val="20"/>
                <w:szCs w:val="20"/>
              </w:rPr>
            </w:pPr>
            <w:r w:rsidRPr="0003638F">
              <w:rPr>
                <w:rFonts w:ascii="Tahoma" w:hAnsi="Tahoma" w:cs="Tahoma"/>
                <w:b/>
                <w:bCs/>
                <w:caps/>
                <w:sz w:val="20"/>
                <w:szCs w:val="20"/>
              </w:rPr>
              <w:t>Název opatření</w:t>
            </w:r>
          </w:p>
        </w:tc>
        <w:tc>
          <w:tcPr>
            <w:tcW w:w="1255" w:type="dxa"/>
          </w:tcPr>
          <w:p w14:paraId="27F15FF8" w14:textId="77777777" w:rsidR="00565CE0" w:rsidRPr="0003638F" w:rsidRDefault="00565CE0" w:rsidP="00C453BE">
            <w:pPr>
              <w:rPr>
                <w:rFonts w:ascii="Tahoma" w:hAnsi="Tahoma" w:cs="Tahoma"/>
                <w:b/>
                <w:bCs/>
                <w:caps/>
                <w:sz w:val="20"/>
                <w:szCs w:val="20"/>
              </w:rPr>
            </w:pPr>
            <w:r w:rsidRPr="0003638F">
              <w:rPr>
                <w:rFonts w:ascii="Tahoma" w:hAnsi="Tahoma" w:cs="Tahoma"/>
                <w:b/>
                <w:bCs/>
                <w:caps/>
                <w:sz w:val="20"/>
                <w:szCs w:val="20"/>
              </w:rPr>
              <w:t>Termín plnění</w:t>
            </w:r>
          </w:p>
        </w:tc>
        <w:tc>
          <w:tcPr>
            <w:tcW w:w="1549" w:type="dxa"/>
          </w:tcPr>
          <w:p w14:paraId="71FB65E3" w14:textId="77777777" w:rsidR="00565CE0" w:rsidRPr="0003638F" w:rsidRDefault="00565CE0" w:rsidP="00C453BE">
            <w:pPr>
              <w:rPr>
                <w:rFonts w:ascii="Tahoma" w:hAnsi="Tahoma" w:cs="Tahoma"/>
                <w:b/>
                <w:bCs/>
                <w:caps/>
                <w:sz w:val="20"/>
                <w:szCs w:val="20"/>
              </w:rPr>
            </w:pPr>
            <w:r w:rsidRPr="0003638F">
              <w:rPr>
                <w:rFonts w:ascii="Tahoma" w:hAnsi="Tahoma" w:cs="Tahoma"/>
                <w:b/>
                <w:bCs/>
                <w:caps/>
                <w:sz w:val="20"/>
                <w:szCs w:val="20"/>
              </w:rPr>
              <w:t>Očekávané výstupy</w:t>
            </w:r>
          </w:p>
        </w:tc>
        <w:tc>
          <w:tcPr>
            <w:tcW w:w="1719" w:type="dxa"/>
          </w:tcPr>
          <w:p w14:paraId="5480A987" w14:textId="77777777" w:rsidR="00565CE0" w:rsidRPr="0003638F" w:rsidRDefault="00565CE0" w:rsidP="00C453BE">
            <w:pPr>
              <w:rPr>
                <w:rFonts w:ascii="Tahoma" w:hAnsi="Tahoma" w:cs="Tahoma"/>
                <w:b/>
                <w:bCs/>
                <w:caps/>
                <w:sz w:val="20"/>
                <w:szCs w:val="20"/>
              </w:rPr>
            </w:pPr>
            <w:r w:rsidRPr="0003638F">
              <w:rPr>
                <w:rFonts w:ascii="Tahoma" w:hAnsi="Tahoma" w:cs="Tahoma"/>
                <w:b/>
                <w:bCs/>
                <w:caps/>
                <w:sz w:val="20"/>
                <w:szCs w:val="20"/>
              </w:rPr>
              <w:t>Zdroje financování</w:t>
            </w:r>
          </w:p>
        </w:tc>
        <w:tc>
          <w:tcPr>
            <w:tcW w:w="1711" w:type="dxa"/>
          </w:tcPr>
          <w:p w14:paraId="66F487D1" w14:textId="77777777" w:rsidR="00565CE0" w:rsidRPr="0003638F" w:rsidRDefault="00565CE0" w:rsidP="00C453BE">
            <w:pPr>
              <w:rPr>
                <w:rFonts w:ascii="Tahoma" w:hAnsi="Tahoma" w:cs="Tahoma"/>
                <w:b/>
                <w:bCs/>
                <w:caps/>
                <w:sz w:val="20"/>
                <w:szCs w:val="20"/>
              </w:rPr>
            </w:pPr>
            <w:r w:rsidRPr="0003638F">
              <w:rPr>
                <w:rFonts w:ascii="Tahoma" w:hAnsi="Tahoma" w:cs="Tahoma"/>
                <w:b/>
                <w:bCs/>
                <w:caps/>
                <w:sz w:val="20"/>
                <w:szCs w:val="20"/>
              </w:rPr>
              <w:t>GESTOR/</w:t>
            </w:r>
          </w:p>
          <w:p w14:paraId="4E0B4CB8" w14:textId="77777777" w:rsidR="00565CE0" w:rsidRPr="0003638F" w:rsidRDefault="00565CE0" w:rsidP="00C453BE">
            <w:pPr>
              <w:rPr>
                <w:rFonts w:ascii="Tahoma" w:hAnsi="Tahoma" w:cs="Tahoma"/>
                <w:b/>
                <w:bCs/>
                <w:caps/>
                <w:sz w:val="20"/>
                <w:szCs w:val="20"/>
              </w:rPr>
            </w:pPr>
            <w:r w:rsidRPr="0003638F">
              <w:rPr>
                <w:rFonts w:ascii="Tahoma" w:hAnsi="Tahoma" w:cs="Tahoma"/>
                <w:b/>
                <w:bCs/>
                <w:caps/>
                <w:sz w:val="20"/>
                <w:szCs w:val="20"/>
              </w:rPr>
              <w:t>SPOLUGESTOR</w:t>
            </w:r>
          </w:p>
        </w:tc>
      </w:tr>
      <w:tr w:rsidR="00565CE0" w:rsidRPr="0003638F" w14:paraId="21C49875" w14:textId="77777777" w:rsidTr="00565CE0">
        <w:tc>
          <w:tcPr>
            <w:tcW w:w="1421" w:type="dxa"/>
          </w:tcPr>
          <w:p w14:paraId="4AE472BA" w14:textId="77777777" w:rsidR="00565CE0" w:rsidRPr="0003638F" w:rsidRDefault="00565CE0" w:rsidP="00C453BE">
            <w:pPr>
              <w:rPr>
                <w:rFonts w:ascii="Tahoma" w:hAnsi="Tahoma" w:cs="Tahoma"/>
                <w:sz w:val="20"/>
                <w:szCs w:val="20"/>
              </w:rPr>
            </w:pPr>
            <w:r w:rsidRPr="0003638F">
              <w:rPr>
                <w:rFonts w:ascii="Tahoma" w:hAnsi="Tahoma" w:cs="Tahoma"/>
                <w:sz w:val="20"/>
                <w:szCs w:val="20"/>
              </w:rPr>
              <w:t>4.1.</w:t>
            </w:r>
          </w:p>
        </w:tc>
        <w:tc>
          <w:tcPr>
            <w:tcW w:w="1633" w:type="dxa"/>
          </w:tcPr>
          <w:p w14:paraId="391238D7" w14:textId="77777777" w:rsidR="00565CE0" w:rsidRPr="0003638F" w:rsidRDefault="00565CE0" w:rsidP="00C453BE">
            <w:pPr>
              <w:rPr>
                <w:rFonts w:ascii="Tahoma" w:hAnsi="Tahoma" w:cs="Tahoma"/>
                <w:sz w:val="20"/>
                <w:szCs w:val="20"/>
              </w:rPr>
            </w:pPr>
            <w:r w:rsidRPr="0003638F">
              <w:rPr>
                <w:rFonts w:ascii="Tahoma" w:hAnsi="Tahoma" w:cs="Tahoma"/>
                <w:sz w:val="20"/>
                <w:szCs w:val="20"/>
              </w:rPr>
              <w:t>Organizačně (institucionálně) zabezpečit naplňování agendy prevence kriminality na</w:t>
            </w:r>
            <w:r w:rsidR="0027512B">
              <w:rPr>
                <w:rFonts w:ascii="Tahoma" w:hAnsi="Tahoma" w:cs="Tahoma"/>
                <w:sz w:val="20"/>
                <w:szCs w:val="20"/>
              </w:rPr>
              <w:t> </w:t>
            </w:r>
            <w:r w:rsidRPr="0003638F">
              <w:rPr>
                <w:rFonts w:ascii="Tahoma" w:hAnsi="Tahoma" w:cs="Tahoma"/>
                <w:sz w:val="20"/>
                <w:szCs w:val="20"/>
              </w:rPr>
              <w:t>krajské úrovni</w:t>
            </w:r>
          </w:p>
        </w:tc>
        <w:tc>
          <w:tcPr>
            <w:tcW w:w="1255" w:type="dxa"/>
          </w:tcPr>
          <w:p w14:paraId="0B1B5FD5" w14:textId="77777777" w:rsidR="00565CE0" w:rsidRPr="0003638F" w:rsidRDefault="00565CE0" w:rsidP="00C453BE">
            <w:pPr>
              <w:rPr>
                <w:rFonts w:ascii="Tahoma" w:hAnsi="Tahoma" w:cs="Tahoma"/>
                <w:sz w:val="20"/>
                <w:szCs w:val="20"/>
              </w:rPr>
            </w:pPr>
            <w:r w:rsidRPr="0003638F">
              <w:rPr>
                <w:rFonts w:ascii="Tahoma" w:hAnsi="Tahoma" w:cs="Tahoma"/>
                <w:sz w:val="20"/>
                <w:szCs w:val="20"/>
              </w:rPr>
              <w:t>průběžně po celou dobu platnosti Koncepce</w:t>
            </w:r>
          </w:p>
        </w:tc>
        <w:tc>
          <w:tcPr>
            <w:tcW w:w="1549" w:type="dxa"/>
          </w:tcPr>
          <w:p w14:paraId="34382C0C" w14:textId="77777777" w:rsidR="00565CE0" w:rsidRPr="0003638F" w:rsidRDefault="00565CE0" w:rsidP="00C453BE">
            <w:pPr>
              <w:rPr>
                <w:rFonts w:ascii="Tahoma" w:hAnsi="Tahoma" w:cs="Tahoma"/>
                <w:sz w:val="20"/>
                <w:szCs w:val="20"/>
              </w:rPr>
            </w:pPr>
            <w:r w:rsidRPr="0003638F">
              <w:rPr>
                <w:rFonts w:ascii="Tahoma" w:hAnsi="Tahoma" w:cs="Tahoma"/>
                <w:sz w:val="20"/>
                <w:szCs w:val="20"/>
              </w:rPr>
              <w:t xml:space="preserve">Podpora činnosti krajské pracovní skupiny prevence kriminality, tvorba krajské koncepce prevence kriminality a aktualizace bezpečnostní analýzy kraje, realizace vlastních krajských preventivních projektů </w:t>
            </w:r>
          </w:p>
        </w:tc>
        <w:tc>
          <w:tcPr>
            <w:tcW w:w="1719" w:type="dxa"/>
          </w:tcPr>
          <w:p w14:paraId="69FE8EA4" w14:textId="77777777" w:rsidR="00565CE0" w:rsidRPr="0003638F" w:rsidRDefault="00565CE0" w:rsidP="00C453BE">
            <w:pPr>
              <w:rPr>
                <w:rFonts w:ascii="Tahoma" w:hAnsi="Tahoma" w:cs="Tahoma"/>
                <w:sz w:val="20"/>
                <w:szCs w:val="20"/>
              </w:rPr>
            </w:pPr>
            <w:r w:rsidRPr="0003638F">
              <w:rPr>
                <w:rFonts w:ascii="Tahoma" w:hAnsi="Tahoma" w:cs="Tahoma"/>
                <w:sz w:val="20"/>
                <w:szCs w:val="20"/>
              </w:rPr>
              <w:t xml:space="preserve">MSK, MV, EU, </w:t>
            </w:r>
          </w:p>
        </w:tc>
        <w:tc>
          <w:tcPr>
            <w:tcW w:w="1711" w:type="dxa"/>
          </w:tcPr>
          <w:p w14:paraId="65B311F4" w14:textId="77777777" w:rsidR="00565CE0" w:rsidRPr="0003638F" w:rsidRDefault="00565CE0" w:rsidP="00C453BE">
            <w:pPr>
              <w:rPr>
                <w:rFonts w:ascii="Tahoma" w:hAnsi="Tahoma" w:cs="Tahoma"/>
                <w:bCs/>
                <w:caps/>
                <w:sz w:val="20"/>
                <w:szCs w:val="20"/>
              </w:rPr>
            </w:pPr>
            <w:r w:rsidRPr="0003638F">
              <w:rPr>
                <w:rFonts w:ascii="Tahoma" w:hAnsi="Tahoma" w:cs="Tahoma"/>
                <w:bCs/>
                <w:caps/>
                <w:sz w:val="20"/>
                <w:szCs w:val="20"/>
              </w:rPr>
              <w:t>OSV</w:t>
            </w:r>
          </w:p>
        </w:tc>
      </w:tr>
      <w:tr w:rsidR="00565CE0" w:rsidRPr="0003638F" w14:paraId="488C53EE" w14:textId="77777777" w:rsidTr="00565CE0">
        <w:tc>
          <w:tcPr>
            <w:tcW w:w="1421" w:type="dxa"/>
          </w:tcPr>
          <w:p w14:paraId="0E1979AD" w14:textId="77777777" w:rsidR="00565CE0" w:rsidRPr="0003638F" w:rsidRDefault="00565CE0" w:rsidP="00C453BE">
            <w:pPr>
              <w:rPr>
                <w:rFonts w:ascii="Tahoma" w:hAnsi="Tahoma" w:cs="Tahoma"/>
                <w:sz w:val="20"/>
                <w:szCs w:val="20"/>
              </w:rPr>
            </w:pPr>
            <w:r w:rsidRPr="0003638F">
              <w:rPr>
                <w:rFonts w:ascii="Tahoma" w:hAnsi="Tahoma" w:cs="Tahoma"/>
                <w:sz w:val="20"/>
                <w:szCs w:val="20"/>
              </w:rPr>
              <w:t>4.2.</w:t>
            </w:r>
          </w:p>
        </w:tc>
        <w:tc>
          <w:tcPr>
            <w:tcW w:w="1633" w:type="dxa"/>
          </w:tcPr>
          <w:p w14:paraId="025DAC08" w14:textId="77777777" w:rsidR="00565CE0" w:rsidRPr="0003638F" w:rsidRDefault="00565CE0" w:rsidP="00C453BE">
            <w:pPr>
              <w:rPr>
                <w:rFonts w:ascii="Tahoma" w:hAnsi="Tahoma" w:cs="Tahoma"/>
                <w:sz w:val="20"/>
                <w:szCs w:val="20"/>
              </w:rPr>
            </w:pPr>
            <w:r w:rsidRPr="0003638F">
              <w:rPr>
                <w:rFonts w:ascii="Tahoma" w:hAnsi="Tahoma" w:cs="Tahoma"/>
                <w:sz w:val="20"/>
                <w:szCs w:val="20"/>
              </w:rPr>
              <w:t xml:space="preserve">Zajistit financování </w:t>
            </w:r>
            <w:r w:rsidRPr="0003638F">
              <w:rPr>
                <w:rFonts w:ascii="Tahoma" w:hAnsi="Tahoma" w:cs="Tahoma"/>
                <w:sz w:val="20"/>
                <w:szCs w:val="20"/>
              </w:rPr>
              <w:lastRenderedPageBreak/>
              <w:t>aktivit z oblasti prevence kriminality</w:t>
            </w:r>
          </w:p>
        </w:tc>
        <w:tc>
          <w:tcPr>
            <w:tcW w:w="1255" w:type="dxa"/>
          </w:tcPr>
          <w:p w14:paraId="5E9D5BA3" w14:textId="77777777" w:rsidR="00565CE0" w:rsidRPr="0003638F" w:rsidRDefault="00565CE0" w:rsidP="00C453BE">
            <w:pPr>
              <w:rPr>
                <w:rFonts w:ascii="Tahoma" w:hAnsi="Tahoma" w:cs="Tahoma"/>
                <w:sz w:val="20"/>
                <w:szCs w:val="20"/>
              </w:rPr>
            </w:pPr>
            <w:r w:rsidRPr="0003638F">
              <w:rPr>
                <w:rFonts w:ascii="Tahoma" w:hAnsi="Tahoma" w:cs="Tahoma"/>
                <w:sz w:val="20"/>
                <w:szCs w:val="20"/>
              </w:rPr>
              <w:lastRenderedPageBreak/>
              <w:t xml:space="preserve">každoročně </w:t>
            </w:r>
            <w:r w:rsidRPr="0003638F">
              <w:rPr>
                <w:rFonts w:ascii="Tahoma" w:hAnsi="Tahoma" w:cs="Tahoma"/>
                <w:sz w:val="20"/>
                <w:szCs w:val="20"/>
              </w:rPr>
              <w:lastRenderedPageBreak/>
              <w:t>po dobu platnosti Koncepce</w:t>
            </w:r>
          </w:p>
        </w:tc>
        <w:tc>
          <w:tcPr>
            <w:tcW w:w="1549" w:type="dxa"/>
          </w:tcPr>
          <w:p w14:paraId="55D166EA" w14:textId="77777777" w:rsidR="00565CE0" w:rsidRPr="0003638F" w:rsidRDefault="00565CE0" w:rsidP="00C453BE">
            <w:pPr>
              <w:rPr>
                <w:rFonts w:ascii="Tahoma" w:hAnsi="Tahoma" w:cs="Tahoma"/>
                <w:sz w:val="20"/>
                <w:szCs w:val="20"/>
              </w:rPr>
            </w:pPr>
            <w:r w:rsidRPr="0003638F">
              <w:rPr>
                <w:rFonts w:ascii="Tahoma" w:hAnsi="Tahoma" w:cs="Tahoma"/>
                <w:sz w:val="20"/>
                <w:szCs w:val="20"/>
              </w:rPr>
              <w:lastRenderedPageBreak/>
              <w:t xml:space="preserve">Počet </w:t>
            </w:r>
            <w:r w:rsidRPr="0003638F">
              <w:rPr>
                <w:rFonts w:ascii="Tahoma" w:hAnsi="Tahoma" w:cs="Tahoma"/>
                <w:sz w:val="20"/>
                <w:szCs w:val="20"/>
              </w:rPr>
              <w:lastRenderedPageBreak/>
              <w:t>vynaložených finančních prostředků na</w:t>
            </w:r>
            <w:r w:rsidR="0027512B">
              <w:rPr>
                <w:rFonts w:ascii="Tahoma" w:hAnsi="Tahoma" w:cs="Tahoma"/>
                <w:sz w:val="20"/>
                <w:szCs w:val="20"/>
              </w:rPr>
              <w:t> </w:t>
            </w:r>
            <w:r w:rsidRPr="0003638F">
              <w:rPr>
                <w:rFonts w:ascii="Tahoma" w:hAnsi="Tahoma" w:cs="Tahoma"/>
                <w:sz w:val="20"/>
                <w:szCs w:val="20"/>
              </w:rPr>
              <w:t>prevenci kriminality, vyhlášení DP na podporu PK včetně počtu podpořených projektů</w:t>
            </w:r>
          </w:p>
        </w:tc>
        <w:tc>
          <w:tcPr>
            <w:tcW w:w="1719" w:type="dxa"/>
          </w:tcPr>
          <w:p w14:paraId="5D6602A9" w14:textId="77777777" w:rsidR="00565CE0" w:rsidRPr="0003638F" w:rsidRDefault="00565CE0" w:rsidP="00C453BE">
            <w:pPr>
              <w:rPr>
                <w:rFonts w:ascii="Tahoma" w:hAnsi="Tahoma" w:cs="Tahoma"/>
                <w:sz w:val="20"/>
                <w:szCs w:val="20"/>
              </w:rPr>
            </w:pPr>
            <w:r w:rsidRPr="0003638F">
              <w:rPr>
                <w:rFonts w:ascii="Tahoma" w:hAnsi="Tahoma" w:cs="Tahoma"/>
                <w:sz w:val="20"/>
                <w:szCs w:val="20"/>
              </w:rPr>
              <w:lastRenderedPageBreak/>
              <w:t xml:space="preserve">MSK, MV, obce, </w:t>
            </w:r>
            <w:r w:rsidRPr="0003638F">
              <w:rPr>
                <w:rFonts w:ascii="Tahoma" w:hAnsi="Tahoma" w:cs="Tahoma"/>
                <w:sz w:val="20"/>
                <w:szCs w:val="20"/>
              </w:rPr>
              <w:lastRenderedPageBreak/>
              <w:t>PČR, EU</w:t>
            </w:r>
          </w:p>
        </w:tc>
        <w:tc>
          <w:tcPr>
            <w:tcW w:w="1711" w:type="dxa"/>
          </w:tcPr>
          <w:p w14:paraId="2D80FD90" w14:textId="77777777" w:rsidR="00565CE0" w:rsidRPr="0003638F" w:rsidRDefault="00565CE0" w:rsidP="00565CE0">
            <w:r w:rsidRPr="0003638F">
              <w:lastRenderedPageBreak/>
              <w:t>MSK/obce</w:t>
            </w:r>
          </w:p>
        </w:tc>
      </w:tr>
      <w:tr w:rsidR="00565CE0" w:rsidRPr="0003638F" w14:paraId="555E3814" w14:textId="77777777" w:rsidTr="00565CE0">
        <w:tc>
          <w:tcPr>
            <w:tcW w:w="1421" w:type="dxa"/>
          </w:tcPr>
          <w:p w14:paraId="4A7CAA67" w14:textId="77777777" w:rsidR="00565CE0" w:rsidRPr="0003638F" w:rsidRDefault="00565CE0" w:rsidP="00C453BE">
            <w:pPr>
              <w:rPr>
                <w:rFonts w:ascii="Tahoma" w:hAnsi="Tahoma" w:cs="Tahoma"/>
                <w:sz w:val="20"/>
                <w:szCs w:val="20"/>
              </w:rPr>
            </w:pPr>
            <w:r w:rsidRPr="0003638F">
              <w:rPr>
                <w:rFonts w:ascii="Tahoma" w:hAnsi="Tahoma" w:cs="Tahoma"/>
                <w:sz w:val="20"/>
                <w:szCs w:val="20"/>
              </w:rPr>
              <w:t>4.3.</w:t>
            </w:r>
          </w:p>
        </w:tc>
        <w:tc>
          <w:tcPr>
            <w:tcW w:w="1633" w:type="dxa"/>
          </w:tcPr>
          <w:p w14:paraId="2BA1FC33" w14:textId="77777777" w:rsidR="00565CE0" w:rsidRPr="0003638F" w:rsidRDefault="00565CE0" w:rsidP="00C453BE">
            <w:pPr>
              <w:rPr>
                <w:rFonts w:ascii="Tahoma" w:hAnsi="Tahoma" w:cs="Tahoma"/>
                <w:sz w:val="20"/>
                <w:szCs w:val="20"/>
              </w:rPr>
            </w:pPr>
            <w:r w:rsidRPr="0003638F">
              <w:rPr>
                <w:rFonts w:ascii="Tahoma" w:hAnsi="Tahoma" w:cs="Tahoma"/>
                <w:sz w:val="20"/>
                <w:szCs w:val="20"/>
              </w:rPr>
              <w:t>Metodické vedení agendy prevence kriminality na</w:t>
            </w:r>
            <w:r w:rsidR="0027512B">
              <w:rPr>
                <w:rFonts w:ascii="Tahoma" w:hAnsi="Tahoma" w:cs="Tahoma"/>
                <w:sz w:val="20"/>
                <w:szCs w:val="20"/>
              </w:rPr>
              <w:t> </w:t>
            </w:r>
            <w:r w:rsidRPr="0003638F">
              <w:rPr>
                <w:rFonts w:ascii="Tahoma" w:hAnsi="Tahoma" w:cs="Tahoma"/>
                <w:sz w:val="20"/>
                <w:szCs w:val="20"/>
              </w:rPr>
              <w:t>místní úrovni</w:t>
            </w:r>
          </w:p>
        </w:tc>
        <w:tc>
          <w:tcPr>
            <w:tcW w:w="1255" w:type="dxa"/>
          </w:tcPr>
          <w:p w14:paraId="0054EEA6" w14:textId="35BB8D41" w:rsidR="00565CE0" w:rsidRPr="0003638F" w:rsidRDefault="00565CE0" w:rsidP="00C453BE">
            <w:pPr>
              <w:rPr>
                <w:rFonts w:ascii="Tahoma" w:hAnsi="Tahoma" w:cs="Tahoma"/>
                <w:sz w:val="20"/>
                <w:szCs w:val="20"/>
              </w:rPr>
            </w:pPr>
            <w:r w:rsidRPr="0003638F">
              <w:rPr>
                <w:rFonts w:ascii="Tahoma" w:hAnsi="Tahoma" w:cs="Tahoma"/>
                <w:sz w:val="20"/>
                <w:szCs w:val="20"/>
              </w:rPr>
              <w:t>min. 2</w:t>
            </w:r>
            <w:r w:rsidR="00486360">
              <w:rPr>
                <w:rFonts w:ascii="Tahoma" w:hAnsi="Tahoma" w:cs="Tahoma"/>
                <w:sz w:val="20"/>
                <w:szCs w:val="20"/>
              </w:rPr>
              <w:t xml:space="preserve"> společná setkání </w:t>
            </w:r>
            <w:r w:rsidR="004E37FB">
              <w:rPr>
                <w:rFonts w:ascii="Tahoma" w:hAnsi="Tahoma" w:cs="Tahoma"/>
                <w:sz w:val="20"/>
                <w:szCs w:val="20"/>
              </w:rPr>
              <w:t>ročně</w:t>
            </w:r>
            <w:r w:rsidRPr="0003638F">
              <w:rPr>
                <w:rFonts w:ascii="Tahoma" w:hAnsi="Tahoma" w:cs="Tahoma"/>
                <w:sz w:val="20"/>
                <w:szCs w:val="20"/>
              </w:rPr>
              <w:t xml:space="preserve"> po dobu platnosti Koncepce</w:t>
            </w:r>
          </w:p>
        </w:tc>
        <w:tc>
          <w:tcPr>
            <w:tcW w:w="1549" w:type="dxa"/>
          </w:tcPr>
          <w:p w14:paraId="5553F9AB" w14:textId="77777777" w:rsidR="00565CE0" w:rsidRPr="0003638F" w:rsidRDefault="00565CE0" w:rsidP="00C453BE">
            <w:pPr>
              <w:rPr>
                <w:rFonts w:ascii="Tahoma" w:hAnsi="Tahoma" w:cs="Tahoma"/>
                <w:sz w:val="20"/>
                <w:szCs w:val="20"/>
              </w:rPr>
            </w:pPr>
            <w:r w:rsidRPr="0003638F">
              <w:rPr>
                <w:rFonts w:ascii="Tahoma" w:hAnsi="Tahoma" w:cs="Tahoma"/>
                <w:sz w:val="20"/>
                <w:szCs w:val="20"/>
              </w:rPr>
              <w:t>Počet realizovaných setkání se</w:t>
            </w:r>
            <w:r w:rsidR="0027512B">
              <w:rPr>
                <w:rFonts w:ascii="Tahoma" w:hAnsi="Tahoma" w:cs="Tahoma"/>
                <w:sz w:val="20"/>
                <w:szCs w:val="20"/>
              </w:rPr>
              <w:t> </w:t>
            </w:r>
            <w:r w:rsidRPr="0003638F">
              <w:rPr>
                <w:rFonts w:ascii="Tahoma" w:hAnsi="Tahoma" w:cs="Tahoma"/>
                <w:sz w:val="20"/>
                <w:szCs w:val="20"/>
              </w:rPr>
              <w:t>zástupci obcí (prezenčně nebo distančně)</w:t>
            </w:r>
          </w:p>
        </w:tc>
        <w:tc>
          <w:tcPr>
            <w:tcW w:w="1719" w:type="dxa"/>
          </w:tcPr>
          <w:p w14:paraId="119E0B23" w14:textId="77777777" w:rsidR="00565CE0" w:rsidRPr="0003638F" w:rsidRDefault="00565CE0" w:rsidP="00C453BE">
            <w:pPr>
              <w:rPr>
                <w:rFonts w:ascii="Tahoma" w:hAnsi="Tahoma" w:cs="Tahoma"/>
                <w:sz w:val="20"/>
                <w:szCs w:val="20"/>
              </w:rPr>
            </w:pPr>
            <w:r w:rsidRPr="0003638F">
              <w:rPr>
                <w:rFonts w:ascii="Tahoma" w:hAnsi="Tahoma" w:cs="Tahoma"/>
                <w:sz w:val="20"/>
                <w:szCs w:val="20"/>
              </w:rPr>
              <w:t>MSK, MV, MPSV, EU</w:t>
            </w:r>
          </w:p>
        </w:tc>
        <w:tc>
          <w:tcPr>
            <w:tcW w:w="1711" w:type="dxa"/>
          </w:tcPr>
          <w:p w14:paraId="771E02CC" w14:textId="77777777" w:rsidR="00565CE0" w:rsidRPr="0003638F" w:rsidRDefault="00565CE0" w:rsidP="00565CE0">
            <w:r w:rsidRPr="0003638F">
              <w:t>OSV/MV, PČR</w:t>
            </w:r>
          </w:p>
        </w:tc>
      </w:tr>
      <w:tr w:rsidR="00565CE0" w:rsidRPr="0003638F" w14:paraId="3CC85ED5" w14:textId="77777777" w:rsidTr="00565CE0">
        <w:tc>
          <w:tcPr>
            <w:tcW w:w="1421" w:type="dxa"/>
          </w:tcPr>
          <w:p w14:paraId="1A9A4DBB" w14:textId="77777777" w:rsidR="00565CE0" w:rsidRPr="0003638F" w:rsidRDefault="00565CE0" w:rsidP="00C453BE">
            <w:pPr>
              <w:rPr>
                <w:rFonts w:ascii="Tahoma" w:hAnsi="Tahoma" w:cs="Tahoma"/>
                <w:sz w:val="20"/>
                <w:szCs w:val="20"/>
              </w:rPr>
            </w:pPr>
            <w:r w:rsidRPr="0003638F">
              <w:rPr>
                <w:rFonts w:ascii="Tahoma" w:hAnsi="Tahoma" w:cs="Tahoma"/>
                <w:sz w:val="20"/>
                <w:szCs w:val="20"/>
              </w:rPr>
              <w:t>4.4.</w:t>
            </w:r>
          </w:p>
        </w:tc>
        <w:tc>
          <w:tcPr>
            <w:tcW w:w="1633" w:type="dxa"/>
          </w:tcPr>
          <w:p w14:paraId="2CA4B914" w14:textId="77777777" w:rsidR="00565CE0" w:rsidRPr="0003638F" w:rsidRDefault="00565CE0" w:rsidP="00C453BE">
            <w:pPr>
              <w:rPr>
                <w:rFonts w:ascii="Tahoma" w:hAnsi="Tahoma" w:cs="Tahoma"/>
                <w:sz w:val="20"/>
                <w:szCs w:val="20"/>
              </w:rPr>
            </w:pPr>
            <w:r w:rsidRPr="0003638F">
              <w:rPr>
                <w:rFonts w:ascii="Tahoma" w:hAnsi="Tahoma" w:cs="Tahoma"/>
                <w:sz w:val="20"/>
                <w:szCs w:val="20"/>
              </w:rPr>
              <w:t xml:space="preserve">Návrhy legislativních úprav v zákonech spojených s oblastmi prevence </w:t>
            </w:r>
            <w:r w:rsidR="0027512B">
              <w:rPr>
                <w:rFonts w:ascii="Tahoma" w:hAnsi="Tahoma" w:cs="Tahoma"/>
                <w:sz w:val="20"/>
                <w:szCs w:val="20"/>
              </w:rPr>
              <w:t>(</w:t>
            </w:r>
            <w:r w:rsidRPr="0003638F">
              <w:rPr>
                <w:rFonts w:ascii="Tahoma" w:hAnsi="Tahoma" w:cs="Tahoma"/>
                <w:sz w:val="20"/>
                <w:szCs w:val="20"/>
              </w:rPr>
              <w:t>kriminality</w:t>
            </w:r>
            <w:r w:rsidR="0027512B">
              <w:rPr>
                <w:rFonts w:ascii="Tahoma" w:hAnsi="Tahoma" w:cs="Tahoma"/>
                <w:sz w:val="20"/>
                <w:szCs w:val="20"/>
              </w:rPr>
              <w:t>)</w:t>
            </w:r>
            <w:r w:rsidRPr="0003638F">
              <w:rPr>
                <w:rFonts w:ascii="Tahoma" w:hAnsi="Tahoma" w:cs="Tahoma"/>
                <w:sz w:val="20"/>
                <w:szCs w:val="20"/>
              </w:rPr>
              <w:t xml:space="preserve"> </w:t>
            </w:r>
          </w:p>
        </w:tc>
        <w:tc>
          <w:tcPr>
            <w:tcW w:w="1255" w:type="dxa"/>
          </w:tcPr>
          <w:p w14:paraId="465D0C4E" w14:textId="77777777" w:rsidR="00565CE0" w:rsidRPr="0003638F" w:rsidRDefault="00565CE0" w:rsidP="00C453BE">
            <w:pPr>
              <w:rPr>
                <w:rFonts w:ascii="Tahoma" w:hAnsi="Tahoma" w:cs="Tahoma"/>
                <w:sz w:val="20"/>
                <w:szCs w:val="20"/>
              </w:rPr>
            </w:pPr>
            <w:r w:rsidRPr="0003638F">
              <w:rPr>
                <w:rFonts w:ascii="Tahoma" w:hAnsi="Tahoma" w:cs="Tahoma"/>
                <w:sz w:val="20"/>
                <w:szCs w:val="20"/>
              </w:rPr>
              <w:t>průběžně po celou dobu platnosti Koncepce dle aktuální potřeby</w:t>
            </w:r>
          </w:p>
        </w:tc>
        <w:tc>
          <w:tcPr>
            <w:tcW w:w="1549" w:type="dxa"/>
          </w:tcPr>
          <w:p w14:paraId="7AADF695" w14:textId="77777777" w:rsidR="00565CE0" w:rsidRPr="0003638F" w:rsidRDefault="00565CE0" w:rsidP="00C453BE">
            <w:pPr>
              <w:rPr>
                <w:rFonts w:ascii="Tahoma" w:hAnsi="Tahoma" w:cs="Tahoma"/>
                <w:sz w:val="20"/>
                <w:szCs w:val="20"/>
              </w:rPr>
            </w:pPr>
            <w:r w:rsidRPr="0003638F">
              <w:rPr>
                <w:rFonts w:ascii="Tahoma" w:hAnsi="Tahoma" w:cs="Tahoma"/>
                <w:sz w:val="20"/>
                <w:szCs w:val="20"/>
              </w:rPr>
              <w:t>Počet podaných návrhů</w:t>
            </w:r>
          </w:p>
        </w:tc>
        <w:tc>
          <w:tcPr>
            <w:tcW w:w="1719" w:type="dxa"/>
          </w:tcPr>
          <w:p w14:paraId="7ED9A1B2" w14:textId="77777777" w:rsidR="00565CE0" w:rsidRPr="0003638F" w:rsidRDefault="00565CE0" w:rsidP="00C453BE">
            <w:pPr>
              <w:rPr>
                <w:rFonts w:ascii="Tahoma" w:hAnsi="Tahoma" w:cs="Tahoma"/>
                <w:sz w:val="20"/>
                <w:szCs w:val="20"/>
              </w:rPr>
            </w:pPr>
            <w:r w:rsidRPr="0003638F">
              <w:rPr>
                <w:rFonts w:ascii="Tahoma" w:hAnsi="Tahoma" w:cs="Tahoma"/>
                <w:sz w:val="20"/>
                <w:szCs w:val="20"/>
              </w:rPr>
              <w:t>Bez nároku na</w:t>
            </w:r>
            <w:r w:rsidR="0027512B">
              <w:rPr>
                <w:rFonts w:ascii="Tahoma" w:hAnsi="Tahoma" w:cs="Tahoma"/>
                <w:sz w:val="20"/>
                <w:szCs w:val="20"/>
              </w:rPr>
              <w:t> </w:t>
            </w:r>
            <w:r w:rsidRPr="0003638F">
              <w:rPr>
                <w:rFonts w:ascii="Tahoma" w:hAnsi="Tahoma" w:cs="Tahoma"/>
                <w:sz w:val="20"/>
                <w:szCs w:val="20"/>
              </w:rPr>
              <w:t>financování</w:t>
            </w:r>
          </w:p>
        </w:tc>
        <w:tc>
          <w:tcPr>
            <w:tcW w:w="1711" w:type="dxa"/>
          </w:tcPr>
          <w:p w14:paraId="7E1D1555" w14:textId="77777777" w:rsidR="00565CE0" w:rsidRPr="0003638F" w:rsidRDefault="00565CE0" w:rsidP="00565CE0">
            <w:r w:rsidRPr="0003638F">
              <w:t>MSK</w:t>
            </w:r>
          </w:p>
        </w:tc>
      </w:tr>
      <w:tr w:rsidR="00565CE0" w:rsidRPr="0003638F" w14:paraId="7C99E183" w14:textId="77777777" w:rsidTr="00565CE0">
        <w:tc>
          <w:tcPr>
            <w:tcW w:w="1421" w:type="dxa"/>
          </w:tcPr>
          <w:p w14:paraId="6DEADC14" w14:textId="77777777" w:rsidR="00565CE0" w:rsidRPr="0003638F" w:rsidRDefault="00565CE0" w:rsidP="00C453BE">
            <w:pPr>
              <w:rPr>
                <w:rFonts w:ascii="Tahoma" w:hAnsi="Tahoma" w:cs="Tahoma"/>
                <w:sz w:val="20"/>
                <w:szCs w:val="20"/>
              </w:rPr>
            </w:pPr>
            <w:r w:rsidRPr="0003638F">
              <w:rPr>
                <w:rFonts w:ascii="Tahoma" w:hAnsi="Tahoma" w:cs="Tahoma"/>
                <w:sz w:val="20"/>
                <w:szCs w:val="20"/>
              </w:rPr>
              <w:t>4.5.</w:t>
            </w:r>
          </w:p>
        </w:tc>
        <w:tc>
          <w:tcPr>
            <w:tcW w:w="1633" w:type="dxa"/>
          </w:tcPr>
          <w:p w14:paraId="6609EF23" w14:textId="24744235" w:rsidR="00565CE0" w:rsidRPr="0003638F" w:rsidRDefault="00D60100" w:rsidP="00C453BE">
            <w:pPr>
              <w:rPr>
                <w:rFonts w:ascii="Tahoma" w:hAnsi="Tahoma" w:cs="Tahoma"/>
                <w:sz w:val="20"/>
                <w:szCs w:val="20"/>
              </w:rPr>
            </w:pPr>
            <w:r>
              <w:rPr>
                <w:rFonts w:ascii="Tahoma" w:hAnsi="Tahoma" w:cs="Tahoma"/>
                <w:sz w:val="20"/>
                <w:szCs w:val="20"/>
              </w:rPr>
              <w:t>Monitoring</w:t>
            </w:r>
            <w:r w:rsidR="00565CE0" w:rsidRPr="0003638F">
              <w:rPr>
                <w:rFonts w:ascii="Tahoma" w:hAnsi="Tahoma" w:cs="Tahoma"/>
                <w:sz w:val="20"/>
                <w:szCs w:val="20"/>
              </w:rPr>
              <w:t xml:space="preserve"> pocitu bezpečí občanů Moravskoslezského kraje</w:t>
            </w:r>
          </w:p>
        </w:tc>
        <w:tc>
          <w:tcPr>
            <w:tcW w:w="1255" w:type="dxa"/>
          </w:tcPr>
          <w:p w14:paraId="262805EE" w14:textId="68873CA4" w:rsidR="00565CE0" w:rsidRPr="0003638F" w:rsidRDefault="0083257C" w:rsidP="00C453BE">
            <w:pPr>
              <w:rPr>
                <w:rFonts w:ascii="Tahoma" w:hAnsi="Tahoma" w:cs="Tahoma"/>
                <w:sz w:val="20"/>
                <w:szCs w:val="20"/>
              </w:rPr>
            </w:pPr>
            <w:r>
              <w:rPr>
                <w:rFonts w:ascii="Tahoma" w:hAnsi="Tahoma" w:cs="Tahoma"/>
                <w:sz w:val="20"/>
                <w:szCs w:val="20"/>
              </w:rPr>
              <w:t>2</w:t>
            </w:r>
            <w:r w:rsidRPr="0003638F">
              <w:rPr>
                <w:rFonts w:ascii="Tahoma" w:hAnsi="Tahoma" w:cs="Tahoma"/>
                <w:sz w:val="20"/>
                <w:szCs w:val="20"/>
              </w:rPr>
              <w:t xml:space="preserve">x </w:t>
            </w:r>
            <w:r w:rsidR="00565CE0" w:rsidRPr="0003638F">
              <w:rPr>
                <w:rFonts w:ascii="Tahoma" w:hAnsi="Tahoma" w:cs="Tahoma"/>
                <w:sz w:val="20"/>
                <w:szCs w:val="20"/>
              </w:rPr>
              <w:t>v průběhu platnosti Koncepce</w:t>
            </w:r>
          </w:p>
        </w:tc>
        <w:tc>
          <w:tcPr>
            <w:tcW w:w="1549" w:type="dxa"/>
          </w:tcPr>
          <w:p w14:paraId="68784ABC" w14:textId="367F8B76" w:rsidR="00565CE0" w:rsidRPr="0003638F" w:rsidRDefault="00D60100" w:rsidP="00C453BE">
            <w:pPr>
              <w:rPr>
                <w:rFonts w:ascii="Tahoma" w:hAnsi="Tahoma" w:cs="Tahoma"/>
                <w:sz w:val="20"/>
                <w:szCs w:val="20"/>
              </w:rPr>
            </w:pPr>
            <w:r>
              <w:rPr>
                <w:rFonts w:ascii="Tahoma" w:hAnsi="Tahoma" w:cs="Tahoma"/>
                <w:sz w:val="20"/>
                <w:szCs w:val="20"/>
              </w:rPr>
              <w:t>Z</w:t>
            </w:r>
            <w:r w:rsidR="00565CE0" w:rsidRPr="0003638F">
              <w:rPr>
                <w:rFonts w:ascii="Tahoma" w:hAnsi="Tahoma" w:cs="Tahoma"/>
                <w:sz w:val="20"/>
                <w:szCs w:val="20"/>
              </w:rPr>
              <w:t>práva</w:t>
            </w:r>
          </w:p>
        </w:tc>
        <w:tc>
          <w:tcPr>
            <w:tcW w:w="1719" w:type="dxa"/>
          </w:tcPr>
          <w:p w14:paraId="69D7EEE1" w14:textId="7726BED7" w:rsidR="00565CE0" w:rsidRPr="0003638F" w:rsidRDefault="00565CE0" w:rsidP="00C453BE">
            <w:pPr>
              <w:rPr>
                <w:rFonts w:ascii="Tahoma" w:hAnsi="Tahoma" w:cs="Tahoma"/>
                <w:sz w:val="20"/>
                <w:szCs w:val="20"/>
              </w:rPr>
            </w:pPr>
            <w:r w:rsidRPr="0003638F">
              <w:rPr>
                <w:rFonts w:ascii="Tahoma" w:hAnsi="Tahoma" w:cs="Tahoma"/>
                <w:sz w:val="20"/>
                <w:szCs w:val="20"/>
              </w:rPr>
              <w:t xml:space="preserve">MSK, MV, EU, </w:t>
            </w:r>
          </w:p>
        </w:tc>
        <w:tc>
          <w:tcPr>
            <w:tcW w:w="1711" w:type="dxa"/>
          </w:tcPr>
          <w:p w14:paraId="1BF40CC0" w14:textId="77777777" w:rsidR="00565CE0" w:rsidRPr="0003638F" w:rsidRDefault="00565CE0" w:rsidP="00565CE0">
            <w:r w:rsidRPr="0003638F">
              <w:t>MSK</w:t>
            </w:r>
          </w:p>
        </w:tc>
      </w:tr>
    </w:tbl>
    <w:p w14:paraId="366D4E89" w14:textId="77777777" w:rsidR="00143E21" w:rsidRPr="0003638F" w:rsidRDefault="00143E21" w:rsidP="00F76AB2">
      <w:pPr>
        <w:spacing w:after="0" w:line="240" w:lineRule="auto"/>
        <w:rPr>
          <w:rFonts w:ascii="Tahoma" w:hAnsi="Tahoma" w:cs="Tahoma"/>
          <w:b/>
          <w:bCs/>
          <w:sz w:val="20"/>
          <w:szCs w:val="20"/>
          <w:u w:val="single"/>
        </w:rPr>
      </w:pPr>
    </w:p>
    <w:p w14:paraId="1A6A9FA2" w14:textId="77777777" w:rsidR="00871420" w:rsidRPr="0003638F" w:rsidRDefault="00707B41" w:rsidP="00F76AB2">
      <w:pPr>
        <w:spacing w:after="0" w:line="240" w:lineRule="auto"/>
        <w:rPr>
          <w:rFonts w:ascii="Tahoma" w:hAnsi="Tahoma" w:cs="Tahoma"/>
          <w:b/>
          <w:bCs/>
          <w:sz w:val="20"/>
          <w:szCs w:val="20"/>
          <w:u w:val="single"/>
        </w:rPr>
      </w:pPr>
      <w:r w:rsidRPr="0003638F">
        <w:rPr>
          <w:rFonts w:ascii="Tahoma" w:hAnsi="Tahoma" w:cs="Tahoma"/>
          <w:b/>
          <w:bCs/>
          <w:sz w:val="20"/>
          <w:szCs w:val="20"/>
          <w:u w:val="single"/>
        </w:rPr>
        <w:t xml:space="preserve">Způsob vyhodnocování opatření </w:t>
      </w:r>
    </w:p>
    <w:p w14:paraId="077AD6BB" w14:textId="77777777" w:rsidR="00F76AB2" w:rsidRPr="0003638F" w:rsidRDefault="00F76AB2" w:rsidP="00F76AB2">
      <w:pPr>
        <w:spacing w:after="0" w:line="240" w:lineRule="auto"/>
        <w:jc w:val="both"/>
        <w:rPr>
          <w:rFonts w:ascii="Tahoma" w:hAnsi="Tahoma" w:cs="Tahoma"/>
          <w:sz w:val="20"/>
          <w:szCs w:val="20"/>
        </w:rPr>
      </w:pPr>
    </w:p>
    <w:p w14:paraId="0E8C8559" w14:textId="77777777" w:rsidR="00583842" w:rsidRPr="0003638F" w:rsidRDefault="00583842" w:rsidP="00F76AB2">
      <w:pPr>
        <w:spacing w:after="0" w:line="240" w:lineRule="auto"/>
        <w:jc w:val="both"/>
        <w:rPr>
          <w:rFonts w:ascii="Tahoma" w:hAnsi="Tahoma" w:cs="Tahoma"/>
          <w:sz w:val="20"/>
          <w:szCs w:val="20"/>
        </w:rPr>
      </w:pPr>
      <w:r w:rsidRPr="0003638F">
        <w:rPr>
          <w:rFonts w:ascii="Tahoma" w:hAnsi="Tahoma" w:cs="Tahoma"/>
          <w:sz w:val="20"/>
          <w:szCs w:val="20"/>
        </w:rPr>
        <w:t xml:space="preserve">Vyhodnocení opatření stanovených v tomto dokumentu bude každoročně předloženo na jednání Pracovní skupiny prevence kriminality Moravskoslezského kraje. V případě nutnosti aktualizovat </w:t>
      </w:r>
      <w:r w:rsidR="002829DD" w:rsidRPr="0003638F">
        <w:rPr>
          <w:rFonts w:ascii="Tahoma" w:hAnsi="Tahoma" w:cs="Tahoma"/>
          <w:sz w:val="20"/>
          <w:szCs w:val="20"/>
        </w:rPr>
        <w:t xml:space="preserve">nebo </w:t>
      </w:r>
      <w:r w:rsidRPr="0003638F">
        <w:rPr>
          <w:rFonts w:ascii="Tahoma" w:hAnsi="Tahoma" w:cs="Tahoma"/>
          <w:sz w:val="20"/>
          <w:szCs w:val="20"/>
        </w:rPr>
        <w:t xml:space="preserve">konkretizovat </w:t>
      </w:r>
      <w:r w:rsidR="00733414" w:rsidRPr="0003638F">
        <w:rPr>
          <w:rFonts w:ascii="Tahoma" w:hAnsi="Tahoma" w:cs="Tahoma"/>
          <w:sz w:val="20"/>
          <w:szCs w:val="20"/>
        </w:rPr>
        <w:t xml:space="preserve">definovaná </w:t>
      </w:r>
      <w:r w:rsidRPr="0003638F">
        <w:rPr>
          <w:rFonts w:ascii="Tahoma" w:hAnsi="Tahoma" w:cs="Tahoma"/>
          <w:sz w:val="20"/>
          <w:szCs w:val="20"/>
        </w:rPr>
        <w:t>opatření Koncepce</w:t>
      </w:r>
      <w:r w:rsidR="00733414" w:rsidRPr="0003638F">
        <w:rPr>
          <w:rFonts w:ascii="Tahoma" w:hAnsi="Tahoma" w:cs="Tahoma"/>
          <w:sz w:val="20"/>
          <w:szCs w:val="20"/>
        </w:rPr>
        <w:t>,</w:t>
      </w:r>
      <w:r w:rsidRPr="0003638F">
        <w:rPr>
          <w:rFonts w:ascii="Tahoma" w:hAnsi="Tahoma" w:cs="Tahoma"/>
          <w:sz w:val="20"/>
          <w:szCs w:val="20"/>
        </w:rPr>
        <w:t xml:space="preserve"> může být v průběhu její platnosti vypracován Akční plán, který</w:t>
      </w:r>
      <w:r w:rsidR="00AA2769" w:rsidRPr="0003638F">
        <w:rPr>
          <w:rFonts w:ascii="Tahoma" w:hAnsi="Tahoma" w:cs="Tahoma"/>
          <w:sz w:val="20"/>
          <w:szCs w:val="20"/>
        </w:rPr>
        <w:t xml:space="preserve"> bude předložen ke schválení orgánům kraje.</w:t>
      </w:r>
      <w:r w:rsidRPr="0003638F">
        <w:rPr>
          <w:rFonts w:ascii="Tahoma" w:hAnsi="Tahoma" w:cs="Tahoma"/>
          <w:sz w:val="20"/>
          <w:szCs w:val="20"/>
        </w:rPr>
        <w:t xml:space="preserve"> </w:t>
      </w:r>
    </w:p>
    <w:p w14:paraId="3FE470C3" w14:textId="77777777" w:rsidR="00733414" w:rsidRPr="0003638F" w:rsidRDefault="00733414" w:rsidP="00F76AB2">
      <w:pPr>
        <w:spacing w:after="0" w:line="240" w:lineRule="auto"/>
        <w:rPr>
          <w:rFonts w:ascii="Tahoma" w:hAnsi="Tahoma" w:cs="Tahoma"/>
          <w:b/>
          <w:bCs/>
          <w:sz w:val="20"/>
          <w:szCs w:val="20"/>
          <w:u w:val="single"/>
        </w:rPr>
      </w:pPr>
    </w:p>
    <w:p w14:paraId="07226BDC" w14:textId="77777777" w:rsidR="00565CE0" w:rsidRPr="0003638F" w:rsidRDefault="00565CE0">
      <w:pPr>
        <w:rPr>
          <w:rFonts w:ascii="Tahoma" w:hAnsi="Tahoma" w:cs="Tahoma"/>
          <w:i/>
          <w:iCs/>
          <w:sz w:val="20"/>
          <w:szCs w:val="20"/>
        </w:rPr>
      </w:pPr>
      <w:r w:rsidRPr="0003638F">
        <w:rPr>
          <w:rFonts w:ascii="Tahoma" w:hAnsi="Tahoma" w:cs="Tahoma"/>
          <w:i/>
          <w:iCs/>
          <w:sz w:val="20"/>
          <w:szCs w:val="20"/>
        </w:rPr>
        <w:br w:type="page"/>
      </w:r>
    </w:p>
    <w:p w14:paraId="4E908B72" w14:textId="77777777" w:rsidR="00DD55B7" w:rsidRPr="00D16F17" w:rsidRDefault="00D16F17" w:rsidP="00D16F17">
      <w:pPr>
        <w:pStyle w:val="Nadpis1"/>
        <w:rPr>
          <w:rFonts w:ascii="Tahoma" w:hAnsi="Tahoma" w:cs="Tahoma"/>
        </w:rPr>
      </w:pPr>
      <w:bookmarkStart w:id="59" w:name="_Toc74639041"/>
      <w:r w:rsidRPr="00D16F17">
        <w:rPr>
          <w:rFonts w:ascii="Tahoma" w:hAnsi="Tahoma" w:cs="Tahoma"/>
        </w:rPr>
        <w:lastRenderedPageBreak/>
        <w:t xml:space="preserve">5. </w:t>
      </w:r>
      <w:r w:rsidR="00F62519" w:rsidRPr="00D16F17">
        <w:rPr>
          <w:rFonts w:ascii="Tahoma" w:hAnsi="Tahoma" w:cs="Tahoma"/>
        </w:rPr>
        <w:t>Z</w:t>
      </w:r>
      <w:r w:rsidR="00DD55B7" w:rsidRPr="00D16F17">
        <w:rPr>
          <w:rFonts w:ascii="Tahoma" w:hAnsi="Tahoma" w:cs="Tahoma"/>
        </w:rPr>
        <w:t>ávěr</w:t>
      </w:r>
      <w:bookmarkEnd w:id="59"/>
    </w:p>
    <w:p w14:paraId="1A427AEB" w14:textId="77777777" w:rsidR="007F7F95" w:rsidRPr="00D16F17" w:rsidRDefault="007F7F95" w:rsidP="00652231">
      <w:pPr>
        <w:autoSpaceDE w:val="0"/>
        <w:autoSpaceDN w:val="0"/>
        <w:adjustRightInd w:val="0"/>
        <w:jc w:val="both"/>
        <w:rPr>
          <w:rFonts w:ascii="Tahoma" w:hAnsi="Tahoma" w:cs="Tahoma"/>
          <w:sz w:val="20"/>
          <w:szCs w:val="20"/>
          <w:highlight w:val="yellow"/>
        </w:rPr>
      </w:pPr>
    </w:p>
    <w:p w14:paraId="03724F6F" w14:textId="44AD4276" w:rsidR="007F7F95" w:rsidRPr="0003638F" w:rsidRDefault="00DD55B7" w:rsidP="00F76AB2">
      <w:pPr>
        <w:autoSpaceDE w:val="0"/>
        <w:autoSpaceDN w:val="0"/>
        <w:adjustRightInd w:val="0"/>
        <w:spacing w:after="0" w:line="240" w:lineRule="auto"/>
        <w:jc w:val="both"/>
        <w:rPr>
          <w:rFonts w:ascii="Tahoma" w:hAnsi="Tahoma" w:cs="Tahoma"/>
          <w:sz w:val="20"/>
          <w:szCs w:val="20"/>
        </w:rPr>
      </w:pPr>
      <w:r w:rsidRPr="0003638F">
        <w:rPr>
          <w:rFonts w:ascii="Tahoma" w:hAnsi="Tahoma" w:cs="Tahoma"/>
          <w:sz w:val="20"/>
          <w:szCs w:val="20"/>
        </w:rPr>
        <w:t xml:space="preserve">Moravskoslezský kraj se </w:t>
      </w:r>
      <w:r w:rsidR="00486360">
        <w:rPr>
          <w:rFonts w:ascii="Tahoma" w:hAnsi="Tahoma" w:cs="Tahoma"/>
          <w:sz w:val="20"/>
          <w:szCs w:val="20"/>
        </w:rPr>
        <w:t xml:space="preserve">koncepčně </w:t>
      </w:r>
      <w:r w:rsidRPr="0003638F">
        <w:rPr>
          <w:rFonts w:ascii="Tahoma" w:hAnsi="Tahoma" w:cs="Tahoma"/>
          <w:sz w:val="20"/>
          <w:szCs w:val="20"/>
        </w:rPr>
        <w:t xml:space="preserve">zabývá problematikou prevence kriminality nebo aktivitami, které </w:t>
      </w:r>
      <w:r w:rsidR="00CB54A1" w:rsidRPr="0003638F">
        <w:rPr>
          <w:rFonts w:ascii="Tahoma" w:hAnsi="Tahoma" w:cs="Tahoma"/>
          <w:sz w:val="20"/>
          <w:szCs w:val="20"/>
        </w:rPr>
        <w:t>na</w:t>
      </w:r>
      <w:r w:rsidR="007F7F95" w:rsidRPr="0003638F">
        <w:rPr>
          <w:rFonts w:ascii="Tahoma" w:hAnsi="Tahoma" w:cs="Tahoma"/>
          <w:sz w:val="20"/>
          <w:szCs w:val="20"/>
        </w:rPr>
        <w:t> </w:t>
      </w:r>
      <w:r w:rsidR="00CB54A1" w:rsidRPr="0003638F">
        <w:rPr>
          <w:rFonts w:ascii="Tahoma" w:hAnsi="Tahoma" w:cs="Tahoma"/>
          <w:sz w:val="20"/>
          <w:szCs w:val="20"/>
        </w:rPr>
        <w:t>ni</w:t>
      </w:r>
      <w:r w:rsidR="007F7F95" w:rsidRPr="0003638F">
        <w:rPr>
          <w:rFonts w:ascii="Tahoma" w:hAnsi="Tahoma" w:cs="Tahoma"/>
          <w:sz w:val="20"/>
          <w:szCs w:val="20"/>
        </w:rPr>
        <w:t> </w:t>
      </w:r>
      <w:r w:rsidRPr="0003638F">
        <w:rPr>
          <w:rFonts w:ascii="Tahoma" w:hAnsi="Tahoma" w:cs="Tahoma"/>
          <w:sz w:val="20"/>
          <w:szCs w:val="20"/>
        </w:rPr>
        <w:t xml:space="preserve">mají dopad již od roku 2008, kdy byla zřízena krajská pracovní skupina prevence kriminality. </w:t>
      </w:r>
      <w:r w:rsidR="00CB54A1" w:rsidRPr="0003638F">
        <w:rPr>
          <w:rFonts w:ascii="Tahoma" w:hAnsi="Tahoma" w:cs="Tahoma"/>
          <w:sz w:val="20"/>
          <w:szCs w:val="20"/>
        </w:rPr>
        <w:t>Kraj m</w:t>
      </w:r>
      <w:r w:rsidRPr="0003638F">
        <w:rPr>
          <w:rFonts w:ascii="Tahoma" w:hAnsi="Tahoma" w:cs="Tahoma"/>
          <w:sz w:val="20"/>
          <w:szCs w:val="20"/>
        </w:rPr>
        <w:t>á také vytvořeny podmínky v podobě spolupráce mezi krajskými odbory a jejich pracovníky (krajský manažer prevence kriminality, krajský protidrogový koordinátor, metodik sociální prevence, krajský školský koordinátor prevence, krajský romský koordinátor), kteří se problematikou prevence kriminality a</w:t>
      </w:r>
      <w:r w:rsidR="00565CE0" w:rsidRPr="0003638F">
        <w:rPr>
          <w:rFonts w:ascii="Tahoma" w:hAnsi="Tahoma" w:cs="Tahoma"/>
          <w:sz w:val="20"/>
          <w:szCs w:val="20"/>
        </w:rPr>
        <w:t> </w:t>
      </w:r>
      <w:r w:rsidRPr="0003638F">
        <w:rPr>
          <w:rFonts w:ascii="Tahoma" w:hAnsi="Tahoma" w:cs="Tahoma"/>
          <w:sz w:val="20"/>
          <w:szCs w:val="20"/>
        </w:rPr>
        <w:t xml:space="preserve">dalších sociálně patologických jevů zabývají. </w:t>
      </w:r>
    </w:p>
    <w:p w14:paraId="535E026E" w14:textId="77777777" w:rsidR="00F76AB2" w:rsidRPr="0003638F" w:rsidRDefault="00F76AB2" w:rsidP="00F76AB2">
      <w:pPr>
        <w:autoSpaceDE w:val="0"/>
        <w:autoSpaceDN w:val="0"/>
        <w:adjustRightInd w:val="0"/>
        <w:spacing w:after="0" w:line="240" w:lineRule="auto"/>
        <w:jc w:val="both"/>
        <w:rPr>
          <w:rFonts w:ascii="Tahoma" w:hAnsi="Tahoma" w:cs="Tahoma"/>
          <w:sz w:val="20"/>
          <w:szCs w:val="20"/>
        </w:rPr>
      </w:pPr>
    </w:p>
    <w:p w14:paraId="58901D23" w14:textId="77777777" w:rsidR="00652231" w:rsidRPr="0003638F" w:rsidRDefault="00DD55B7" w:rsidP="00F76AB2">
      <w:pPr>
        <w:autoSpaceDE w:val="0"/>
        <w:autoSpaceDN w:val="0"/>
        <w:adjustRightInd w:val="0"/>
        <w:spacing w:after="0" w:line="240" w:lineRule="auto"/>
        <w:jc w:val="both"/>
        <w:rPr>
          <w:rFonts w:ascii="Tahoma" w:hAnsi="Tahoma" w:cs="Tahoma"/>
          <w:sz w:val="20"/>
          <w:szCs w:val="20"/>
        </w:rPr>
      </w:pPr>
      <w:r w:rsidRPr="0003638F">
        <w:rPr>
          <w:rFonts w:ascii="Tahoma" w:hAnsi="Tahoma" w:cs="Tahoma"/>
          <w:sz w:val="20"/>
          <w:szCs w:val="20"/>
        </w:rPr>
        <w:t>Ze svého rozpočtu Moravskoslezský kraj každoročně vyčleňuje již od roku 2010 finanční prostředky na</w:t>
      </w:r>
      <w:r w:rsidR="00565CE0" w:rsidRPr="0003638F">
        <w:rPr>
          <w:rFonts w:ascii="Tahoma" w:hAnsi="Tahoma" w:cs="Tahoma"/>
          <w:sz w:val="20"/>
          <w:szCs w:val="20"/>
        </w:rPr>
        <w:t> </w:t>
      </w:r>
      <w:r w:rsidRPr="0003638F">
        <w:rPr>
          <w:rFonts w:ascii="Tahoma" w:hAnsi="Tahoma" w:cs="Tahoma"/>
          <w:sz w:val="20"/>
          <w:szCs w:val="20"/>
        </w:rPr>
        <w:t>podporu neinvestičních preventivních projektů, jejichž realizátory mohou být jako neziskové organizace tak také obce.</w:t>
      </w:r>
      <w:r w:rsidR="00652231" w:rsidRPr="0003638F">
        <w:rPr>
          <w:rFonts w:ascii="Tahoma" w:hAnsi="Tahoma" w:cs="Tahoma"/>
          <w:sz w:val="20"/>
          <w:szCs w:val="20"/>
        </w:rPr>
        <w:t xml:space="preserve"> Při plánovaní vhodných preventivních opatření na krajské úrovni spolupracuje Moravskoslezský kraj intenzivně také s Krajským ředitelstvím policie Moravskoslezského kraje, jeho pracovníci jsou aktivními členy krajské pracovní skupiny prevence kriminality.  </w:t>
      </w:r>
    </w:p>
    <w:p w14:paraId="2BBAA620" w14:textId="77777777" w:rsidR="00F76AB2" w:rsidRPr="0003638F" w:rsidRDefault="00F76AB2" w:rsidP="00F76AB2">
      <w:pPr>
        <w:autoSpaceDE w:val="0"/>
        <w:autoSpaceDN w:val="0"/>
        <w:adjustRightInd w:val="0"/>
        <w:spacing w:after="0" w:line="240" w:lineRule="auto"/>
        <w:jc w:val="both"/>
        <w:rPr>
          <w:rFonts w:ascii="Tahoma" w:hAnsi="Tahoma" w:cs="Tahoma"/>
          <w:sz w:val="20"/>
          <w:szCs w:val="20"/>
        </w:rPr>
      </w:pPr>
    </w:p>
    <w:p w14:paraId="3283EE5F" w14:textId="77777777" w:rsidR="00DD55B7" w:rsidRPr="0003638F" w:rsidRDefault="00CB54A1" w:rsidP="00F76AB2">
      <w:pPr>
        <w:autoSpaceDE w:val="0"/>
        <w:autoSpaceDN w:val="0"/>
        <w:adjustRightInd w:val="0"/>
        <w:spacing w:after="0" w:line="240" w:lineRule="auto"/>
        <w:jc w:val="both"/>
        <w:rPr>
          <w:rFonts w:ascii="Tahoma" w:hAnsi="Tahoma" w:cs="Tahoma"/>
          <w:sz w:val="20"/>
          <w:szCs w:val="20"/>
        </w:rPr>
      </w:pPr>
      <w:r w:rsidRPr="0003638F">
        <w:rPr>
          <w:rFonts w:ascii="Tahoma" w:hAnsi="Tahoma" w:cs="Tahoma"/>
          <w:sz w:val="20"/>
          <w:szCs w:val="20"/>
        </w:rPr>
        <w:t>Rovněž</w:t>
      </w:r>
      <w:r w:rsidR="00DD55B7" w:rsidRPr="0003638F">
        <w:rPr>
          <w:rFonts w:ascii="Tahoma" w:hAnsi="Tahoma" w:cs="Tahoma"/>
          <w:sz w:val="20"/>
          <w:szCs w:val="20"/>
        </w:rPr>
        <w:t xml:space="preserve"> obce v Moravskoslezském kraji, zejména obce s rozšířenou působností a s pověřeným obecním úřadem se podílejí na prevenci kriminality vytvářením podmínek pro její realizaci na místní úrovni. K tomu jim zpravidla slouží zřizování pracovních pozic osob odpovědných za prevenci kriminality (často vedoucí pracovníci sociálních odborů nebo velitelé městských policií, případně místní manažeři prevence kriminality), které rovněž realizují řadu preventivních aktivit. </w:t>
      </w:r>
    </w:p>
    <w:p w14:paraId="0A5C76B3" w14:textId="77777777" w:rsidR="00F76AB2" w:rsidRPr="0003638F" w:rsidRDefault="00F76AB2" w:rsidP="00F76AB2">
      <w:pPr>
        <w:autoSpaceDE w:val="0"/>
        <w:autoSpaceDN w:val="0"/>
        <w:adjustRightInd w:val="0"/>
        <w:spacing w:after="0" w:line="240" w:lineRule="auto"/>
        <w:jc w:val="both"/>
        <w:rPr>
          <w:rFonts w:ascii="Tahoma" w:hAnsi="Tahoma" w:cs="Tahoma"/>
          <w:sz w:val="20"/>
          <w:szCs w:val="20"/>
        </w:rPr>
      </w:pPr>
    </w:p>
    <w:p w14:paraId="18426FBF" w14:textId="2BC59D87" w:rsidR="007F7F95" w:rsidRPr="0003638F" w:rsidRDefault="00DD55B7" w:rsidP="00F76AB2">
      <w:pPr>
        <w:autoSpaceDE w:val="0"/>
        <w:autoSpaceDN w:val="0"/>
        <w:adjustRightInd w:val="0"/>
        <w:spacing w:after="0" w:line="240" w:lineRule="auto"/>
        <w:jc w:val="both"/>
        <w:rPr>
          <w:rFonts w:ascii="Tahoma" w:hAnsi="Tahoma" w:cs="Tahoma"/>
          <w:sz w:val="20"/>
          <w:szCs w:val="20"/>
        </w:rPr>
      </w:pPr>
      <w:r w:rsidRPr="0003638F">
        <w:rPr>
          <w:rFonts w:ascii="Tahoma" w:hAnsi="Tahoma" w:cs="Tahoma"/>
          <w:sz w:val="20"/>
          <w:szCs w:val="20"/>
        </w:rPr>
        <w:t>Institucionální rámec prevence kriminality doplňují také další organizace</w:t>
      </w:r>
      <w:r w:rsidR="007F7F95" w:rsidRPr="0003638F">
        <w:rPr>
          <w:rFonts w:ascii="Tahoma" w:hAnsi="Tahoma" w:cs="Tahoma"/>
          <w:sz w:val="20"/>
          <w:szCs w:val="20"/>
        </w:rPr>
        <w:t xml:space="preserve"> a subjekty</w:t>
      </w:r>
      <w:r w:rsidRPr="0003638F">
        <w:rPr>
          <w:rFonts w:ascii="Tahoma" w:hAnsi="Tahoma" w:cs="Tahoma"/>
          <w:sz w:val="20"/>
          <w:szCs w:val="20"/>
        </w:rPr>
        <w:t>, které se věnují např. dětem a mládeži z rizikového prostředí, poskytují programy pro pachatele trestn</w:t>
      </w:r>
      <w:r w:rsidR="0027512B">
        <w:rPr>
          <w:rFonts w:ascii="Tahoma" w:hAnsi="Tahoma" w:cs="Tahoma"/>
          <w:sz w:val="20"/>
          <w:szCs w:val="20"/>
        </w:rPr>
        <w:t>ých</w:t>
      </w:r>
      <w:r w:rsidRPr="0003638F">
        <w:rPr>
          <w:rFonts w:ascii="Tahoma" w:hAnsi="Tahoma" w:cs="Tahoma"/>
          <w:sz w:val="20"/>
          <w:szCs w:val="20"/>
        </w:rPr>
        <w:t xml:space="preserve"> čin</w:t>
      </w:r>
      <w:r w:rsidR="0027512B">
        <w:rPr>
          <w:rFonts w:ascii="Tahoma" w:hAnsi="Tahoma" w:cs="Tahoma"/>
          <w:sz w:val="20"/>
          <w:szCs w:val="20"/>
        </w:rPr>
        <w:t>ů</w:t>
      </w:r>
      <w:r w:rsidRPr="0003638F">
        <w:rPr>
          <w:rFonts w:ascii="Tahoma" w:hAnsi="Tahoma" w:cs="Tahoma"/>
          <w:sz w:val="20"/>
          <w:szCs w:val="20"/>
        </w:rPr>
        <w:t xml:space="preserve"> nebo nabízejí poradenské služby a programy pro ohrožené osoby nebo specifické cílové skupiny (senioři, osoby se</w:t>
      </w:r>
      <w:r w:rsidR="007F7F95" w:rsidRPr="0003638F">
        <w:rPr>
          <w:rFonts w:ascii="Tahoma" w:hAnsi="Tahoma" w:cs="Tahoma"/>
          <w:sz w:val="20"/>
          <w:szCs w:val="20"/>
        </w:rPr>
        <w:t> </w:t>
      </w:r>
      <w:r w:rsidRPr="0003638F">
        <w:rPr>
          <w:rFonts w:ascii="Tahoma" w:hAnsi="Tahoma" w:cs="Tahoma"/>
          <w:sz w:val="20"/>
          <w:szCs w:val="20"/>
        </w:rPr>
        <w:t xml:space="preserve">zdravotním postižením, oběti domácího násilí a další). </w:t>
      </w:r>
      <w:r w:rsidR="00971254" w:rsidRPr="0003638F">
        <w:rPr>
          <w:rFonts w:ascii="Tahoma" w:hAnsi="Tahoma" w:cs="Tahoma"/>
          <w:sz w:val="20"/>
          <w:szCs w:val="20"/>
        </w:rPr>
        <w:t xml:space="preserve"> </w:t>
      </w:r>
      <w:r w:rsidR="00486360">
        <w:rPr>
          <w:rFonts w:ascii="Tahoma" w:hAnsi="Tahoma" w:cs="Tahoma"/>
          <w:sz w:val="20"/>
          <w:szCs w:val="20"/>
        </w:rPr>
        <w:t>N</w:t>
      </w:r>
      <w:r w:rsidR="00652231" w:rsidRPr="0003638F">
        <w:rPr>
          <w:rFonts w:ascii="Tahoma" w:hAnsi="Tahoma" w:cs="Tahoma"/>
          <w:sz w:val="20"/>
          <w:szCs w:val="20"/>
        </w:rPr>
        <w:t>a všechny tyto výše uvedené skupiny se</w:t>
      </w:r>
      <w:r w:rsidR="007F7F95" w:rsidRPr="0003638F">
        <w:rPr>
          <w:rFonts w:ascii="Tahoma" w:hAnsi="Tahoma" w:cs="Tahoma"/>
          <w:sz w:val="20"/>
          <w:szCs w:val="20"/>
        </w:rPr>
        <w:t> </w:t>
      </w:r>
      <w:r w:rsidR="00652231" w:rsidRPr="0003638F">
        <w:rPr>
          <w:rFonts w:ascii="Tahoma" w:hAnsi="Tahoma" w:cs="Tahoma"/>
          <w:sz w:val="20"/>
          <w:szCs w:val="20"/>
        </w:rPr>
        <w:t>zaměřují také aktivity</w:t>
      </w:r>
      <w:r w:rsidR="00CB54A1" w:rsidRPr="0003638F">
        <w:rPr>
          <w:rFonts w:ascii="Tahoma" w:hAnsi="Tahoma" w:cs="Tahoma"/>
          <w:sz w:val="20"/>
          <w:szCs w:val="20"/>
        </w:rPr>
        <w:t xml:space="preserve"> a </w:t>
      </w:r>
      <w:r w:rsidR="00652231" w:rsidRPr="0003638F">
        <w:rPr>
          <w:rFonts w:ascii="Tahoma" w:hAnsi="Tahoma" w:cs="Tahoma"/>
          <w:sz w:val="20"/>
          <w:szCs w:val="20"/>
        </w:rPr>
        <w:t xml:space="preserve">opatření definované v této </w:t>
      </w:r>
      <w:r w:rsidR="004645A3" w:rsidRPr="0003638F">
        <w:rPr>
          <w:rFonts w:ascii="Tahoma" w:hAnsi="Tahoma" w:cs="Tahoma"/>
          <w:sz w:val="20"/>
          <w:szCs w:val="20"/>
        </w:rPr>
        <w:t xml:space="preserve">návazné </w:t>
      </w:r>
      <w:r w:rsidR="007F7F95" w:rsidRPr="0003638F">
        <w:rPr>
          <w:rFonts w:ascii="Tahoma" w:hAnsi="Tahoma" w:cs="Tahoma"/>
          <w:sz w:val="20"/>
          <w:szCs w:val="20"/>
        </w:rPr>
        <w:t xml:space="preserve">krajské </w:t>
      </w:r>
      <w:r w:rsidR="00F2341B" w:rsidRPr="0003638F">
        <w:rPr>
          <w:rFonts w:ascii="Tahoma" w:hAnsi="Tahoma" w:cs="Tahoma"/>
          <w:sz w:val="20"/>
          <w:szCs w:val="20"/>
        </w:rPr>
        <w:t>k</w:t>
      </w:r>
      <w:r w:rsidR="00652231" w:rsidRPr="0003638F">
        <w:rPr>
          <w:rFonts w:ascii="Tahoma" w:hAnsi="Tahoma" w:cs="Tahoma"/>
          <w:sz w:val="20"/>
          <w:szCs w:val="20"/>
        </w:rPr>
        <w:t xml:space="preserve">oncepci prevence kriminality. </w:t>
      </w:r>
    </w:p>
    <w:p w14:paraId="47C5A723" w14:textId="77777777" w:rsidR="00F76AB2" w:rsidRPr="0003638F" w:rsidRDefault="00F76AB2" w:rsidP="00F76AB2">
      <w:pPr>
        <w:autoSpaceDE w:val="0"/>
        <w:autoSpaceDN w:val="0"/>
        <w:adjustRightInd w:val="0"/>
        <w:spacing w:after="0" w:line="240" w:lineRule="auto"/>
        <w:jc w:val="both"/>
        <w:rPr>
          <w:rFonts w:ascii="Tahoma" w:hAnsi="Tahoma" w:cs="Tahoma"/>
          <w:sz w:val="20"/>
          <w:szCs w:val="20"/>
        </w:rPr>
      </w:pPr>
    </w:p>
    <w:p w14:paraId="04A9BEC3" w14:textId="77777777" w:rsidR="00821C4E" w:rsidRPr="00F2341B" w:rsidRDefault="00821C4E" w:rsidP="00F76AB2">
      <w:pPr>
        <w:autoSpaceDE w:val="0"/>
        <w:autoSpaceDN w:val="0"/>
        <w:adjustRightInd w:val="0"/>
        <w:spacing w:after="0" w:line="240" w:lineRule="auto"/>
        <w:jc w:val="both"/>
        <w:rPr>
          <w:rFonts w:ascii="Tahoma" w:hAnsi="Tahoma" w:cs="Tahoma"/>
          <w:sz w:val="20"/>
          <w:szCs w:val="20"/>
        </w:rPr>
      </w:pPr>
      <w:r w:rsidRPr="0003638F">
        <w:rPr>
          <w:rFonts w:ascii="Tahoma" w:hAnsi="Tahoma" w:cs="Tahoma"/>
          <w:sz w:val="20"/>
          <w:szCs w:val="20"/>
        </w:rPr>
        <w:t>Z hlediska dopadů preventivních aktivit je však jejich výsledek nejvíce závislý na ochotě a schopnosti veřejnosti či konkrétní cílové skupiny doporučená opatření akceptovat a řídit se jimi.</w:t>
      </w:r>
    </w:p>
    <w:p w14:paraId="7F07F888" w14:textId="77777777" w:rsidR="00DD55B7" w:rsidRPr="00885106" w:rsidRDefault="00DD55B7" w:rsidP="00F76AB2">
      <w:pPr>
        <w:autoSpaceDE w:val="0"/>
        <w:autoSpaceDN w:val="0"/>
        <w:adjustRightInd w:val="0"/>
        <w:spacing w:after="0" w:line="240" w:lineRule="auto"/>
        <w:jc w:val="both"/>
        <w:rPr>
          <w:rFonts w:ascii="Tahoma" w:hAnsi="Tahoma" w:cs="Tahoma"/>
          <w:color w:val="FF0000"/>
          <w:sz w:val="20"/>
          <w:szCs w:val="20"/>
        </w:rPr>
      </w:pPr>
    </w:p>
    <w:p w14:paraId="6FD6745C" w14:textId="77777777" w:rsidR="00C611AE" w:rsidRPr="00CB54A1" w:rsidRDefault="00C611AE">
      <w:pPr>
        <w:rPr>
          <w:rFonts w:ascii="Tahoma" w:hAnsi="Tahoma" w:cs="Tahoma"/>
          <w:sz w:val="20"/>
          <w:szCs w:val="20"/>
        </w:rPr>
      </w:pPr>
      <w:r w:rsidRPr="00CB54A1">
        <w:rPr>
          <w:rFonts w:ascii="Tahoma" w:hAnsi="Tahoma" w:cs="Tahoma"/>
          <w:sz w:val="20"/>
          <w:szCs w:val="20"/>
        </w:rPr>
        <w:br w:type="page"/>
      </w:r>
    </w:p>
    <w:p w14:paraId="113AF07A" w14:textId="77777777" w:rsidR="00707B41" w:rsidRPr="00CB54A1" w:rsidRDefault="00D20FFE" w:rsidP="00DD55B7">
      <w:pPr>
        <w:autoSpaceDE w:val="0"/>
        <w:autoSpaceDN w:val="0"/>
        <w:adjustRightInd w:val="0"/>
        <w:jc w:val="both"/>
        <w:rPr>
          <w:rFonts w:ascii="Tahoma" w:hAnsi="Tahoma" w:cs="Tahoma"/>
          <w:b/>
          <w:bCs/>
          <w:sz w:val="20"/>
          <w:szCs w:val="20"/>
        </w:rPr>
      </w:pPr>
      <w:r w:rsidRPr="00CB54A1">
        <w:rPr>
          <w:rFonts w:ascii="Tahoma" w:hAnsi="Tahoma" w:cs="Tahoma"/>
          <w:b/>
          <w:bCs/>
          <w:sz w:val="20"/>
          <w:szCs w:val="20"/>
        </w:rPr>
        <w:lastRenderedPageBreak/>
        <w:t xml:space="preserve">Použité </w:t>
      </w:r>
      <w:r w:rsidR="00871420" w:rsidRPr="00CB54A1">
        <w:rPr>
          <w:rFonts w:ascii="Tahoma" w:hAnsi="Tahoma" w:cs="Tahoma"/>
          <w:b/>
          <w:bCs/>
          <w:sz w:val="20"/>
          <w:szCs w:val="20"/>
        </w:rPr>
        <w:t>materiály</w:t>
      </w:r>
      <w:r w:rsidR="0074046D" w:rsidRPr="0074046D">
        <w:rPr>
          <w:rFonts w:ascii="Tahoma" w:hAnsi="Tahoma" w:cs="Tahoma"/>
          <w:b/>
          <w:bCs/>
          <w:sz w:val="20"/>
          <w:szCs w:val="20"/>
        </w:rPr>
        <w:t xml:space="preserve"> </w:t>
      </w:r>
      <w:r w:rsidR="0074046D">
        <w:rPr>
          <w:rFonts w:ascii="Tahoma" w:hAnsi="Tahoma" w:cs="Tahoma"/>
          <w:b/>
          <w:bCs/>
          <w:sz w:val="20"/>
          <w:szCs w:val="20"/>
        </w:rPr>
        <w:t xml:space="preserve">a </w:t>
      </w:r>
      <w:r w:rsidR="0074046D" w:rsidRPr="00CB54A1">
        <w:rPr>
          <w:rFonts w:ascii="Tahoma" w:hAnsi="Tahoma" w:cs="Tahoma"/>
          <w:b/>
          <w:bCs/>
          <w:sz w:val="20"/>
          <w:szCs w:val="20"/>
        </w:rPr>
        <w:t>zdroje</w:t>
      </w:r>
      <w:r w:rsidRPr="00CB54A1">
        <w:rPr>
          <w:rFonts w:ascii="Tahoma" w:hAnsi="Tahoma" w:cs="Tahoma"/>
          <w:b/>
          <w:bCs/>
          <w:sz w:val="20"/>
          <w:szCs w:val="20"/>
        </w:rPr>
        <w:t>:</w:t>
      </w:r>
    </w:p>
    <w:p w14:paraId="1D281FF6" w14:textId="77777777" w:rsidR="00707B41" w:rsidRPr="007476ED" w:rsidRDefault="00707B41" w:rsidP="00DD55B7">
      <w:pPr>
        <w:autoSpaceDE w:val="0"/>
        <w:autoSpaceDN w:val="0"/>
        <w:adjustRightInd w:val="0"/>
        <w:jc w:val="both"/>
        <w:rPr>
          <w:rFonts w:ascii="Tahoma" w:hAnsi="Tahoma" w:cs="Tahoma"/>
          <w:sz w:val="20"/>
          <w:szCs w:val="20"/>
        </w:rPr>
      </w:pPr>
      <w:r w:rsidRPr="007476ED">
        <w:rPr>
          <w:rFonts w:ascii="Tahoma" w:hAnsi="Tahoma" w:cs="Tahoma"/>
          <w:sz w:val="20"/>
          <w:szCs w:val="20"/>
        </w:rPr>
        <w:t>Koncepce prevence kriminality Moravskoslezského kraje na</w:t>
      </w:r>
      <w:r w:rsidR="00820CC8" w:rsidRPr="007476ED">
        <w:rPr>
          <w:rFonts w:ascii="Tahoma" w:hAnsi="Tahoma" w:cs="Tahoma"/>
          <w:sz w:val="20"/>
          <w:szCs w:val="20"/>
        </w:rPr>
        <w:t xml:space="preserve"> období</w:t>
      </w:r>
      <w:r w:rsidRPr="007476ED">
        <w:rPr>
          <w:rFonts w:ascii="Tahoma" w:hAnsi="Tahoma" w:cs="Tahoma"/>
          <w:sz w:val="20"/>
          <w:szCs w:val="20"/>
        </w:rPr>
        <w:t xml:space="preserve"> 2017-2021</w:t>
      </w:r>
      <w:r w:rsidR="00820CC8" w:rsidRPr="007476ED">
        <w:rPr>
          <w:rFonts w:ascii="Tahoma" w:hAnsi="Tahoma" w:cs="Tahoma"/>
          <w:sz w:val="20"/>
          <w:szCs w:val="20"/>
        </w:rPr>
        <w:t xml:space="preserve">, Ostrava 2016 </w:t>
      </w:r>
    </w:p>
    <w:p w14:paraId="275ED737" w14:textId="77777777" w:rsidR="00D20FFE" w:rsidRPr="007476ED" w:rsidRDefault="00D20FFE" w:rsidP="00DD55B7">
      <w:pPr>
        <w:autoSpaceDE w:val="0"/>
        <w:autoSpaceDN w:val="0"/>
        <w:adjustRightInd w:val="0"/>
        <w:jc w:val="both"/>
        <w:rPr>
          <w:rFonts w:ascii="Tahoma" w:hAnsi="Tahoma" w:cs="Tahoma"/>
          <w:sz w:val="20"/>
          <w:szCs w:val="20"/>
        </w:rPr>
      </w:pPr>
      <w:r w:rsidRPr="007476ED">
        <w:rPr>
          <w:rFonts w:ascii="Tahoma" w:hAnsi="Tahoma" w:cs="Tahoma"/>
          <w:sz w:val="20"/>
          <w:szCs w:val="20"/>
        </w:rPr>
        <w:t>Holas</w:t>
      </w:r>
      <w:r w:rsidR="007476ED" w:rsidRPr="007476ED">
        <w:rPr>
          <w:rFonts w:ascii="Tahoma" w:hAnsi="Tahoma" w:cs="Tahoma"/>
          <w:sz w:val="20"/>
          <w:szCs w:val="20"/>
        </w:rPr>
        <w:t xml:space="preserve"> J.</w:t>
      </w:r>
      <w:r w:rsidRPr="007476ED">
        <w:rPr>
          <w:rFonts w:ascii="Tahoma" w:hAnsi="Tahoma" w:cs="Tahoma"/>
          <w:sz w:val="20"/>
          <w:szCs w:val="20"/>
        </w:rPr>
        <w:t>: Bezpečí, kriminalita, prevence. Institut pro kriminologii a sociální prevenci, Praha 2019</w:t>
      </w:r>
    </w:p>
    <w:p w14:paraId="7C733151" w14:textId="77777777" w:rsidR="00092F68" w:rsidRPr="007476ED" w:rsidRDefault="00092F68" w:rsidP="00DD55B7">
      <w:pPr>
        <w:autoSpaceDE w:val="0"/>
        <w:autoSpaceDN w:val="0"/>
        <w:adjustRightInd w:val="0"/>
        <w:jc w:val="both"/>
        <w:rPr>
          <w:rFonts w:ascii="Tahoma" w:hAnsi="Tahoma" w:cs="Tahoma"/>
          <w:sz w:val="20"/>
          <w:szCs w:val="20"/>
        </w:rPr>
      </w:pPr>
      <w:r w:rsidRPr="007476ED">
        <w:rPr>
          <w:rFonts w:ascii="Tahoma" w:hAnsi="Tahoma" w:cs="Tahoma"/>
          <w:sz w:val="20"/>
          <w:szCs w:val="20"/>
        </w:rPr>
        <w:t>Veselá M., Pospíšilová, K.: Strážník v okrsku, Pardubice 2009</w:t>
      </w:r>
    </w:p>
    <w:p w14:paraId="6A37F68C" w14:textId="77777777" w:rsidR="00642318" w:rsidRPr="007476ED" w:rsidRDefault="00642318" w:rsidP="00DD55B7">
      <w:pPr>
        <w:autoSpaceDE w:val="0"/>
        <w:autoSpaceDN w:val="0"/>
        <w:adjustRightInd w:val="0"/>
        <w:jc w:val="both"/>
        <w:rPr>
          <w:rFonts w:ascii="Tahoma" w:hAnsi="Tahoma" w:cs="Tahoma"/>
          <w:sz w:val="20"/>
          <w:szCs w:val="20"/>
        </w:rPr>
      </w:pPr>
      <w:r w:rsidRPr="007476ED">
        <w:rPr>
          <w:rFonts w:ascii="Tahoma" w:hAnsi="Tahoma" w:cs="Tahoma"/>
          <w:sz w:val="20"/>
          <w:szCs w:val="20"/>
        </w:rPr>
        <w:t xml:space="preserve">Matoušek, </w:t>
      </w:r>
      <w:r w:rsidR="0027512B">
        <w:rPr>
          <w:rFonts w:ascii="Tahoma" w:hAnsi="Tahoma" w:cs="Tahoma"/>
          <w:sz w:val="20"/>
          <w:szCs w:val="20"/>
        </w:rPr>
        <w:t>O</w:t>
      </w:r>
      <w:r w:rsidRPr="007476ED">
        <w:rPr>
          <w:rFonts w:ascii="Tahoma" w:hAnsi="Tahoma" w:cs="Tahoma"/>
          <w:sz w:val="20"/>
          <w:szCs w:val="20"/>
        </w:rPr>
        <w:t>.; Matoušková A.: Mládež a delikvence, Praha 2011</w:t>
      </w:r>
    </w:p>
    <w:p w14:paraId="7FFA3817" w14:textId="77777777" w:rsidR="007476ED" w:rsidRPr="007476ED" w:rsidRDefault="007476ED" w:rsidP="00DD55B7">
      <w:pPr>
        <w:autoSpaceDE w:val="0"/>
        <w:autoSpaceDN w:val="0"/>
        <w:adjustRightInd w:val="0"/>
        <w:jc w:val="both"/>
        <w:rPr>
          <w:rFonts w:ascii="Tahoma" w:hAnsi="Tahoma" w:cs="Tahoma"/>
          <w:sz w:val="20"/>
          <w:szCs w:val="20"/>
        </w:rPr>
      </w:pPr>
      <w:r w:rsidRPr="007476ED">
        <w:rPr>
          <w:rFonts w:ascii="Tahoma" w:hAnsi="Tahoma" w:cs="Tahoma"/>
          <w:sz w:val="20"/>
          <w:szCs w:val="20"/>
        </w:rPr>
        <w:t>Novotný O., Zapletal J. a kol.: Kriminologie, Praha 2008</w:t>
      </w:r>
    </w:p>
    <w:p w14:paraId="3D46C563" w14:textId="77777777" w:rsidR="00B22476" w:rsidRPr="007476ED" w:rsidRDefault="00B22476" w:rsidP="00DD55B7">
      <w:pPr>
        <w:autoSpaceDE w:val="0"/>
        <w:autoSpaceDN w:val="0"/>
        <w:adjustRightInd w:val="0"/>
        <w:jc w:val="both"/>
        <w:rPr>
          <w:rFonts w:ascii="Tahoma" w:hAnsi="Tahoma" w:cs="Tahoma"/>
          <w:sz w:val="20"/>
          <w:szCs w:val="20"/>
        </w:rPr>
      </w:pPr>
      <w:r w:rsidRPr="007476ED">
        <w:rPr>
          <w:rFonts w:ascii="Tahoma" w:hAnsi="Tahoma" w:cs="Tahoma"/>
          <w:sz w:val="20"/>
          <w:szCs w:val="20"/>
        </w:rPr>
        <w:t xml:space="preserve">Kol. autorů: </w:t>
      </w:r>
      <w:r w:rsidR="00746421" w:rsidRPr="007476ED">
        <w:rPr>
          <w:rFonts w:ascii="Tahoma" w:hAnsi="Tahoma" w:cs="Tahoma"/>
          <w:sz w:val="20"/>
          <w:szCs w:val="20"/>
        </w:rPr>
        <w:t>J</w:t>
      </w:r>
      <w:r w:rsidRPr="007476ED">
        <w:rPr>
          <w:rFonts w:ascii="Tahoma" w:hAnsi="Tahoma" w:cs="Tahoma"/>
          <w:sz w:val="20"/>
          <w:szCs w:val="20"/>
        </w:rPr>
        <w:t>ak vytvořit Bezpečné město (obec), Praha 2017</w:t>
      </w:r>
    </w:p>
    <w:p w14:paraId="5F0F4AB1" w14:textId="77777777" w:rsidR="00943201" w:rsidRPr="007476ED" w:rsidRDefault="00943201" w:rsidP="00DD55B7">
      <w:pPr>
        <w:autoSpaceDE w:val="0"/>
        <w:autoSpaceDN w:val="0"/>
        <w:adjustRightInd w:val="0"/>
        <w:jc w:val="both"/>
        <w:rPr>
          <w:rFonts w:ascii="Tahoma" w:hAnsi="Tahoma" w:cs="Tahoma"/>
          <w:sz w:val="20"/>
          <w:szCs w:val="20"/>
        </w:rPr>
      </w:pPr>
      <w:r w:rsidRPr="007476ED">
        <w:rPr>
          <w:rFonts w:ascii="Tahoma" w:hAnsi="Tahoma" w:cs="Tahoma"/>
          <w:sz w:val="20"/>
          <w:szCs w:val="20"/>
        </w:rPr>
        <w:t>Kol. autorů: Atlas Moravskoslezského kraje, Moravskoslezský kraj 2021</w:t>
      </w:r>
    </w:p>
    <w:p w14:paraId="68B15F6F" w14:textId="77777777" w:rsidR="007476ED" w:rsidRPr="007476ED" w:rsidRDefault="007476ED" w:rsidP="00DD55B7">
      <w:pPr>
        <w:autoSpaceDE w:val="0"/>
        <w:autoSpaceDN w:val="0"/>
        <w:adjustRightInd w:val="0"/>
        <w:jc w:val="both"/>
        <w:rPr>
          <w:rFonts w:ascii="Tahoma" w:hAnsi="Tahoma" w:cs="Tahoma"/>
          <w:sz w:val="20"/>
          <w:szCs w:val="20"/>
        </w:rPr>
      </w:pPr>
      <w:r w:rsidRPr="007476ED">
        <w:rPr>
          <w:rFonts w:ascii="Tahoma" w:hAnsi="Tahoma" w:cs="Tahoma"/>
          <w:sz w:val="20"/>
          <w:szCs w:val="20"/>
        </w:rPr>
        <w:t>Kol. autorů: Kriminologický slovník, Plzeň 2011</w:t>
      </w:r>
    </w:p>
    <w:p w14:paraId="77A71E2E" w14:textId="77777777" w:rsidR="00746421" w:rsidRPr="007476ED" w:rsidRDefault="00746421" w:rsidP="00DD55B7">
      <w:pPr>
        <w:autoSpaceDE w:val="0"/>
        <w:autoSpaceDN w:val="0"/>
        <w:adjustRightInd w:val="0"/>
        <w:jc w:val="both"/>
        <w:rPr>
          <w:rFonts w:ascii="Tahoma" w:hAnsi="Tahoma" w:cs="Tahoma"/>
          <w:sz w:val="20"/>
          <w:szCs w:val="20"/>
        </w:rPr>
      </w:pPr>
      <w:r w:rsidRPr="007476ED">
        <w:rPr>
          <w:rFonts w:ascii="Tahoma" w:hAnsi="Tahoma" w:cs="Tahoma"/>
          <w:sz w:val="20"/>
          <w:szCs w:val="20"/>
        </w:rPr>
        <w:t>Min</w:t>
      </w:r>
      <w:r w:rsidR="00937989" w:rsidRPr="007476ED">
        <w:rPr>
          <w:rFonts w:ascii="Tahoma" w:hAnsi="Tahoma" w:cs="Tahoma"/>
          <w:sz w:val="20"/>
          <w:szCs w:val="20"/>
        </w:rPr>
        <w:t>ist</w:t>
      </w:r>
      <w:r w:rsidR="007476ED" w:rsidRPr="007476ED">
        <w:rPr>
          <w:rFonts w:ascii="Tahoma" w:hAnsi="Tahoma" w:cs="Tahoma"/>
          <w:sz w:val="20"/>
          <w:szCs w:val="20"/>
        </w:rPr>
        <w:t>erstvo</w:t>
      </w:r>
      <w:r w:rsidRPr="007476ED">
        <w:rPr>
          <w:rFonts w:ascii="Tahoma" w:hAnsi="Tahoma" w:cs="Tahoma"/>
          <w:sz w:val="20"/>
          <w:szCs w:val="20"/>
        </w:rPr>
        <w:t xml:space="preserve"> vnitra: Typy projektů prevence kriminality, Praha 2008</w:t>
      </w:r>
    </w:p>
    <w:p w14:paraId="613DCA63" w14:textId="0E612834" w:rsidR="00367D37" w:rsidRPr="007476ED" w:rsidRDefault="0027512B" w:rsidP="00DD55B7">
      <w:pPr>
        <w:autoSpaceDE w:val="0"/>
        <w:autoSpaceDN w:val="0"/>
        <w:adjustRightInd w:val="0"/>
        <w:jc w:val="both"/>
        <w:rPr>
          <w:rFonts w:ascii="Tahoma" w:hAnsi="Tahoma" w:cs="Tahoma"/>
          <w:sz w:val="20"/>
          <w:szCs w:val="20"/>
        </w:rPr>
      </w:pPr>
      <w:r w:rsidRPr="007476ED">
        <w:rPr>
          <w:rFonts w:ascii="Tahoma" w:hAnsi="Tahoma" w:cs="Tahoma"/>
          <w:sz w:val="20"/>
          <w:szCs w:val="20"/>
        </w:rPr>
        <w:t>Krajské ředitelství policie Moravskoslezského kraje</w:t>
      </w:r>
      <w:r>
        <w:rPr>
          <w:rFonts w:ascii="Tahoma" w:hAnsi="Tahoma" w:cs="Tahoma"/>
          <w:sz w:val="20"/>
          <w:szCs w:val="20"/>
        </w:rPr>
        <w:t xml:space="preserve">: </w:t>
      </w:r>
      <w:r w:rsidR="00367D37" w:rsidRPr="007476ED">
        <w:rPr>
          <w:rFonts w:ascii="Tahoma" w:hAnsi="Tahoma" w:cs="Tahoma"/>
          <w:sz w:val="20"/>
          <w:szCs w:val="20"/>
        </w:rPr>
        <w:t>Zpráva o situaci v oblasti vnitřní bezpečnosti a</w:t>
      </w:r>
      <w:r w:rsidR="00FD0354">
        <w:rPr>
          <w:rFonts w:ascii="Tahoma" w:hAnsi="Tahoma" w:cs="Tahoma"/>
          <w:sz w:val="20"/>
          <w:szCs w:val="20"/>
        </w:rPr>
        <w:t> </w:t>
      </w:r>
      <w:r w:rsidR="00367D37" w:rsidRPr="007476ED">
        <w:rPr>
          <w:rFonts w:ascii="Tahoma" w:hAnsi="Tahoma" w:cs="Tahoma"/>
          <w:sz w:val="20"/>
          <w:szCs w:val="20"/>
        </w:rPr>
        <w:t>veřejného pořádku na území ČR v roce 2020 ve</w:t>
      </w:r>
      <w:r>
        <w:rPr>
          <w:rFonts w:ascii="Tahoma" w:hAnsi="Tahoma" w:cs="Tahoma"/>
          <w:sz w:val="20"/>
          <w:szCs w:val="20"/>
        </w:rPr>
        <w:t> </w:t>
      </w:r>
      <w:r w:rsidR="00367D37" w:rsidRPr="007476ED">
        <w:rPr>
          <w:rFonts w:ascii="Tahoma" w:hAnsi="Tahoma" w:cs="Tahoma"/>
          <w:sz w:val="20"/>
          <w:szCs w:val="20"/>
        </w:rPr>
        <w:t xml:space="preserve">srovnání s rokem 2019 – podklady za Moravskoslezský kraj, </w:t>
      </w:r>
      <w:r>
        <w:rPr>
          <w:rFonts w:ascii="Tahoma" w:hAnsi="Tahoma" w:cs="Tahoma"/>
          <w:sz w:val="20"/>
          <w:szCs w:val="20"/>
        </w:rPr>
        <w:t>Ostrava</w:t>
      </w:r>
      <w:r w:rsidR="00367D37" w:rsidRPr="007476ED">
        <w:rPr>
          <w:rFonts w:ascii="Tahoma" w:hAnsi="Tahoma" w:cs="Tahoma"/>
          <w:sz w:val="20"/>
          <w:szCs w:val="20"/>
        </w:rPr>
        <w:t xml:space="preserve"> 2021</w:t>
      </w:r>
    </w:p>
    <w:p w14:paraId="1A8A2596" w14:textId="6FBEC16F" w:rsidR="00D20FFE" w:rsidRDefault="00C36747" w:rsidP="00DD55B7">
      <w:pPr>
        <w:autoSpaceDE w:val="0"/>
        <w:autoSpaceDN w:val="0"/>
        <w:adjustRightInd w:val="0"/>
        <w:jc w:val="both"/>
        <w:rPr>
          <w:rFonts w:ascii="Tahoma" w:hAnsi="Tahoma" w:cs="Tahoma"/>
          <w:sz w:val="20"/>
          <w:szCs w:val="20"/>
        </w:rPr>
      </w:pPr>
      <w:r>
        <w:rPr>
          <w:rFonts w:ascii="Tahoma" w:hAnsi="Tahoma" w:cs="Tahoma"/>
          <w:sz w:val="20"/>
          <w:szCs w:val="20"/>
        </w:rPr>
        <w:t>On-line</w:t>
      </w:r>
      <w:r w:rsidRPr="007476ED">
        <w:rPr>
          <w:rFonts w:ascii="Tahoma" w:hAnsi="Tahoma" w:cs="Tahoma"/>
          <w:sz w:val="20"/>
          <w:szCs w:val="20"/>
        </w:rPr>
        <w:t xml:space="preserve"> </w:t>
      </w:r>
      <w:r w:rsidR="0004369E" w:rsidRPr="007476ED">
        <w:rPr>
          <w:rFonts w:ascii="Tahoma" w:hAnsi="Tahoma" w:cs="Tahoma"/>
          <w:sz w:val="20"/>
          <w:szCs w:val="20"/>
        </w:rPr>
        <w:t>zdroje:</w:t>
      </w:r>
    </w:p>
    <w:p w14:paraId="40D0BB5E" w14:textId="77777777" w:rsidR="00F2341B" w:rsidRPr="00C36747" w:rsidRDefault="006608D2" w:rsidP="00486360">
      <w:pPr>
        <w:rPr>
          <w:rFonts w:ascii="Tahoma" w:hAnsi="Tahoma" w:cs="Tahoma"/>
          <w:sz w:val="20"/>
          <w:szCs w:val="20"/>
        </w:rPr>
      </w:pPr>
      <w:hyperlink r:id="rId21" w:history="1">
        <w:r w:rsidR="00F2341B" w:rsidRPr="00486360">
          <w:rPr>
            <w:rStyle w:val="Hypertextovodkaz"/>
            <w:rFonts w:ascii="Tahoma" w:hAnsi="Tahoma" w:cs="Tahoma"/>
            <w:color w:val="auto"/>
            <w:sz w:val="20"/>
            <w:szCs w:val="20"/>
            <w:u w:val="none"/>
          </w:rPr>
          <w:t>www.msk.cz</w:t>
        </w:r>
      </w:hyperlink>
    </w:p>
    <w:p w14:paraId="22B0D0C1" w14:textId="77777777" w:rsidR="00355098" w:rsidRPr="00486360" w:rsidRDefault="006608D2" w:rsidP="00486360">
      <w:pPr>
        <w:rPr>
          <w:rStyle w:val="Hypertextovodkaz"/>
          <w:color w:val="auto"/>
          <w:u w:val="none"/>
        </w:rPr>
      </w:pPr>
      <w:hyperlink r:id="rId22" w:history="1">
        <w:r w:rsidR="00355098" w:rsidRPr="00486360">
          <w:rPr>
            <w:rStyle w:val="Hypertextovodkaz"/>
            <w:rFonts w:ascii="Tahoma" w:hAnsi="Tahoma" w:cs="Tahoma"/>
            <w:color w:val="auto"/>
            <w:sz w:val="20"/>
            <w:szCs w:val="20"/>
            <w:u w:val="none"/>
          </w:rPr>
          <w:t>www.czso.cz</w:t>
        </w:r>
      </w:hyperlink>
    </w:p>
    <w:p w14:paraId="74453A27" w14:textId="77777777" w:rsidR="00355098" w:rsidRPr="00486360" w:rsidRDefault="006608D2" w:rsidP="00486360">
      <w:pPr>
        <w:rPr>
          <w:rStyle w:val="Hypertextovodkaz"/>
          <w:color w:val="auto"/>
          <w:u w:val="none"/>
        </w:rPr>
      </w:pPr>
      <w:hyperlink r:id="rId23" w:history="1">
        <w:r w:rsidR="00355098" w:rsidRPr="00486360">
          <w:rPr>
            <w:rStyle w:val="Hypertextovodkaz"/>
            <w:rFonts w:ascii="Tahoma" w:hAnsi="Tahoma" w:cs="Tahoma"/>
            <w:color w:val="auto"/>
            <w:sz w:val="20"/>
            <w:szCs w:val="20"/>
            <w:u w:val="none"/>
          </w:rPr>
          <w:t>www.uradprace.cz</w:t>
        </w:r>
      </w:hyperlink>
    </w:p>
    <w:p w14:paraId="1ED4D34B" w14:textId="77777777" w:rsidR="0004369E" w:rsidRPr="00486360" w:rsidRDefault="006608D2" w:rsidP="00486360">
      <w:pPr>
        <w:rPr>
          <w:rStyle w:val="Hypertextovodkaz"/>
          <w:color w:val="auto"/>
          <w:u w:val="none"/>
        </w:rPr>
      </w:pPr>
      <w:hyperlink r:id="rId24" w:history="1">
        <w:r w:rsidR="0004369E" w:rsidRPr="00486360">
          <w:rPr>
            <w:rStyle w:val="Hypertextovodkaz"/>
            <w:rFonts w:ascii="Tahoma" w:hAnsi="Tahoma" w:cs="Tahoma"/>
            <w:color w:val="auto"/>
            <w:sz w:val="20"/>
            <w:szCs w:val="20"/>
            <w:u w:val="none"/>
          </w:rPr>
          <w:t>www.mvcr.cz</w:t>
        </w:r>
      </w:hyperlink>
      <w:r w:rsidR="0004369E" w:rsidRPr="00486360">
        <w:rPr>
          <w:rStyle w:val="Hypertextovodkaz"/>
          <w:color w:val="auto"/>
          <w:u w:val="none"/>
        </w:rPr>
        <w:t xml:space="preserve"> </w:t>
      </w:r>
    </w:p>
    <w:p w14:paraId="65BAB817" w14:textId="77777777" w:rsidR="0004369E" w:rsidRPr="00486360" w:rsidRDefault="006608D2" w:rsidP="00486360">
      <w:pPr>
        <w:rPr>
          <w:rStyle w:val="Hypertextovodkaz"/>
          <w:color w:val="auto"/>
          <w:u w:val="none"/>
        </w:rPr>
      </w:pPr>
      <w:hyperlink r:id="rId25" w:history="1">
        <w:r w:rsidR="0004369E" w:rsidRPr="00486360">
          <w:rPr>
            <w:rStyle w:val="Hypertextovodkaz"/>
            <w:rFonts w:ascii="Tahoma" w:hAnsi="Tahoma" w:cs="Tahoma"/>
            <w:color w:val="auto"/>
            <w:sz w:val="20"/>
            <w:szCs w:val="20"/>
            <w:u w:val="none"/>
          </w:rPr>
          <w:t>www.policie.cz</w:t>
        </w:r>
      </w:hyperlink>
    </w:p>
    <w:p w14:paraId="47352E03" w14:textId="77777777" w:rsidR="0004369E" w:rsidRPr="00486360" w:rsidRDefault="006608D2" w:rsidP="00486360">
      <w:pPr>
        <w:rPr>
          <w:rStyle w:val="Hypertextovodkaz"/>
          <w:rFonts w:ascii="Tahoma" w:hAnsi="Tahoma" w:cs="Tahoma"/>
          <w:color w:val="auto"/>
          <w:sz w:val="20"/>
          <w:szCs w:val="20"/>
          <w:u w:val="none"/>
        </w:rPr>
      </w:pPr>
      <w:hyperlink r:id="rId26" w:history="1">
        <w:r w:rsidR="0004369E" w:rsidRPr="00486360">
          <w:rPr>
            <w:rStyle w:val="Hypertextovodkaz"/>
            <w:rFonts w:ascii="Tahoma" w:hAnsi="Tahoma" w:cs="Tahoma"/>
            <w:color w:val="auto"/>
            <w:sz w:val="20"/>
            <w:szCs w:val="20"/>
            <w:u w:val="none"/>
          </w:rPr>
          <w:t>www.prevencekriminality.cz</w:t>
        </w:r>
      </w:hyperlink>
    </w:p>
    <w:p w14:paraId="5E32F2E5" w14:textId="77777777" w:rsidR="0027512B" w:rsidRPr="00F2341B" w:rsidRDefault="0027512B" w:rsidP="00DD55B7">
      <w:pPr>
        <w:autoSpaceDE w:val="0"/>
        <w:autoSpaceDN w:val="0"/>
        <w:adjustRightInd w:val="0"/>
        <w:jc w:val="both"/>
        <w:rPr>
          <w:rStyle w:val="Hypertextovodkaz"/>
        </w:rPr>
      </w:pPr>
    </w:p>
    <w:p w14:paraId="639D11CF" w14:textId="77777777" w:rsidR="0004369E" w:rsidRPr="00F2341B" w:rsidRDefault="0004369E" w:rsidP="00DD55B7">
      <w:pPr>
        <w:autoSpaceDE w:val="0"/>
        <w:autoSpaceDN w:val="0"/>
        <w:adjustRightInd w:val="0"/>
        <w:jc w:val="both"/>
        <w:rPr>
          <w:rStyle w:val="Hypertextovodkaz"/>
        </w:rPr>
      </w:pPr>
    </w:p>
    <w:p w14:paraId="1BC10B24" w14:textId="77777777" w:rsidR="00871420" w:rsidRPr="00CB54A1" w:rsidRDefault="00871420" w:rsidP="00DD55B7">
      <w:pPr>
        <w:rPr>
          <w:rStyle w:val="Hypertextovodkaz"/>
          <w:rFonts w:ascii="Tahoma" w:hAnsi="Tahoma" w:cs="Tahoma"/>
          <w:color w:val="auto"/>
          <w:sz w:val="20"/>
          <w:szCs w:val="20"/>
        </w:rPr>
      </w:pPr>
    </w:p>
    <w:p w14:paraId="57D52EDB" w14:textId="77777777" w:rsidR="00C611AE" w:rsidRPr="00CB54A1" w:rsidRDefault="00C611AE">
      <w:pPr>
        <w:rPr>
          <w:rStyle w:val="Hypertextovodkaz"/>
          <w:rFonts w:ascii="Tahoma" w:hAnsi="Tahoma" w:cs="Tahoma"/>
          <w:b/>
          <w:bCs/>
          <w:color w:val="auto"/>
          <w:sz w:val="20"/>
          <w:szCs w:val="20"/>
        </w:rPr>
      </w:pPr>
      <w:r w:rsidRPr="00CB54A1">
        <w:rPr>
          <w:rStyle w:val="Hypertextovodkaz"/>
          <w:rFonts w:ascii="Tahoma" w:hAnsi="Tahoma" w:cs="Tahoma"/>
          <w:b/>
          <w:bCs/>
          <w:color w:val="auto"/>
          <w:sz w:val="20"/>
          <w:szCs w:val="20"/>
        </w:rPr>
        <w:br w:type="page"/>
      </w:r>
    </w:p>
    <w:p w14:paraId="28736C0A" w14:textId="77777777" w:rsidR="009C721C" w:rsidRPr="00F146E5" w:rsidRDefault="009C721C" w:rsidP="00F146E5">
      <w:pPr>
        <w:rPr>
          <w:rFonts w:ascii="Tahoma" w:hAnsi="Tahoma" w:cs="Tahoma"/>
          <w:b/>
          <w:bCs/>
          <w:sz w:val="20"/>
          <w:szCs w:val="20"/>
        </w:rPr>
      </w:pPr>
      <w:r w:rsidRPr="00F146E5">
        <w:rPr>
          <w:rFonts w:ascii="Tahoma" w:hAnsi="Tahoma" w:cs="Tahoma"/>
          <w:b/>
          <w:bCs/>
          <w:sz w:val="20"/>
          <w:szCs w:val="20"/>
        </w:rPr>
        <w:lastRenderedPageBreak/>
        <w:t>Přehled použitých zkratek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E2EC0" w14:paraId="27EC4F76" w14:textId="77777777" w:rsidTr="0027512B">
        <w:tc>
          <w:tcPr>
            <w:tcW w:w="4531" w:type="dxa"/>
          </w:tcPr>
          <w:p w14:paraId="6F04855C" w14:textId="77777777" w:rsidR="005E2EC0" w:rsidRPr="004645A3" w:rsidRDefault="005E2EC0" w:rsidP="005E2EC0">
            <w:pPr>
              <w:rPr>
                <w:rFonts w:ascii="Tahoma" w:hAnsi="Tahoma" w:cs="Tahoma"/>
                <w:sz w:val="20"/>
                <w:szCs w:val="20"/>
                <w:lang w:eastAsia="cs-CZ"/>
              </w:rPr>
            </w:pPr>
            <w:bookmarkStart w:id="60" w:name="_Hlk72216212"/>
            <w:r w:rsidRPr="004645A3">
              <w:rPr>
                <w:rFonts w:ascii="Tahoma" w:hAnsi="Tahoma" w:cs="Tahoma"/>
                <w:sz w:val="20"/>
                <w:szCs w:val="20"/>
                <w:lang w:eastAsia="cs-CZ"/>
              </w:rPr>
              <w:t xml:space="preserve">APK </w:t>
            </w:r>
          </w:p>
        </w:tc>
        <w:tc>
          <w:tcPr>
            <w:tcW w:w="4531" w:type="dxa"/>
          </w:tcPr>
          <w:p w14:paraId="1B7D1070" w14:textId="77777777" w:rsidR="005E2EC0" w:rsidRPr="004645A3" w:rsidRDefault="005E2EC0" w:rsidP="005E2EC0">
            <w:pPr>
              <w:rPr>
                <w:rFonts w:ascii="Tahoma" w:hAnsi="Tahoma" w:cs="Tahoma"/>
                <w:sz w:val="20"/>
                <w:szCs w:val="20"/>
              </w:rPr>
            </w:pPr>
            <w:r w:rsidRPr="004645A3">
              <w:rPr>
                <w:rFonts w:ascii="Tahoma" w:hAnsi="Tahoma" w:cs="Tahoma"/>
                <w:sz w:val="20"/>
                <w:szCs w:val="20"/>
              </w:rPr>
              <w:t>Asistent prevence kriminality</w:t>
            </w:r>
          </w:p>
        </w:tc>
      </w:tr>
      <w:tr w:rsidR="005E2EC0" w14:paraId="09075159" w14:textId="77777777" w:rsidTr="0027512B">
        <w:tc>
          <w:tcPr>
            <w:tcW w:w="4531" w:type="dxa"/>
          </w:tcPr>
          <w:p w14:paraId="2FB1333E"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ČSÚ </w:t>
            </w:r>
          </w:p>
        </w:tc>
        <w:tc>
          <w:tcPr>
            <w:tcW w:w="4531" w:type="dxa"/>
          </w:tcPr>
          <w:p w14:paraId="3C078F0A" w14:textId="77777777" w:rsidR="005E2EC0" w:rsidRPr="004645A3" w:rsidRDefault="005E2EC0" w:rsidP="005E2EC0">
            <w:pPr>
              <w:rPr>
                <w:rFonts w:ascii="Tahoma" w:hAnsi="Tahoma" w:cs="Tahoma"/>
                <w:sz w:val="20"/>
                <w:szCs w:val="20"/>
              </w:rPr>
            </w:pPr>
            <w:r w:rsidRPr="004645A3">
              <w:rPr>
                <w:rFonts w:ascii="Tahoma" w:hAnsi="Tahoma" w:cs="Tahoma"/>
                <w:sz w:val="20"/>
                <w:szCs w:val="20"/>
              </w:rPr>
              <w:t>Český statistický úřad</w:t>
            </w:r>
          </w:p>
        </w:tc>
      </w:tr>
      <w:tr w:rsidR="005E2EC0" w14:paraId="412B9F4B" w14:textId="77777777" w:rsidTr="0027512B">
        <w:tc>
          <w:tcPr>
            <w:tcW w:w="4531" w:type="dxa"/>
          </w:tcPr>
          <w:p w14:paraId="78C86738"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ČR </w:t>
            </w:r>
          </w:p>
        </w:tc>
        <w:tc>
          <w:tcPr>
            <w:tcW w:w="4531" w:type="dxa"/>
          </w:tcPr>
          <w:p w14:paraId="3B2CCFC5"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Česká republika</w:t>
            </w:r>
          </w:p>
        </w:tc>
      </w:tr>
      <w:tr w:rsidR="004645A3" w14:paraId="69663A81" w14:textId="77777777" w:rsidTr="0027512B">
        <w:tc>
          <w:tcPr>
            <w:tcW w:w="4531" w:type="dxa"/>
          </w:tcPr>
          <w:p w14:paraId="418ADB36" w14:textId="77777777" w:rsidR="004645A3" w:rsidRPr="004645A3" w:rsidRDefault="004645A3" w:rsidP="005E2EC0">
            <w:pPr>
              <w:rPr>
                <w:rFonts w:ascii="Tahoma" w:hAnsi="Tahoma" w:cs="Tahoma"/>
                <w:sz w:val="20"/>
                <w:szCs w:val="20"/>
                <w:lang w:eastAsia="cs-CZ"/>
              </w:rPr>
            </w:pPr>
            <w:r w:rsidRPr="004645A3">
              <w:rPr>
                <w:rFonts w:ascii="Tahoma" w:hAnsi="Tahoma" w:cs="Tahoma"/>
                <w:sz w:val="20"/>
                <w:szCs w:val="20"/>
                <w:lang w:eastAsia="cs-CZ"/>
              </w:rPr>
              <w:t>DP</w:t>
            </w:r>
          </w:p>
        </w:tc>
        <w:tc>
          <w:tcPr>
            <w:tcW w:w="4531" w:type="dxa"/>
          </w:tcPr>
          <w:p w14:paraId="07086DBA" w14:textId="77777777" w:rsidR="004645A3" w:rsidRPr="004645A3" w:rsidRDefault="004645A3" w:rsidP="005E2EC0">
            <w:pPr>
              <w:rPr>
                <w:rFonts w:ascii="Tahoma" w:hAnsi="Tahoma" w:cs="Tahoma"/>
                <w:sz w:val="20"/>
                <w:szCs w:val="20"/>
                <w:lang w:eastAsia="cs-CZ"/>
              </w:rPr>
            </w:pPr>
            <w:r w:rsidRPr="004645A3">
              <w:rPr>
                <w:rFonts w:ascii="Tahoma" w:hAnsi="Tahoma" w:cs="Tahoma"/>
                <w:sz w:val="20"/>
                <w:szCs w:val="20"/>
                <w:lang w:eastAsia="cs-CZ"/>
              </w:rPr>
              <w:t>Dotační program</w:t>
            </w:r>
          </w:p>
        </w:tc>
      </w:tr>
      <w:tr w:rsidR="005E2EC0" w14:paraId="1201EEF9" w14:textId="77777777" w:rsidTr="0027512B">
        <w:tc>
          <w:tcPr>
            <w:tcW w:w="4531" w:type="dxa"/>
          </w:tcPr>
          <w:p w14:paraId="11DF6113"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DSO</w:t>
            </w:r>
          </w:p>
        </w:tc>
        <w:tc>
          <w:tcPr>
            <w:tcW w:w="4531" w:type="dxa"/>
          </w:tcPr>
          <w:p w14:paraId="419BD332" w14:textId="77777777" w:rsidR="005E2EC0" w:rsidRPr="004645A3" w:rsidRDefault="005E2EC0" w:rsidP="005E2EC0">
            <w:pPr>
              <w:rPr>
                <w:rFonts w:ascii="Tahoma" w:hAnsi="Tahoma" w:cs="Tahoma"/>
                <w:sz w:val="20"/>
                <w:szCs w:val="20"/>
              </w:rPr>
            </w:pPr>
            <w:r w:rsidRPr="004645A3">
              <w:rPr>
                <w:rFonts w:ascii="Tahoma" w:hAnsi="Tahoma" w:cs="Tahoma"/>
                <w:sz w:val="20"/>
                <w:szCs w:val="20"/>
              </w:rPr>
              <w:t>Dobrovolný svazek obcí</w:t>
            </w:r>
          </w:p>
        </w:tc>
      </w:tr>
      <w:tr w:rsidR="005E2EC0" w14:paraId="3777F34E" w14:textId="77777777" w:rsidTr="0027512B">
        <w:tc>
          <w:tcPr>
            <w:tcW w:w="4531" w:type="dxa"/>
          </w:tcPr>
          <w:p w14:paraId="6F3976B5"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ECPA </w:t>
            </w:r>
          </w:p>
        </w:tc>
        <w:tc>
          <w:tcPr>
            <w:tcW w:w="4531" w:type="dxa"/>
          </w:tcPr>
          <w:p w14:paraId="0A8BFD10"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European </w:t>
            </w:r>
            <w:r w:rsidR="00887616" w:rsidRPr="004645A3">
              <w:rPr>
                <w:rFonts w:ascii="Tahoma" w:hAnsi="Tahoma" w:cs="Tahoma"/>
                <w:sz w:val="20"/>
                <w:szCs w:val="20"/>
                <w:lang w:eastAsia="cs-CZ"/>
              </w:rPr>
              <w:t>C</w:t>
            </w:r>
            <w:r w:rsidRPr="004645A3">
              <w:rPr>
                <w:rFonts w:ascii="Tahoma" w:hAnsi="Tahoma" w:cs="Tahoma"/>
                <w:sz w:val="20"/>
                <w:szCs w:val="20"/>
                <w:lang w:eastAsia="cs-CZ"/>
              </w:rPr>
              <w:t xml:space="preserve">rime </w:t>
            </w:r>
            <w:r w:rsidR="00887616" w:rsidRPr="004645A3">
              <w:rPr>
                <w:rFonts w:ascii="Tahoma" w:hAnsi="Tahoma" w:cs="Tahoma"/>
                <w:sz w:val="20"/>
                <w:szCs w:val="20"/>
                <w:lang w:eastAsia="cs-CZ"/>
              </w:rPr>
              <w:t>P</w:t>
            </w:r>
            <w:r w:rsidRPr="004645A3">
              <w:rPr>
                <w:rFonts w:ascii="Tahoma" w:hAnsi="Tahoma" w:cs="Tahoma"/>
                <w:sz w:val="20"/>
                <w:szCs w:val="20"/>
                <w:lang w:eastAsia="cs-CZ"/>
              </w:rPr>
              <w:t xml:space="preserve">revention </w:t>
            </w:r>
            <w:r w:rsidR="00887616" w:rsidRPr="004645A3">
              <w:rPr>
                <w:rFonts w:ascii="Tahoma" w:hAnsi="Tahoma" w:cs="Tahoma"/>
                <w:sz w:val="20"/>
                <w:szCs w:val="20"/>
                <w:lang w:eastAsia="cs-CZ"/>
              </w:rPr>
              <w:t>A</w:t>
            </w:r>
            <w:r w:rsidRPr="004645A3">
              <w:rPr>
                <w:rFonts w:ascii="Tahoma" w:hAnsi="Tahoma" w:cs="Tahoma"/>
                <w:sz w:val="20"/>
                <w:szCs w:val="20"/>
                <w:lang w:eastAsia="cs-CZ"/>
              </w:rPr>
              <w:t>ward = Evropská cena prevence kriminality</w:t>
            </w:r>
          </w:p>
        </w:tc>
      </w:tr>
      <w:tr w:rsidR="005E2EC0" w14:paraId="74AE6E7D" w14:textId="77777777" w:rsidTr="0027512B">
        <w:tc>
          <w:tcPr>
            <w:tcW w:w="4531" w:type="dxa"/>
          </w:tcPr>
          <w:p w14:paraId="0FBDBC6C"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EFUS </w:t>
            </w:r>
          </w:p>
        </w:tc>
        <w:tc>
          <w:tcPr>
            <w:tcW w:w="4531" w:type="dxa"/>
          </w:tcPr>
          <w:p w14:paraId="7CF240D7"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rPr>
              <w:t xml:space="preserve">European </w:t>
            </w:r>
            <w:r w:rsidR="00887616" w:rsidRPr="004645A3">
              <w:rPr>
                <w:rFonts w:ascii="Tahoma" w:hAnsi="Tahoma" w:cs="Tahoma"/>
                <w:sz w:val="20"/>
                <w:szCs w:val="20"/>
              </w:rPr>
              <w:t>F</w:t>
            </w:r>
            <w:r w:rsidRPr="004645A3">
              <w:rPr>
                <w:rFonts w:ascii="Tahoma" w:hAnsi="Tahoma" w:cs="Tahoma"/>
                <w:sz w:val="20"/>
                <w:szCs w:val="20"/>
              </w:rPr>
              <w:t xml:space="preserve">orum </w:t>
            </w:r>
            <w:r w:rsidR="00887616" w:rsidRPr="004645A3">
              <w:rPr>
                <w:rFonts w:ascii="Tahoma" w:hAnsi="Tahoma" w:cs="Tahoma"/>
                <w:sz w:val="20"/>
                <w:szCs w:val="20"/>
              </w:rPr>
              <w:t>F</w:t>
            </w:r>
            <w:r w:rsidRPr="004645A3">
              <w:rPr>
                <w:rFonts w:ascii="Tahoma" w:hAnsi="Tahoma" w:cs="Tahoma"/>
                <w:sz w:val="20"/>
                <w:szCs w:val="20"/>
              </w:rPr>
              <w:t xml:space="preserve">or </w:t>
            </w:r>
            <w:r w:rsidR="00887616" w:rsidRPr="004645A3">
              <w:rPr>
                <w:rFonts w:ascii="Tahoma" w:hAnsi="Tahoma" w:cs="Tahoma"/>
                <w:sz w:val="20"/>
                <w:szCs w:val="20"/>
              </w:rPr>
              <w:t>U</w:t>
            </w:r>
            <w:r w:rsidRPr="004645A3">
              <w:rPr>
                <w:rFonts w:ascii="Tahoma" w:hAnsi="Tahoma" w:cs="Tahoma"/>
                <w:sz w:val="20"/>
                <w:szCs w:val="20"/>
              </w:rPr>
              <w:t xml:space="preserve">rban </w:t>
            </w:r>
            <w:r w:rsidR="00887616" w:rsidRPr="004645A3">
              <w:rPr>
                <w:rFonts w:ascii="Tahoma" w:hAnsi="Tahoma" w:cs="Tahoma"/>
                <w:sz w:val="20"/>
                <w:szCs w:val="20"/>
              </w:rPr>
              <w:t>S</w:t>
            </w:r>
            <w:r w:rsidRPr="004645A3">
              <w:rPr>
                <w:rFonts w:ascii="Tahoma" w:hAnsi="Tahoma" w:cs="Tahoma"/>
                <w:sz w:val="20"/>
                <w:szCs w:val="20"/>
              </w:rPr>
              <w:t xml:space="preserve">ecurity </w:t>
            </w:r>
            <w:r w:rsidRPr="004645A3">
              <w:rPr>
                <w:rFonts w:ascii="Tahoma" w:hAnsi="Tahoma" w:cs="Tahoma"/>
                <w:sz w:val="20"/>
                <w:szCs w:val="20"/>
                <w:lang w:eastAsia="cs-CZ"/>
              </w:rPr>
              <w:t>= Evropské fórum pro městskou bezpečnost</w:t>
            </w:r>
          </w:p>
        </w:tc>
      </w:tr>
      <w:tr w:rsidR="005E2EC0" w14:paraId="18A62274" w14:textId="77777777" w:rsidTr="0027512B">
        <w:tc>
          <w:tcPr>
            <w:tcW w:w="4531" w:type="dxa"/>
          </w:tcPr>
          <w:p w14:paraId="62D1B150"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EU </w:t>
            </w:r>
          </w:p>
        </w:tc>
        <w:tc>
          <w:tcPr>
            <w:tcW w:w="4531" w:type="dxa"/>
          </w:tcPr>
          <w:p w14:paraId="218C264D"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Evropská unie</w:t>
            </w:r>
          </w:p>
        </w:tc>
      </w:tr>
      <w:tr w:rsidR="005E2EC0" w14:paraId="52AA7B18" w14:textId="77777777" w:rsidTr="0027512B">
        <w:tc>
          <w:tcPr>
            <w:tcW w:w="4531" w:type="dxa"/>
          </w:tcPr>
          <w:p w14:paraId="388484BF"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EUCPN </w:t>
            </w:r>
          </w:p>
        </w:tc>
        <w:tc>
          <w:tcPr>
            <w:tcW w:w="4531" w:type="dxa"/>
          </w:tcPr>
          <w:p w14:paraId="4EE56D9A" w14:textId="77777777" w:rsidR="005E2EC0" w:rsidRPr="004645A3" w:rsidRDefault="005E2EC0" w:rsidP="005E2EC0">
            <w:pPr>
              <w:rPr>
                <w:rFonts w:ascii="Tahoma" w:hAnsi="Tahoma" w:cs="Tahoma"/>
                <w:sz w:val="20"/>
                <w:szCs w:val="20"/>
              </w:rPr>
            </w:pPr>
            <w:r w:rsidRPr="004645A3">
              <w:rPr>
                <w:rFonts w:ascii="Tahoma" w:hAnsi="Tahoma" w:cs="Tahoma"/>
                <w:sz w:val="20"/>
                <w:szCs w:val="20"/>
              </w:rPr>
              <w:t>European Crime Prevention Network = Evropská síť prevence kriminality</w:t>
            </w:r>
          </w:p>
        </w:tc>
      </w:tr>
      <w:tr w:rsidR="005E2EC0" w14:paraId="2DF905F9" w14:textId="77777777" w:rsidTr="0027512B">
        <w:tc>
          <w:tcPr>
            <w:tcW w:w="4531" w:type="dxa"/>
          </w:tcPr>
          <w:p w14:paraId="714132DD"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KPBI </w:t>
            </w:r>
          </w:p>
        </w:tc>
        <w:tc>
          <w:tcPr>
            <w:tcW w:w="4531" w:type="dxa"/>
          </w:tcPr>
          <w:p w14:paraId="6D493EBF" w14:textId="77777777" w:rsidR="005E2EC0" w:rsidRPr="004645A3" w:rsidRDefault="005E2EC0" w:rsidP="005E2EC0">
            <w:pPr>
              <w:rPr>
                <w:rFonts w:ascii="Tahoma" w:hAnsi="Tahoma" w:cs="Tahoma"/>
                <w:sz w:val="20"/>
                <w:szCs w:val="20"/>
              </w:rPr>
            </w:pPr>
            <w:r w:rsidRPr="004645A3">
              <w:rPr>
                <w:rFonts w:ascii="Tahoma" w:hAnsi="Tahoma" w:cs="Tahoma"/>
                <w:sz w:val="20"/>
                <w:szCs w:val="20"/>
              </w:rPr>
              <w:t>Kraje pro bezpečný internet</w:t>
            </w:r>
          </w:p>
        </w:tc>
      </w:tr>
      <w:tr w:rsidR="005E2EC0" w14:paraId="6F5823DF" w14:textId="77777777" w:rsidTr="0027512B">
        <w:tc>
          <w:tcPr>
            <w:tcW w:w="4531" w:type="dxa"/>
          </w:tcPr>
          <w:p w14:paraId="4566DA2E"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KŘP </w:t>
            </w:r>
          </w:p>
        </w:tc>
        <w:tc>
          <w:tcPr>
            <w:tcW w:w="4531" w:type="dxa"/>
          </w:tcPr>
          <w:p w14:paraId="15CCDD72" w14:textId="77777777" w:rsidR="005E2EC0" w:rsidRPr="004645A3" w:rsidRDefault="005E2EC0" w:rsidP="005E2EC0">
            <w:pPr>
              <w:rPr>
                <w:rFonts w:ascii="Tahoma" w:hAnsi="Tahoma" w:cs="Tahoma"/>
                <w:sz w:val="20"/>
                <w:szCs w:val="20"/>
              </w:rPr>
            </w:pPr>
            <w:r w:rsidRPr="004645A3">
              <w:rPr>
                <w:rFonts w:ascii="Tahoma" w:hAnsi="Tahoma" w:cs="Tahoma"/>
                <w:sz w:val="20"/>
                <w:szCs w:val="20"/>
              </w:rPr>
              <w:t>Krajské ředitelství policie</w:t>
            </w:r>
          </w:p>
        </w:tc>
      </w:tr>
      <w:tr w:rsidR="0027512B" w14:paraId="575CA575" w14:textId="77777777" w:rsidTr="0027512B">
        <w:tc>
          <w:tcPr>
            <w:tcW w:w="4531" w:type="dxa"/>
          </w:tcPr>
          <w:p w14:paraId="23650A77" w14:textId="77777777" w:rsidR="0027512B" w:rsidRPr="004645A3" w:rsidRDefault="0027512B" w:rsidP="005E2EC0">
            <w:pPr>
              <w:rPr>
                <w:rFonts w:ascii="Tahoma" w:hAnsi="Tahoma" w:cs="Tahoma"/>
                <w:sz w:val="20"/>
                <w:szCs w:val="20"/>
                <w:lang w:eastAsia="cs-CZ"/>
              </w:rPr>
            </w:pPr>
            <w:r>
              <w:rPr>
                <w:rFonts w:ascii="Tahoma" w:hAnsi="Tahoma" w:cs="Tahoma"/>
                <w:sz w:val="20"/>
                <w:szCs w:val="20"/>
                <w:lang w:eastAsia="cs-CZ"/>
              </w:rPr>
              <w:t>KÚ</w:t>
            </w:r>
          </w:p>
        </w:tc>
        <w:tc>
          <w:tcPr>
            <w:tcW w:w="4531" w:type="dxa"/>
          </w:tcPr>
          <w:p w14:paraId="764F32CC" w14:textId="77777777" w:rsidR="0027512B" w:rsidRPr="004645A3" w:rsidRDefault="0027512B" w:rsidP="005E2EC0">
            <w:pPr>
              <w:rPr>
                <w:rFonts w:ascii="Tahoma" w:hAnsi="Tahoma" w:cs="Tahoma"/>
                <w:sz w:val="20"/>
                <w:szCs w:val="20"/>
              </w:rPr>
            </w:pPr>
            <w:r>
              <w:rPr>
                <w:rFonts w:ascii="Tahoma" w:hAnsi="Tahoma" w:cs="Tahoma"/>
                <w:sz w:val="20"/>
                <w:szCs w:val="20"/>
              </w:rPr>
              <w:t>Krajský úřad</w:t>
            </w:r>
          </w:p>
        </w:tc>
      </w:tr>
      <w:tr w:rsidR="005E2EC0" w14:paraId="62ACAF19" w14:textId="77777777" w:rsidTr="0027512B">
        <w:tc>
          <w:tcPr>
            <w:tcW w:w="4531" w:type="dxa"/>
          </w:tcPr>
          <w:p w14:paraId="18446255"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MKDS </w:t>
            </w:r>
          </w:p>
        </w:tc>
        <w:tc>
          <w:tcPr>
            <w:tcW w:w="4531" w:type="dxa"/>
          </w:tcPr>
          <w:p w14:paraId="127D0EC7" w14:textId="77777777" w:rsidR="005E2EC0" w:rsidRPr="004645A3" w:rsidRDefault="005E2EC0" w:rsidP="005E2EC0">
            <w:pPr>
              <w:rPr>
                <w:rFonts w:ascii="Tahoma" w:hAnsi="Tahoma" w:cs="Tahoma"/>
                <w:sz w:val="20"/>
                <w:szCs w:val="20"/>
              </w:rPr>
            </w:pPr>
            <w:r w:rsidRPr="004645A3">
              <w:rPr>
                <w:rFonts w:ascii="Tahoma" w:hAnsi="Tahoma" w:cs="Tahoma"/>
                <w:sz w:val="20"/>
                <w:szCs w:val="20"/>
              </w:rPr>
              <w:t>Městský kamerový dohlížecí systém</w:t>
            </w:r>
          </w:p>
        </w:tc>
      </w:tr>
      <w:tr w:rsidR="005E2EC0" w14:paraId="0F8602C4" w14:textId="77777777" w:rsidTr="0027512B">
        <w:tc>
          <w:tcPr>
            <w:tcW w:w="4531" w:type="dxa"/>
          </w:tcPr>
          <w:p w14:paraId="15C644E0"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MPSV </w:t>
            </w:r>
          </w:p>
        </w:tc>
        <w:tc>
          <w:tcPr>
            <w:tcW w:w="4531" w:type="dxa"/>
          </w:tcPr>
          <w:p w14:paraId="724D0357"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Ministerstvo práce a sociálních věcí</w:t>
            </w:r>
          </w:p>
        </w:tc>
      </w:tr>
      <w:tr w:rsidR="004645A3" w14:paraId="5E0DCA1D" w14:textId="77777777" w:rsidTr="0027512B">
        <w:tc>
          <w:tcPr>
            <w:tcW w:w="4531" w:type="dxa"/>
          </w:tcPr>
          <w:p w14:paraId="2324CAE2" w14:textId="77777777" w:rsidR="004645A3" w:rsidRPr="004645A3" w:rsidRDefault="004645A3" w:rsidP="005E2EC0">
            <w:pPr>
              <w:rPr>
                <w:rFonts w:ascii="Tahoma" w:hAnsi="Tahoma" w:cs="Tahoma"/>
                <w:sz w:val="20"/>
                <w:szCs w:val="20"/>
                <w:lang w:eastAsia="cs-CZ"/>
              </w:rPr>
            </w:pPr>
            <w:r w:rsidRPr="004645A3">
              <w:rPr>
                <w:rFonts w:ascii="Tahoma" w:hAnsi="Tahoma" w:cs="Tahoma"/>
                <w:sz w:val="20"/>
                <w:szCs w:val="20"/>
                <w:lang w:eastAsia="cs-CZ"/>
              </w:rPr>
              <w:t>MS</w:t>
            </w:r>
          </w:p>
        </w:tc>
        <w:tc>
          <w:tcPr>
            <w:tcW w:w="4531" w:type="dxa"/>
          </w:tcPr>
          <w:p w14:paraId="558803FC" w14:textId="77777777" w:rsidR="004645A3" w:rsidRPr="004645A3" w:rsidRDefault="004645A3" w:rsidP="005E2EC0">
            <w:pPr>
              <w:rPr>
                <w:rFonts w:ascii="Tahoma" w:hAnsi="Tahoma" w:cs="Tahoma"/>
                <w:sz w:val="20"/>
                <w:szCs w:val="20"/>
                <w:lang w:eastAsia="cs-CZ"/>
              </w:rPr>
            </w:pPr>
            <w:r w:rsidRPr="004645A3">
              <w:rPr>
                <w:rFonts w:ascii="Tahoma" w:hAnsi="Tahoma" w:cs="Tahoma"/>
                <w:sz w:val="20"/>
                <w:szCs w:val="20"/>
                <w:lang w:eastAsia="cs-CZ"/>
              </w:rPr>
              <w:t>Ministerstvo spravedlnosti</w:t>
            </w:r>
          </w:p>
        </w:tc>
      </w:tr>
      <w:tr w:rsidR="005E2EC0" w14:paraId="6F6AF455" w14:textId="77777777" w:rsidTr="0027512B">
        <w:tc>
          <w:tcPr>
            <w:tcW w:w="4531" w:type="dxa"/>
          </w:tcPr>
          <w:p w14:paraId="520FA622"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MS kraj </w:t>
            </w:r>
          </w:p>
        </w:tc>
        <w:tc>
          <w:tcPr>
            <w:tcW w:w="4531" w:type="dxa"/>
          </w:tcPr>
          <w:p w14:paraId="3D6539E6"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Moravskoslezský kraj</w:t>
            </w:r>
          </w:p>
        </w:tc>
      </w:tr>
      <w:tr w:rsidR="005E2EC0" w14:paraId="06ADA2A8" w14:textId="77777777" w:rsidTr="0027512B">
        <w:tc>
          <w:tcPr>
            <w:tcW w:w="4531" w:type="dxa"/>
          </w:tcPr>
          <w:p w14:paraId="752C6187"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MŠMT </w:t>
            </w:r>
          </w:p>
        </w:tc>
        <w:tc>
          <w:tcPr>
            <w:tcW w:w="4531" w:type="dxa"/>
          </w:tcPr>
          <w:p w14:paraId="42A6739A"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Ministerstvo školství, mládeže a </w:t>
            </w:r>
            <w:r w:rsidR="0027512B">
              <w:rPr>
                <w:rFonts w:ascii="Tahoma" w:hAnsi="Tahoma" w:cs="Tahoma"/>
                <w:sz w:val="20"/>
                <w:szCs w:val="20"/>
                <w:lang w:eastAsia="cs-CZ"/>
              </w:rPr>
              <w:t>tělovýchovy</w:t>
            </w:r>
          </w:p>
        </w:tc>
      </w:tr>
      <w:tr w:rsidR="005E2EC0" w14:paraId="7C55FA74" w14:textId="77777777" w:rsidTr="0027512B">
        <w:tc>
          <w:tcPr>
            <w:tcW w:w="4531" w:type="dxa"/>
          </w:tcPr>
          <w:p w14:paraId="4E45B3FD"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MV </w:t>
            </w:r>
          </w:p>
        </w:tc>
        <w:tc>
          <w:tcPr>
            <w:tcW w:w="4531" w:type="dxa"/>
          </w:tcPr>
          <w:p w14:paraId="6316CA26"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Ministerstvo vnitra</w:t>
            </w:r>
          </w:p>
        </w:tc>
      </w:tr>
      <w:tr w:rsidR="005E2EC0" w14:paraId="347F3A5E" w14:textId="77777777" w:rsidTr="0027512B">
        <w:tc>
          <w:tcPr>
            <w:tcW w:w="4531" w:type="dxa"/>
          </w:tcPr>
          <w:p w14:paraId="09762E81"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NAPK </w:t>
            </w:r>
          </w:p>
        </w:tc>
        <w:tc>
          <w:tcPr>
            <w:tcW w:w="4531" w:type="dxa"/>
          </w:tcPr>
          <w:p w14:paraId="15E2AFCE" w14:textId="77777777" w:rsidR="005E2EC0" w:rsidRPr="004645A3" w:rsidRDefault="005E2EC0" w:rsidP="005E2EC0">
            <w:pPr>
              <w:rPr>
                <w:rFonts w:ascii="Tahoma" w:hAnsi="Tahoma" w:cs="Tahoma"/>
                <w:sz w:val="20"/>
                <w:szCs w:val="20"/>
              </w:rPr>
            </w:pPr>
            <w:r w:rsidRPr="004645A3">
              <w:rPr>
                <w:rFonts w:ascii="Tahoma" w:hAnsi="Tahoma" w:cs="Tahoma"/>
                <w:sz w:val="20"/>
                <w:szCs w:val="20"/>
              </w:rPr>
              <w:t>Program na podporu neinvestičních aktivit z oblasti prevence kriminality</w:t>
            </w:r>
          </w:p>
        </w:tc>
      </w:tr>
      <w:tr w:rsidR="005E2EC0" w14:paraId="51837F24" w14:textId="77777777" w:rsidTr="0027512B">
        <w:tc>
          <w:tcPr>
            <w:tcW w:w="4531" w:type="dxa"/>
          </w:tcPr>
          <w:p w14:paraId="0FEEFB66"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NNO </w:t>
            </w:r>
          </w:p>
        </w:tc>
        <w:tc>
          <w:tcPr>
            <w:tcW w:w="4531" w:type="dxa"/>
          </w:tcPr>
          <w:p w14:paraId="5E2F23F6"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Nestátní nezisková organizace</w:t>
            </w:r>
          </w:p>
        </w:tc>
      </w:tr>
      <w:tr w:rsidR="0027512B" w14:paraId="56E59876" w14:textId="77777777" w:rsidTr="0027512B">
        <w:tc>
          <w:tcPr>
            <w:tcW w:w="4531" w:type="dxa"/>
          </w:tcPr>
          <w:p w14:paraId="3CB15BB3" w14:textId="77777777" w:rsidR="0027512B" w:rsidRPr="004645A3" w:rsidRDefault="0027512B" w:rsidP="005E2EC0">
            <w:pPr>
              <w:rPr>
                <w:rFonts w:ascii="Tahoma" w:hAnsi="Tahoma" w:cs="Tahoma"/>
                <w:sz w:val="20"/>
                <w:szCs w:val="20"/>
                <w:lang w:eastAsia="cs-CZ"/>
              </w:rPr>
            </w:pPr>
            <w:r>
              <w:rPr>
                <w:rFonts w:ascii="Tahoma" w:hAnsi="Tahoma" w:cs="Tahoma"/>
                <w:sz w:val="20"/>
                <w:szCs w:val="20"/>
                <w:lang w:eastAsia="cs-CZ"/>
              </w:rPr>
              <w:t>OKD</w:t>
            </w:r>
          </w:p>
        </w:tc>
        <w:tc>
          <w:tcPr>
            <w:tcW w:w="4531" w:type="dxa"/>
          </w:tcPr>
          <w:p w14:paraId="7B17B0C6" w14:textId="77777777" w:rsidR="0027512B" w:rsidRPr="004645A3" w:rsidRDefault="0027512B" w:rsidP="005E2EC0">
            <w:pPr>
              <w:rPr>
                <w:rFonts w:ascii="Tahoma" w:hAnsi="Tahoma" w:cs="Tahoma"/>
                <w:sz w:val="20"/>
                <w:szCs w:val="20"/>
                <w:lang w:eastAsia="cs-CZ"/>
              </w:rPr>
            </w:pPr>
            <w:r>
              <w:rPr>
                <w:rFonts w:ascii="Tahoma" w:hAnsi="Tahoma" w:cs="Tahoma"/>
                <w:sz w:val="20"/>
                <w:szCs w:val="20"/>
                <w:lang w:eastAsia="cs-CZ"/>
              </w:rPr>
              <w:t>Ostravsko - karvinské doly</w:t>
            </w:r>
          </w:p>
        </w:tc>
      </w:tr>
      <w:tr w:rsidR="005E2EC0" w14:paraId="6D9B521C" w14:textId="77777777" w:rsidTr="0027512B">
        <w:tc>
          <w:tcPr>
            <w:tcW w:w="4531" w:type="dxa"/>
          </w:tcPr>
          <w:p w14:paraId="4116BC83"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OPK </w:t>
            </w:r>
          </w:p>
        </w:tc>
        <w:tc>
          <w:tcPr>
            <w:tcW w:w="4531" w:type="dxa"/>
          </w:tcPr>
          <w:p w14:paraId="204AB8AC" w14:textId="77777777" w:rsidR="005E2EC0" w:rsidRPr="004645A3" w:rsidRDefault="005E2EC0" w:rsidP="005E2EC0">
            <w:pPr>
              <w:rPr>
                <w:rFonts w:ascii="Tahoma" w:hAnsi="Tahoma" w:cs="Tahoma"/>
                <w:sz w:val="20"/>
                <w:szCs w:val="20"/>
              </w:rPr>
            </w:pPr>
            <w:r w:rsidRPr="004645A3">
              <w:rPr>
                <w:rFonts w:ascii="Tahoma" w:hAnsi="Tahoma" w:cs="Tahoma"/>
                <w:sz w:val="20"/>
                <w:szCs w:val="20"/>
              </w:rPr>
              <w:t>Odbor prevence kriminality</w:t>
            </w:r>
          </w:p>
        </w:tc>
      </w:tr>
      <w:tr w:rsidR="005E72AE" w14:paraId="6E98A5E2" w14:textId="77777777" w:rsidTr="0027512B">
        <w:tc>
          <w:tcPr>
            <w:tcW w:w="4531" w:type="dxa"/>
          </w:tcPr>
          <w:p w14:paraId="7AA9DBC7" w14:textId="77777777" w:rsidR="005E72AE" w:rsidRPr="004645A3" w:rsidRDefault="005E72AE" w:rsidP="005E2EC0">
            <w:pPr>
              <w:rPr>
                <w:rFonts w:ascii="Tahoma" w:hAnsi="Tahoma" w:cs="Tahoma"/>
                <w:sz w:val="20"/>
                <w:szCs w:val="20"/>
                <w:lang w:eastAsia="cs-CZ"/>
              </w:rPr>
            </w:pPr>
            <w:r w:rsidRPr="004645A3">
              <w:rPr>
                <w:rFonts w:ascii="Tahoma" w:hAnsi="Tahoma" w:cs="Tahoma"/>
                <w:sz w:val="20"/>
                <w:szCs w:val="20"/>
                <w:lang w:eastAsia="cs-CZ"/>
              </w:rPr>
              <w:t>OSV</w:t>
            </w:r>
          </w:p>
        </w:tc>
        <w:tc>
          <w:tcPr>
            <w:tcW w:w="4531" w:type="dxa"/>
          </w:tcPr>
          <w:p w14:paraId="616158CD" w14:textId="77777777" w:rsidR="005E72AE" w:rsidRPr="004645A3" w:rsidRDefault="005E72AE" w:rsidP="005E2EC0">
            <w:pPr>
              <w:rPr>
                <w:rFonts w:ascii="Tahoma" w:hAnsi="Tahoma" w:cs="Tahoma"/>
                <w:sz w:val="20"/>
                <w:szCs w:val="20"/>
              </w:rPr>
            </w:pPr>
            <w:r w:rsidRPr="004645A3">
              <w:rPr>
                <w:rFonts w:ascii="Tahoma" w:hAnsi="Tahoma" w:cs="Tahoma"/>
                <w:sz w:val="20"/>
                <w:szCs w:val="20"/>
              </w:rPr>
              <w:t>Odbor sociálních věcí</w:t>
            </w:r>
          </w:p>
        </w:tc>
      </w:tr>
      <w:tr w:rsidR="005E72AE" w14:paraId="28DF7999" w14:textId="77777777" w:rsidTr="0027512B">
        <w:tc>
          <w:tcPr>
            <w:tcW w:w="4531" w:type="dxa"/>
          </w:tcPr>
          <w:p w14:paraId="7120C124" w14:textId="77777777" w:rsidR="005E72AE" w:rsidRPr="004645A3" w:rsidRDefault="005E72AE" w:rsidP="005E2EC0">
            <w:pPr>
              <w:rPr>
                <w:rFonts w:ascii="Tahoma" w:hAnsi="Tahoma" w:cs="Tahoma"/>
                <w:sz w:val="20"/>
                <w:szCs w:val="20"/>
                <w:lang w:eastAsia="cs-CZ"/>
              </w:rPr>
            </w:pPr>
            <w:r w:rsidRPr="004645A3">
              <w:rPr>
                <w:rFonts w:ascii="Tahoma" w:hAnsi="Tahoma" w:cs="Tahoma"/>
                <w:sz w:val="20"/>
                <w:szCs w:val="20"/>
                <w:lang w:eastAsia="cs-CZ"/>
              </w:rPr>
              <w:t>OŠMS</w:t>
            </w:r>
          </w:p>
        </w:tc>
        <w:tc>
          <w:tcPr>
            <w:tcW w:w="4531" w:type="dxa"/>
          </w:tcPr>
          <w:p w14:paraId="109E6D9A" w14:textId="77777777" w:rsidR="005E72AE" w:rsidRPr="004645A3" w:rsidRDefault="005E72AE" w:rsidP="005E2EC0">
            <w:pPr>
              <w:rPr>
                <w:rFonts w:ascii="Tahoma" w:hAnsi="Tahoma" w:cs="Tahoma"/>
                <w:sz w:val="20"/>
                <w:szCs w:val="20"/>
              </w:rPr>
            </w:pPr>
            <w:r w:rsidRPr="004645A3">
              <w:rPr>
                <w:rFonts w:ascii="Tahoma" w:hAnsi="Tahoma" w:cs="Tahoma"/>
                <w:sz w:val="20"/>
                <w:szCs w:val="20"/>
              </w:rPr>
              <w:t>Odbor školství, mládeže a sportu</w:t>
            </w:r>
          </w:p>
        </w:tc>
      </w:tr>
      <w:tr w:rsidR="005E2EC0" w14:paraId="030BC1D8" w14:textId="77777777" w:rsidTr="0027512B">
        <w:tc>
          <w:tcPr>
            <w:tcW w:w="4531" w:type="dxa"/>
          </w:tcPr>
          <w:p w14:paraId="2048B574"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PČR </w:t>
            </w:r>
          </w:p>
        </w:tc>
        <w:tc>
          <w:tcPr>
            <w:tcW w:w="4531" w:type="dxa"/>
          </w:tcPr>
          <w:p w14:paraId="2065F8F0"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Policie České republiky</w:t>
            </w:r>
          </w:p>
        </w:tc>
      </w:tr>
      <w:tr w:rsidR="005E2EC0" w14:paraId="5B537DC4" w14:textId="77777777" w:rsidTr="0027512B">
        <w:tc>
          <w:tcPr>
            <w:tcW w:w="4531" w:type="dxa"/>
          </w:tcPr>
          <w:p w14:paraId="751826D9"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PK </w:t>
            </w:r>
          </w:p>
        </w:tc>
        <w:tc>
          <w:tcPr>
            <w:tcW w:w="4531" w:type="dxa"/>
          </w:tcPr>
          <w:p w14:paraId="3A97598E"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Prevence kriminality</w:t>
            </w:r>
          </w:p>
        </w:tc>
      </w:tr>
      <w:tr w:rsidR="005E2EC0" w14:paraId="4E616799" w14:textId="77777777" w:rsidTr="0027512B">
        <w:tc>
          <w:tcPr>
            <w:tcW w:w="4531" w:type="dxa"/>
          </w:tcPr>
          <w:p w14:paraId="2D0CB899"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PMS </w:t>
            </w:r>
          </w:p>
        </w:tc>
        <w:tc>
          <w:tcPr>
            <w:tcW w:w="4531" w:type="dxa"/>
          </w:tcPr>
          <w:p w14:paraId="5C128ABD"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Probační a mediační služba</w:t>
            </w:r>
          </w:p>
        </w:tc>
      </w:tr>
      <w:tr w:rsidR="005E2EC0" w14:paraId="67C4B806" w14:textId="77777777" w:rsidTr="0027512B">
        <w:tc>
          <w:tcPr>
            <w:tcW w:w="4531" w:type="dxa"/>
          </w:tcPr>
          <w:p w14:paraId="09D04ADA"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PPK </w:t>
            </w:r>
          </w:p>
        </w:tc>
        <w:tc>
          <w:tcPr>
            <w:tcW w:w="4531" w:type="dxa"/>
          </w:tcPr>
          <w:p w14:paraId="16D440C0"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Program prevence kriminality</w:t>
            </w:r>
          </w:p>
        </w:tc>
      </w:tr>
      <w:tr w:rsidR="005E72AE" w14:paraId="3BC3267E" w14:textId="77777777" w:rsidTr="0027512B">
        <w:tc>
          <w:tcPr>
            <w:tcW w:w="4531" w:type="dxa"/>
          </w:tcPr>
          <w:p w14:paraId="00D4B9D1" w14:textId="77777777" w:rsidR="005E72AE" w:rsidRPr="004645A3" w:rsidRDefault="005E72AE" w:rsidP="005E2EC0">
            <w:pPr>
              <w:rPr>
                <w:rFonts w:ascii="Tahoma" w:hAnsi="Tahoma" w:cs="Tahoma"/>
                <w:sz w:val="20"/>
                <w:szCs w:val="20"/>
                <w:lang w:eastAsia="cs-CZ"/>
              </w:rPr>
            </w:pPr>
            <w:r w:rsidRPr="004645A3">
              <w:rPr>
                <w:rFonts w:ascii="Tahoma" w:hAnsi="Tahoma" w:cs="Tahoma"/>
                <w:sz w:val="20"/>
                <w:szCs w:val="20"/>
                <w:lang w:eastAsia="cs-CZ"/>
              </w:rPr>
              <w:t>PSPK</w:t>
            </w:r>
          </w:p>
        </w:tc>
        <w:tc>
          <w:tcPr>
            <w:tcW w:w="4531" w:type="dxa"/>
          </w:tcPr>
          <w:p w14:paraId="7BE92F29" w14:textId="77777777" w:rsidR="005E72AE" w:rsidRPr="004645A3" w:rsidRDefault="005E72AE" w:rsidP="005E2EC0">
            <w:pPr>
              <w:rPr>
                <w:rFonts w:ascii="Tahoma" w:hAnsi="Tahoma" w:cs="Tahoma"/>
                <w:sz w:val="20"/>
                <w:szCs w:val="20"/>
                <w:lang w:eastAsia="cs-CZ"/>
              </w:rPr>
            </w:pPr>
            <w:r w:rsidRPr="004645A3">
              <w:rPr>
                <w:rFonts w:ascii="Tahoma" w:hAnsi="Tahoma" w:cs="Tahoma"/>
                <w:sz w:val="20"/>
                <w:szCs w:val="20"/>
                <w:lang w:eastAsia="cs-CZ"/>
              </w:rPr>
              <w:t>Pracovní skupina prevence kriminality</w:t>
            </w:r>
          </w:p>
        </w:tc>
      </w:tr>
      <w:tr w:rsidR="005E2EC0" w14:paraId="3CB9EF9A" w14:textId="77777777" w:rsidTr="0027512B">
        <w:tc>
          <w:tcPr>
            <w:tcW w:w="4531" w:type="dxa"/>
          </w:tcPr>
          <w:p w14:paraId="48A872AF"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RVPPK </w:t>
            </w:r>
          </w:p>
        </w:tc>
        <w:tc>
          <w:tcPr>
            <w:tcW w:w="4531" w:type="dxa"/>
          </w:tcPr>
          <w:p w14:paraId="01448549" w14:textId="77777777" w:rsidR="005E2EC0" w:rsidRPr="004645A3" w:rsidRDefault="005E2EC0" w:rsidP="005E2EC0">
            <w:pPr>
              <w:rPr>
                <w:rFonts w:ascii="Tahoma" w:hAnsi="Tahoma" w:cs="Tahoma"/>
                <w:sz w:val="20"/>
                <w:szCs w:val="20"/>
              </w:rPr>
            </w:pPr>
            <w:r w:rsidRPr="004645A3">
              <w:rPr>
                <w:rFonts w:ascii="Tahoma" w:hAnsi="Tahoma" w:cs="Tahoma"/>
                <w:sz w:val="20"/>
                <w:szCs w:val="20"/>
              </w:rPr>
              <w:t>Republikový výbor pro prevenci kriminality</w:t>
            </w:r>
          </w:p>
        </w:tc>
      </w:tr>
      <w:tr w:rsidR="005E2EC0" w14:paraId="43A47A32" w14:textId="77777777" w:rsidTr="0027512B">
        <w:tc>
          <w:tcPr>
            <w:tcW w:w="4531" w:type="dxa"/>
          </w:tcPr>
          <w:p w14:paraId="4429B59F"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TČ </w:t>
            </w:r>
          </w:p>
        </w:tc>
        <w:tc>
          <w:tcPr>
            <w:tcW w:w="4531" w:type="dxa"/>
          </w:tcPr>
          <w:p w14:paraId="0F296F6E" w14:textId="77777777" w:rsidR="005E2EC0" w:rsidRPr="004645A3" w:rsidRDefault="005E2EC0" w:rsidP="005E2EC0">
            <w:pPr>
              <w:rPr>
                <w:rFonts w:ascii="Tahoma" w:hAnsi="Tahoma" w:cs="Tahoma"/>
                <w:sz w:val="20"/>
                <w:szCs w:val="20"/>
              </w:rPr>
            </w:pPr>
            <w:r w:rsidRPr="004645A3">
              <w:rPr>
                <w:rFonts w:ascii="Tahoma" w:hAnsi="Tahoma" w:cs="Tahoma"/>
                <w:sz w:val="20"/>
                <w:szCs w:val="20"/>
              </w:rPr>
              <w:t>Trestná činnost/trestný čin</w:t>
            </w:r>
          </w:p>
        </w:tc>
      </w:tr>
      <w:tr w:rsidR="005E2EC0" w14:paraId="05D0D17D" w14:textId="77777777" w:rsidTr="0027512B">
        <w:tc>
          <w:tcPr>
            <w:tcW w:w="4531" w:type="dxa"/>
          </w:tcPr>
          <w:p w14:paraId="17F0A297" w14:textId="77777777" w:rsidR="005E2EC0" w:rsidRPr="004645A3" w:rsidRDefault="005E2EC0" w:rsidP="005E2EC0">
            <w:pPr>
              <w:rPr>
                <w:rFonts w:ascii="Tahoma" w:hAnsi="Tahoma" w:cs="Tahoma"/>
                <w:sz w:val="20"/>
                <w:szCs w:val="20"/>
                <w:lang w:eastAsia="cs-CZ"/>
              </w:rPr>
            </w:pPr>
            <w:r w:rsidRPr="004645A3">
              <w:rPr>
                <w:rFonts w:ascii="Tahoma" w:hAnsi="Tahoma" w:cs="Tahoma"/>
                <w:sz w:val="20"/>
                <w:szCs w:val="20"/>
                <w:lang w:eastAsia="cs-CZ"/>
              </w:rPr>
              <w:t xml:space="preserve">ÚO </w:t>
            </w:r>
          </w:p>
        </w:tc>
        <w:tc>
          <w:tcPr>
            <w:tcW w:w="4531" w:type="dxa"/>
          </w:tcPr>
          <w:p w14:paraId="059A26D8" w14:textId="77777777" w:rsidR="005E2EC0" w:rsidRPr="004645A3" w:rsidRDefault="005E2EC0" w:rsidP="005E2EC0">
            <w:pPr>
              <w:rPr>
                <w:rFonts w:ascii="Tahoma" w:hAnsi="Tahoma" w:cs="Tahoma"/>
                <w:sz w:val="20"/>
                <w:szCs w:val="20"/>
              </w:rPr>
            </w:pPr>
            <w:r w:rsidRPr="004645A3">
              <w:rPr>
                <w:rFonts w:ascii="Tahoma" w:hAnsi="Tahoma" w:cs="Tahoma"/>
                <w:sz w:val="20"/>
                <w:szCs w:val="20"/>
              </w:rPr>
              <w:t>Územní odbor</w:t>
            </w:r>
          </w:p>
        </w:tc>
      </w:tr>
      <w:bookmarkEnd w:id="60"/>
    </w:tbl>
    <w:p w14:paraId="3701518C" w14:textId="77777777" w:rsidR="003F3BCF" w:rsidRDefault="003F3BCF" w:rsidP="003F3BCF">
      <w:pPr>
        <w:rPr>
          <w:lang w:eastAsia="cs-CZ"/>
        </w:rPr>
      </w:pPr>
    </w:p>
    <w:p w14:paraId="48A236FC" w14:textId="77777777" w:rsidR="009C721C" w:rsidRDefault="009C721C">
      <w:pPr>
        <w:rPr>
          <w:rStyle w:val="Hypertextovodkaz"/>
          <w:rFonts w:ascii="Tahoma" w:hAnsi="Tahoma" w:cs="Tahoma"/>
          <w:b/>
          <w:bCs/>
          <w:color w:val="auto"/>
          <w:sz w:val="20"/>
          <w:szCs w:val="20"/>
        </w:rPr>
      </w:pPr>
      <w:r>
        <w:rPr>
          <w:rStyle w:val="Hypertextovodkaz"/>
          <w:rFonts w:ascii="Tahoma" w:hAnsi="Tahoma" w:cs="Tahoma"/>
          <w:b/>
          <w:bCs/>
          <w:color w:val="auto"/>
          <w:sz w:val="20"/>
          <w:szCs w:val="20"/>
        </w:rPr>
        <w:br w:type="page"/>
      </w:r>
    </w:p>
    <w:p w14:paraId="12243432" w14:textId="77777777" w:rsidR="0056340A" w:rsidRPr="00D16F17" w:rsidRDefault="00D16F17" w:rsidP="00D16F17">
      <w:pPr>
        <w:pStyle w:val="Nadpis1"/>
        <w:rPr>
          <w:rFonts w:ascii="Tahoma" w:hAnsi="Tahoma" w:cs="Tahoma"/>
        </w:rPr>
      </w:pPr>
      <w:bookmarkStart w:id="61" w:name="_Toc74639042"/>
      <w:r w:rsidRPr="00D16F17">
        <w:rPr>
          <w:rFonts w:ascii="Tahoma" w:hAnsi="Tahoma" w:cs="Tahoma"/>
        </w:rPr>
        <w:lastRenderedPageBreak/>
        <w:t>6.</w:t>
      </w:r>
      <w:r>
        <w:rPr>
          <w:rFonts w:ascii="Tahoma" w:hAnsi="Tahoma" w:cs="Tahoma"/>
        </w:rPr>
        <w:t xml:space="preserve"> </w:t>
      </w:r>
      <w:r w:rsidR="00871420" w:rsidRPr="00D16F17">
        <w:rPr>
          <w:rFonts w:ascii="Tahoma" w:hAnsi="Tahoma" w:cs="Tahoma"/>
        </w:rPr>
        <w:t>Přílohy</w:t>
      </w:r>
      <w:bookmarkEnd w:id="61"/>
    </w:p>
    <w:p w14:paraId="11F3230E" w14:textId="77777777" w:rsidR="0056340A" w:rsidRPr="00CB54A1" w:rsidRDefault="0056340A">
      <w:pPr>
        <w:rPr>
          <w:rStyle w:val="Hypertextovodkaz"/>
          <w:rFonts w:ascii="Tahoma" w:hAnsi="Tahoma" w:cs="Tahoma"/>
          <w:b/>
          <w:bCs/>
          <w:color w:val="auto"/>
          <w:sz w:val="20"/>
          <w:szCs w:val="20"/>
        </w:rPr>
      </w:pPr>
      <w:r w:rsidRPr="00CB54A1">
        <w:rPr>
          <w:rStyle w:val="Hypertextovodkaz"/>
          <w:rFonts w:ascii="Tahoma" w:hAnsi="Tahoma" w:cs="Tahoma"/>
          <w:b/>
          <w:bCs/>
          <w:color w:val="auto"/>
          <w:sz w:val="20"/>
          <w:szCs w:val="20"/>
        </w:rPr>
        <w:br w:type="page"/>
      </w:r>
    </w:p>
    <w:p w14:paraId="37948F1A" w14:textId="77777777" w:rsidR="00E8367E" w:rsidRPr="002D5412" w:rsidRDefault="00A44D10" w:rsidP="002D5412">
      <w:pPr>
        <w:pStyle w:val="Nadpis2"/>
        <w:jc w:val="both"/>
        <w:rPr>
          <w:rFonts w:ascii="Tahoma" w:hAnsi="Tahoma" w:cs="Tahoma"/>
          <w:i w:val="0"/>
          <w:iCs w:val="0"/>
          <w:sz w:val="24"/>
          <w:szCs w:val="24"/>
        </w:rPr>
      </w:pPr>
      <w:bookmarkStart w:id="62" w:name="_Toc74639043"/>
      <w:r w:rsidRPr="002D5412">
        <w:rPr>
          <w:rFonts w:ascii="Tahoma" w:hAnsi="Tahoma" w:cs="Tahoma"/>
          <w:i w:val="0"/>
          <w:iCs w:val="0"/>
          <w:sz w:val="24"/>
          <w:szCs w:val="24"/>
        </w:rPr>
        <w:lastRenderedPageBreak/>
        <w:t xml:space="preserve">Příloha č. </w:t>
      </w:r>
      <w:r w:rsidR="002D5412" w:rsidRPr="002D5412">
        <w:rPr>
          <w:rFonts w:ascii="Tahoma" w:hAnsi="Tahoma" w:cs="Tahoma"/>
          <w:i w:val="0"/>
          <w:iCs w:val="0"/>
          <w:sz w:val="24"/>
          <w:szCs w:val="24"/>
        </w:rPr>
        <w:t>1</w:t>
      </w:r>
      <w:r w:rsidRPr="002D5412">
        <w:rPr>
          <w:rFonts w:ascii="Tahoma" w:hAnsi="Tahoma" w:cs="Tahoma"/>
          <w:i w:val="0"/>
          <w:iCs w:val="0"/>
          <w:sz w:val="24"/>
          <w:szCs w:val="24"/>
        </w:rPr>
        <w:t xml:space="preserve">. - </w:t>
      </w:r>
      <w:r w:rsidR="00E8367E" w:rsidRPr="002D5412">
        <w:rPr>
          <w:rFonts w:ascii="Tahoma" w:hAnsi="Tahoma" w:cs="Tahoma"/>
          <w:i w:val="0"/>
          <w:iCs w:val="0"/>
          <w:sz w:val="24"/>
          <w:szCs w:val="24"/>
        </w:rPr>
        <w:t xml:space="preserve">Vyhodnocení Koncepce </w:t>
      </w:r>
      <w:r w:rsidR="003F3BCF">
        <w:rPr>
          <w:rFonts w:ascii="Tahoma" w:hAnsi="Tahoma" w:cs="Tahoma"/>
          <w:i w:val="0"/>
          <w:iCs w:val="0"/>
          <w:sz w:val="24"/>
          <w:szCs w:val="24"/>
        </w:rPr>
        <w:t xml:space="preserve">prevence kriminality </w:t>
      </w:r>
      <w:r w:rsidR="004C4786">
        <w:rPr>
          <w:rFonts w:ascii="Tahoma" w:hAnsi="Tahoma" w:cs="Tahoma"/>
          <w:i w:val="0"/>
          <w:iCs w:val="0"/>
          <w:sz w:val="24"/>
          <w:szCs w:val="24"/>
        </w:rPr>
        <w:t>MSK</w:t>
      </w:r>
      <w:r w:rsidR="003F3BCF">
        <w:rPr>
          <w:rFonts w:ascii="Tahoma" w:hAnsi="Tahoma" w:cs="Tahoma"/>
          <w:i w:val="0"/>
          <w:iCs w:val="0"/>
          <w:sz w:val="24"/>
          <w:szCs w:val="24"/>
        </w:rPr>
        <w:t xml:space="preserve"> na období</w:t>
      </w:r>
      <w:r w:rsidR="00E8367E" w:rsidRPr="002D5412">
        <w:rPr>
          <w:rFonts w:ascii="Tahoma" w:hAnsi="Tahoma" w:cs="Tahoma"/>
          <w:i w:val="0"/>
          <w:iCs w:val="0"/>
          <w:sz w:val="24"/>
          <w:szCs w:val="24"/>
        </w:rPr>
        <w:t xml:space="preserve"> 2017 – 2021</w:t>
      </w:r>
      <w:bookmarkEnd w:id="62"/>
    </w:p>
    <w:p w14:paraId="5942A911" w14:textId="77777777" w:rsidR="00E953B6" w:rsidRPr="00D13432" w:rsidRDefault="00E953B6" w:rsidP="00E953B6">
      <w:pPr>
        <w:jc w:val="both"/>
        <w:rPr>
          <w:rFonts w:ascii="Tahoma" w:hAnsi="Tahoma" w:cs="Tahoma"/>
          <w:sz w:val="20"/>
          <w:szCs w:val="20"/>
        </w:rPr>
      </w:pPr>
      <w:r w:rsidRPr="00D13432">
        <w:rPr>
          <w:rFonts w:ascii="Tahoma" w:hAnsi="Tahoma" w:cs="Tahoma"/>
          <w:sz w:val="20"/>
          <w:szCs w:val="20"/>
          <w:u w:val="single"/>
        </w:rPr>
        <w:t>Hlavní cíl: Podpora efektivní koordinace a spolupráce subjektů působících v oblasti prevence kriminality</w:t>
      </w:r>
      <w:r w:rsidRPr="00D13432">
        <w:rPr>
          <w:rFonts w:ascii="Tahoma" w:hAnsi="Tahoma" w:cs="Tahoma"/>
          <w:sz w:val="20"/>
          <w:szCs w:val="20"/>
        </w:rPr>
        <w:t xml:space="preserve"> – Záměrem tohoto cíle bylo zajištění kontinuální spolupráce a koordinace všech subjektů působících při</w:t>
      </w:r>
      <w:r w:rsidR="006D70A7">
        <w:rPr>
          <w:rFonts w:ascii="Tahoma" w:hAnsi="Tahoma" w:cs="Tahoma"/>
          <w:sz w:val="20"/>
          <w:szCs w:val="20"/>
        </w:rPr>
        <w:t> </w:t>
      </w:r>
      <w:r w:rsidRPr="00D13432">
        <w:rPr>
          <w:rFonts w:ascii="Tahoma" w:hAnsi="Tahoma" w:cs="Tahoma"/>
          <w:sz w:val="20"/>
          <w:szCs w:val="20"/>
        </w:rPr>
        <w:t>realizaci preventivních opatření, cíl se podařilo splnit na 71 procent.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760"/>
      </w:tblGrid>
      <w:tr w:rsidR="00E953B6" w:rsidRPr="00D13432" w14:paraId="7844363B" w14:textId="77777777" w:rsidTr="00E953B6">
        <w:tc>
          <w:tcPr>
            <w:tcW w:w="4531" w:type="dxa"/>
            <w:shd w:val="clear" w:color="auto" w:fill="auto"/>
          </w:tcPr>
          <w:p w14:paraId="6D5CDC19" w14:textId="77777777" w:rsidR="00E953B6" w:rsidRPr="00D13432" w:rsidRDefault="00E953B6" w:rsidP="005E04BD">
            <w:pPr>
              <w:rPr>
                <w:rFonts w:ascii="Tahoma" w:hAnsi="Tahoma" w:cs="Tahoma"/>
                <w:b/>
                <w:smallCaps/>
                <w:sz w:val="20"/>
                <w:szCs w:val="20"/>
              </w:rPr>
            </w:pPr>
            <w:r w:rsidRPr="00D13432">
              <w:rPr>
                <w:rFonts w:ascii="Tahoma" w:hAnsi="Tahoma" w:cs="Tahoma"/>
                <w:b/>
                <w:smallCaps/>
                <w:sz w:val="20"/>
                <w:szCs w:val="20"/>
              </w:rPr>
              <w:t>Aktivita</w:t>
            </w:r>
          </w:p>
        </w:tc>
        <w:tc>
          <w:tcPr>
            <w:tcW w:w="4531" w:type="dxa"/>
            <w:shd w:val="clear" w:color="auto" w:fill="auto"/>
          </w:tcPr>
          <w:p w14:paraId="1E748CA4" w14:textId="77777777" w:rsidR="00E953B6" w:rsidRPr="00D13432" w:rsidRDefault="00E953B6" w:rsidP="005E04BD">
            <w:pPr>
              <w:jc w:val="center"/>
              <w:rPr>
                <w:rFonts w:ascii="Tahoma" w:hAnsi="Tahoma" w:cs="Tahoma"/>
                <w:b/>
                <w:smallCaps/>
                <w:sz w:val="20"/>
                <w:szCs w:val="20"/>
              </w:rPr>
            </w:pPr>
            <w:r w:rsidRPr="00D13432">
              <w:rPr>
                <w:rFonts w:ascii="Tahoma" w:hAnsi="Tahoma" w:cs="Tahoma"/>
                <w:b/>
                <w:smallCaps/>
                <w:sz w:val="20"/>
                <w:szCs w:val="20"/>
              </w:rPr>
              <w:t>Plnění aktivity v letech 2017 - 2021</w:t>
            </w:r>
          </w:p>
        </w:tc>
      </w:tr>
      <w:tr w:rsidR="00E953B6" w:rsidRPr="00D13432" w14:paraId="7A157972" w14:textId="77777777" w:rsidTr="00E953B6">
        <w:tc>
          <w:tcPr>
            <w:tcW w:w="4531" w:type="dxa"/>
            <w:shd w:val="clear" w:color="auto" w:fill="auto"/>
          </w:tcPr>
          <w:p w14:paraId="6BE180A6" w14:textId="77777777" w:rsidR="00E953B6" w:rsidRPr="00D13432" w:rsidRDefault="00E953B6" w:rsidP="005E04BD">
            <w:pPr>
              <w:rPr>
                <w:rFonts w:ascii="Tahoma" w:hAnsi="Tahoma" w:cs="Tahoma"/>
                <w:sz w:val="20"/>
                <w:szCs w:val="20"/>
              </w:rPr>
            </w:pPr>
            <w:r w:rsidRPr="00D13432">
              <w:rPr>
                <w:rFonts w:ascii="Tahoma" w:hAnsi="Tahoma" w:cs="Tahoma"/>
                <w:sz w:val="20"/>
                <w:szCs w:val="20"/>
              </w:rPr>
              <w:t>Pravidelná jednání pracovní skupiny prevence kriminality MS kraje</w:t>
            </w:r>
          </w:p>
        </w:tc>
        <w:tc>
          <w:tcPr>
            <w:tcW w:w="4531" w:type="dxa"/>
            <w:shd w:val="clear" w:color="auto" w:fill="auto"/>
          </w:tcPr>
          <w:p w14:paraId="45114D07"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Pracovní skupina prevence kriminality, kde jsou zastoupeni odborníci, věnující se různým oblastem prevence se pravidelně setkáv</w:t>
            </w:r>
            <w:r w:rsidR="0027512B">
              <w:rPr>
                <w:rFonts w:ascii="Tahoma" w:hAnsi="Tahoma" w:cs="Tahoma"/>
                <w:sz w:val="20"/>
                <w:szCs w:val="20"/>
              </w:rPr>
              <w:t>ala</w:t>
            </w:r>
            <w:r w:rsidRPr="009D36BA">
              <w:rPr>
                <w:rFonts w:ascii="Tahoma" w:hAnsi="Tahoma" w:cs="Tahoma"/>
                <w:sz w:val="20"/>
                <w:szCs w:val="20"/>
              </w:rPr>
              <w:t xml:space="preserve"> několikrát ročně. </w:t>
            </w:r>
          </w:p>
          <w:p w14:paraId="43C4CE99"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V roce 2017 proběhly celkem 2 jednání pracovní skupiny</w:t>
            </w:r>
            <w:r w:rsidR="0027512B">
              <w:rPr>
                <w:rFonts w:ascii="Tahoma" w:hAnsi="Tahoma" w:cs="Tahoma"/>
                <w:sz w:val="20"/>
                <w:szCs w:val="20"/>
              </w:rPr>
              <w:t>,</w:t>
            </w:r>
            <w:r w:rsidRPr="009D36BA">
              <w:rPr>
                <w:rFonts w:ascii="Tahoma" w:hAnsi="Tahoma" w:cs="Tahoma"/>
                <w:sz w:val="20"/>
                <w:szCs w:val="20"/>
              </w:rPr>
              <w:t xml:space="preserve"> a to v termínech: 23. 1., 22. 2.</w:t>
            </w:r>
          </w:p>
          <w:p w14:paraId="7036A13D"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V roce 2018 proběhly celkem 2 jednání pracovní skupiny</w:t>
            </w:r>
            <w:r w:rsidR="0027512B">
              <w:rPr>
                <w:rFonts w:ascii="Tahoma" w:hAnsi="Tahoma" w:cs="Tahoma"/>
                <w:sz w:val="20"/>
                <w:szCs w:val="20"/>
              </w:rPr>
              <w:t>,</w:t>
            </w:r>
            <w:r w:rsidRPr="009D36BA">
              <w:rPr>
                <w:rFonts w:ascii="Tahoma" w:hAnsi="Tahoma" w:cs="Tahoma"/>
                <w:sz w:val="20"/>
                <w:szCs w:val="20"/>
              </w:rPr>
              <w:t xml:space="preserve"> a to v termínech: 18. 1., 19. 3.</w:t>
            </w:r>
          </w:p>
          <w:p w14:paraId="7AD4A34F"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V roce 2019 proběhly celkem 2 jednání pracovní skupiny</w:t>
            </w:r>
            <w:r w:rsidR="0027512B">
              <w:rPr>
                <w:rFonts w:ascii="Tahoma" w:hAnsi="Tahoma" w:cs="Tahoma"/>
                <w:sz w:val="20"/>
                <w:szCs w:val="20"/>
              </w:rPr>
              <w:t>,</w:t>
            </w:r>
            <w:r w:rsidRPr="009D36BA">
              <w:rPr>
                <w:rFonts w:ascii="Tahoma" w:hAnsi="Tahoma" w:cs="Tahoma"/>
                <w:sz w:val="20"/>
                <w:szCs w:val="20"/>
              </w:rPr>
              <w:t xml:space="preserve"> a to v termínech: 14.1., 12. 3.</w:t>
            </w:r>
          </w:p>
          <w:p w14:paraId="4A89FB2B"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V roce 2020 proběhly celkem 2 jednání pracovní skupiny</w:t>
            </w:r>
            <w:r w:rsidR="0027512B">
              <w:rPr>
                <w:rFonts w:ascii="Tahoma" w:hAnsi="Tahoma" w:cs="Tahoma"/>
                <w:sz w:val="20"/>
                <w:szCs w:val="20"/>
              </w:rPr>
              <w:t>,</w:t>
            </w:r>
            <w:r w:rsidRPr="009D36BA">
              <w:rPr>
                <w:rFonts w:ascii="Tahoma" w:hAnsi="Tahoma" w:cs="Tahoma"/>
                <w:sz w:val="20"/>
                <w:szCs w:val="20"/>
              </w:rPr>
              <w:t xml:space="preserve"> a to v termínech: 14. 1., 11. 3.</w:t>
            </w:r>
          </w:p>
          <w:p w14:paraId="2A7588FF"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V 1. pol. roku 2021 proběhl</w:t>
            </w:r>
            <w:r w:rsidR="0027512B">
              <w:rPr>
                <w:rFonts w:ascii="Tahoma" w:hAnsi="Tahoma" w:cs="Tahoma"/>
                <w:sz w:val="20"/>
                <w:szCs w:val="20"/>
              </w:rPr>
              <w:t>y</w:t>
            </w:r>
            <w:r w:rsidRPr="009D36BA">
              <w:rPr>
                <w:rFonts w:ascii="Tahoma" w:hAnsi="Tahoma" w:cs="Tahoma"/>
                <w:sz w:val="20"/>
                <w:szCs w:val="20"/>
              </w:rPr>
              <w:t xml:space="preserve"> celkem 2 jednání pracovní </w:t>
            </w:r>
            <w:r w:rsidRPr="00885106">
              <w:rPr>
                <w:rFonts w:ascii="Tahoma" w:hAnsi="Tahoma" w:cs="Tahoma"/>
                <w:sz w:val="20"/>
                <w:szCs w:val="20"/>
              </w:rPr>
              <w:t>skupiny</w:t>
            </w:r>
            <w:r w:rsidR="0027512B">
              <w:rPr>
                <w:rFonts w:ascii="Tahoma" w:hAnsi="Tahoma" w:cs="Tahoma"/>
                <w:sz w:val="20"/>
                <w:szCs w:val="20"/>
              </w:rPr>
              <w:t>,</w:t>
            </w:r>
            <w:r w:rsidRPr="00885106">
              <w:rPr>
                <w:rFonts w:ascii="Tahoma" w:hAnsi="Tahoma" w:cs="Tahoma"/>
                <w:sz w:val="20"/>
                <w:szCs w:val="20"/>
              </w:rPr>
              <w:t xml:space="preserve"> a to v termínech: 8.</w:t>
            </w:r>
            <w:r w:rsidR="002D5412" w:rsidRPr="00885106">
              <w:rPr>
                <w:rFonts w:ascii="Tahoma" w:hAnsi="Tahoma" w:cs="Tahoma"/>
                <w:sz w:val="20"/>
                <w:szCs w:val="20"/>
              </w:rPr>
              <w:t xml:space="preserve"> </w:t>
            </w:r>
            <w:r w:rsidRPr="00885106">
              <w:rPr>
                <w:rFonts w:ascii="Tahoma" w:hAnsi="Tahoma" w:cs="Tahoma"/>
                <w:sz w:val="20"/>
                <w:szCs w:val="20"/>
              </w:rPr>
              <w:t xml:space="preserve">4. a </w:t>
            </w:r>
            <w:r w:rsidR="00885106" w:rsidRPr="00885106">
              <w:rPr>
                <w:rFonts w:ascii="Tahoma" w:hAnsi="Tahoma" w:cs="Tahoma"/>
                <w:sz w:val="20"/>
                <w:szCs w:val="20"/>
              </w:rPr>
              <w:t>14.</w:t>
            </w:r>
            <w:r w:rsidR="00885106">
              <w:rPr>
                <w:rFonts w:ascii="Tahoma" w:hAnsi="Tahoma" w:cs="Tahoma"/>
                <w:sz w:val="20"/>
                <w:szCs w:val="20"/>
              </w:rPr>
              <w:t xml:space="preserve"> </w:t>
            </w:r>
            <w:r w:rsidR="00885106" w:rsidRPr="00885106">
              <w:rPr>
                <w:rFonts w:ascii="Tahoma" w:hAnsi="Tahoma" w:cs="Tahoma"/>
                <w:sz w:val="20"/>
                <w:szCs w:val="20"/>
              </w:rPr>
              <w:t>6</w:t>
            </w:r>
            <w:r w:rsidR="00885106">
              <w:rPr>
                <w:rFonts w:ascii="Tahoma" w:hAnsi="Tahoma" w:cs="Tahoma"/>
                <w:sz w:val="20"/>
                <w:szCs w:val="20"/>
              </w:rPr>
              <w:t>.</w:t>
            </w:r>
            <w:r w:rsidRPr="009D36BA">
              <w:rPr>
                <w:rFonts w:ascii="Tahoma" w:hAnsi="Tahoma" w:cs="Tahoma"/>
                <w:sz w:val="20"/>
                <w:szCs w:val="20"/>
              </w:rPr>
              <w:t xml:space="preserve"> (</w:t>
            </w:r>
            <w:r w:rsidR="0027512B">
              <w:rPr>
                <w:rFonts w:ascii="Tahoma" w:hAnsi="Tahoma" w:cs="Tahoma"/>
                <w:sz w:val="20"/>
                <w:szCs w:val="20"/>
              </w:rPr>
              <w:t>první</w:t>
            </w:r>
            <w:r w:rsidRPr="009D36BA">
              <w:rPr>
                <w:rFonts w:ascii="Tahoma" w:hAnsi="Tahoma" w:cs="Tahoma"/>
                <w:sz w:val="20"/>
                <w:szCs w:val="20"/>
              </w:rPr>
              <w:t xml:space="preserve"> z těchto jednání proběhlo z důvodu opatření nastavených v souvislosti s výskytem pandemie</w:t>
            </w:r>
            <w:r w:rsidR="0027512B">
              <w:rPr>
                <w:rFonts w:ascii="Tahoma" w:hAnsi="Tahoma" w:cs="Tahoma"/>
                <w:sz w:val="20"/>
                <w:szCs w:val="20"/>
              </w:rPr>
              <w:t xml:space="preserve"> nemoci</w:t>
            </w:r>
            <w:r w:rsidRPr="009D36BA">
              <w:rPr>
                <w:rFonts w:ascii="Tahoma" w:hAnsi="Tahoma" w:cs="Tahoma"/>
                <w:sz w:val="20"/>
                <w:szCs w:val="20"/>
              </w:rPr>
              <w:t xml:space="preserve"> covid-19 v on-line formě).</w:t>
            </w:r>
          </w:p>
        </w:tc>
      </w:tr>
      <w:tr w:rsidR="00E953B6" w:rsidRPr="00D13432" w14:paraId="5D12C052" w14:textId="77777777" w:rsidTr="00E953B6">
        <w:tc>
          <w:tcPr>
            <w:tcW w:w="4531" w:type="dxa"/>
            <w:shd w:val="clear" w:color="auto" w:fill="auto"/>
          </w:tcPr>
          <w:p w14:paraId="24E11050" w14:textId="77777777" w:rsidR="00E953B6" w:rsidRPr="00D13432" w:rsidRDefault="00E953B6" w:rsidP="005E04BD">
            <w:pPr>
              <w:rPr>
                <w:rFonts w:ascii="Tahoma" w:hAnsi="Tahoma" w:cs="Tahoma"/>
                <w:sz w:val="20"/>
                <w:szCs w:val="20"/>
              </w:rPr>
            </w:pPr>
            <w:r w:rsidRPr="00D13432">
              <w:rPr>
                <w:rFonts w:ascii="Tahoma" w:hAnsi="Tahoma" w:cs="Tahoma"/>
                <w:sz w:val="20"/>
                <w:szCs w:val="20"/>
              </w:rPr>
              <w:t>Pravidelné metodické porady a semináře k agendě prevence kriminality pro pracovníky obcí</w:t>
            </w:r>
          </w:p>
        </w:tc>
        <w:tc>
          <w:tcPr>
            <w:tcW w:w="4531" w:type="dxa"/>
            <w:shd w:val="clear" w:color="auto" w:fill="auto"/>
          </w:tcPr>
          <w:p w14:paraId="693B9750"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Pracovníků</w:t>
            </w:r>
            <w:r w:rsidR="0027512B">
              <w:rPr>
                <w:rFonts w:ascii="Tahoma" w:hAnsi="Tahoma" w:cs="Tahoma"/>
                <w:sz w:val="20"/>
                <w:szCs w:val="20"/>
              </w:rPr>
              <w:t>m</w:t>
            </w:r>
            <w:r w:rsidRPr="009D36BA">
              <w:rPr>
                <w:rFonts w:ascii="Tahoma" w:hAnsi="Tahoma" w:cs="Tahoma"/>
                <w:sz w:val="20"/>
                <w:szCs w:val="20"/>
              </w:rPr>
              <w:t xml:space="preserve"> obcí </w:t>
            </w:r>
            <w:r w:rsidR="0027512B">
              <w:rPr>
                <w:rFonts w:ascii="Tahoma" w:hAnsi="Tahoma" w:cs="Tahoma"/>
                <w:sz w:val="20"/>
                <w:szCs w:val="20"/>
              </w:rPr>
              <w:t>byly</w:t>
            </w:r>
            <w:r w:rsidRPr="009D36BA">
              <w:rPr>
                <w:rFonts w:ascii="Tahoma" w:hAnsi="Tahoma" w:cs="Tahoma"/>
                <w:sz w:val="20"/>
                <w:szCs w:val="20"/>
              </w:rPr>
              <w:t xml:space="preserve"> každoročně předávány aktuální informace z oblasti prevence kriminality a</w:t>
            </w:r>
            <w:r w:rsidR="0027512B">
              <w:rPr>
                <w:rFonts w:ascii="Tahoma" w:hAnsi="Tahoma" w:cs="Tahoma"/>
                <w:sz w:val="20"/>
                <w:szCs w:val="20"/>
              </w:rPr>
              <w:t> </w:t>
            </w:r>
            <w:r w:rsidRPr="009D36BA">
              <w:rPr>
                <w:rFonts w:ascii="Tahoma" w:hAnsi="Tahoma" w:cs="Tahoma"/>
                <w:sz w:val="20"/>
                <w:szCs w:val="20"/>
              </w:rPr>
              <w:t>dalších souvisejících oblastí.</w:t>
            </w:r>
          </w:p>
          <w:p w14:paraId="2E28D87E"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V roce 2017 proběhla 2 metodická setkání pro obce k problematice prevence kriminality</w:t>
            </w:r>
            <w:r w:rsidR="0027512B">
              <w:rPr>
                <w:rFonts w:ascii="Tahoma" w:hAnsi="Tahoma" w:cs="Tahoma"/>
                <w:sz w:val="20"/>
                <w:szCs w:val="20"/>
              </w:rPr>
              <w:t>,</w:t>
            </w:r>
            <w:r w:rsidRPr="009D36BA">
              <w:rPr>
                <w:rFonts w:ascii="Tahoma" w:hAnsi="Tahoma" w:cs="Tahoma"/>
                <w:sz w:val="20"/>
                <w:szCs w:val="20"/>
              </w:rPr>
              <w:t xml:space="preserve"> a to v termínech: 22.</w:t>
            </w:r>
            <w:r w:rsidR="0027512B">
              <w:rPr>
                <w:rFonts w:ascii="Tahoma" w:hAnsi="Tahoma" w:cs="Tahoma"/>
                <w:sz w:val="20"/>
                <w:szCs w:val="20"/>
              </w:rPr>
              <w:t xml:space="preserve"> </w:t>
            </w:r>
            <w:r w:rsidRPr="009D36BA">
              <w:rPr>
                <w:rFonts w:ascii="Tahoma" w:hAnsi="Tahoma" w:cs="Tahoma"/>
                <w:sz w:val="20"/>
                <w:szCs w:val="20"/>
              </w:rPr>
              <w:t>5., 8. 12.</w:t>
            </w:r>
          </w:p>
          <w:p w14:paraId="700619FC"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V roce 2018 proběhla 2 metodická setkání pro obce k problematice prevence kriminality</w:t>
            </w:r>
            <w:r w:rsidR="0027512B">
              <w:rPr>
                <w:rFonts w:ascii="Tahoma" w:hAnsi="Tahoma" w:cs="Tahoma"/>
                <w:sz w:val="20"/>
                <w:szCs w:val="20"/>
              </w:rPr>
              <w:t>,</w:t>
            </w:r>
            <w:r w:rsidRPr="009D36BA">
              <w:rPr>
                <w:rFonts w:ascii="Tahoma" w:hAnsi="Tahoma" w:cs="Tahoma"/>
                <w:sz w:val="20"/>
                <w:szCs w:val="20"/>
              </w:rPr>
              <w:t xml:space="preserve"> a to v termínech: 4. 4., 13. 12.</w:t>
            </w:r>
          </w:p>
          <w:p w14:paraId="351FCBF0"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V roce 2019 proběhla 2 metodická setkání pro obce k problematice prevence kriminality</w:t>
            </w:r>
            <w:r w:rsidR="0027512B">
              <w:rPr>
                <w:rFonts w:ascii="Tahoma" w:hAnsi="Tahoma" w:cs="Tahoma"/>
                <w:sz w:val="20"/>
                <w:szCs w:val="20"/>
              </w:rPr>
              <w:t>,</w:t>
            </w:r>
            <w:r w:rsidRPr="009D36BA">
              <w:rPr>
                <w:rFonts w:ascii="Tahoma" w:hAnsi="Tahoma" w:cs="Tahoma"/>
                <w:sz w:val="20"/>
                <w:szCs w:val="20"/>
              </w:rPr>
              <w:t xml:space="preserve"> a to v termínech: 27. 2., 12. 12. </w:t>
            </w:r>
          </w:p>
          <w:p w14:paraId="1FDF858A"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 xml:space="preserve">V roce 2020 prezenční metodické setkání pro obce k problematice prevence kriminality neproběhlo, a to z důvodu opatření nastavených v souvislosti s výskytem pandemie </w:t>
            </w:r>
            <w:r w:rsidR="0027512B">
              <w:rPr>
                <w:rFonts w:ascii="Tahoma" w:hAnsi="Tahoma" w:cs="Tahoma"/>
                <w:sz w:val="20"/>
                <w:szCs w:val="20"/>
              </w:rPr>
              <w:t xml:space="preserve">nemoci </w:t>
            </w:r>
            <w:r w:rsidRPr="009D36BA">
              <w:rPr>
                <w:rFonts w:ascii="Tahoma" w:hAnsi="Tahoma" w:cs="Tahoma"/>
                <w:sz w:val="20"/>
                <w:szCs w:val="20"/>
              </w:rPr>
              <w:t>covid-19. Všechny informace byly předávány pouze distančně. Totéž platilo ještě i v 1. pol. roku 2021.</w:t>
            </w:r>
          </w:p>
        </w:tc>
      </w:tr>
      <w:tr w:rsidR="00E953B6" w:rsidRPr="00D13432" w14:paraId="20EED896" w14:textId="77777777" w:rsidTr="00E953B6">
        <w:tc>
          <w:tcPr>
            <w:tcW w:w="4531" w:type="dxa"/>
            <w:shd w:val="clear" w:color="auto" w:fill="auto"/>
          </w:tcPr>
          <w:p w14:paraId="3368E4AE" w14:textId="77777777" w:rsidR="00E953B6" w:rsidRPr="00D13432" w:rsidRDefault="00E953B6" w:rsidP="005E04BD">
            <w:pPr>
              <w:rPr>
                <w:rFonts w:ascii="Tahoma" w:hAnsi="Tahoma" w:cs="Tahoma"/>
                <w:sz w:val="20"/>
                <w:szCs w:val="20"/>
              </w:rPr>
            </w:pPr>
            <w:r w:rsidRPr="00D13432">
              <w:rPr>
                <w:rFonts w:ascii="Tahoma" w:hAnsi="Tahoma" w:cs="Tahoma"/>
                <w:sz w:val="20"/>
                <w:szCs w:val="20"/>
              </w:rPr>
              <w:t>Zveřejňování aktualit z oblasti prevence kriminality v rámci webových stránek kraje</w:t>
            </w:r>
          </w:p>
        </w:tc>
        <w:tc>
          <w:tcPr>
            <w:tcW w:w="4531" w:type="dxa"/>
            <w:shd w:val="clear" w:color="auto" w:fill="auto"/>
          </w:tcPr>
          <w:p w14:paraId="2535EDC1" w14:textId="6AA0D64F" w:rsidR="002D5412" w:rsidRPr="002D5412" w:rsidRDefault="00E953B6" w:rsidP="005E04BD">
            <w:pPr>
              <w:jc w:val="both"/>
            </w:pPr>
            <w:r w:rsidRPr="00D13432">
              <w:rPr>
                <w:rFonts w:ascii="Tahoma" w:hAnsi="Tahoma" w:cs="Tahoma"/>
                <w:sz w:val="20"/>
                <w:szCs w:val="20"/>
              </w:rPr>
              <w:t>Sekce prevence kriminality v rámci webových stránek MS kraje byla pravidelně a průběžně aktualizována během celého období platnosti koncepce</w:t>
            </w:r>
            <w:r w:rsidRPr="00486360">
              <w:t xml:space="preserve">. </w:t>
            </w:r>
            <w:r w:rsidR="00C36747" w:rsidRPr="00486360">
              <w:t xml:space="preserve">Informace jsou dostupné na: </w:t>
            </w:r>
            <w:hyperlink r:id="rId27" w:history="1">
              <w:r w:rsidR="002D5412" w:rsidRPr="00FD0354">
                <w:rPr>
                  <w:rStyle w:val="Hypertextovodkaz"/>
                  <w:color w:val="auto"/>
                  <w:u w:val="none"/>
                </w:rPr>
                <w:t>https://www.msk.cz/cs/temata/socialni/prevence-kriminality-1669/</w:t>
              </w:r>
            </w:hyperlink>
            <w:r w:rsidR="002D5412" w:rsidRPr="00FD0354">
              <w:t xml:space="preserve"> </w:t>
            </w:r>
          </w:p>
        </w:tc>
      </w:tr>
      <w:tr w:rsidR="00E953B6" w:rsidRPr="00D13432" w14:paraId="33CB9522" w14:textId="77777777" w:rsidTr="00E953B6">
        <w:tc>
          <w:tcPr>
            <w:tcW w:w="4531" w:type="dxa"/>
            <w:shd w:val="clear" w:color="auto" w:fill="auto"/>
          </w:tcPr>
          <w:p w14:paraId="05F7B34F"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lastRenderedPageBreak/>
              <w:t>Připomínkování návrhů zákonné úpravy prevence kriminality a dalších souvisejících jevů</w:t>
            </w:r>
          </w:p>
        </w:tc>
        <w:tc>
          <w:tcPr>
            <w:tcW w:w="4531" w:type="dxa"/>
            <w:shd w:val="clear" w:color="auto" w:fill="auto"/>
          </w:tcPr>
          <w:p w14:paraId="0AA695C0"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 xml:space="preserve">K připomínkování nebyl v daném období platnosti Koncepce předložen žádný zákon s daným zaměřením. </w:t>
            </w:r>
          </w:p>
        </w:tc>
      </w:tr>
      <w:tr w:rsidR="00E953B6" w:rsidRPr="00D13432" w14:paraId="5F2D40F1" w14:textId="77777777" w:rsidTr="00E953B6">
        <w:tc>
          <w:tcPr>
            <w:tcW w:w="4531" w:type="dxa"/>
            <w:shd w:val="clear" w:color="auto" w:fill="auto"/>
          </w:tcPr>
          <w:p w14:paraId="2424FD8A"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t>Realizace výzkumu pocitu bezpečí občanů Moravskoslezského kraje</w:t>
            </w:r>
          </w:p>
        </w:tc>
        <w:tc>
          <w:tcPr>
            <w:tcW w:w="4531" w:type="dxa"/>
            <w:shd w:val="clear" w:color="auto" w:fill="auto"/>
          </w:tcPr>
          <w:p w14:paraId="3A1F55D9"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Výzkum pocitu bezpečí občanů MS kraje nebyl za</w:t>
            </w:r>
            <w:r w:rsidR="006D70A7">
              <w:rPr>
                <w:rFonts w:ascii="Tahoma" w:hAnsi="Tahoma" w:cs="Tahoma"/>
                <w:sz w:val="20"/>
                <w:szCs w:val="20"/>
              </w:rPr>
              <w:t> </w:t>
            </w:r>
            <w:r w:rsidRPr="00D13432">
              <w:rPr>
                <w:rFonts w:ascii="Tahoma" w:hAnsi="Tahoma" w:cs="Tahoma"/>
                <w:sz w:val="20"/>
                <w:szCs w:val="20"/>
              </w:rPr>
              <w:t xml:space="preserve">období platnosti Koncepce realizován), a to zejména z důvodu vypuknutí pandemie </w:t>
            </w:r>
            <w:r w:rsidR="00235E9F">
              <w:rPr>
                <w:rFonts w:ascii="Tahoma" w:hAnsi="Tahoma" w:cs="Tahoma"/>
                <w:sz w:val="20"/>
                <w:szCs w:val="20"/>
              </w:rPr>
              <w:t xml:space="preserve">nemoci </w:t>
            </w:r>
            <w:r w:rsidRPr="00D13432">
              <w:rPr>
                <w:rFonts w:ascii="Tahoma" w:hAnsi="Tahoma" w:cs="Tahoma"/>
                <w:sz w:val="20"/>
                <w:szCs w:val="20"/>
              </w:rPr>
              <w:t xml:space="preserve">covid-19 v roce 2020, která zabránila možnost jeho realizace přímo v terénu mezi občany. </w:t>
            </w:r>
          </w:p>
        </w:tc>
      </w:tr>
      <w:tr w:rsidR="00E953B6" w:rsidRPr="00D13432" w14:paraId="4EA32D68" w14:textId="77777777" w:rsidTr="00E953B6">
        <w:tc>
          <w:tcPr>
            <w:tcW w:w="4531" w:type="dxa"/>
            <w:shd w:val="clear" w:color="auto" w:fill="auto"/>
          </w:tcPr>
          <w:p w14:paraId="662158F5"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t xml:space="preserve">Podpora spolupráce se školami při řešení vybraných aspektů prevence kriminality </w:t>
            </w:r>
          </w:p>
        </w:tc>
        <w:tc>
          <w:tcPr>
            <w:tcW w:w="4531" w:type="dxa"/>
            <w:shd w:val="clear" w:color="auto" w:fill="auto"/>
          </w:tcPr>
          <w:p w14:paraId="285E8F10"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Po dobu platnosti Koncepce probíhala spolupráce s Fakultou sociálních studií Ostravské univerzity, se</w:t>
            </w:r>
            <w:r w:rsidR="006D70A7">
              <w:rPr>
                <w:rFonts w:ascii="Tahoma" w:hAnsi="Tahoma" w:cs="Tahoma"/>
                <w:sz w:val="20"/>
                <w:szCs w:val="20"/>
              </w:rPr>
              <w:t> </w:t>
            </w:r>
            <w:r w:rsidRPr="00D13432">
              <w:rPr>
                <w:rFonts w:ascii="Tahoma" w:hAnsi="Tahoma" w:cs="Tahoma"/>
                <w:sz w:val="20"/>
                <w:szCs w:val="20"/>
              </w:rPr>
              <w:t>kterou má MS kraj podepsané Memorandum o</w:t>
            </w:r>
            <w:r w:rsidR="006D70A7">
              <w:rPr>
                <w:rFonts w:ascii="Tahoma" w:hAnsi="Tahoma" w:cs="Tahoma"/>
                <w:sz w:val="20"/>
                <w:szCs w:val="20"/>
              </w:rPr>
              <w:t> </w:t>
            </w:r>
            <w:r w:rsidRPr="00D13432">
              <w:rPr>
                <w:rFonts w:ascii="Tahoma" w:hAnsi="Tahoma" w:cs="Tahoma"/>
                <w:sz w:val="20"/>
                <w:szCs w:val="20"/>
              </w:rPr>
              <w:t>spolupráci.</w:t>
            </w:r>
          </w:p>
        </w:tc>
      </w:tr>
      <w:tr w:rsidR="00E953B6" w:rsidRPr="00D13432" w14:paraId="0BB6C2AC" w14:textId="77777777" w:rsidTr="00E953B6">
        <w:tc>
          <w:tcPr>
            <w:tcW w:w="4531" w:type="dxa"/>
            <w:shd w:val="clear" w:color="auto" w:fill="auto"/>
          </w:tcPr>
          <w:p w14:paraId="6511CB64"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t>Podpora zahraniční spolupráce např. při</w:t>
            </w:r>
            <w:r w:rsidR="00235E9F">
              <w:rPr>
                <w:rFonts w:ascii="Tahoma" w:hAnsi="Tahoma" w:cs="Tahoma"/>
                <w:sz w:val="20"/>
                <w:szCs w:val="20"/>
              </w:rPr>
              <w:t> </w:t>
            </w:r>
            <w:r w:rsidRPr="00D13432">
              <w:rPr>
                <w:rFonts w:ascii="Tahoma" w:hAnsi="Tahoma" w:cs="Tahoma"/>
                <w:sz w:val="20"/>
                <w:szCs w:val="20"/>
              </w:rPr>
              <w:t>předávání příkladů dobré praxe v oblasti prevence kriminality</w:t>
            </w:r>
          </w:p>
        </w:tc>
        <w:tc>
          <w:tcPr>
            <w:tcW w:w="4531" w:type="dxa"/>
            <w:shd w:val="clear" w:color="auto" w:fill="auto"/>
          </w:tcPr>
          <w:p w14:paraId="76B4A8A5"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Po dobu platnosti Koncepce se neuskutečnila zahraniční pracovní cesta, kde by bylo možné příklady dobré praxe prezentovat, proto tato aktivita nebyla realizována.</w:t>
            </w:r>
          </w:p>
        </w:tc>
      </w:tr>
    </w:tbl>
    <w:p w14:paraId="7D56F65B" w14:textId="77777777" w:rsidR="00E953B6" w:rsidRPr="00D13432" w:rsidRDefault="00E953B6" w:rsidP="00E953B6">
      <w:pPr>
        <w:rPr>
          <w:rFonts w:ascii="Tahoma" w:hAnsi="Tahoma" w:cs="Tahoma"/>
          <w:sz w:val="20"/>
          <w:szCs w:val="20"/>
        </w:rPr>
      </w:pPr>
    </w:p>
    <w:p w14:paraId="0C35F1E7" w14:textId="77777777" w:rsidR="00E953B6" w:rsidRDefault="00E953B6" w:rsidP="00E953B6">
      <w:pPr>
        <w:jc w:val="both"/>
        <w:rPr>
          <w:rFonts w:ascii="Tahoma" w:hAnsi="Tahoma" w:cs="Tahoma"/>
          <w:sz w:val="20"/>
          <w:szCs w:val="20"/>
          <w:u w:val="single"/>
        </w:rPr>
      </w:pPr>
    </w:p>
    <w:p w14:paraId="0C8DF3AD" w14:textId="77777777" w:rsidR="00E953B6" w:rsidRPr="00D13432" w:rsidRDefault="00E953B6" w:rsidP="00E953B6">
      <w:pPr>
        <w:jc w:val="both"/>
        <w:rPr>
          <w:rFonts w:ascii="Tahoma" w:hAnsi="Tahoma" w:cs="Tahoma"/>
          <w:sz w:val="20"/>
          <w:szCs w:val="20"/>
          <w:u w:val="single"/>
        </w:rPr>
      </w:pPr>
      <w:r w:rsidRPr="00D13432">
        <w:rPr>
          <w:rFonts w:ascii="Tahoma" w:hAnsi="Tahoma" w:cs="Tahoma"/>
          <w:sz w:val="20"/>
          <w:szCs w:val="20"/>
          <w:u w:val="single"/>
        </w:rPr>
        <w:t xml:space="preserve">Hlavní cíl: Podpora preventivních aktivit pro cílové skupiny Koncepce s důrazem na kvalitu, efektivitu, evaluaci </w:t>
      </w:r>
    </w:p>
    <w:p w14:paraId="3CC9F5A3" w14:textId="77777777" w:rsidR="00E953B6" w:rsidRPr="00D13432" w:rsidRDefault="00E953B6" w:rsidP="00E953B6">
      <w:pPr>
        <w:jc w:val="both"/>
        <w:rPr>
          <w:rFonts w:ascii="Tahoma" w:hAnsi="Tahoma" w:cs="Tahoma"/>
          <w:sz w:val="20"/>
          <w:szCs w:val="20"/>
        </w:rPr>
      </w:pPr>
      <w:r w:rsidRPr="00D13432">
        <w:rPr>
          <w:rFonts w:ascii="Tahoma" w:hAnsi="Tahoma" w:cs="Tahoma"/>
          <w:sz w:val="20"/>
          <w:szCs w:val="20"/>
        </w:rPr>
        <w:t>- Záměrem tohoto cíle bylo zajištění podpory (zejména finanční) vhodných preventivních opatření zaměřených na rizikové cílové skupiny Koncepce PK MSK 2017</w:t>
      </w:r>
      <w:r w:rsidR="002D5412">
        <w:rPr>
          <w:rFonts w:ascii="Tahoma" w:hAnsi="Tahoma" w:cs="Tahoma"/>
          <w:sz w:val="20"/>
          <w:szCs w:val="20"/>
        </w:rPr>
        <w:t xml:space="preserve"> </w:t>
      </w:r>
      <w:r w:rsidRPr="00D13432">
        <w:rPr>
          <w:rFonts w:ascii="Tahoma" w:hAnsi="Tahoma" w:cs="Tahoma"/>
          <w:sz w:val="20"/>
          <w:szCs w:val="20"/>
        </w:rPr>
        <w:t>- 2021, cíl se podařilo splnit na 100 procent.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953B6" w:rsidRPr="00D13432" w14:paraId="46306EF3" w14:textId="77777777" w:rsidTr="005E04BD">
        <w:tc>
          <w:tcPr>
            <w:tcW w:w="4531" w:type="dxa"/>
            <w:shd w:val="clear" w:color="auto" w:fill="auto"/>
          </w:tcPr>
          <w:p w14:paraId="2AE13420" w14:textId="77777777" w:rsidR="00E953B6" w:rsidRPr="00D13432" w:rsidRDefault="00E953B6" w:rsidP="005E04BD">
            <w:pPr>
              <w:rPr>
                <w:rFonts w:ascii="Tahoma" w:hAnsi="Tahoma" w:cs="Tahoma"/>
                <w:b/>
                <w:smallCaps/>
                <w:sz w:val="20"/>
                <w:szCs w:val="20"/>
              </w:rPr>
            </w:pPr>
            <w:r w:rsidRPr="00D13432">
              <w:rPr>
                <w:rFonts w:ascii="Tahoma" w:hAnsi="Tahoma" w:cs="Tahoma"/>
                <w:b/>
                <w:smallCaps/>
                <w:sz w:val="20"/>
                <w:szCs w:val="20"/>
              </w:rPr>
              <w:t>Aktivita</w:t>
            </w:r>
          </w:p>
        </w:tc>
        <w:tc>
          <w:tcPr>
            <w:tcW w:w="4531" w:type="dxa"/>
            <w:shd w:val="clear" w:color="auto" w:fill="auto"/>
          </w:tcPr>
          <w:p w14:paraId="1C997529" w14:textId="77777777" w:rsidR="00E953B6" w:rsidRPr="00D13432" w:rsidRDefault="00E953B6" w:rsidP="005E04BD">
            <w:pPr>
              <w:jc w:val="center"/>
              <w:rPr>
                <w:rFonts w:ascii="Tahoma" w:hAnsi="Tahoma" w:cs="Tahoma"/>
                <w:b/>
                <w:smallCaps/>
                <w:sz w:val="20"/>
                <w:szCs w:val="20"/>
              </w:rPr>
            </w:pPr>
            <w:r w:rsidRPr="00D13432">
              <w:rPr>
                <w:rFonts w:ascii="Tahoma" w:hAnsi="Tahoma" w:cs="Tahoma"/>
                <w:b/>
                <w:smallCaps/>
                <w:sz w:val="20"/>
                <w:szCs w:val="20"/>
              </w:rPr>
              <w:t>Plnění aktivity v letech 2017 - 2021</w:t>
            </w:r>
          </w:p>
        </w:tc>
      </w:tr>
      <w:tr w:rsidR="00E953B6" w:rsidRPr="00D13432" w14:paraId="4E186CDA" w14:textId="77777777" w:rsidTr="005E04BD">
        <w:tc>
          <w:tcPr>
            <w:tcW w:w="4531" w:type="dxa"/>
            <w:shd w:val="clear" w:color="auto" w:fill="auto"/>
          </w:tcPr>
          <w:p w14:paraId="4B1D3DF0"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t>Realizace krajského dotačního programu na</w:t>
            </w:r>
            <w:r w:rsidR="00235E9F">
              <w:rPr>
                <w:rFonts w:ascii="Tahoma" w:hAnsi="Tahoma" w:cs="Tahoma"/>
                <w:sz w:val="20"/>
                <w:szCs w:val="20"/>
              </w:rPr>
              <w:t> </w:t>
            </w:r>
            <w:r w:rsidRPr="00D13432">
              <w:rPr>
                <w:rFonts w:ascii="Tahoma" w:hAnsi="Tahoma" w:cs="Tahoma"/>
                <w:sz w:val="20"/>
                <w:szCs w:val="20"/>
              </w:rPr>
              <w:t>podporu projektů z oblasti prevence kriminality</w:t>
            </w:r>
          </w:p>
        </w:tc>
        <w:tc>
          <w:tcPr>
            <w:tcW w:w="4531" w:type="dxa"/>
            <w:shd w:val="clear" w:color="auto" w:fill="auto"/>
          </w:tcPr>
          <w:p w14:paraId="3BDDFBFA" w14:textId="374A8072" w:rsidR="00E953B6" w:rsidRPr="00D13432" w:rsidRDefault="00E953B6" w:rsidP="005E04BD">
            <w:pPr>
              <w:jc w:val="both"/>
              <w:rPr>
                <w:rFonts w:ascii="Tahoma" w:hAnsi="Tahoma" w:cs="Tahoma"/>
                <w:sz w:val="20"/>
                <w:szCs w:val="20"/>
              </w:rPr>
            </w:pPr>
            <w:r w:rsidRPr="00D13432">
              <w:rPr>
                <w:rFonts w:ascii="Tahoma" w:hAnsi="Tahoma" w:cs="Tahoma"/>
                <w:sz w:val="20"/>
                <w:szCs w:val="20"/>
              </w:rPr>
              <w:t xml:space="preserve">Aktivita byla plněna prostřednictvím dotačního programu MS kraje – Programu na podporu neinvestičních aktivit z oblasti prevence kriminality (dále </w:t>
            </w:r>
            <w:r w:rsidR="00C36747">
              <w:rPr>
                <w:rFonts w:ascii="Tahoma" w:hAnsi="Tahoma" w:cs="Tahoma"/>
                <w:sz w:val="20"/>
                <w:szCs w:val="20"/>
              </w:rPr>
              <w:t>také</w:t>
            </w:r>
            <w:r w:rsidR="00C36747" w:rsidRPr="00D13432">
              <w:rPr>
                <w:rFonts w:ascii="Tahoma" w:hAnsi="Tahoma" w:cs="Tahoma"/>
                <w:sz w:val="20"/>
                <w:szCs w:val="20"/>
              </w:rPr>
              <w:t xml:space="preserve"> </w:t>
            </w:r>
            <w:r w:rsidRPr="00D13432">
              <w:rPr>
                <w:rFonts w:ascii="Tahoma" w:hAnsi="Tahoma" w:cs="Tahoma"/>
                <w:sz w:val="20"/>
                <w:szCs w:val="20"/>
              </w:rPr>
              <w:t>NAPK), který je vyhlašován každoročně již od roku 2010. Za období platnosti Koncepce bylo podpořeno celkem 52 projektů.</w:t>
            </w:r>
          </w:p>
        </w:tc>
      </w:tr>
      <w:tr w:rsidR="00E953B6" w:rsidRPr="00D13432" w14:paraId="68DC1F01" w14:textId="77777777" w:rsidTr="005E04BD">
        <w:tc>
          <w:tcPr>
            <w:tcW w:w="4531" w:type="dxa"/>
            <w:shd w:val="clear" w:color="auto" w:fill="auto"/>
          </w:tcPr>
          <w:p w14:paraId="1A14C888"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t>Podpora projektů situační prevence</w:t>
            </w:r>
          </w:p>
        </w:tc>
        <w:tc>
          <w:tcPr>
            <w:tcW w:w="4531" w:type="dxa"/>
            <w:shd w:val="clear" w:color="auto" w:fill="auto"/>
          </w:tcPr>
          <w:p w14:paraId="2A5DBB03" w14:textId="402E76E5" w:rsidR="00E953B6" w:rsidRPr="00D13432" w:rsidRDefault="00E953B6" w:rsidP="005E04BD">
            <w:pPr>
              <w:jc w:val="both"/>
              <w:rPr>
                <w:rFonts w:ascii="Tahoma" w:hAnsi="Tahoma" w:cs="Tahoma"/>
                <w:sz w:val="20"/>
                <w:szCs w:val="20"/>
              </w:rPr>
            </w:pPr>
            <w:r w:rsidRPr="00D13432">
              <w:rPr>
                <w:rFonts w:ascii="Tahoma" w:hAnsi="Tahoma" w:cs="Tahoma"/>
                <w:sz w:val="20"/>
                <w:szCs w:val="20"/>
              </w:rPr>
              <w:t xml:space="preserve">Aktivita byla podporována prostřednictvím dotačního programu Ministerstva vnitra – Programu prevence kriminality (dále </w:t>
            </w:r>
            <w:r w:rsidR="00C36747">
              <w:rPr>
                <w:rFonts w:ascii="Tahoma" w:hAnsi="Tahoma" w:cs="Tahoma"/>
                <w:sz w:val="20"/>
                <w:szCs w:val="20"/>
              </w:rPr>
              <w:t>také</w:t>
            </w:r>
            <w:r w:rsidRPr="00D13432">
              <w:rPr>
                <w:rFonts w:ascii="Tahoma" w:hAnsi="Tahoma" w:cs="Tahoma"/>
                <w:sz w:val="20"/>
                <w:szCs w:val="20"/>
              </w:rPr>
              <w:t xml:space="preserve"> PPK). </w:t>
            </w:r>
            <w:r w:rsidRPr="003F3BCF">
              <w:rPr>
                <w:rStyle w:val="Siln"/>
                <w:rFonts w:ascii="Tahoma" w:hAnsi="Tahoma" w:cs="Tahoma"/>
                <w:b w:val="0"/>
                <w:bCs w:val="0"/>
                <w:sz w:val="20"/>
                <w:szCs w:val="20"/>
              </w:rPr>
              <w:t>Celkem bylo za dané období podpořeno 67</w:t>
            </w:r>
            <w:r w:rsidR="00F76AB2">
              <w:rPr>
                <w:rStyle w:val="Siln"/>
                <w:rFonts w:ascii="Tahoma" w:hAnsi="Tahoma" w:cs="Tahoma"/>
                <w:b w:val="0"/>
                <w:bCs w:val="0"/>
                <w:sz w:val="20"/>
                <w:szCs w:val="20"/>
              </w:rPr>
              <w:t> </w:t>
            </w:r>
            <w:r w:rsidRPr="00D13432">
              <w:rPr>
                <w:rFonts w:ascii="Tahoma" w:hAnsi="Tahoma" w:cs="Tahoma"/>
                <w:sz w:val="20"/>
                <w:szCs w:val="20"/>
              </w:rPr>
              <w:t>projektů</w:t>
            </w:r>
            <w:r w:rsidRPr="00D13432">
              <w:rPr>
                <w:rStyle w:val="Siln"/>
                <w:rFonts w:ascii="Tahoma" w:hAnsi="Tahoma" w:cs="Tahoma"/>
                <w:sz w:val="20"/>
                <w:szCs w:val="20"/>
              </w:rPr>
              <w:t xml:space="preserve">, </w:t>
            </w:r>
            <w:r w:rsidRPr="00D13432">
              <w:rPr>
                <w:rFonts w:ascii="Tahoma" w:hAnsi="Tahoma" w:cs="Tahoma"/>
                <w:sz w:val="20"/>
                <w:szCs w:val="20"/>
              </w:rPr>
              <w:t>jejichž realizátory byly obce z MS kraje.</w:t>
            </w:r>
          </w:p>
        </w:tc>
      </w:tr>
      <w:tr w:rsidR="00E953B6" w:rsidRPr="00D13432" w14:paraId="056568FC" w14:textId="77777777" w:rsidTr="005E04BD">
        <w:tc>
          <w:tcPr>
            <w:tcW w:w="4531" w:type="dxa"/>
            <w:shd w:val="clear" w:color="auto" w:fill="auto"/>
          </w:tcPr>
          <w:p w14:paraId="5F9E5D0D"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t>Podpora služeb sociální prevence</w:t>
            </w:r>
          </w:p>
        </w:tc>
        <w:tc>
          <w:tcPr>
            <w:tcW w:w="4531" w:type="dxa"/>
            <w:shd w:val="clear" w:color="auto" w:fill="auto"/>
          </w:tcPr>
          <w:p w14:paraId="5964A6F2"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 xml:space="preserve">Podpora plnění této aktivity byla zajištěna v rámci realizace projektů z Evropského sociálního </w:t>
            </w:r>
            <w:r w:rsidR="002D5412" w:rsidRPr="00D13432">
              <w:rPr>
                <w:rFonts w:ascii="Tahoma" w:hAnsi="Tahoma" w:cs="Tahoma"/>
                <w:sz w:val="20"/>
                <w:szCs w:val="20"/>
              </w:rPr>
              <w:t>fondu – Podpora</w:t>
            </w:r>
            <w:r w:rsidRPr="00D13432">
              <w:rPr>
                <w:rFonts w:ascii="Tahoma" w:hAnsi="Tahoma" w:cs="Tahoma"/>
                <w:sz w:val="20"/>
                <w:szCs w:val="20"/>
              </w:rPr>
              <w:t xml:space="preserve"> služeb sociální prevence 2 (realizován v letech 2017</w:t>
            </w:r>
            <w:r w:rsidR="00235E9F">
              <w:rPr>
                <w:rFonts w:ascii="Tahoma" w:hAnsi="Tahoma" w:cs="Tahoma"/>
                <w:sz w:val="20"/>
                <w:szCs w:val="20"/>
              </w:rPr>
              <w:t xml:space="preserve"> </w:t>
            </w:r>
            <w:r w:rsidRPr="00D13432">
              <w:rPr>
                <w:rFonts w:ascii="Tahoma" w:hAnsi="Tahoma" w:cs="Tahoma"/>
                <w:sz w:val="20"/>
                <w:szCs w:val="20"/>
              </w:rPr>
              <w:t>–</w:t>
            </w:r>
            <w:r w:rsidR="00235E9F">
              <w:rPr>
                <w:rFonts w:ascii="Tahoma" w:hAnsi="Tahoma" w:cs="Tahoma"/>
                <w:sz w:val="20"/>
                <w:szCs w:val="20"/>
              </w:rPr>
              <w:t xml:space="preserve"> </w:t>
            </w:r>
            <w:r w:rsidRPr="00D13432">
              <w:rPr>
                <w:rFonts w:ascii="Tahoma" w:hAnsi="Tahoma" w:cs="Tahoma"/>
                <w:sz w:val="20"/>
                <w:szCs w:val="20"/>
              </w:rPr>
              <w:t>2020), Podpora služeb sociální prevence 4 (realizován v letech 2018 – 2021) a</w:t>
            </w:r>
            <w:r w:rsidR="006D70A7">
              <w:rPr>
                <w:rFonts w:ascii="Tahoma" w:hAnsi="Tahoma" w:cs="Tahoma"/>
                <w:sz w:val="20"/>
                <w:szCs w:val="20"/>
              </w:rPr>
              <w:t> </w:t>
            </w:r>
            <w:r w:rsidRPr="00D13432">
              <w:rPr>
                <w:rFonts w:ascii="Tahoma" w:hAnsi="Tahoma" w:cs="Tahoma"/>
                <w:sz w:val="20"/>
                <w:szCs w:val="20"/>
              </w:rPr>
              <w:t xml:space="preserve">Podpora služeb sociální prevence 3 (realizován v letech 2020 – 2022). </w:t>
            </w:r>
          </w:p>
        </w:tc>
      </w:tr>
      <w:tr w:rsidR="00E953B6" w:rsidRPr="00D13432" w14:paraId="0F6286DF" w14:textId="77777777" w:rsidTr="005E04BD">
        <w:tc>
          <w:tcPr>
            <w:tcW w:w="4531" w:type="dxa"/>
            <w:shd w:val="clear" w:color="auto" w:fill="auto"/>
          </w:tcPr>
          <w:p w14:paraId="1E794193"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lastRenderedPageBreak/>
              <w:t xml:space="preserve">Podpora projektů zaměřených na prevenci kriminality u hlavních cílových skupin Koncepce </w:t>
            </w:r>
          </w:p>
        </w:tc>
        <w:tc>
          <w:tcPr>
            <w:tcW w:w="4531" w:type="dxa"/>
            <w:shd w:val="clear" w:color="auto" w:fill="auto"/>
          </w:tcPr>
          <w:p w14:paraId="2CD55675" w14:textId="51941518" w:rsidR="00E953B6" w:rsidRPr="00D13432" w:rsidRDefault="00E953B6" w:rsidP="005E04BD">
            <w:pPr>
              <w:jc w:val="both"/>
              <w:rPr>
                <w:rFonts w:ascii="Tahoma" w:hAnsi="Tahoma" w:cs="Tahoma"/>
                <w:sz w:val="20"/>
                <w:szCs w:val="20"/>
              </w:rPr>
            </w:pPr>
            <w:r w:rsidRPr="00D13432">
              <w:rPr>
                <w:rFonts w:ascii="Tahoma" w:hAnsi="Tahoma" w:cs="Tahoma"/>
                <w:sz w:val="20"/>
                <w:szCs w:val="20"/>
              </w:rPr>
              <w:t xml:space="preserve">Aktivita byla podporována jak prostřednictvím dotačního </w:t>
            </w:r>
            <w:r w:rsidR="00022932" w:rsidRPr="00D13432">
              <w:rPr>
                <w:rFonts w:ascii="Tahoma" w:hAnsi="Tahoma" w:cs="Tahoma"/>
                <w:sz w:val="20"/>
                <w:szCs w:val="20"/>
              </w:rPr>
              <w:t>program</w:t>
            </w:r>
            <w:r w:rsidR="00022932">
              <w:rPr>
                <w:rFonts w:ascii="Tahoma" w:hAnsi="Tahoma" w:cs="Tahoma"/>
                <w:sz w:val="20"/>
                <w:szCs w:val="20"/>
              </w:rPr>
              <w:t>u</w:t>
            </w:r>
            <w:r w:rsidR="00022932" w:rsidRPr="00D13432">
              <w:rPr>
                <w:rFonts w:ascii="Tahoma" w:hAnsi="Tahoma" w:cs="Tahoma"/>
                <w:sz w:val="20"/>
                <w:szCs w:val="20"/>
              </w:rPr>
              <w:t xml:space="preserve"> </w:t>
            </w:r>
            <w:r w:rsidRPr="00D13432">
              <w:rPr>
                <w:rFonts w:ascii="Tahoma" w:hAnsi="Tahoma" w:cs="Tahoma"/>
                <w:sz w:val="20"/>
                <w:szCs w:val="20"/>
              </w:rPr>
              <w:t xml:space="preserve">MS </w:t>
            </w:r>
            <w:r w:rsidR="002D5412" w:rsidRPr="00D13432">
              <w:rPr>
                <w:rFonts w:ascii="Tahoma" w:hAnsi="Tahoma" w:cs="Tahoma"/>
                <w:sz w:val="20"/>
                <w:szCs w:val="20"/>
              </w:rPr>
              <w:t>kraje – NAPK</w:t>
            </w:r>
            <w:r w:rsidRPr="00D13432">
              <w:rPr>
                <w:rFonts w:ascii="Tahoma" w:hAnsi="Tahoma" w:cs="Tahoma"/>
                <w:sz w:val="20"/>
                <w:szCs w:val="20"/>
              </w:rPr>
              <w:t xml:space="preserve">, tak také prostřednictvím dotačního programu MV – PPK. </w:t>
            </w:r>
            <w:r w:rsidRPr="00E953B6">
              <w:rPr>
                <w:rStyle w:val="Siln"/>
                <w:rFonts w:ascii="Tahoma" w:hAnsi="Tahoma" w:cs="Tahoma"/>
                <w:b w:val="0"/>
                <w:bCs w:val="0"/>
                <w:sz w:val="20"/>
                <w:szCs w:val="20"/>
              </w:rPr>
              <w:t>Celkem bylo za dané období platnosti Koncepce podpořeno</w:t>
            </w:r>
            <w:r w:rsidRPr="00D13432">
              <w:rPr>
                <w:rFonts w:ascii="Tahoma" w:hAnsi="Tahoma" w:cs="Tahoma"/>
                <w:sz w:val="20"/>
                <w:szCs w:val="20"/>
              </w:rPr>
              <w:t xml:space="preserve"> 154 projektů z NAPK a 140 projektů obcí a kraje z PPK.</w:t>
            </w:r>
          </w:p>
        </w:tc>
      </w:tr>
      <w:tr w:rsidR="00E953B6" w:rsidRPr="00D13432" w14:paraId="5E574E01" w14:textId="77777777" w:rsidTr="005E04BD">
        <w:tc>
          <w:tcPr>
            <w:tcW w:w="4531" w:type="dxa"/>
            <w:shd w:val="clear" w:color="auto" w:fill="auto"/>
          </w:tcPr>
          <w:p w14:paraId="51DCCD9C"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t>Realizace krajského preventivního projektu ve prospěch hlavních cílových skupin Koncepce</w:t>
            </w:r>
          </w:p>
        </w:tc>
        <w:tc>
          <w:tcPr>
            <w:tcW w:w="4531" w:type="dxa"/>
            <w:shd w:val="clear" w:color="auto" w:fill="auto"/>
          </w:tcPr>
          <w:p w14:paraId="1EC8C725"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Po dobu platnosti Koncepce byl</w:t>
            </w:r>
            <w:r w:rsidR="00235E9F">
              <w:rPr>
                <w:rFonts w:ascii="Tahoma" w:hAnsi="Tahoma" w:cs="Tahoma"/>
                <w:sz w:val="20"/>
                <w:szCs w:val="20"/>
              </w:rPr>
              <w:t>y</w:t>
            </w:r>
            <w:r w:rsidRPr="00D13432">
              <w:rPr>
                <w:rFonts w:ascii="Tahoma" w:hAnsi="Tahoma" w:cs="Tahoma"/>
                <w:sz w:val="20"/>
                <w:szCs w:val="20"/>
              </w:rPr>
              <w:t xml:space="preserve"> realizován</w:t>
            </w:r>
            <w:r w:rsidR="00235E9F">
              <w:rPr>
                <w:rFonts w:ascii="Tahoma" w:hAnsi="Tahoma" w:cs="Tahoma"/>
                <w:sz w:val="20"/>
                <w:szCs w:val="20"/>
              </w:rPr>
              <w:t>y</w:t>
            </w:r>
            <w:r w:rsidRPr="00D13432">
              <w:rPr>
                <w:rFonts w:ascii="Tahoma" w:hAnsi="Tahoma" w:cs="Tahoma"/>
                <w:sz w:val="20"/>
                <w:szCs w:val="20"/>
              </w:rPr>
              <w:t xml:space="preserve"> celkem </w:t>
            </w:r>
            <w:r w:rsidR="00235E9F">
              <w:rPr>
                <w:rFonts w:ascii="Tahoma" w:hAnsi="Tahoma" w:cs="Tahoma"/>
                <w:sz w:val="20"/>
                <w:szCs w:val="20"/>
              </w:rPr>
              <w:t>4</w:t>
            </w:r>
            <w:r w:rsidRPr="00D13432">
              <w:rPr>
                <w:rFonts w:ascii="Tahoma" w:hAnsi="Tahoma" w:cs="Tahoma"/>
                <w:sz w:val="20"/>
                <w:szCs w:val="20"/>
              </w:rPr>
              <w:t xml:space="preserve"> krajsk</w:t>
            </w:r>
            <w:r w:rsidR="00235E9F">
              <w:rPr>
                <w:rFonts w:ascii="Tahoma" w:hAnsi="Tahoma" w:cs="Tahoma"/>
                <w:sz w:val="20"/>
                <w:szCs w:val="20"/>
              </w:rPr>
              <w:t>é</w:t>
            </w:r>
            <w:r w:rsidRPr="00D13432">
              <w:rPr>
                <w:rFonts w:ascii="Tahoma" w:hAnsi="Tahoma" w:cs="Tahoma"/>
                <w:sz w:val="20"/>
                <w:szCs w:val="20"/>
              </w:rPr>
              <w:t xml:space="preserve"> preventivní projekt</w:t>
            </w:r>
            <w:r w:rsidR="00235E9F">
              <w:rPr>
                <w:rFonts w:ascii="Tahoma" w:hAnsi="Tahoma" w:cs="Tahoma"/>
                <w:sz w:val="20"/>
                <w:szCs w:val="20"/>
              </w:rPr>
              <w:t>y</w:t>
            </w:r>
            <w:r w:rsidRPr="00D13432">
              <w:rPr>
                <w:rFonts w:ascii="Tahoma" w:hAnsi="Tahoma" w:cs="Tahoma"/>
                <w:sz w:val="20"/>
                <w:szCs w:val="20"/>
              </w:rPr>
              <w:t xml:space="preserve">, podpořených dotací z Programu prevence kriminality. Celková výše dotace činila </w:t>
            </w:r>
            <w:r w:rsidR="00235E9F">
              <w:rPr>
                <w:rFonts w:ascii="Tahoma" w:hAnsi="Tahoma" w:cs="Tahoma"/>
                <w:sz w:val="20"/>
                <w:szCs w:val="20"/>
              </w:rPr>
              <w:t>445</w:t>
            </w:r>
            <w:r w:rsidRPr="00D13432">
              <w:rPr>
                <w:rFonts w:ascii="Tahoma" w:hAnsi="Tahoma" w:cs="Tahoma"/>
                <w:sz w:val="20"/>
                <w:szCs w:val="20"/>
              </w:rPr>
              <w:t>.700 Kč.</w:t>
            </w:r>
          </w:p>
          <w:p w14:paraId="178C9862" w14:textId="77777777" w:rsidR="00E953B6" w:rsidRPr="00D13432" w:rsidRDefault="00235E9F" w:rsidP="005E04BD">
            <w:pPr>
              <w:jc w:val="both"/>
              <w:rPr>
                <w:rFonts w:ascii="Tahoma" w:hAnsi="Tahoma" w:cs="Tahoma"/>
                <w:sz w:val="20"/>
                <w:szCs w:val="20"/>
              </w:rPr>
            </w:pPr>
            <w:r>
              <w:rPr>
                <w:rFonts w:ascii="Tahoma" w:hAnsi="Tahoma" w:cs="Tahoma"/>
                <w:sz w:val="20"/>
                <w:szCs w:val="20"/>
              </w:rPr>
              <w:t>J</w:t>
            </w:r>
            <w:r w:rsidR="00E953B6" w:rsidRPr="00D13432">
              <w:rPr>
                <w:rFonts w:ascii="Tahoma" w:hAnsi="Tahoma" w:cs="Tahoma"/>
                <w:sz w:val="20"/>
                <w:szCs w:val="20"/>
              </w:rPr>
              <w:t>ednalo o tyto projekty:</w:t>
            </w:r>
          </w:p>
          <w:p w14:paraId="07BE9516"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2017 - Resocializační program MSK 2017 a</w:t>
            </w:r>
            <w:r w:rsidR="00F76AB2">
              <w:rPr>
                <w:rFonts w:ascii="Tahoma" w:hAnsi="Tahoma" w:cs="Tahoma"/>
                <w:sz w:val="20"/>
                <w:szCs w:val="20"/>
              </w:rPr>
              <w:t> </w:t>
            </w:r>
            <w:r w:rsidRPr="00D13432">
              <w:rPr>
                <w:rFonts w:ascii="Tahoma" w:hAnsi="Tahoma" w:cs="Tahoma"/>
                <w:sz w:val="20"/>
                <w:szCs w:val="20"/>
              </w:rPr>
              <w:t>Zvládání rizikových situací ve veřejných institucích</w:t>
            </w:r>
          </w:p>
          <w:p w14:paraId="356A2A49"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2018 - Zvládání rizikových situací ve veřejných institucích II</w:t>
            </w:r>
          </w:p>
          <w:p w14:paraId="44E4FC53"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2019 - Podpora prevence kriminality v kraji</w:t>
            </w:r>
          </w:p>
          <w:p w14:paraId="1FB0D2C6"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 xml:space="preserve">2020 </w:t>
            </w:r>
            <w:r w:rsidR="00235E9F">
              <w:rPr>
                <w:rFonts w:ascii="Tahoma" w:hAnsi="Tahoma" w:cs="Tahoma"/>
                <w:sz w:val="20"/>
                <w:szCs w:val="20"/>
              </w:rPr>
              <w:t>–</w:t>
            </w:r>
            <w:r w:rsidRPr="00D13432">
              <w:rPr>
                <w:rFonts w:ascii="Tahoma" w:hAnsi="Tahoma" w:cs="Tahoma"/>
                <w:sz w:val="20"/>
                <w:szCs w:val="20"/>
              </w:rPr>
              <w:t xml:space="preserve"> </w:t>
            </w:r>
            <w:r w:rsidR="00235E9F">
              <w:rPr>
                <w:rFonts w:ascii="Tahoma" w:hAnsi="Tahoma" w:cs="Tahoma"/>
                <w:sz w:val="20"/>
                <w:szCs w:val="20"/>
              </w:rPr>
              <w:t>krajský preventivní projekt nebyl realizován</w:t>
            </w:r>
          </w:p>
          <w:p w14:paraId="5D92A881"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2021 - KPBI Aktualizace a rozšíření e-learningových kurzů pro pracovníky působící v oblasti prevence</w:t>
            </w:r>
          </w:p>
        </w:tc>
      </w:tr>
    </w:tbl>
    <w:p w14:paraId="565860D7" w14:textId="77777777" w:rsidR="00E953B6" w:rsidRPr="00D13432" w:rsidRDefault="00E953B6" w:rsidP="00E953B6">
      <w:pPr>
        <w:rPr>
          <w:rFonts w:ascii="Tahoma" w:hAnsi="Tahoma" w:cs="Tahoma"/>
          <w:sz w:val="20"/>
          <w:szCs w:val="20"/>
        </w:rPr>
      </w:pPr>
    </w:p>
    <w:p w14:paraId="17880833" w14:textId="77777777" w:rsidR="00E953B6" w:rsidRDefault="00E953B6" w:rsidP="00E953B6">
      <w:pPr>
        <w:jc w:val="both"/>
        <w:rPr>
          <w:rFonts w:ascii="Tahoma" w:hAnsi="Tahoma" w:cs="Tahoma"/>
          <w:sz w:val="20"/>
          <w:szCs w:val="20"/>
          <w:u w:val="single"/>
        </w:rPr>
      </w:pPr>
    </w:p>
    <w:p w14:paraId="58AF5C2D" w14:textId="77777777" w:rsidR="00E953B6" w:rsidRPr="00D13432" w:rsidRDefault="00E953B6" w:rsidP="00E953B6">
      <w:pPr>
        <w:jc w:val="both"/>
        <w:rPr>
          <w:rFonts w:ascii="Tahoma" w:hAnsi="Tahoma" w:cs="Tahoma"/>
          <w:sz w:val="20"/>
          <w:szCs w:val="20"/>
          <w:u w:val="single"/>
        </w:rPr>
      </w:pPr>
      <w:r w:rsidRPr="00D13432">
        <w:rPr>
          <w:rFonts w:ascii="Tahoma" w:hAnsi="Tahoma" w:cs="Tahoma"/>
          <w:sz w:val="20"/>
          <w:szCs w:val="20"/>
          <w:u w:val="single"/>
        </w:rPr>
        <w:t xml:space="preserve">Hlavní cíl: Podpora informovanosti cílových skupin Koncepce a podpora profesního růstu pracovníků působících v problematice prevence kriminality </w:t>
      </w:r>
    </w:p>
    <w:p w14:paraId="5A700768" w14:textId="77777777" w:rsidR="00E953B6" w:rsidRPr="00D13432" w:rsidRDefault="00E953B6" w:rsidP="00E953B6">
      <w:pPr>
        <w:jc w:val="both"/>
        <w:rPr>
          <w:rFonts w:ascii="Tahoma" w:hAnsi="Tahoma" w:cs="Tahoma"/>
          <w:sz w:val="20"/>
          <w:szCs w:val="20"/>
        </w:rPr>
      </w:pPr>
      <w:r w:rsidRPr="00D13432">
        <w:rPr>
          <w:rFonts w:ascii="Tahoma" w:hAnsi="Tahoma" w:cs="Tahoma"/>
          <w:sz w:val="20"/>
          <w:szCs w:val="20"/>
        </w:rPr>
        <w:t>- Záměrem tohoto cíle bylo zajištění přenosu informací veřejnosti a zvýšení odborných kompetencí pracovníků působících v oblasti prevence, cíl se podařilo splnit na 100 procent.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953B6" w:rsidRPr="00D13432" w14:paraId="5F044941" w14:textId="77777777" w:rsidTr="005E04BD">
        <w:tc>
          <w:tcPr>
            <w:tcW w:w="4531" w:type="dxa"/>
            <w:shd w:val="clear" w:color="auto" w:fill="auto"/>
          </w:tcPr>
          <w:p w14:paraId="16D9118D" w14:textId="77777777" w:rsidR="00E953B6" w:rsidRPr="00D13432" w:rsidRDefault="00E953B6" w:rsidP="005E04BD">
            <w:pPr>
              <w:rPr>
                <w:rFonts w:ascii="Tahoma" w:hAnsi="Tahoma" w:cs="Tahoma"/>
                <w:b/>
                <w:smallCaps/>
                <w:sz w:val="20"/>
                <w:szCs w:val="20"/>
              </w:rPr>
            </w:pPr>
            <w:r w:rsidRPr="00D13432">
              <w:rPr>
                <w:rFonts w:ascii="Tahoma" w:hAnsi="Tahoma" w:cs="Tahoma"/>
                <w:b/>
                <w:smallCaps/>
                <w:sz w:val="20"/>
                <w:szCs w:val="20"/>
              </w:rPr>
              <w:t>Aktivita</w:t>
            </w:r>
          </w:p>
        </w:tc>
        <w:tc>
          <w:tcPr>
            <w:tcW w:w="4531" w:type="dxa"/>
            <w:shd w:val="clear" w:color="auto" w:fill="auto"/>
          </w:tcPr>
          <w:p w14:paraId="20830FDD" w14:textId="77777777" w:rsidR="00E953B6" w:rsidRPr="00D13432" w:rsidRDefault="00E953B6" w:rsidP="005E04BD">
            <w:pPr>
              <w:jc w:val="center"/>
              <w:rPr>
                <w:rFonts w:ascii="Tahoma" w:hAnsi="Tahoma" w:cs="Tahoma"/>
                <w:b/>
                <w:smallCaps/>
                <w:sz w:val="20"/>
                <w:szCs w:val="20"/>
              </w:rPr>
            </w:pPr>
            <w:r w:rsidRPr="00D13432">
              <w:rPr>
                <w:rFonts w:ascii="Tahoma" w:hAnsi="Tahoma" w:cs="Tahoma"/>
                <w:b/>
                <w:smallCaps/>
                <w:sz w:val="20"/>
                <w:szCs w:val="20"/>
              </w:rPr>
              <w:t>Plnění aktivity v letech 2017 - 2021</w:t>
            </w:r>
          </w:p>
        </w:tc>
      </w:tr>
      <w:tr w:rsidR="00E953B6" w:rsidRPr="00D13432" w14:paraId="3A0D610A" w14:textId="77777777" w:rsidTr="005E04BD">
        <w:tc>
          <w:tcPr>
            <w:tcW w:w="4531" w:type="dxa"/>
            <w:shd w:val="clear" w:color="auto" w:fill="auto"/>
          </w:tcPr>
          <w:p w14:paraId="427B36C1"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t>Zvýšení trestně právního vědomí obyvatel kraje</w:t>
            </w:r>
          </w:p>
        </w:tc>
        <w:tc>
          <w:tcPr>
            <w:tcW w:w="4531" w:type="dxa"/>
            <w:shd w:val="clear" w:color="auto" w:fill="auto"/>
          </w:tcPr>
          <w:p w14:paraId="0BF0526C" w14:textId="77777777" w:rsidR="00E953B6" w:rsidRPr="00E953B6" w:rsidRDefault="00E953B6" w:rsidP="005E04BD">
            <w:pPr>
              <w:jc w:val="both"/>
              <w:rPr>
                <w:rStyle w:val="Siln"/>
                <w:rFonts w:ascii="Tahoma" w:hAnsi="Tahoma" w:cs="Tahoma"/>
                <w:b w:val="0"/>
                <w:bCs w:val="0"/>
                <w:sz w:val="20"/>
                <w:szCs w:val="20"/>
              </w:rPr>
            </w:pPr>
            <w:r w:rsidRPr="00E953B6">
              <w:rPr>
                <w:rStyle w:val="Siln"/>
                <w:rFonts w:ascii="Tahoma" w:hAnsi="Tahoma" w:cs="Tahoma"/>
                <w:b w:val="0"/>
                <w:bCs w:val="0"/>
                <w:sz w:val="20"/>
                <w:szCs w:val="20"/>
              </w:rPr>
              <w:t xml:space="preserve">Aktivita byla podporována prostřednictvím dotačního programu MS kraje NAPK v rámci dotačního titulu NAPK 3 - Podpora tematicky zaměřených vzdělávacích, přednáškových a informačních aktivit, podporované téma: zvýšení trestněprávního vědomí v oblasti prevence kriminality. Celkem bylo za dané období podpořeno </w:t>
            </w:r>
            <w:r w:rsidR="00853F52">
              <w:rPr>
                <w:rStyle w:val="Siln"/>
                <w:rFonts w:ascii="Tahoma" w:hAnsi="Tahoma" w:cs="Tahoma"/>
                <w:b w:val="0"/>
                <w:bCs w:val="0"/>
                <w:sz w:val="20"/>
                <w:szCs w:val="20"/>
              </w:rPr>
              <w:t>5</w:t>
            </w:r>
            <w:r w:rsidRPr="00E953B6">
              <w:rPr>
                <w:rStyle w:val="Siln"/>
                <w:rFonts w:ascii="Tahoma" w:hAnsi="Tahoma" w:cs="Tahoma"/>
                <w:b w:val="0"/>
                <w:bCs w:val="0"/>
                <w:sz w:val="20"/>
                <w:szCs w:val="20"/>
              </w:rPr>
              <w:t xml:space="preserve"> projektů.</w:t>
            </w:r>
          </w:p>
          <w:p w14:paraId="1D96B794" w14:textId="77777777" w:rsidR="00E953B6" w:rsidRPr="00E953B6" w:rsidRDefault="00E953B6" w:rsidP="005E04BD">
            <w:pPr>
              <w:jc w:val="both"/>
              <w:rPr>
                <w:rFonts w:ascii="Tahoma" w:hAnsi="Tahoma" w:cs="Tahoma"/>
                <w:b/>
                <w:bCs/>
                <w:sz w:val="20"/>
                <w:szCs w:val="20"/>
              </w:rPr>
            </w:pPr>
            <w:r w:rsidRPr="00E953B6">
              <w:rPr>
                <w:rStyle w:val="Siln"/>
                <w:rFonts w:ascii="Tahoma" w:hAnsi="Tahoma" w:cs="Tahoma"/>
                <w:b w:val="0"/>
                <w:bCs w:val="0"/>
                <w:sz w:val="20"/>
                <w:szCs w:val="20"/>
              </w:rPr>
              <w:t>+ Projekty obcí spadající do oblasti sociální a</w:t>
            </w:r>
            <w:r w:rsidR="00F76AB2">
              <w:rPr>
                <w:rStyle w:val="Siln"/>
                <w:rFonts w:ascii="Tahoma" w:hAnsi="Tahoma" w:cs="Tahoma"/>
                <w:b w:val="0"/>
                <w:bCs w:val="0"/>
                <w:sz w:val="20"/>
                <w:szCs w:val="20"/>
              </w:rPr>
              <w:t> </w:t>
            </w:r>
            <w:r w:rsidRPr="00E953B6">
              <w:rPr>
                <w:rStyle w:val="Siln"/>
                <w:rFonts w:ascii="Tahoma" w:hAnsi="Tahoma" w:cs="Tahoma"/>
                <w:b w:val="0"/>
                <w:bCs w:val="0"/>
                <w:sz w:val="20"/>
                <w:szCs w:val="20"/>
              </w:rPr>
              <w:t xml:space="preserve">informační prevence podpořené z PPK – viz </w:t>
            </w:r>
            <w:r w:rsidRPr="002D5412">
              <w:rPr>
                <w:rStyle w:val="Siln"/>
                <w:rFonts w:ascii="Tahoma" w:hAnsi="Tahoma" w:cs="Tahoma"/>
                <w:b w:val="0"/>
                <w:bCs w:val="0"/>
                <w:sz w:val="20"/>
                <w:szCs w:val="20"/>
              </w:rPr>
              <w:t xml:space="preserve">příloha č. </w:t>
            </w:r>
            <w:r w:rsidR="002D5412" w:rsidRPr="002D5412">
              <w:rPr>
                <w:rStyle w:val="Siln"/>
                <w:rFonts w:ascii="Tahoma" w:hAnsi="Tahoma" w:cs="Tahoma"/>
                <w:b w:val="0"/>
                <w:bCs w:val="0"/>
                <w:sz w:val="20"/>
                <w:szCs w:val="20"/>
              </w:rPr>
              <w:t>2</w:t>
            </w:r>
            <w:r w:rsidR="002D5412" w:rsidRPr="003F3BCF">
              <w:rPr>
                <w:rStyle w:val="Siln"/>
                <w:rFonts w:ascii="Tahoma" w:hAnsi="Tahoma" w:cs="Tahoma"/>
                <w:b w:val="0"/>
                <w:bCs w:val="0"/>
                <w:sz w:val="20"/>
                <w:szCs w:val="20"/>
              </w:rPr>
              <w:t>.</w:t>
            </w:r>
          </w:p>
        </w:tc>
      </w:tr>
      <w:tr w:rsidR="00E953B6" w:rsidRPr="00D13432" w14:paraId="044F66EF" w14:textId="77777777" w:rsidTr="005E04BD">
        <w:tc>
          <w:tcPr>
            <w:tcW w:w="4531" w:type="dxa"/>
            <w:shd w:val="clear" w:color="auto" w:fill="auto"/>
          </w:tcPr>
          <w:p w14:paraId="2E507FEB"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t>Zvýšení finanční gramotnosti obyvatel kraje</w:t>
            </w:r>
          </w:p>
        </w:tc>
        <w:tc>
          <w:tcPr>
            <w:tcW w:w="4531" w:type="dxa"/>
            <w:shd w:val="clear" w:color="auto" w:fill="auto"/>
          </w:tcPr>
          <w:p w14:paraId="6148388E" w14:textId="77777777" w:rsidR="00E953B6" w:rsidRPr="00E953B6" w:rsidRDefault="00E953B6" w:rsidP="005E04BD">
            <w:pPr>
              <w:jc w:val="both"/>
              <w:rPr>
                <w:rStyle w:val="Siln"/>
                <w:rFonts w:ascii="Tahoma" w:hAnsi="Tahoma" w:cs="Tahoma"/>
                <w:b w:val="0"/>
                <w:bCs w:val="0"/>
                <w:sz w:val="20"/>
                <w:szCs w:val="20"/>
              </w:rPr>
            </w:pPr>
            <w:r w:rsidRPr="00E953B6">
              <w:rPr>
                <w:rStyle w:val="Siln"/>
                <w:rFonts w:ascii="Tahoma" w:hAnsi="Tahoma" w:cs="Tahoma"/>
                <w:b w:val="0"/>
                <w:bCs w:val="0"/>
                <w:sz w:val="20"/>
                <w:szCs w:val="20"/>
              </w:rPr>
              <w:t xml:space="preserve">Aktivita byla podporována prostřednictvím dotačního programu MS kraje NAPK v rámci dotačního titulu NAPK 3 - Podpora tematicky </w:t>
            </w:r>
            <w:r w:rsidRPr="00E953B6">
              <w:rPr>
                <w:rStyle w:val="Siln"/>
                <w:rFonts w:ascii="Tahoma" w:hAnsi="Tahoma" w:cs="Tahoma"/>
                <w:b w:val="0"/>
                <w:bCs w:val="0"/>
                <w:sz w:val="20"/>
                <w:szCs w:val="20"/>
              </w:rPr>
              <w:lastRenderedPageBreak/>
              <w:t>zaměřených vzdělávacích, přednáškových a informačních aktivit, podporované téma: zvýšení finanční gramotnosti. Celkem bylo za</w:t>
            </w:r>
            <w:r w:rsidR="00F76AB2">
              <w:rPr>
                <w:rStyle w:val="Siln"/>
                <w:rFonts w:ascii="Tahoma" w:hAnsi="Tahoma" w:cs="Tahoma"/>
                <w:b w:val="0"/>
                <w:bCs w:val="0"/>
                <w:sz w:val="20"/>
                <w:szCs w:val="20"/>
              </w:rPr>
              <w:t> </w:t>
            </w:r>
            <w:r w:rsidRPr="00E953B6">
              <w:rPr>
                <w:rStyle w:val="Siln"/>
                <w:rFonts w:ascii="Tahoma" w:hAnsi="Tahoma" w:cs="Tahoma"/>
                <w:b w:val="0"/>
                <w:bCs w:val="0"/>
                <w:sz w:val="20"/>
                <w:szCs w:val="20"/>
              </w:rPr>
              <w:t xml:space="preserve">dané období podpořeno </w:t>
            </w:r>
            <w:r w:rsidR="00853F52">
              <w:rPr>
                <w:rStyle w:val="Siln"/>
                <w:rFonts w:ascii="Tahoma" w:hAnsi="Tahoma" w:cs="Tahoma"/>
                <w:b w:val="0"/>
                <w:bCs w:val="0"/>
                <w:sz w:val="20"/>
                <w:szCs w:val="20"/>
              </w:rPr>
              <w:t>5</w:t>
            </w:r>
            <w:r w:rsidRPr="00E953B6">
              <w:rPr>
                <w:rStyle w:val="Siln"/>
                <w:rFonts w:ascii="Tahoma" w:hAnsi="Tahoma" w:cs="Tahoma"/>
                <w:b w:val="0"/>
                <w:bCs w:val="0"/>
                <w:sz w:val="20"/>
                <w:szCs w:val="20"/>
              </w:rPr>
              <w:t xml:space="preserve"> projektů. </w:t>
            </w:r>
          </w:p>
          <w:p w14:paraId="2AAE85CA" w14:textId="77777777" w:rsidR="00E953B6" w:rsidRPr="00E953B6" w:rsidRDefault="00E953B6" w:rsidP="005E04BD">
            <w:pPr>
              <w:rPr>
                <w:rFonts w:ascii="Tahoma" w:hAnsi="Tahoma" w:cs="Tahoma"/>
                <w:sz w:val="20"/>
                <w:szCs w:val="20"/>
              </w:rPr>
            </w:pPr>
            <w:r w:rsidRPr="00E953B6">
              <w:rPr>
                <w:rFonts w:ascii="Tahoma" w:hAnsi="Tahoma" w:cs="Tahoma"/>
                <w:sz w:val="20"/>
                <w:szCs w:val="20"/>
              </w:rPr>
              <w:t xml:space="preserve">+ Projekty obcí spadající do oblasti sociální a </w:t>
            </w:r>
            <w:r w:rsidRPr="002D5412">
              <w:rPr>
                <w:rFonts w:ascii="Tahoma" w:hAnsi="Tahoma" w:cs="Tahoma"/>
                <w:sz w:val="20"/>
                <w:szCs w:val="20"/>
              </w:rPr>
              <w:t xml:space="preserve">informační prevence podpořené z PPK </w:t>
            </w:r>
            <w:r w:rsidR="002D5412" w:rsidRPr="00E953B6">
              <w:rPr>
                <w:rStyle w:val="Siln"/>
                <w:rFonts w:ascii="Tahoma" w:hAnsi="Tahoma" w:cs="Tahoma"/>
                <w:b w:val="0"/>
                <w:bCs w:val="0"/>
                <w:sz w:val="20"/>
                <w:szCs w:val="20"/>
              </w:rPr>
              <w:t xml:space="preserve">viz </w:t>
            </w:r>
            <w:r w:rsidR="002D5412" w:rsidRPr="002D5412">
              <w:rPr>
                <w:rStyle w:val="Siln"/>
                <w:rFonts w:ascii="Tahoma" w:hAnsi="Tahoma" w:cs="Tahoma"/>
                <w:b w:val="0"/>
                <w:bCs w:val="0"/>
                <w:sz w:val="20"/>
                <w:szCs w:val="20"/>
              </w:rPr>
              <w:t>příloha č. 2</w:t>
            </w:r>
            <w:r w:rsidR="002D5412" w:rsidRPr="003F3BCF">
              <w:rPr>
                <w:rStyle w:val="Siln"/>
                <w:rFonts w:ascii="Tahoma" w:hAnsi="Tahoma" w:cs="Tahoma"/>
                <w:b w:val="0"/>
                <w:bCs w:val="0"/>
                <w:sz w:val="20"/>
                <w:szCs w:val="20"/>
              </w:rPr>
              <w:t>.</w:t>
            </w:r>
          </w:p>
        </w:tc>
      </w:tr>
      <w:tr w:rsidR="00E953B6" w:rsidRPr="00D13432" w14:paraId="61106A59" w14:textId="77777777" w:rsidTr="005E04BD">
        <w:tc>
          <w:tcPr>
            <w:tcW w:w="4531" w:type="dxa"/>
            <w:shd w:val="clear" w:color="auto" w:fill="auto"/>
          </w:tcPr>
          <w:p w14:paraId="752C9C6A"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lastRenderedPageBreak/>
              <w:t>Zvýšení informovanosti obyvatel kraje o nových formách a způsobech páchání trestné činnosti</w:t>
            </w:r>
          </w:p>
        </w:tc>
        <w:tc>
          <w:tcPr>
            <w:tcW w:w="4531" w:type="dxa"/>
            <w:shd w:val="clear" w:color="auto" w:fill="auto"/>
          </w:tcPr>
          <w:p w14:paraId="4B79742F" w14:textId="77777777" w:rsidR="00E953B6" w:rsidRPr="00E953B6" w:rsidRDefault="00E953B6" w:rsidP="005E04BD">
            <w:pPr>
              <w:jc w:val="both"/>
              <w:rPr>
                <w:rFonts w:ascii="Tahoma" w:hAnsi="Tahoma" w:cs="Tahoma"/>
                <w:sz w:val="20"/>
                <w:szCs w:val="20"/>
              </w:rPr>
            </w:pPr>
            <w:r w:rsidRPr="009D36BA">
              <w:rPr>
                <w:rFonts w:ascii="Tahoma" w:hAnsi="Tahoma" w:cs="Tahoma"/>
                <w:sz w:val="20"/>
                <w:szCs w:val="20"/>
              </w:rPr>
              <w:t xml:space="preserve">Aktivita byla podporována prostřednictvím </w:t>
            </w:r>
            <w:r w:rsidRPr="00E953B6">
              <w:rPr>
                <w:rFonts w:ascii="Tahoma" w:hAnsi="Tahoma" w:cs="Tahoma"/>
                <w:sz w:val="20"/>
                <w:szCs w:val="20"/>
              </w:rPr>
              <w:t xml:space="preserve">dotačního programu MS kraje NAPK v rámci </w:t>
            </w:r>
            <w:r w:rsidRPr="00E953B6">
              <w:rPr>
                <w:rStyle w:val="Siln"/>
                <w:rFonts w:ascii="Tahoma" w:hAnsi="Tahoma" w:cs="Tahoma"/>
                <w:b w:val="0"/>
                <w:bCs w:val="0"/>
                <w:sz w:val="20"/>
                <w:szCs w:val="20"/>
              </w:rPr>
              <w:t>dotačního titulu</w:t>
            </w:r>
            <w:r w:rsidRPr="00E953B6">
              <w:rPr>
                <w:rFonts w:ascii="Tahoma" w:hAnsi="Tahoma" w:cs="Tahoma"/>
                <w:sz w:val="20"/>
                <w:szCs w:val="20"/>
              </w:rPr>
              <w:t xml:space="preserve"> NAPK 3 - </w:t>
            </w:r>
            <w:r w:rsidRPr="00E953B6">
              <w:rPr>
                <w:rStyle w:val="Siln"/>
                <w:rFonts w:ascii="Tahoma" w:hAnsi="Tahoma" w:cs="Tahoma"/>
                <w:b w:val="0"/>
                <w:bCs w:val="0"/>
                <w:sz w:val="20"/>
                <w:szCs w:val="20"/>
              </w:rPr>
              <w:t>Podpora tematicky zaměřených vzdělávacích, přednáškových a informačních aktivit, podporované téma:</w:t>
            </w:r>
            <w:r w:rsidRPr="00E953B6">
              <w:rPr>
                <w:rStyle w:val="Siln"/>
                <w:rFonts w:ascii="Tahoma" w:hAnsi="Tahoma" w:cs="Tahoma"/>
                <w:sz w:val="20"/>
                <w:szCs w:val="20"/>
              </w:rPr>
              <w:t xml:space="preserve"> </w:t>
            </w:r>
            <w:r w:rsidRPr="00E953B6">
              <w:rPr>
                <w:rFonts w:ascii="Tahoma" w:hAnsi="Tahoma" w:cs="Tahoma"/>
                <w:sz w:val="20"/>
                <w:szCs w:val="20"/>
              </w:rPr>
              <w:t>zvýšení informovanosti o nových formách a</w:t>
            </w:r>
            <w:r w:rsidR="00F76AB2">
              <w:rPr>
                <w:rFonts w:ascii="Tahoma" w:hAnsi="Tahoma" w:cs="Tahoma"/>
                <w:sz w:val="20"/>
                <w:szCs w:val="20"/>
              </w:rPr>
              <w:t> </w:t>
            </w:r>
            <w:r w:rsidRPr="00E953B6">
              <w:rPr>
                <w:rFonts w:ascii="Tahoma" w:hAnsi="Tahoma" w:cs="Tahoma"/>
                <w:sz w:val="20"/>
                <w:szCs w:val="20"/>
              </w:rPr>
              <w:t xml:space="preserve">způsobech páchání trestné činnosti pomocí informačních technologií. </w:t>
            </w:r>
            <w:r w:rsidRPr="00E953B6">
              <w:rPr>
                <w:rStyle w:val="Siln"/>
                <w:rFonts w:ascii="Tahoma" w:hAnsi="Tahoma" w:cs="Tahoma"/>
                <w:b w:val="0"/>
                <w:bCs w:val="0"/>
                <w:sz w:val="20"/>
                <w:szCs w:val="20"/>
              </w:rPr>
              <w:t>Celkem bylo za dané období podpořeno</w:t>
            </w:r>
            <w:r w:rsidRPr="00E953B6">
              <w:rPr>
                <w:rStyle w:val="Siln"/>
                <w:rFonts w:ascii="Tahoma" w:hAnsi="Tahoma" w:cs="Tahoma"/>
                <w:sz w:val="20"/>
                <w:szCs w:val="20"/>
              </w:rPr>
              <w:t xml:space="preserve"> </w:t>
            </w:r>
            <w:r w:rsidR="00201F4A" w:rsidRPr="00201F4A">
              <w:rPr>
                <w:rStyle w:val="Siln"/>
                <w:rFonts w:ascii="Tahoma" w:hAnsi="Tahoma" w:cs="Tahoma"/>
                <w:b w:val="0"/>
                <w:bCs w:val="0"/>
                <w:sz w:val="20"/>
                <w:szCs w:val="20"/>
              </w:rPr>
              <w:t>9</w:t>
            </w:r>
            <w:r w:rsidRPr="00201F4A">
              <w:rPr>
                <w:rStyle w:val="Siln"/>
                <w:rFonts w:ascii="Tahoma" w:hAnsi="Tahoma" w:cs="Tahoma"/>
                <w:b w:val="0"/>
                <w:bCs w:val="0"/>
                <w:sz w:val="20"/>
                <w:szCs w:val="20"/>
              </w:rPr>
              <w:t xml:space="preserve"> </w:t>
            </w:r>
            <w:r w:rsidRPr="00E953B6">
              <w:rPr>
                <w:rFonts w:ascii="Tahoma" w:hAnsi="Tahoma" w:cs="Tahoma"/>
                <w:sz w:val="20"/>
                <w:szCs w:val="20"/>
              </w:rPr>
              <w:t xml:space="preserve">projektů. </w:t>
            </w:r>
          </w:p>
          <w:p w14:paraId="0D6B1BA6"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 Projekty obcí spadající do oblasti sociální a</w:t>
            </w:r>
            <w:r w:rsidR="00F76AB2">
              <w:rPr>
                <w:rFonts w:ascii="Tahoma" w:hAnsi="Tahoma" w:cs="Tahoma"/>
                <w:sz w:val="20"/>
                <w:szCs w:val="20"/>
              </w:rPr>
              <w:t> </w:t>
            </w:r>
            <w:r w:rsidRPr="002D5412">
              <w:rPr>
                <w:rFonts w:ascii="Tahoma" w:hAnsi="Tahoma" w:cs="Tahoma"/>
                <w:sz w:val="20"/>
                <w:szCs w:val="20"/>
              </w:rPr>
              <w:t xml:space="preserve">informační prevence podpořené z PPK – </w:t>
            </w:r>
            <w:r w:rsidR="002D5412" w:rsidRPr="00E953B6">
              <w:rPr>
                <w:rStyle w:val="Siln"/>
                <w:rFonts w:ascii="Tahoma" w:hAnsi="Tahoma" w:cs="Tahoma"/>
                <w:b w:val="0"/>
                <w:bCs w:val="0"/>
                <w:sz w:val="20"/>
                <w:szCs w:val="20"/>
              </w:rPr>
              <w:t xml:space="preserve">viz </w:t>
            </w:r>
            <w:r w:rsidR="002D5412" w:rsidRPr="002D5412">
              <w:rPr>
                <w:rStyle w:val="Siln"/>
                <w:rFonts w:ascii="Tahoma" w:hAnsi="Tahoma" w:cs="Tahoma"/>
                <w:b w:val="0"/>
                <w:bCs w:val="0"/>
                <w:sz w:val="20"/>
                <w:szCs w:val="20"/>
              </w:rPr>
              <w:t>příloha č. 2</w:t>
            </w:r>
            <w:r w:rsidR="002D5412" w:rsidRPr="003F3BCF">
              <w:rPr>
                <w:rStyle w:val="Siln"/>
                <w:rFonts w:ascii="Tahoma" w:hAnsi="Tahoma" w:cs="Tahoma"/>
                <w:b w:val="0"/>
                <w:bCs w:val="0"/>
                <w:sz w:val="20"/>
                <w:szCs w:val="20"/>
              </w:rPr>
              <w:t>.</w:t>
            </w:r>
          </w:p>
        </w:tc>
      </w:tr>
      <w:tr w:rsidR="00E953B6" w:rsidRPr="00D13432" w14:paraId="10E86440" w14:textId="77777777" w:rsidTr="005E04BD">
        <w:tc>
          <w:tcPr>
            <w:tcW w:w="4531" w:type="dxa"/>
            <w:shd w:val="clear" w:color="auto" w:fill="auto"/>
          </w:tcPr>
          <w:p w14:paraId="4DCCB744"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t>Zvýšení informovanosti obyvatel kraje o</w:t>
            </w:r>
            <w:r w:rsidR="00853F52">
              <w:rPr>
                <w:rFonts w:ascii="Tahoma" w:hAnsi="Tahoma" w:cs="Tahoma"/>
                <w:sz w:val="20"/>
                <w:szCs w:val="20"/>
              </w:rPr>
              <w:t> </w:t>
            </w:r>
            <w:r w:rsidRPr="00D13432">
              <w:rPr>
                <w:rFonts w:ascii="Tahoma" w:hAnsi="Tahoma" w:cs="Tahoma"/>
                <w:sz w:val="20"/>
                <w:szCs w:val="20"/>
              </w:rPr>
              <w:t>možnostech ochrany sebe a svého majetku</w:t>
            </w:r>
          </w:p>
        </w:tc>
        <w:tc>
          <w:tcPr>
            <w:tcW w:w="4531" w:type="dxa"/>
            <w:shd w:val="clear" w:color="auto" w:fill="auto"/>
          </w:tcPr>
          <w:p w14:paraId="419F8ADD"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 xml:space="preserve">Aktivita byla podporována prostřednictvím dotačního programu MS kraje NAPK v rámci </w:t>
            </w:r>
            <w:r w:rsidRPr="00E953B6">
              <w:rPr>
                <w:rStyle w:val="Siln"/>
                <w:rFonts w:ascii="Tahoma" w:hAnsi="Tahoma" w:cs="Tahoma"/>
                <w:b w:val="0"/>
                <w:bCs w:val="0"/>
                <w:sz w:val="20"/>
                <w:szCs w:val="20"/>
              </w:rPr>
              <w:t>dotačního titulu</w:t>
            </w:r>
            <w:r w:rsidRPr="009D36BA">
              <w:rPr>
                <w:rFonts w:ascii="Tahoma" w:hAnsi="Tahoma" w:cs="Tahoma"/>
                <w:sz w:val="20"/>
                <w:szCs w:val="20"/>
              </w:rPr>
              <w:t xml:space="preserve"> NAPK 3 - </w:t>
            </w:r>
            <w:r w:rsidRPr="00E953B6">
              <w:rPr>
                <w:rStyle w:val="Siln"/>
                <w:rFonts w:ascii="Tahoma" w:hAnsi="Tahoma" w:cs="Tahoma"/>
                <w:b w:val="0"/>
                <w:bCs w:val="0"/>
                <w:sz w:val="20"/>
                <w:szCs w:val="20"/>
              </w:rPr>
              <w:t>Podpora tematicky zaměřených vzdělávacích, přednáškových a informačních aktivit, podporované téma:</w:t>
            </w:r>
            <w:r w:rsidRPr="009D36BA">
              <w:rPr>
                <w:rStyle w:val="Siln"/>
                <w:rFonts w:ascii="Tahoma" w:hAnsi="Tahoma" w:cs="Tahoma"/>
                <w:sz w:val="20"/>
                <w:szCs w:val="20"/>
              </w:rPr>
              <w:t xml:space="preserve"> </w:t>
            </w:r>
            <w:r w:rsidRPr="009D36BA">
              <w:rPr>
                <w:rFonts w:ascii="Tahoma" w:hAnsi="Tahoma" w:cs="Tahoma"/>
                <w:sz w:val="20"/>
                <w:szCs w:val="20"/>
              </w:rPr>
              <w:t>zvyšování informovanosti možnostech ochrany sebe a svého majetku</w:t>
            </w:r>
            <w:r w:rsidRPr="00853F52">
              <w:rPr>
                <w:rFonts w:ascii="Tahoma" w:hAnsi="Tahoma" w:cs="Tahoma"/>
                <w:sz w:val="20"/>
                <w:szCs w:val="20"/>
              </w:rPr>
              <w:t>.</w:t>
            </w:r>
            <w:r w:rsidRPr="00E953B6">
              <w:rPr>
                <w:rFonts w:ascii="Tahoma" w:hAnsi="Tahoma" w:cs="Tahoma"/>
                <w:b/>
                <w:bCs/>
                <w:sz w:val="20"/>
                <w:szCs w:val="20"/>
              </w:rPr>
              <w:t xml:space="preserve"> </w:t>
            </w:r>
            <w:r w:rsidRPr="00E953B6">
              <w:rPr>
                <w:rStyle w:val="Siln"/>
                <w:rFonts w:ascii="Tahoma" w:hAnsi="Tahoma" w:cs="Tahoma"/>
                <w:b w:val="0"/>
                <w:bCs w:val="0"/>
                <w:sz w:val="20"/>
                <w:szCs w:val="20"/>
              </w:rPr>
              <w:t>Celkem bylo za dané období podpořeno 1</w:t>
            </w:r>
            <w:r w:rsidRPr="00E953B6">
              <w:rPr>
                <w:rStyle w:val="Siln"/>
                <w:b w:val="0"/>
                <w:bCs w:val="0"/>
              </w:rPr>
              <w:t>3</w:t>
            </w:r>
            <w:r w:rsidRPr="009D36BA">
              <w:rPr>
                <w:rStyle w:val="Siln"/>
                <w:rFonts w:ascii="Tahoma" w:hAnsi="Tahoma" w:cs="Tahoma"/>
                <w:sz w:val="20"/>
                <w:szCs w:val="20"/>
              </w:rPr>
              <w:t xml:space="preserve"> </w:t>
            </w:r>
            <w:r w:rsidRPr="009D36BA">
              <w:rPr>
                <w:rFonts w:ascii="Tahoma" w:hAnsi="Tahoma" w:cs="Tahoma"/>
                <w:sz w:val="20"/>
                <w:szCs w:val="20"/>
              </w:rPr>
              <w:t xml:space="preserve">projektů. </w:t>
            </w:r>
          </w:p>
          <w:p w14:paraId="209F0DFD" w14:textId="77777777" w:rsidR="00E953B6" w:rsidRPr="009D36BA" w:rsidRDefault="00E953B6" w:rsidP="005E04BD">
            <w:pPr>
              <w:jc w:val="both"/>
              <w:rPr>
                <w:rFonts w:ascii="Tahoma" w:hAnsi="Tahoma" w:cs="Tahoma"/>
                <w:sz w:val="20"/>
                <w:szCs w:val="20"/>
              </w:rPr>
            </w:pPr>
            <w:r w:rsidRPr="009D36BA">
              <w:rPr>
                <w:rFonts w:ascii="Tahoma" w:hAnsi="Tahoma" w:cs="Tahoma"/>
                <w:sz w:val="20"/>
                <w:szCs w:val="20"/>
              </w:rPr>
              <w:t>+ Projekty obcí spadající do oblasti sociální a</w:t>
            </w:r>
            <w:r w:rsidR="00F76AB2">
              <w:rPr>
                <w:rFonts w:ascii="Tahoma" w:hAnsi="Tahoma" w:cs="Tahoma"/>
                <w:sz w:val="20"/>
                <w:szCs w:val="20"/>
              </w:rPr>
              <w:t> </w:t>
            </w:r>
            <w:r w:rsidRPr="002D5412">
              <w:rPr>
                <w:rFonts w:ascii="Tahoma" w:hAnsi="Tahoma" w:cs="Tahoma"/>
                <w:sz w:val="20"/>
                <w:szCs w:val="20"/>
              </w:rPr>
              <w:t xml:space="preserve">informační prevence podpořené z PPK – </w:t>
            </w:r>
            <w:r w:rsidR="002D5412" w:rsidRPr="00E953B6">
              <w:rPr>
                <w:rStyle w:val="Siln"/>
                <w:rFonts w:ascii="Tahoma" w:hAnsi="Tahoma" w:cs="Tahoma"/>
                <w:b w:val="0"/>
                <w:bCs w:val="0"/>
                <w:sz w:val="20"/>
                <w:szCs w:val="20"/>
              </w:rPr>
              <w:t xml:space="preserve">viz </w:t>
            </w:r>
            <w:r w:rsidR="002D5412" w:rsidRPr="002D5412">
              <w:rPr>
                <w:rStyle w:val="Siln"/>
                <w:rFonts w:ascii="Tahoma" w:hAnsi="Tahoma" w:cs="Tahoma"/>
                <w:b w:val="0"/>
                <w:bCs w:val="0"/>
                <w:sz w:val="20"/>
                <w:szCs w:val="20"/>
              </w:rPr>
              <w:t>příloha č. 2</w:t>
            </w:r>
            <w:r w:rsidR="002D5412" w:rsidRPr="003F3BCF">
              <w:rPr>
                <w:rStyle w:val="Siln"/>
                <w:rFonts w:ascii="Tahoma" w:hAnsi="Tahoma" w:cs="Tahoma"/>
                <w:b w:val="0"/>
                <w:bCs w:val="0"/>
                <w:sz w:val="20"/>
                <w:szCs w:val="20"/>
              </w:rPr>
              <w:t>.</w:t>
            </w:r>
          </w:p>
        </w:tc>
      </w:tr>
      <w:tr w:rsidR="00E953B6" w:rsidRPr="00D13432" w14:paraId="78E04DC8" w14:textId="77777777" w:rsidTr="005E04BD">
        <w:tc>
          <w:tcPr>
            <w:tcW w:w="4531" w:type="dxa"/>
            <w:shd w:val="clear" w:color="auto" w:fill="auto"/>
          </w:tcPr>
          <w:p w14:paraId="3E5AADB6" w14:textId="77777777" w:rsidR="00E953B6" w:rsidRPr="00D13432" w:rsidRDefault="00E953B6" w:rsidP="005E04BD">
            <w:pPr>
              <w:spacing w:after="0" w:line="240" w:lineRule="auto"/>
              <w:rPr>
                <w:rFonts w:ascii="Tahoma" w:hAnsi="Tahoma" w:cs="Tahoma"/>
                <w:sz w:val="20"/>
                <w:szCs w:val="20"/>
              </w:rPr>
            </w:pPr>
            <w:r w:rsidRPr="00D13432">
              <w:rPr>
                <w:rFonts w:ascii="Tahoma" w:hAnsi="Tahoma" w:cs="Tahoma"/>
                <w:sz w:val="20"/>
                <w:szCs w:val="20"/>
              </w:rPr>
              <w:t>Podpora vzdělávání pracovníků působících v oblasti prevence kriminality a dalších sociálně patologických jevů</w:t>
            </w:r>
          </w:p>
        </w:tc>
        <w:tc>
          <w:tcPr>
            <w:tcW w:w="4531" w:type="dxa"/>
            <w:shd w:val="clear" w:color="auto" w:fill="auto"/>
          </w:tcPr>
          <w:p w14:paraId="37C6FD61"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Aktivita byla podporována prostřednictvím dotačního programu MS kraje NAPK v rámci dotačního titulu NAPK 3 – Podpora tematicky zaměřených vzdělávacích, přednáškových a informačních aktivit, podporované téma:</w:t>
            </w:r>
            <w:r w:rsidRPr="00D13432">
              <w:rPr>
                <w:rFonts w:ascii="Tahoma" w:hAnsi="Tahoma" w:cs="Tahoma"/>
                <w:b/>
                <w:sz w:val="20"/>
                <w:szCs w:val="20"/>
              </w:rPr>
              <w:t xml:space="preserve"> </w:t>
            </w:r>
            <w:r w:rsidRPr="00D13432">
              <w:rPr>
                <w:rFonts w:ascii="Tahoma" w:hAnsi="Tahoma" w:cs="Tahoma"/>
                <w:bCs/>
                <w:sz w:val="20"/>
                <w:szCs w:val="20"/>
              </w:rPr>
              <w:t xml:space="preserve">zvýšení odbornosti pracovníků působících v oblasti </w:t>
            </w:r>
            <w:r w:rsidRPr="00522A60">
              <w:rPr>
                <w:rFonts w:ascii="Tahoma" w:hAnsi="Tahoma" w:cs="Tahoma"/>
                <w:bCs/>
                <w:sz w:val="20"/>
                <w:szCs w:val="20"/>
              </w:rPr>
              <w:t>prevence kriminality a dalších sociálně patologických jevů.</w:t>
            </w:r>
            <w:r w:rsidRPr="00522A60">
              <w:rPr>
                <w:rFonts w:ascii="Tahoma" w:hAnsi="Tahoma" w:cs="Tahoma"/>
                <w:sz w:val="20"/>
                <w:szCs w:val="20"/>
              </w:rPr>
              <w:t xml:space="preserve"> Celkem byly za dané období podpořeny 2 projekty.</w:t>
            </w:r>
          </w:p>
          <w:p w14:paraId="67F3390B" w14:textId="77777777" w:rsidR="00E953B6" w:rsidRPr="00D13432" w:rsidRDefault="00E953B6" w:rsidP="005E04BD">
            <w:pPr>
              <w:jc w:val="both"/>
              <w:rPr>
                <w:rFonts w:ascii="Tahoma" w:hAnsi="Tahoma" w:cs="Tahoma"/>
                <w:sz w:val="20"/>
                <w:szCs w:val="20"/>
              </w:rPr>
            </w:pPr>
            <w:r w:rsidRPr="00D13432">
              <w:rPr>
                <w:rFonts w:ascii="Tahoma" w:hAnsi="Tahoma" w:cs="Tahoma"/>
                <w:sz w:val="20"/>
                <w:szCs w:val="20"/>
              </w:rPr>
              <w:t>+ Projekty obcí spadající do oblasti sociální a</w:t>
            </w:r>
            <w:r w:rsidR="00F76AB2">
              <w:rPr>
                <w:rFonts w:ascii="Tahoma" w:hAnsi="Tahoma" w:cs="Tahoma"/>
                <w:sz w:val="20"/>
                <w:szCs w:val="20"/>
              </w:rPr>
              <w:t> </w:t>
            </w:r>
            <w:r w:rsidRPr="002D5412">
              <w:rPr>
                <w:rFonts w:ascii="Tahoma" w:hAnsi="Tahoma" w:cs="Tahoma"/>
                <w:sz w:val="20"/>
                <w:szCs w:val="20"/>
              </w:rPr>
              <w:t>informační prevence podpořené z</w:t>
            </w:r>
            <w:r w:rsidR="002D5412">
              <w:rPr>
                <w:rFonts w:ascii="Tahoma" w:hAnsi="Tahoma" w:cs="Tahoma"/>
                <w:sz w:val="20"/>
                <w:szCs w:val="20"/>
              </w:rPr>
              <w:t> </w:t>
            </w:r>
            <w:r w:rsidR="002D5412" w:rsidRPr="002D5412">
              <w:rPr>
                <w:rFonts w:ascii="Tahoma" w:hAnsi="Tahoma" w:cs="Tahoma"/>
                <w:sz w:val="20"/>
                <w:szCs w:val="20"/>
              </w:rPr>
              <w:t>PPK</w:t>
            </w:r>
            <w:r w:rsidR="002D5412">
              <w:rPr>
                <w:rFonts w:ascii="Tahoma" w:hAnsi="Tahoma" w:cs="Tahoma"/>
                <w:sz w:val="20"/>
                <w:szCs w:val="20"/>
              </w:rPr>
              <w:t xml:space="preserve"> – viz</w:t>
            </w:r>
            <w:r w:rsidR="002D5412" w:rsidRPr="00E953B6">
              <w:rPr>
                <w:rStyle w:val="Siln"/>
                <w:rFonts w:ascii="Tahoma" w:hAnsi="Tahoma" w:cs="Tahoma"/>
                <w:b w:val="0"/>
                <w:bCs w:val="0"/>
                <w:sz w:val="20"/>
                <w:szCs w:val="20"/>
              </w:rPr>
              <w:t xml:space="preserve"> </w:t>
            </w:r>
            <w:r w:rsidR="002D5412" w:rsidRPr="002D5412">
              <w:rPr>
                <w:rStyle w:val="Siln"/>
                <w:rFonts w:ascii="Tahoma" w:hAnsi="Tahoma" w:cs="Tahoma"/>
                <w:b w:val="0"/>
                <w:bCs w:val="0"/>
                <w:sz w:val="20"/>
                <w:szCs w:val="20"/>
              </w:rPr>
              <w:t>příloha č. 2</w:t>
            </w:r>
            <w:r w:rsidR="002D5412" w:rsidRPr="003F3BCF">
              <w:rPr>
                <w:rStyle w:val="Siln"/>
                <w:rFonts w:ascii="Tahoma" w:hAnsi="Tahoma" w:cs="Tahoma"/>
                <w:b w:val="0"/>
                <w:bCs w:val="0"/>
                <w:sz w:val="20"/>
                <w:szCs w:val="20"/>
              </w:rPr>
              <w:t>.</w:t>
            </w:r>
          </w:p>
        </w:tc>
      </w:tr>
    </w:tbl>
    <w:p w14:paraId="5014FC59" w14:textId="77777777" w:rsidR="00F549A8" w:rsidRPr="003F3BCF" w:rsidRDefault="003F3BCF">
      <w:pPr>
        <w:rPr>
          <w:rFonts w:ascii="Tahoma" w:hAnsi="Tahoma" w:cs="Tahoma"/>
          <w:sz w:val="18"/>
          <w:szCs w:val="18"/>
        </w:rPr>
      </w:pPr>
      <w:r w:rsidRPr="003F3BCF">
        <w:rPr>
          <w:rFonts w:ascii="Tahoma" w:hAnsi="Tahoma" w:cs="Tahoma"/>
          <w:sz w:val="18"/>
          <w:szCs w:val="18"/>
        </w:rPr>
        <w:t>Zdroj: Interní podklady odboru soc. věcí KÚ MS kraje</w:t>
      </w:r>
      <w:r w:rsidR="00F549A8" w:rsidRPr="003F3BCF">
        <w:rPr>
          <w:rFonts w:ascii="Tahoma" w:hAnsi="Tahoma" w:cs="Tahoma"/>
          <w:sz w:val="18"/>
          <w:szCs w:val="18"/>
        </w:rPr>
        <w:br w:type="page"/>
      </w:r>
    </w:p>
    <w:p w14:paraId="5021C490" w14:textId="77777777" w:rsidR="00401739" w:rsidRPr="002D5412" w:rsidRDefault="00A44D10" w:rsidP="002D5412">
      <w:pPr>
        <w:pStyle w:val="Nadpis2"/>
        <w:jc w:val="both"/>
        <w:rPr>
          <w:rFonts w:ascii="Tahoma" w:hAnsi="Tahoma" w:cs="Tahoma"/>
          <w:i w:val="0"/>
          <w:iCs w:val="0"/>
          <w:sz w:val="24"/>
          <w:szCs w:val="24"/>
        </w:rPr>
      </w:pPr>
      <w:bookmarkStart w:id="63" w:name="_Toc74639044"/>
      <w:r w:rsidRPr="002D5412">
        <w:rPr>
          <w:rFonts w:ascii="Tahoma" w:hAnsi="Tahoma" w:cs="Tahoma"/>
          <w:i w:val="0"/>
          <w:iCs w:val="0"/>
          <w:sz w:val="24"/>
          <w:szCs w:val="24"/>
        </w:rPr>
        <w:lastRenderedPageBreak/>
        <w:t xml:space="preserve">Příloha č. </w:t>
      </w:r>
      <w:r w:rsidR="002D5412">
        <w:rPr>
          <w:rFonts w:ascii="Tahoma" w:hAnsi="Tahoma" w:cs="Tahoma"/>
          <w:i w:val="0"/>
          <w:iCs w:val="0"/>
          <w:sz w:val="24"/>
          <w:szCs w:val="24"/>
        </w:rPr>
        <w:t>2</w:t>
      </w:r>
      <w:r w:rsidRPr="002D5412">
        <w:rPr>
          <w:rFonts w:ascii="Tahoma" w:hAnsi="Tahoma" w:cs="Tahoma"/>
          <w:i w:val="0"/>
          <w:iCs w:val="0"/>
          <w:sz w:val="24"/>
          <w:szCs w:val="24"/>
        </w:rPr>
        <w:t xml:space="preserve"> - </w:t>
      </w:r>
      <w:r w:rsidR="00E8367E" w:rsidRPr="002D5412">
        <w:rPr>
          <w:rFonts w:ascii="Tahoma" w:hAnsi="Tahoma" w:cs="Tahoma"/>
          <w:i w:val="0"/>
          <w:iCs w:val="0"/>
          <w:sz w:val="24"/>
          <w:szCs w:val="24"/>
        </w:rPr>
        <w:t xml:space="preserve">Přehled počtu projektů obcí </w:t>
      </w:r>
      <w:r w:rsidR="00CA634C" w:rsidRPr="002D5412">
        <w:rPr>
          <w:rFonts w:ascii="Tahoma" w:hAnsi="Tahoma" w:cs="Tahoma"/>
          <w:i w:val="0"/>
          <w:iCs w:val="0"/>
          <w:sz w:val="24"/>
          <w:szCs w:val="24"/>
        </w:rPr>
        <w:t xml:space="preserve">a </w:t>
      </w:r>
      <w:r w:rsidR="006D70A7">
        <w:rPr>
          <w:rFonts w:ascii="Tahoma" w:hAnsi="Tahoma" w:cs="Tahoma"/>
          <w:i w:val="0"/>
          <w:iCs w:val="0"/>
          <w:sz w:val="24"/>
          <w:szCs w:val="24"/>
        </w:rPr>
        <w:t>DSO</w:t>
      </w:r>
      <w:r w:rsidR="00CA634C" w:rsidRPr="002D5412">
        <w:rPr>
          <w:rFonts w:ascii="Tahoma" w:hAnsi="Tahoma" w:cs="Tahoma"/>
          <w:i w:val="0"/>
          <w:iCs w:val="0"/>
          <w:sz w:val="24"/>
          <w:szCs w:val="24"/>
        </w:rPr>
        <w:t xml:space="preserve"> </w:t>
      </w:r>
      <w:r w:rsidR="00E8367E" w:rsidRPr="002D5412">
        <w:rPr>
          <w:rFonts w:ascii="Tahoma" w:hAnsi="Tahoma" w:cs="Tahoma"/>
          <w:i w:val="0"/>
          <w:iCs w:val="0"/>
          <w:sz w:val="24"/>
          <w:szCs w:val="24"/>
        </w:rPr>
        <w:t>z </w:t>
      </w:r>
      <w:r w:rsidR="004C4786">
        <w:rPr>
          <w:rFonts w:ascii="Tahoma" w:hAnsi="Tahoma" w:cs="Tahoma"/>
          <w:i w:val="0"/>
          <w:iCs w:val="0"/>
          <w:sz w:val="24"/>
          <w:szCs w:val="24"/>
        </w:rPr>
        <w:t>MSK</w:t>
      </w:r>
      <w:r w:rsidR="00E8367E" w:rsidRPr="002D5412">
        <w:rPr>
          <w:rFonts w:ascii="Tahoma" w:hAnsi="Tahoma" w:cs="Tahoma"/>
          <w:i w:val="0"/>
          <w:iCs w:val="0"/>
          <w:sz w:val="24"/>
          <w:szCs w:val="24"/>
        </w:rPr>
        <w:t xml:space="preserve"> podpořených dotací </w:t>
      </w:r>
      <w:r w:rsidR="003F3BCF">
        <w:rPr>
          <w:rFonts w:ascii="Tahoma" w:hAnsi="Tahoma" w:cs="Tahoma"/>
          <w:i w:val="0"/>
          <w:iCs w:val="0"/>
          <w:sz w:val="24"/>
          <w:szCs w:val="24"/>
        </w:rPr>
        <w:t>z </w:t>
      </w:r>
      <w:r w:rsidR="004C4786">
        <w:rPr>
          <w:rFonts w:ascii="Tahoma" w:hAnsi="Tahoma" w:cs="Tahoma"/>
          <w:i w:val="0"/>
          <w:iCs w:val="0"/>
          <w:sz w:val="24"/>
          <w:szCs w:val="24"/>
        </w:rPr>
        <w:t>PPK</w:t>
      </w:r>
      <w:r w:rsidR="00E8367E" w:rsidRPr="002D5412">
        <w:rPr>
          <w:rFonts w:ascii="Tahoma" w:hAnsi="Tahoma" w:cs="Tahoma"/>
          <w:i w:val="0"/>
          <w:iCs w:val="0"/>
          <w:sz w:val="24"/>
          <w:szCs w:val="24"/>
        </w:rPr>
        <w:t xml:space="preserve"> v letech 2017 – 2021</w:t>
      </w:r>
      <w:bookmarkEnd w:id="63"/>
      <w:r w:rsidR="00E8367E" w:rsidRPr="002D5412">
        <w:rPr>
          <w:rFonts w:ascii="Tahoma" w:hAnsi="Tahoma" w:cs="Tahoma"/>
          <w:i w:val="0"/>
          <w:iCs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479"/>
        <w:gridCol w:w="1437"/>
        <w:gridCol w:w="1712"/>
        <w:gridCol w:w="1791"/>
      </w:tblGrid>
      <w:tr w:rsidR="00401739" w:rsidRPr="00CB54A1" w14:paraId="13F239D8" w14:textId="77777777" w:rsidTr="000D239C">
        <w:trPr>
          <w:trHeight w:val="673"/>
        </w:trPr>
        <w:tc>
          <w:tcPr>
            <w:tcW w:w="2643" w:type="dxa"/>
            <w:shd w:val="clear" w:color="auto" w:fill="auto"/>
          </w:tcPr>
          <w:p w14:paraId="3A7EA72C" w14:textId="77777777" w:rsidR="00401739" w:rsidRPr="00CB54A1" w:rsidRDefault="00401739" w:rsidP="00541D34">
            <w:pPr>
              <w:tabs>
                <w:tab w:val="left" w:pos="1624"/>
              </w:tabs>
              <w:rPr>
                <w:rFonts w:ascii="Tahoma" w:hAnsi="Tahoma" w:cs="Tahoma"/>
                <w:b/>
                <w:smallCaps/>
                <w:sz w:val="20"/>
                <w:szCs w:val="20"/>
              </w:rPr>
            </w:pPr>
            <w:r w:rsidRPr="00CB54A1">
              <w:rPr>
                <w:rFonts w:ascii="Tahoma" w:hAnsi="Tahoma" w:cs="Tahoma"/>
                <w:b/>
                <w:smallCaps/>
                <w:sz w:val="20"/>
                <w:szCs w:val="20"/>
              </w:rPr>
              <w:t>Město/Obec</w:t>
            </w:r>
            <w:r w:rsidRPr="00CB54A1">
              <w:rPr>
                <w:rFonts w:ascii="Tahoma" w:hAnsi="Tahoma" w:cs="Tahoma"/>
                <w:b/>
                <w:smallCaps/>
                <w:sz w:val="20"/>
                <w:szCs w:val="20"/>
              </w:rPr>
              <w:tab/>
            </w:r>
          </w:p>
        </w:tc>
        <w:tc>
          <w:tcPr>
            <w:tcW w:w="1479" w:type="dxa"/>
            <w:shd w:val="clear" w:color="auto" w:fill="auto"/>
          </w:tcPr>
          <w:p w14:paraId="27E01B2D" w14:textId="77777777" w:rsidR="00401739" w:rsidRPr="00CB54A1" w:rsidRDefault="00401739" w:rsidP="00541D34">
            <w:pPr>
              <w:jc w:val="center"/>
              <w:rPr>
                <w:rFonts w:ascii="Tahoma" w:hAnsi="Tahoma" w:cs="Tahoma"/>
                <w:b/>
                <w:smallCaps/>
                <w:sz w:val="20"/>
                <w:szCs w:val="20"/>
              </w:rPr>
            </w:pPr>
            <w:r w:rsidRPr="00CB54A1">
              <w:rPr>
                <w:rFonts w:ascii="Tahoma" w:hAnsi="Tahoma" w:cs="Tahoma"/>
                <w:b/>
                <w:smallCaps/>
                <w:sz w:val="20"/>
                <w:szCs w:val="20"/>
              </w:rPr>
              <w:t>Celkový počet podpořených projektů</w:t>
            </w:r>
          </w:p>
        </w:tc>
        <w:tc>
          <w:tcPr>
            <w:tcW w:w="1437" w:type="dxa"/>
            <w:shd w:val="clear" w:color="auto" w:fill="auto"/>
          </w:tcPr>
          <w:p w14:paraId="5B7F5F2B" w14:textId="77777777" w:rsidR="00401739" w:rsidRPr="00CB54A1" w:rsidRDefault="00401739" w:rsidP="00541D34">
            <w:pPr>
              <w:jc w:val="center"/>
              <w:rPr>
                <w:rFonts w:ascii="Tahoma" w:hAnsi="Tahoma" w:cs="Tahoma"/>
                <w:b/>
                <w:smallCaps/>
                <w:sz w:val="20"/>
                <w:szCs w:val="20"/>
              </w:rPr>
            </w:pPr>
            <w:r w:rsidRPr="00CB54A1">
              <w:rPr>
                <w:rFonts w:ascii="Tahoma" w:hAnsi="Tahoma" w:cs="Tahoma"/>
                <w:b/>
                <w:smallCaps/>
                <w:sz w:val="20"/>
                <w:szCs w:val="20"/>
              </w:rPr>
              <w:t>Z toho investičních projektů</w:t>
            </w:r>
          </w:p>
        </w:tc>
        <w:tc>
          <w:tcPr>
            <w:tcW w:w="1712" w:type="dxa"/>
            <w:shd w:val="clear" w:color="auto" w:fill="auto"/>
          </w:tcPr>
          <w:p w14:paraId="4072DBF3" w14:textId="77777777" w:rsidR="00401739" w:rsidRPr="00CB54A1" w:rsidRDefault="00401739" w:rsidP="00541D34">
            <w:pPr>
              <w:jc w:val="center"/>
              <w:rPr>
                <w:rFonts w:ascii="Tahoma" w:hAnsi="Tahoma" w:cs="Tahoma"/>
                <w:b/>
                <w:smallCaps/>
                <w:sz w:val="20"/>
                <w:szCs w:val="20"/>
              </w:rPr>
            </w:pPr>
            <w:r w:rsidRPr="00CB54A1">
              <w:rPr>
                <w:rFonts w:ascii="Tahoma" w:hAnsi="Tahoma" w:cs="Tahoma"/>
                <w:b/>
                <w:smallCaps/>
                <w:sz w:val="20"/>
                <w:szCs w:val="20"/>
              </w:rPr>
              <w:t>Z toho neinvestičních projektu</w:t>
            </w:r>
          </w:p>
        </w:tc>
        <w:tc>
          <w:tcPr>
            <w:tcW w:w="1791" w:type="dxa"/>
            <w:shd w:val="clear" w:color="auto" w:fill="auto"/>
          </w:tcPr>
          <w:p w14:paraId="116CBF43" w14:textId="77777777" w:rsidR="00401739" w:rsidRPr="00CB54A1" w:rsidRDefault="00401739" w:rsidP="00541D34">
            <w:pPr>
              <w:jc w:val="right"/>
              <w:rPr>
                <w:rFonts w:ascii="Tahoma" w:hAnsi="Tahoma" w:cs="Tahoma"/>
                <w:b/>
                <w:smallCaps/>
                <w:sz w:val="20"/>
                <w:szCs w:val="20"/>
              </w:rPr>
            </w:pPr>
            <w:r w:rsidRPr="00CB54A1">
              <w:rPr>
                <w:rFonts w:ascii="Tahoma" w:hAnsi="Tahoma" w:cs="Tahoma"/>
                <w:b/>
                <w:smallCaps/>
                <w:sz w:val="20"/>
                <w:szCs w:val="20"/>
              </w:rPr>
              <w:t>Celková dotace v Kč</w:t>
            </w:r>
          </w:p>
        </w:tc>
      </w:tr>
      <w:tr w:rsidR="00CB54A1" w:rsidRPr="00CB54A1" w14:paraId="06C9C040" w14:textId="77777777" w:rsidTr="000D239C">
        <w:tc>
          <w:tcPr>
            <w:tcW w:w="2643" w:type="dxa"/>
            <w:shd w:val="clear" w:color="auto" w:fill="auto"/>
            <w:vAlign w:val="bottom"/>
          </w:tcPr>
          <w:p w14:paraId="4EA1D867"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Bohumín</w:t>
            </w:r>
          </w:p>
        </w:tc>
        <w:tc>
          <w:tcPr>
            <w:tcW w:w="1479" w:type="dxa"/>
            <w:shd w:val="clear" w:color="auto" w:fill="auto"/>
          </w:tcPr>
          <w:p w14:paraId="31F7C574" w14:textId="77777777" w:rsidR="00401739" w:rsidRPr="00CB54A1" w:rsidRDefault="00163B6F" w:rsidP="00541D34">
            <w:pPr>
              <w:jc w:val="center"/>
              <w:rPr>
                <w:rFonts w:ascii="Tahoma" w:hAnsi="Tahoma" w:cs="Tahoma"/>
                <w:sz w:val="20"/>
                <w:szCs w:val="20"/>
              </w:rPr>
            </w:pPr>
            <w:r w:rsidRPr="00CB54A1">
              <w:rPr>
                <w:rFonts w:ascii="Tahoma" w:hAnsi="Tahoma" w:cs="Tahoma"/>
                <w:sz w:val="20"/>
                <w:szCs w:val="20"/>
              </w:rPr>
              <w:t>4</w:t>
            </w:r>
          </w:p>
        </w:tc>
        <w:tc>
          <w:tcPr>
            <w:tcW w:w="1437" w:type="dxa"/>
            <w:shd w:val="clear" w:color="auto" w:fill="auto"/>
          </w:tcPr>
          <w:p w14:paraId="095ECB69" w14:textId="77777777" w:rsidR="00401739" w:rsidRPr="00CB54A1" w:rsidRDefault="00163B6F" w:rsidP="00541D34">
            <w:pPr>
              <w:jc w:val="center"/>
              <w:rPr>
                <w:rFonts w:ascii="Tahoma" w:hAnsi="Tahoma" w:cs="Tahoma"/>
                <w:sz w:val="20"/>
                <w:szCs w:val="20"/>
              </w:rPr>
            </w:pPr>
            <w:r w:rsidRPr="00CB54A1">
              <w:rPr>
                <w:rFonts w:ascii="Tahoma" w:hAnsi="Tahoma" w:cs="Tahoma"/>
                <w:sz w:val="20"/>
                <w:szCs w:val="20"/>
              </w:rPr>
              <w:t>2</w:t>
            </w:r>
          </w:p>
        </w:tc>
        <w:tc>
          <w:tcPr>
            <w:tcW w:w="1712" w:type="dxa"/>
            <w:shd w:val="clear" w:color="auto" w:fill="auto"/>
          </w:tcPr>
          <w:p w14:paraId="14AE2D93" w14:textId="77777777" w:rsidR="00401739" w:rsidRPr="00CB54A1" w:rsidRDefault="00163B6F" w:rsidP="00541D34">
            <w:pPr>
              <w:jc w:val="center"/>
              <w:rPr>
                <w:rFonts w:ascii="Tahoma" w:hAnsi="Tahoma" w:cs="Tahoma"/>
                <w:sz w:val="20"/>
                <w:szCs w:val="20"/>
              </w:rPr>
            </w:pPr>
            <w:r w:rsidRPr="00CB54A1">
              <w:rPr>
                <w:rFonts w:ascii="Tahoma" w:hAnsi="Tahoma" w:cs="Tahoma"/>
                <w:sz w:val="20"/>
                <w:szCs w:val="20"/>
              </w:rPr>
              <w:t>2</w:t>
            </w:r>
          </w:p>
        </w:tc>
        <w:tc>
          <w:tcPr>
            <w:tcW w:w="1791" w:type="dxa"/>
            <w:shd w:val="clear" w:color="auto" w:fill="auto"/>
          </w:tcPr>
          <w:p w14:paraId="79171D3E" w14:textId="77777777" w:rsidR="00401739" w:rsidRPr="00CB54A1" w:rsidRDefault="00163B6F" w:rsidP="00541D34">
            <w:pPr>
              <w:jc w:val="right"/>
              <w:rPr>
                <w:rFonts w:ascii="Tahoma" w:hAnsi="Tahoma" w:cs="Tahoma"/>
                <w:sz w:val="20"/>
                <w:szCs w:val="20"/>
              </w:rPr>
            </w:pPr>
            <w:r w:rsidRPr="00CB54A1">
              <w:rPr>
                <w:rFonts w:ascii="Tahoma" w:hAnsi="Tahoma" w:cs="Tahoma"/>
                <w:sz w:val="20"/>
                <w:szCs w:val="20"/>
              </w:rPr>
              <w:t>716.600</w:t>
            </w:r>
          </w:p>
        </w:tc>
      </w:tr>
      <w:tr w:rsidR="00CB54A1" w:rsidRPr="00CB54A1" w14:paraId="5084F03B" w14:textId="77777777" w:rsidTr="000D239C">
        <w:tc>
          <w:tcPr>
            <w:tcW w:w="2643" w:type="dxa"/>
            <w:shd w:val="clear" w:color="auto" w:fill="auto"/>
            <w:vAlign w:val="bottom"/>
          </w:tcPr>
          <w:p w14:paraId="04E0F9F2"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Bruntál</w:t>
            </w:r>
          </w:p>
        </w:tc>
        <w:tc>
          <w:tcPr>
            <w:tcW w:w="1479" w:type="dxa"/>
            <w:shd w:val="clear" w:color="auto" w:fill="auto"/>
          </w:tcPr>
          <w:p w14:paraId="45E17036" w14:textId="77777777" w:rsidR="00401739" w:rsidRPr="00CB54A1" w:rsidRDefault="00172746" w:rsidP="00541D34">
            <w:pPr>
              <w:jc w:val="center"/>
              <w:rPr>
                <w:rFonts w:ascii="Tahoma" w:hAnsi="Tahoma" w:cs="Tahoma"/>
                <w:sz w:val="20"/>
                <w:szCs w:val="20"/>
              </w:rPr>
            </w:pPr>
            <w:r w:rsidRPr="00CB54A1">
              <w:rPr>
                <w:rFonts w:ascii="Tahoma" w:hAnsi="Tahoma" w:cs="Tahoma"/>
                <w:sz w:val="20"/>
                <w:szCs w:val="20"/>
              </w:rPr>
              <w:t>10</w:t>
            </w:r>
          </w:p>
        </w:tc>
        <w:tc>
          <w:tcPr>
            <w:tcW w:w="1437" w:type="dxa"/>
            <w:shd w:val="clear" w:color="auto" w:fill="auto"/>
          </w:tcPr>
          <w:p w14:paraId="749AA367" w14:textId="77777777" w:rsidR="00401739" w:rsidRPr="00CB54A1" w:rsidRDefault="00163B6F" w:rsidP="00541D34">
            <w:pPr>
              <w:jc w:val="center"/>
              <w:rPr>
                <w:rFonts w:ascii="Tahoma" w:hAnsi="Tahoma" w:cs="Tahoma"/>
                <w:sz w:val="20"/>
                <w:szCs w:val="20"/>
              </w:rPr>
            </w:pPr>
            <w:r w:rsidRPr="00CB54A1">
              <w:rPr>
                <w:rFonts w:ascii="Tahoma" w:hAnsi="Tahoma" w:cs="Tahoma"/>
                <w:sz w:val="20"/>
                <w:szCs w:val="20"/>
              </w:rPr>
              <w:t>5</w:t>
            </w:r>
          </w:p>
        </w:tc>
        <w:tc>
          <w:tcPr>
            <w:tcW w:w="1712" w:type="dxa"/>
            <w:shd w:val="clear" w:color="auto" w:fill="auto"/>
          </w:tcPr>
          <w:p w14:paraId="6B7B93D0" w14:textId="77777777" w:rsidR="00401739" w:rsidRPr="00CB54A1" w:rsidRDefault="00172746" w:rsidP="00541D34">
            <w:pPr>
              <w:jc w:val="center"/>
              <w:rPr>
                <w:rFonts w:ascii="Tahoma" w:hAnsi="Tahoma" w:cs="Tahoma"/>
                <w:sz w:val="20"/>
                <w:szCs w:val="20"/>
              </w:rPr>
            </w:pPr>
            <w:r w:rsidRPr="00CB54A1">
              <w:rPr>
                <w:rFonts w:ascii="Tahoma" w:hAnsi="Tahoma" w:cs="Tahoma"/>
                <w:sz w:val="20"/>
                <w:szCs w:val="20"/>
              </w:rPr>
              <w:t>5</w:t>
            </w:r>
          </w:p>
        </w:tc>
        <w:tc>
          <w:tcPr>
            <w:tcW w:w="1791" w:type="dxa"/>
            <w:shd w:val="clear" w:color="auto" w:fill="auto"/>
          </w:tcPr>
          <w:p w14:paraId="7EE273E4" w14:textId="77777777" w:rsidR="00401739" w:rsidRPr="00CB54A1" w:rsidRDefault="00172746" w:rsidP="00541D34">
            <w:pPr>
              <w:jc w:val="right"/>
              <w:rPr>
                <w:rFonts w:ascii="Tahoma" w:hAnsi="Tahoma" w:cs="Tahoma"/>
                <w:sz w:val="20"/>
                <w:szCs w:val="20"/>
              </w:rPr>
            </w:pPr>
            <w:r w:rsidRPr="00CB54A1">
              <w:rPr>
                <w:rFonts w:ascii="Tahoma" w:hAnsi="Tahoma" w:cs="Tahoma"/>
                <w:sz w:val="20"/>
                <w:szCs w:val="20"/>
              </w:rPr>
              <w:t>4.176.774</w:t>
            </w:r>
          </w:p>
        </w:tc>
      </w:tr>
      <w:tr w:rsidR="00CB54A1" w:rsidRPr="00CB54A1" w14:paraId="6A116A39" w14:textId="77777777" w:rsidTr="000D239C">
        <w:tc>
          <w:tcPr>
            <w:tcW w:w="2643" w:type="dxa"/>
            <w:shd w:val="clear" w:color="auto" w:fill="auto"/>
            <w:vAlign w:val="bottom"/>
          </w:tcPr>
          <w:p w14:paraId="1700F1C2" w14:textId="77777777" w:rsidR="00163B6F" w:rsidRPr="00CB54A1" w:rsidRDefault="009A0680" w:rsidP="00541D34">
            <w:pPr>
              <w:rPr>
                <w:rFonts w:ascii="Tahoma" w:hAnsi="Tahoma" w:cs="Tahoma"/>
                <w:b/>
                <w:bCs/>
                <w:smallCaps/>
                <w:sz w:val="18"/>
                <w:szCs w:val="18"/>
              </w:rPr>
            </w:pPr>
            <w:r w:rsidRPr="00CB54A1">
              <w:rPr>
                <w:rFonts w:ascii="Tahoma" w:hAnsi="Tahoma" w:cs="Tahoma"/>
                <w:b/>
                <w:bCs/>
                <w:smallCaps/>
                <w:sz w:val="18"/>
                <w:szCs w:val="18"/>
              </w:rPr>
              <w:t>Budišov</w:t>
            </w:r>
            <w:r w:rsidR="00163B6F" w:rsidRPr="00CB54A1">
              <w:rPr>
                <w:rFonts w:ascii="Tahoma" w:hAnsi="Tahoma" w:cs="Tahoma"/>
                <w:b/>
                <w:bCs/>
                <w:smallCaps/>
                <w:sz w:val="18"/>
                <w:szCs w:val="18"/>
              </w:rPr>
              <w:t xml:space="preserve"> n</w:t>
            </w:r>
            <w:r w:rsidRPr="00CB54A1">
              <w:rPr>
                <w:rFonts w:ascii="Tahoma" w:hAnsi="Tahoma" w:cs="Tahoma"/>
                <w:b/>
                <w:bCs/>
                <w:smallCaps/>
                <w:sz w:val="18"/>
                <w:szCs w:val="18"/>
              </w:rPr>
              <w:t>ad Budišovkou</w:t>
            </w:r>
          </w:p>
        </w:tc>
        <w:tc>
          <w:tcPr>
            <w:tcW w:w="1479" w:type="dxa"/>
            <w:shd w:val="clear" w:color="auto" w:fill="auto"/>
          </w:tcPr>
          <w:p w14:paraId="1A476FA7" w14:textId="77777777" w:rsidR="00163B6F"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437" w:type="dxa"/>
            <w:shd w:val="clear" w:color="auto" w:fill="auto"/>
          </w:tcPr>
          <w:p w14:paraId="41931AC8" w14:textId="77777777" w:rsidR="00163B6F"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12" w:type="dxa"/>
            <w:shd w:val="clear" w:color="auto" w:fill="auto"/>
          </w:tcPr>
          <w:p w14:paraId="43773E93" w14:textId="77777777" w:rsidR="00163B6F"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791" w:type="dxa"/>
            <w:shd w:val="clear" w:color="auto" w:fill="auto"/>
          </w:tcPr>
          <w:p w14:paraId="50A87806" w14:textId="77777777" w:rsidR="00163B6F" w:rsidRPr="00CB54A1" w:rsidRDefault="009A0680" w:rsidP="00541D34">
            <w:pPr>
              <w:jc w:val="right"/>
              <w:rPr>
                <w:rFonts w:ascii="Tahoma" w:hAnsi="Tahoma" w:cs="Tahoma"/>
                <w:sz w:val="20"/>
                <w:szCs w:val="20"/>
              </w:rPr>
            </w:pPr>
            <w:r w:rsidRPr="00CB54A1">
              <w:rPr>
                <w:rFonts w:ascii="Tahoma" w:hAnsi="Tahoma" w:cs="Tahoma"/>
                <w:sz w:val="20"/>
                <w:szCs w:val="20"/>
              </w:rPr>
              <w:t>276.000</w:t>
            </w:r>
          </w:p>
        </w:tc>
      </w:tr>
      <w:tr w:rsidR="00CB54A1" w:rsidRPr="00CB54A1" w14:paraId="2A541658" w14:textId="77777777" w:rsidTr="000D239C">
        <w:tc>
          <w:tcPr>
            <w:tcW w:w="2643" w:type="dxa"/>
            <w:shd w:val="clear" w:color="auto" w:fill="auto"/>
            <w:vAlign w:val="bottom"/>
          </w:tcPr>
          <w:p w14:paraId="39250A10" w14:textId="77777777" w:rsidR="00541D34" w:rsidRPr="00CB54A1" w:rsidRDefault="00541D34" w:rsidP="00541D34">
            <w:pPr>
              <w:rPr>
                <w:rFonts w:ascii="Tahoma" w:hAnsi="Tahoma" w:cs="Tahoma"/>
                <w:b/>
                <w:bCs/>
                <w:smallCaps/>
                <w:sz w:val="18"/>
                <w:szCs w:val="18"/>
              </w:rPr>
            </w:pPr>
            <w:r w:rsidRPr="00CB54A1">
              <w:rPr>
                <w:rFonts w:ascii="Tahoma" w:hAnsi="Tahoma" w:cs="Tahoma"/>
                <w:b/>
                <w:bCs/>
                <w:smallCaps/>
                <w:sz w:val="18"/>
                <w:szCs w:val="18"/>
              </w:rPr>
              <w:t>Český Těšín</w:t>
            </w:r>
          </w:p>
        </w:tc>
        <w:tc>
          <w:tcPr>
            <w:tcW w:w="1479" w:type="dxa"/>
            <w:shd w:val="clear" w:color="auto" w:fill="auto"/>
          </w:tcPr>
          <w:p w14:paraId="5CFFDD3B" w14:textId="77777777" w:rsidR="00541D34" w:rsidRPr="00CB54A1" w:rsidRDefault="009A0680" w:rsidP="00541D34">
            <w:pPr>
              <w:jc w:val="center"/>
              <w:rPr>
                <w:rFonts w:ascii="Tahoma" w:hAnsi="Tahoma" w:cs="Tahoma"/>
                <w:sz w:val="20"/>
                <w:szCs w:val="20"/>
              </w:rPr>
            </w:pPr>
            <w:r w:rsidRPr="00CB54A1">
              <w:rPr>
                <w:rFonts w:ascii="Tahoma" w:hAnsi="Tahoma" w:cs="Tahoma"/>
                <w:sz w:val="20"/>
                <w:szCs w:val="20"/>
              </w:rPr>
              <w:t>5</w:t>
            </w:r>
          </w:p>
        </w:tc>
        <w:tc>
          <w:tcPr>
            <w:tcW w:w="1437" w:type="dxa"/>
            <w:shd w:val="clear" w:color="auto" w:fill="auto"/>
          </w:tcPr>
          <w:p w14:paraId="5ED6FCF8" w14:textId="77777777" w:rsidR="00541D34" w:rsidRPr="00CB54A1" w:rsidRDefault="009A0680" w:rsidP="00541D34">
            <w:pPr>
              <w:jc w:val="center"/>
              <w:rPr>
                <w:rFonts w:ascii="Tahoma" w:hAnsi="Tahoma" w:cs="Tahoma"/>
                <w:sz w:val="20"/>
                <w:szCs w:val="20"/>
              </w:rPr>
            </w:pPr>
            <w:r w:rsidRPr="00CB54A1">
              <w:rPr>
                <w:rFonts w:ascii="Tahoma" w:hAnsi="Tahoma" w:cs="Tahoma"/>
                <w:sz w:val="20"/>
                <w:szCs w:val="20"/>
              </w:rPr>
              <w:t>3</w:t>
            </w:r>
          </w:p>
        </w:tc>
        <w:tc>
          <w:tcPr>
            <w:tcW w:w="1712" w:type="dxa"/>
            <w:shd w:val="clear" w:color="auto" w:fill="auto"/>
          </w:tcPr>
          <w:p w14:paraId="78B39C71" w14:textId="77777777" w:rsidR="00541D34"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791" w:type="dxa"/>
            <w:shd w:val="clear" w:color="auto" w:fill="auto"/>
          </w:tcPr>
          <w:p w14:paraId="1D859FE7" w14:textId="77777777" w:rsidR="00541D34" w:rsidRPr="00CB54A1" w:rsidRDefault="009A0680" w:rsidP="00541D34">
            <w:pPr>
              <w:jc w:val="right"/>
              <w:rPr>
                <w:rFonts w:ascii="Tahoma" w:hAnsi="Tahoma" w:cs="Tahoma"/>
                <w:sz w:val="20"/>
                <w:szCs w:val="20"/>
              </w:rPr>
            </w:pPr>
            <w:r w:rsidRPr="00CB54A1">
              <w:rPr>
                <w:rFonts w:ascii="Tahoma" w:hAnsi="Tahoma" w:cs="Tahoma"/>
                <w:sz w:val="20"/>
                <w:szCs w:val="20"/>
              </w:rPr>
              <w:t>902.100</w:t>
            </w:r>
          </w:p>
        </w:tc>
      </w:tr>
      <w:tr w:rsidR="00CB54A1" w:rsidRPr="00CB54A1" w14:paraId="367BEA54" w14:textId="77777777" w:rsidTr="000D239C">
        <w:tc>
          <w:tcPr>
            <w:tcW w:w="2643" w:type="dxa"/>
            <w:shd w:val="clear" w:color="auto" w:fill="auto"/>
            <w:vAlign w:val="bottom"/>
          </w:tcPr>
          <w:p w14:paraId="76E9F4FF"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Frenštát pod Radhoštěm</w:t>
            </w:r>
          </w:p>
        </w:tc>
        <w:tc>
          <w:tcPr>
            <w:tcW w:w="1479" w:type="dxa"/>
            <w:shd w:val="clear" w:color="auto" w:fill="auto"/>
          </w:tcPr>
          <w:p w14:paraId="0868E256"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3</w:t>
            </w:r>
          </w:p>
        </w:tc>
        <w:tc>
          <w:tcPr>
            <w:tcW w:w="1437" w:type="dxa"/>
            <w:shd w:val="clear" w:color="auto" w:fill="auto"/>
          </w:tcPr>
          <w:p w14:paraId="3ABFAEEC"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712" w:type="dxa"/>
            <w:shd w:val="clear" w:color="auto" w:fill="auto"/>
          </w:tcPr>
          <w:p w14:paraId="66A6579E"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791" w:type="dxa"/>
            <w:shd w:val="clear" w:color="auto" w:fill="auto"/>
          </w:tcPr>
          <w:p w14:paraId="167C37F8"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780.000</w:t>
            </w:r>
          </w:p>
        </w:tc>
      </w:tr>
      <w:tr w:rsidR="00CB54A1" w:rsidRPr="00CB54A1" w14:paraId="6BF1B31B" w14:textId="77777777" w:rsidTr="000D239C">
        <w:tc>
          <w:tcPr>
            <w:tcW w:w="2643" w:type="dxa"/>
            <w:shd w:val="clear" w:color="auto" w:fill="auto"/>
            <w:vAlign w:val="bottom"/>
          </w:tcPr>
          <w:p w14:paraId="4AD96C0F" w14:textId="77777777" w:rsidR="00401739" w:rsidRPr="00CB54A1" w:rsidRDefault="00CA634C" w:rsidP="00541D34">
            <w:pPr>
              <w:rPr>
                <w:rFonts w:ascii="Tahoma" w:hAnsi="Tahoma" w:cs="Tahoma"/>
                <w:b/>
                <w:bCs/>
                <w:smallCaps/>
                <w:sz w:val="18"/>
                <w:szCs w:val="18"/>
              </w:rPr>
            </w:pPr>
            <w:r w:rsidRPr="00CB54A1">
              <w:rPr>
                <w:rFonts w:ascii="Tahoma" w:hAnsi="Tahoma" w:cs="Tahoma"/>
                <w:b/>
                <w:bCs/>
                <w:smallCaps/>
                <w:sz w:val="18"/>
                <w:szCs w:val="18"/>
              </w:rPr>
              <w:t>FRÝDEK – MÍSTEK</w:t>
            </w:r>
          </w:p>
        </w:tc>
        <w:tc>
          <w:tcPr>
            <w:tcW w:w="1479" w:type="dxa"/>
            <w:shd w:val="clear" w:color="auto" w:fill="auto"/>
          </w:tcPr>
          <w:p w14:paraId="12136999"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5</w:t>
            </w:r>
          </w:p>
        </w:tc>
        <w:tc>
          <w:tcPr>
            <w:tcW w:w="1437" w:type="dxa"/>
            <w:shd w:val="clear" w:color="auto" w:fill="auto"/>
          </w:tcPr>
          <w:p w14:paraId="0DC6C683"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12" w:type="dxa"/>
            <w:shd w:val="clear" w:color="auto" w:fill="auto"/>
          </w:tcPr>
          <w:p w14:paraId="1DBA3E59"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5</w:t>
            </w:r>
          </w:p>
        </w:tc>
        <w:tc>
          <w:tcPr>
            <w:tcW w:w="1791" w:type="dxa"/>
            <w:shd w:val="clear" w:color="auto" w:fill="auto"/>
          </w:tcPr>
          <w:p w14:paraId="0CF69D00"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1.518.000</w:t>
            </w:r>
          </w:p>
        </w:tc>
      </w:tr>
      <w:tr w:rsidR="00CB54A1" w:rsidRPr="00CB54A1" w14:paraId="3072945F" w14:textId="77777777" w:rsidTr="000D239C">
        <w:tc>
          <w:tcPr>
            <w:tcW w:w="2643" w:type="dxa"/>
            <w:shd w:val="clear" w:color="auto" w:fill="auto"/>
            <w:vAlign w:val="bottom"/>
          </w:tcPr>
          <w:p w14:paraId="32711629"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Fulnek</w:t>
            </w:r>
          </w:p>
        </w:tc>
        <w:tc>
          <w:tcPr>
            <w:tcW w:w="1479" w:type="dxa"/>
            <w:shd w:val="clear" w:color="auto" w:fill="auto"/>
          </w:tcPr>
          <w:p w14:paraId="376BE668"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437" w:type="dxa"/>
            <w:shd w:val="clear" w:color="auto" w:fill="auto"/>
          </w:tcPr>
          <w:p w14:paraId="4172F082"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712" w:type="dxa"/>
            <w:shd w:val="clear" w:color="auto" w:fill="auto"/>
          </w:tcPr>
          <w:p w14:paraId="71818510"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91" w:type="dxa"/>
            <w:shd w:val="clear" w:color="auto" w:fill="auto"/>
          </w:tcPr>
          <w:p w14:paraId="10DAAEDA"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379.710</w:t>
            </w:r>
          </w:p>
        </w:tc>
      </w:tr>
      <w:tr w:rsidR="00CB54A1" w:rsidRPr="00CB54A1" w14:paraId="60D84C6C" w14:textId="77777777" w:rsidTr="000D239C">
        <w:tc>
          <w:tcPr>
            <w:tcW w:w="2643" w:type="dxa"/>
            <w:shd w:val="clear" w:color="auto" w:fill="auto"/>
            <w:vAlign w:val="bottom"/>
          </w:tcPr>
          <w:p w14:paraId="36B2DCAD"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Havířov</w:t>
            </w:r>
          </w:p>
        </w:tc>
        <w:tc>
          <w:tcPr>
            <w:tcW w:w="1479" w:type="dxa"/>
            <w:shd w:val="clear" w:color="auto" w:fill="auto"/>
          </w:tcPr>
          <w:p w14:paraId="06C89C5D"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11</w:t>
            </w:r>
          </w:p>
        </w:tc>
        <w:tc>
          <w:tcPr>
            <w:tcW w:w="1437" w:type="dxa"/>
            <w:shd w:val="clear" w:color="auto" w:fill="auto"/>
          </w:tcPr>
          <w:p w14:paraId="59234226"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12" w:type="dxa"/>
            <w:shd w:val="clear" w:color="auto" w:fill="auto"/>
          </w:tcPr>
          <w:p w14:paraId="38AD85A5"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11</w:t>
            </w:r>
          </w:p>
        </w:tc>
        <w:tc>
          <w:tcPr>
            <w:tcW w:w="1791" w:type="dxa"/>
            <w:shd w:val="clear" w:color="auto" w:fill="auto"/>
          </w:tcPr>
          <w:p w14:paraId="73ECDC9C"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2.822.000</w:t>
            </w:r>
          </w:p>
        </w:tc>
      </w:tr>
      <w:tr w:rsidR="00CB54A1" w:rsidRPr="00CB54A1" w14:paraId="35B80BD8" w14:textId="77777777" w:rsidTr="000D239C">
        <w:tc>
          <w:tcPr>
            <w:tcW w:w="2643" w:type="dxa"/>
            <w:shd w:val="clear" w:color="auto" w:fill="auto"/>
            <w:vAlign w:val="bottom"/>
          </w:tcPr>
          <w:p w14:paraId="64F8BFE5"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Hlučín</w:t>
            </w:r>
          </w:p>
        </w:tc>
        <w:tc>
          <w:tcPr>
            <w:tcW w:w="1479" w:type="dxa"/>
            <w:shd w:val="clear" w:color="auto" w:fill="auto"/>
          </w:tcPr>
          <w:p w14:paraId="35E6AD47"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437" w:type="dxa"/>
            <w:shd w:val="clear" w:color="auto" w:fill="auto"/>
          </w:tcPr>
          <w:p w14:paraId="6D9244A6"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712" w:type="dxa"/>
            <w:shd w:val="clear" w:color="auto" w:fill="auto"/>
          </w:tcPr>
          <w:p w14:paraId="1F607590"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91" w:type="dxa"/>
            <w:shd w:val="clear" w:color="auto" w:fill="auto"/>
          </w:tcPr>
          <w:p w14:paraId="528AE676"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115.740</w:t>
            </w:r>
          </w:p>
        </w:tc>
      </w:tr>
      <w:tr w:rsidR="00CB54A1" w:rsidRPr="00CB54A1" w14:paraId="3CCEE391" w14:textId="77777777" w:rsidTr="000D239C">
        <w:tc>
          <w:tcPr>
            <w:tcW w:w="2643" w:type="dxa"/>
            <w:shd w:val="clear" w:color="auto" w:fill="auto"/>
            <w:vAlign w:val="bottom"/>
          </w:tcPr>
          <w:p w14:paraId="70AB222D" w14:textId="77777777" w:rsidR="009A0680" w:rsidRPr="00CB54A1" w:rsidRDefault="009A0680" w:rsidP="009A0680">
            <w:pPr>
              <w:rPr>
                <w:rFonts w:ascii="Tahoma" w:hAnsi="Tahoma" w:cs="Tahoma"/>
                <w:b/>
                <w:bCs/>
                <w:smallCaps/>
                <w:sz w:val="18"/>
                <w:szCs w:val="18"/>
              </w:rPr>
            </w:pPr>
            <w:r w:rsidRPr="00CB54A1">
              <w:rPr>
                <w:rFonts w:ascii="Tahoma" w:hAnsi="Tahoma" w:cs="Tahoma"/>
                <w:b/>
                <w:bCs/>
                <w:smallCaps/>
                <w:sz w:val="18"/>
                <w:szCs w:val="18"/>
              </w:rPr>
              <w:t>jablunkov</w:t>
            </w:r>
          </w:p>
        </w:tc>
        <w:tc>
          <w:tcPr>
            <w:tcW w:w="1479" w:type="dxa"/>
            <w:shd w:val="clear" w:color="auto" w:fill="auto"/>
          </w:tcPr>
          <w:p w14:paraId="704B07D7" w14:textId="77777777" w:rsidR="009A0680" w:rsidRPr="00CB54A1" w:rsidRDefault="009A0680" w:rsidP="009A0680">
            <w:pPr>
              <w:jc w:val="center"/>
              <w:rPr>
                <w:rFonts w:ascii="Tahoma" w:hAnsi="Tahoma" w:cs="Tahoma"/>
                <w:sz w:val="20"/>
                <w:szCs w:val="20"/>
              </w:rPr>
            </w:pPr>
            <w:r w:rsidRPr="00CB54A1">
              <w:rPr>
                <w:rFonts w:ascii="Tahoma" w:hAnsi="Tahoma" w:cs="Tahoma"/>
                <w:sz w:val="20"/>
                <w:szCs w:val="20"/>
              </w:rPr>
              <w:t>1</w:t>
            </w:r>
          </w:p>
        </w:tc>
        <w:tc>
          <w:tcPr>
            <w:tcW w:w="1437" w:type="dxa"/>
            <w:shd w:val="clear" w:color="auto" w:fill="auto"/>
          </w:tcPr>
          <w:p w14:paraId="0978A7BD" w14:textId="77777777" w:rsidR="009A0680" w:rsidRPr="00CB54A1" w:rsidRDefault="009A0680" w:rsidP="009A0680">
            <w:pPr>
              <w:jc w:val="center"/>
              <w:rPr>
                <w:rFonts w:ascii="Tahoma" w:hAnsi="Tahoma" w:cs="Tahoma"/>
                <w:sz w:val="20"/>
                <w:szCs w:val="20"/>
              </w:rPr>
            </w:pPr>
            <w:r w:rsidRPr="00CB54A1">
              <w:rPr>
                <w:rFonts w:ascii="Tahoma" w:hAnsi="Tahoma" w:cs="Tahoma"/>
                <w:sz w:val="20"/>
                <w:szCs w:val="20"/>
              </w:rPr>
              <w:t>1</w:t>
            </w:r>
          </w:p>
        </w:tc>
        <w:tc>
          <w:tcPr>
            <w:tcW w:w="1712" w:type="dxa"/>
            <w:shd w:val="clear" w:color="auto" w:fill="auto"/>
          </w:tcPr>
          <w:p w14:paraId="74C7AF09" w14:textId="77777777" w:rsidR="009A0680" w:rsidRPr="00CB54A1" w:rsidRDefault="009A0680" w:rsidP="009A0680">
            <w:pPr>
              <w:jc w:val="center"/>
              <w:rPr>
                <w:rFonts w:ascii="Tahoma" w:hAnsi="Tahoma" w:cs="Tahoma"/>
                <w:sz w:val="20"/>
                <w:szCs w:val="20"/>
              </w:rPr>
            </w:pPr>
            <w:r w:rsidRPr="00CB54A1">
              <w:rPr>
                <w:rFonts w:ascii="Tahoma" w:hAnsi="Tahoma" w:cs="Tahoma"/>
                <w:sz w:val="20"/>
                <w:szCs w:val="20"/>
              </w:rPr>
              <w:t>0</w:t>
            </w:r>
          </w:p>
        </w:tc>
        <w:tc>
          <w:tcPr>
            <w:tcW w:w="1791" w:type="dxa"/>
            <w:shd w:val="clear" w:color="auto" w:fill="auto"/>
          </w:tcPr>
          <w:p w14:paraId="2B92E102" w14:textId="77777777" w:rsidR="009A0680" w:rsidRPr="00CB54A1" w:rsidRDefault="009A0680" w:rsidP="009A0680">
            <w:pPr>
              <w:jc w:val="right"/>
              <w:rPr>
                <w:rFonts w:ascii="Tahoma" w:hAnsi="Tahoma" w:cs="Tahoma"/>
                <w:sz w:val="20"/>
                <w:szCs w:val="20"/>
              </w:rPr>
            </w:pPr>
            <w:r w:rsidRPr="00CB54A1">
              <w:rPr>
                <w:rFonts w:ascii="Tahoma" w:hAnsi="Tahoma" w:cs="Tahoma"/>
                <w:sz w:val="20"/>
                <w:szCs w:val="20"/>
              </w:rPr>
              <w:t>350.000</w:t>
            </w:r>
          </w:p>
        </w:tc>
      </w:tr>
      <w:tr w:rsidR="00CB54A1" w:rsidRPr="00CB54A1" w14:paraId="7B421167" w14:textId="77777777" w:rsidTr="000D239C">
        <w:tc>
          <w:tcPr>
            <w:tcW w:w="2643" w:type="dxa"/>
            <w:shd w:val="clear" w:color="auto" w:fill="auto"/>
            <w:vAlign w:val="bottom"/>
          </w:tcPr>
          <w:p w14:paraId="67FD0358"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Karviná</w:t>
            </w:r>
          </w:p>
        </w:tc>
        <w:tc>
          <w:tcPr>
            <w:tcW w:w="1479" w:type="dxa"/>
            <w:shd w:val="clear" w:color="auto" w:fill="auto"/>
          </w:tcPr>
          <w:p w14:paraId="707646B8"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20</w:t>
            </w:r>
          </w:p>
        </w:tc>
        <w:tc>
          <w:tcPr>
            <w:tcW w:w="1437" w:type="dxa"/>
            <w:shd w:val="clear" w:color="auto" w:fill="auto"/>
          </w:tcPr>
          <w:p w14:paraId="0483F570"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6</w:t>
            </w:r>
          </w:p>
        </w:tc>
        <w:tc>
          <w:tcPr>
            <w:tcW w:w="1712" w:type="dxa"/>
            <w:shd w:val="clear" w:color="auto" w:fill="auto"/>
          </w:tcPr>
          <w:p w14:paraId="556B6F13"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14</w:t>
            </w:r>
          </w:p>
        </w:tc>
        <w:tc>
          <w:tcPr>
            <w:tcW w:w="1791" w:type="dxa"/>
            <w:shd w:val="clear" w:color="auto" w:fill="auto"/>
          </w:tcPr>
          <w:p w14:paraId="15911E3F"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7.148.953</w:t>
            </w:r>
          </w:p>
        </w:tc>
      </w:tr>
      <w:tr w:rsidR="00CB54A1" w:rsidRPr="00CB54A1" w14:paraId="0DA409CC" w14:textId="77777777" w:rsidTr="000D239C">
        <w:tc>
          <w:tcPr>
            <w:tcW w:w="2643" w:type="dxa"/>
            <w:shd w:val="clear" w:color="auto" w:fill="auto"/>
            <w:vAlign w:val="bottom"/>
          </w:tcPr>
          <w:p w14:paraId="30A2974D"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Kravaře</w:t>
            </w:r>
          </w:p>
        </w:tc>
        <w:tc>
          <w:tcPr>
            <w:tcW w:w="1479" w:type="dxa"/>
            <w:shd w:val="clear" w:color="auto" w:fill="auto"/>
          </w:tcPr>
          <w:p w14:paraId="68933A9D"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437" w:type="dxa"/>
            <w:shd w:val="clear" w:color="auto" w:fill="auto"/>
          </w:tcPr>
          <w:p w14:paraId="733C8A79"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12" w:type="dxa"/>
            <w:shd w:val="clear" w:color="auto" w:fill="auto"/>
          </w:tcPr>
          <w:p w14:paraId="7499444E"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791" w:type="dxa"/>
            <w:shd w:val="clear" w:color="auto" w:fill="auto"/>
          </w:tcPr>
          <w:p w14:paraId="36DE6A62"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90.000</w:t>
            </w:r>
          </w:p>
        </w:tc>
      </w:tr>
      <w:tr w:rsidR="00CB54A1" w:rsidRPr="00CB54A1" w14:paraId="109D46D1" w14:textId="77777777" w:rsidTr="000D239C">
        <w:tc>
          <w:tcPr>
            <w:tcW w:w="2643" w:type="dxa"/>
            <w:shd w:val="clear" w:color="auto" w:fill="auto"/>
            <w:vAlign w:val="bottom"/>
          </w:tcPr>
          <w:p w14:paraId="69188291"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Krnov</w:t>
            </w:r>
          </w:p>
        </w:tc>
        <w:tc>
          <w:tcPr>
            <w:tcW w:w="1479" w:type="dxa"/>
            <w:shd w:val="clear" w:color="auto" w:fill="auto"/>
          </w:tcPr>
          <w:p w14:paraId="6C55DC00"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16</w:t>
            </w:r>
          </w:p>
        </w:tc>
        <w:tc>
          <w:tcPr>
            <w:tcW w:w="1437" w:type="dxa"/>
            <w:shd w:val="clear" w:color="auto" w:fill="auto"/>
          </w:tcPr>
          <w:p w14:paraId="34E5D859"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5</w:t>
            </w:r>
          </w:p>
        </w:tc>
        <w:tc>
          <w:tcPr>
            <w:tcW w:w="1712" w:type="dxa"/>
            <w:shd w:val="clear" w:color="auto" w:fill="auto"/>
          </w:tcPr>
          <w:p w14:paraId="70A99AFB"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11</w:t>
            </w:r>
          </w:p>
        </w:tc>
        <w:tc>
          <w:tcPr>
            <w:tcW w:w="1791" w:type="dxa"/>
            <w:shd w:val="clear" w:color="auto" w:fill="auto"/>
          </w:tcPr>
          <w:p w14:paraId="35AB886B"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1.971.740</w:t>
            </w:r>
          </w:p>
        </w:tc>
      </w:tr>
      <w:tr w:rsidR="00CB54A1" w:rsidRPr="00CB54A1" w14:paraId="73867C30" w14:textId="77777777" w:rsidTr="000D239C">
        <w:tc>
          <w:tcPr>
            <w:tcW w:w="2643" w:type="dxa"/>
            <w:shd w:val="clear" w:color="auto" w:fill="auto"/>
            <w:vAlign w:val="bottom"/>
          </w:tcPr>
          <w:p w14:paraId="7CB28083"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Nový Jičín</w:t>
            </w:r>
          </w:p>
        </w:tc>
        <w:tc>
          <w:tcPr>
            <w:tcW w:w="1479" w:type="dxa"/>
            <w:shd w:val="clear" w:color="auto" w:fill="auto"/>
          </w:tcPr>
          <w:p w14:paraId="66F91175"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3</w:t>
            </w:r>
          </w:p>
        </w:tc>
        <w:tc>
          <w:tcPr>
            <w:tcW w:w="1437" w:type="dxa"/>
            <w:shd w:val="clear" w:color="auto" w:fill="auto"/>
          </w:tcPr>
          <w:p w14:paraId="7C1F96AF"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712" w:type="dxa"/>
            <w:shd w:val="clear" w:color="auto" w:fill="auto"/>
          </w:tcPr>
          <w:p w14:paraId="62E4A7F7"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791" w:type="dxa"/>
            <w:shd w:val="clear" w:color="auto" w:fill="auto"/>
          </w:tcPr>
          <w:p w14:paraId="790C9A40"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515.000</w:t>
            </w:r>
          </w:p>
        </w:tc>
      </w:tr>
      <w:tr w:rsidR="00CB54A1" w:rsidRPr="00CB54A1" w14:paraId="778A2133" w14:textId="77777777" w:rsidTr="000D239C">
        <w:tc>
          <w:tcPr>
            <w:tcW w:w="2643" w:type="dxa"/>
            <w:shd w:val="clear" w:color="auto" w:fill="auto"/>
            <w:vAlign w:val="bottom"/>
          </w:tcPr>
          <w:p w14:paraId="09572FDB" w14:textId="77777777" w:rsidR="00541D34" w:rsidRPr="00CB54A1" w:rsidRDefault="00541D34" w:rsidP="00541D34">
            <w:pPr>
              <w:rPr>
                <w:rFonts w:ascii="Tahoma" w:hAnsi="Tahoma" w:cs="Tahoma"/>
                <w:b/>
                <w:bCs/>
                <w:smallCaps/>
                <w:sz w:val="18"/>
                <w:szCs w:val="18"/>
              </w:rPr>
            </w:pPr>
            <w:r w:rsidRPr="00CB54A1">
              <w:rPr>
                <w:rFonts w:ascii="Tahoma" w:hAnsi="Tahoma" w:cs="Tahoma"/>
                <w:b/>
                <w:bCs/>
                <w:smallCaps/>
                <w:sz w:val="18"/>
                <w:szCs w:val="18"/>
              </w:rPr>
              <w:t>Opava</w:t>
            </w:r>
          </w:p>
        </w:tc>
        <w:tc>
          <w:tcPr>
            <w:tcW w:w="1479" w:type="dxa"/>
            <w:shd w:val="clear" w:color="auto" w:fill="auto"/>
          </w:tcPr>
          <w:p w14:paraId="70D3A61E" w14:textId="77777777" w:rsidR="00541D34" w:rsidRPr="00CB54A1" w:rsidRDefault="009A0680" w:rsidP="00541D34">
            <w:pPr>
              <w:jc w:val="center"/>
              <w:rPr>
                <w:rFonts w:ascii="Tahoma" w:hAnsi="Tahoma" w:cs="Tahoma"/>
                <w:sz w:val="20"/>
                <w:szCs w:val="20"/>
              </w:rPr>
            </w:pPr>
            <w:r w:rsidRPr="00CB54A1">
              <w:rPr>
                <w:rFonts w:ascii="Tahoma" w:hAnsi="Tahoma" w:cs="Tahoma"/>
                <w:sz w:val="20"/>
                <w:szCs w:val="20"/>
              </w:rPr>
              <w:t>6</w:t>
            </w:r>
          </w:p>
        </w:tc>
        <w:tc>
          <w:tcPr>
            <w:tcW w:w="1437" w:type="dxa"/>
            <w:shd w:val="clear" w:color="auto" w:fill="auto"/>
          </w:tcPr>
          <w:p w14:paraId="0298CAA2" w14:textId="77777777" w:rsidR="00541D34" w:rsidRPr="00CB54A1" w:rsidRDefault="009A0680" w:rsidP="00541D34">
            <w:pPr>
              <w:jc w:val="center"/>
              <w:rPr>
                <w:rFonts w:ascii="Tahoma" w:hAnsi="Tahoma" w:cs="Tahoma"/>
                <w:sz w:val="20"/>
                <w:szCs w:val="20"/>
              </w:rPr>
            </w:pPr>
            <w:r w:rsidRPr="00CB54A1">
              <w:rPr>
                <w:rFonts w:ascii="Tahoma" w:hAnsi="Tahoma" w:cs="Tahoma"/>
                <w:sz w:val="20"/>
                <w:szCs w:val="20"/>
              </w:rPr>
              <w:t>4</w:t>
            </w:r>
          </w:p>
        </w:tc>
        <w:tc>
          <w:tcPr>
            <w:tcW w:w="1712" w:type="dxa"/>
            <w:shd w:val="clear" w:color="auto" w:fill="auto"/>
          </w:tcPr>
          <w:p w14:paraId="3AA25489" w14:textId="77777777" w:rsidR="00541D34"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791" w:type="dxa"/>
            <w:shd w:val="clear" w:color="auto" w:fill="auto"/>
          </w:tcPr>
          <w:p w14:paraId="0091E1A5" w14:textId="77777777" w:rsidR="00541D34" w:rsidRPr="00CB54A1" w:rsidRDefault="009A0680" w:rsidP="00541D34">
            <w:pPr>
              <w:jc w:val="right"/>
              <w:rPr>
                <w:rFonts w:ascii="Tahoma" w:hAnsi="Tahoma" w:cs="Tahoma"/>
                <w:sz w:val="20"/>
                <w:szCs w:val="20"/>
              </w:rPr>
            </w:pPr>
            <w:r w:rsidRPr="00CB54A1">
              <w:rPr>
                <w:rFonts w:ascii="Tahoma" w:hAnsi="Tahoma" w:cs="Tahoma"/>
                <w:sz w:val="20"/>
                <w:szCs w:val="20"/>
              </w:rPr>
              <w:t>2.130.000</w:t>
            </w:r>
          </w:p>
        </w:tc>
      </w:tr>
      <w:tr w:rsidR="00CB54A1" w:rsidRPr="00CB54A1" w14:paraId="48C946F8" w14:textId="77777777" w:rsidTr="000D239C">
        <w:tc>
          <w:tcPr>
            <w:tcW w:w="2643" w:type="dxa"/>
            <w:shd w:val="clear" w:color="auto" w:fill="auto"/>
            <w:vAlign w:val="bottom"/>
          </w:tcPr>
          <w:p w14:paraId="09288C74"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Orlová</w:t>
            </w:r>
          </w:p>
        </w:tc>
        <w:tc>
          <w:tcPr>
            <w:tcW w:w="1479" w:type="dxa"/>
            <w:shd w:val="clear" w:color="auto" w:fill="auto"/>
          </w:tcPr>
          <w:p w14:paraId="73A104F2"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7</w:t>
            </w:r>
          </w:p>
        </w:tc>
        <w:tc>
          <w:tcPr>
            <w:tcW w:w="1437" w:type="dxa"/>
            <w:shd w:val="clear" w:color="auto" w:fill="auto"/>
          </w:tcPr>
          <w:p w14:paraId="0347AAB5"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12" w:type="dxa"/>
            <w:shd w:val="clear" w:color="auto" w:fill="auto"/>
          </w:tcPr>
          <w:p w14:paraId="6F6C9FB8"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7</w:t>
            </w:r>
          </w:p>
        </w:tc>
        <w:tc>
          <w:tcPr>
            <w:tcW w:w="1791" w:type="dxa"/>
            <w:shd w:val="clear" w:color="auto" w:fill="auto"/>
          </w:tcPr>
          <w:p w14:paraId="35383801"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435.000</w:t>
            </w:r>
          </w:p>
        </w:tc>
      </w:tr>
      <w:tr w:rsidR="00CB54A1" w:rsidRPr="00CB54A1" w14:paraId="10D29201" w14:textId="77777777" w:rsidTr="000D239C">
        <w:tc>
          <w:tcPr>
            <w:tcW w:w="2643" w:type="dxa"/>
            <w:shd w:val="clear" w:color="auto" w:fill="auto"/>
            <w:vAlign w:val="bottom"/>
          </w:tcPr>
          <w:p w14:paraId="6CB4724E"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Osoblaha</w:t>
            </w:r>
          </w:p>
        </w:tc>
        <w:tc>
          <w:tcPr>
            <w:tcW w:w="1479" w:type="dxa"/>
            <w:shd w:val="clear" w:color="auto" w:fill="auto"/>
          </w:tcPr>
          <w:p w14:paraId="61920ED9"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3</w:t>
            </w:r>
          </w:p>
        </w:tc>
        <w:tc>
          <w:tcPr>
            <w:tcW w:w="1437" w:type="dxa"/>
            <w:shd w:val="clear" w:color="auto" w:fill="auto"/>
          </w:tcPr>
          <w:p w14:paraId="3B50860E"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12" w:type="dxa"/>
            <w:shd w:val="clear" w:color="auto" w:fill="auto"/>
          </w:tcPr>
          <w:p w14:paraId="1B339E28"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3</w:t>
            </w:r>
          </w:p>
        </w:tc>
        <w:tc>
          <w:tcPr>
            <w:tcW w:w="1791" w:type="dxa"/>
            <w:shd w:val="clear" w:color="auto" w:fill="auto"/>
          </w:tcPr>
          <w:p w14:paraId="26471A8E"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2.952.000</w:t>
            </w:r>
          </w:p>
        </w:tc>
      </w:tr>
      <w:tr w:rsidR="00CB54A1" w:rsidRPr="00CB54A1" w14:paraId="2E21C567" w14:textId="77777777" w:rsidTr="000D239C">
        <w:tc>
          <w:tcPr>
            <w:tcW w:w="2643" w:type="dxa"/>
            <w:shd w:val="clear" w:color="auto" w:fill="auto"/>
            <w:vAlign w:val="bottom"/>
          </w:tcPr>
          <w:p w14:paraId="7937F0B9"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Ostrava</w:t>
            </w:r>
          </w:p>
        </w:tc>
        <w:tc>
          <w:tcPr>
            <w:tcW w:w="1479" w:type="dxa"/>
            <w:shd w:val="clear" w:color="auto" w:fill="auto"/>
          </w:tcPr>
          <w:p w14:paraId="721AEA88"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24</w:t>
            </w:r>
          </w:p>
        </w:tc>
        <w:tc>
          <w:tcPr>
            <w:tcW w:w="1437" w:type="dxa"/>
            <w:shd w:val="clear" w:color="auto" w:fill="auto"/>
          </w:tcPr>
          <w:p w14:paraId="0DA45108"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4</w:t>
            </w:r>
          </w:p>
        </w:tc>
        <w:tc>
          <w:tcPr>
            <w:tcW w:w="1712" w:type="dxa"/>
            <w:shd w:val="clear" w:color="auto" w:fill="auto"/>
          </w:tcPr>
          <w:p w14:paraId="73C5497D"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20</w:t>
            </w:r>
          </w:p>
        </w:tc>
        <w:tc>
          <w:tcPr>
            <w:tcW w:w="1791" w:type="dxa"/>
            <w:shd w:val="clear" w:color="auto" w:fill="auto"/>
          </w:tcPr>
          <w:p w14:paraId="72A13957"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6.992.743</w:t>
            </w:r>
          </w:p>
        </w:tc>
      </w:tr>
      <w:tr w:rsidR="00CB54A1" w:rsidRPr="00CB54A1" w14:paraId="453A2AF6" w14:textId="77777777" w:rsidTr="000D239C">
        <w:tc>
          <w:tcPr>
            <w:tcW w:w="2643" w:type="dxa"/>
            <w:shd w:val="clear" w:color="auto" w:fill="auto"/>
            <w:vAlign w:val="bottom"/>
          </w:tcPr>
          <w:p w14:paraId="609ED190"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Ostravice</w:t>
            </w:r>
          </w:p>
        </w:tc>
        <w:tc>
          <w:tcPr>
            <w:tcW w:w="1479" w:type="dxa"/>
            <w:shd w:val="clear" w:color="auto" w:fill="auto"/>
          </w:tcPr>
          <w:p w14:paraId="47DA76A6"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437" w:type="dxa"/>
            <w:shd w:val="clear" w:color="auto" w:fill="auto"/>
          </w:tcPr>
          <w:p w14:paraId="2306A961"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712" w:type="dxa"/>
            <w:shd w:val="clear" w:color="auto" w:fill="auto"/>
          </w:tcPr>
          <w:p w14:paraId="519CB75E"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91" w:type="dxa"/>
            <w:shd w:val="clear" w:color="auto" w:fill="auto"/>
          </w:tcPr>
          <w:p w14:paraId="043375C8"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339.500</w:t>
            </w:r>
          </w:p>
        </w:tc>
      </w:tr>
      <w:tr w:rsidR="00CB54A1" w:rsidRPr="00CB54A1" w14:paraId="3AC3B5FA" w14:textId="77777777" w:rsidTr="000D239C">
        <w:tc>
          <w:tcPr>
            <w:tcW w:w="2643" w:type="dxa"/>
            <w:shd w:val="clear" w:color="auto" w:fill="auto"/>
            <w:vAlign w:val="bottom"/>
          </w:tcPr>
          <w:p w14:paraId="638EE6C6"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Příbor</w:t>
            </w:r>
          </w:p>
        </w:tc>
        <w:tc>
          <w:tcPr>
            <w:tcW w:w="1479" w:type="dxa"/>
            <w:shd w:val="clear" w:color="auto" w:fill="auto"/>
          </w:tcPr>
          <w:p w14:paraId="7C3817BD"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437" w:type="dxa"/>
            <w:shd w:val="clear" w:color="auto" w:fill="auto"/>
          </w:tcPr>
          <w:p w14:paraId="0EF39763"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12" w:type="dxa"/>
            <w:shd w:val="clear" w:color="auto" w:fill="auto"/>
          </w:tcPr>
          <w:p w14:paraId="32036FD5"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791" w:type="dxa"/>
            <w:shd w:val="clear" w:color="auto" w:fill="auto"/>
          </w:tcPr>
          <w:p w14:paraId="48E60111"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23.000</w:t>
            </w:r>
          </w:p>
        </w:tc>
      </w:tr>
      <w:tr w:rsidR="00CB54A1" w:rsidRPr="00CB54A1" w14:paraId="6F9636FA" w14:textId="77777777" w:rsidTr="000D239C">
        <w:tc>
          <w:tcPr>
            <w:tcW w:w="2643" w:type="dxa"/>
            <w:shd w:val="clear" w:color="auto" w:fill="auto"/>
            <w:vAlign w:val="bottom"/>
          </w:tcPr>
          <w:p w14:paraId="012918A2"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Třinec</w:t>
            </w:r>
          </w:p>
        </w:tc>
        <w:tc>
          <w:tcPr>
            <w:tcW w:w="1479" w:type="dxa"/>
            <w:shd w:val="clear" w:color="auto" w:fill="auto"/>
          </w:tcPr>
          <w:p w14:paraId="20A2A60B"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437" w:type="dxa"/>
            <w:shd w:val="clear" w:color="auto" w:fill="auto"/>
          </w:tcPr>
          <w:p w14:paraId="1AC8A767"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712" w:type="dxa"/>
            <w:shd w:val="clear" w:color="auto" w:fill="auto"/>
          </w:tcPr>
          <w:p w14:paraId="1ECACA43"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791" w:type="dxa"/>
            <w:shd w:val="clear" w:color="auto" w:fill="auto"/>
          </w:tcPr>
          <w:p w14:paraId="64BE3222"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718.000</w:t>
            </w:r>
          </w:p>
        </w:tc>
      </w:tr>
      <w:tr w:rsidR="00CB54A1" w:rsidRPr="00CB54A1" w14:paraId="501410A4" w14:textId="77777777" w:rsidTr="000D239C">
        <w:tc>
          <w:tcPr>
            <w:tcW w:w="2643" w:type="dxa"/>
            <w:shd w:val="clear" w:color="auto" w:fill="auto"/>
            <w:vAlign w:val="bottom"/>
          </w:tcPr>
          <w:p w14:paraId="70C7F746"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Vítkov</w:t>
            </w:r>
          </w:p>
        </w:tc>
        <w:tc>
          <w:tcPr>
            <w:tcW w:w="1479" w:type="dxa"/>
            <w:shd w:val="clear" w:color="auto" w:fill="auto"/>
          </w:tcPr>
          <w:p w14:paraId="42662C58"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4</w:t>
            </w:r>
          </w:p>
        </w:tc>
        <w:tc>
          <w:tcPr>
            <w:tcW w:w="1437" w:type="dxa"/>
            <w:shd w:val="clear" w:color="auto" w:fill="auto"/>
          </w:tcPr>
          <w:p w14:paraId="64C005CE"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3</w:t>
            </w:r>
          </w:p>
        </w:tc>
        <w:tc>
          <w:tcPr>
            <w:tcW w:w="1712" w:type="dxa"/>
            <w:shd w:val="clear" w:color="auto" w:fill="auto"/>
          </w:tcPr>
          <w:p w14:paraId="35ABA7DF" w14:textId="77777777" w:rsidR="00401739" w:rsidRPr="00CB54A1" w:rsidRDefault="009A0680" w:rsidP="00541D34">
            <w:pPr>
              <w:jc w:val="center"/>
              <w:rPr>
                <w:rFonts w:ascii="Tahoma" w:hAnsi="Tahoma" w:cs="Tahoma"/>
                <w:sz w:val="20"/>
                <w:szCs w:val="20"/>
              </w:rPr>
            </w:pPr>
            <w:r w:rsidRPr="00CB54A1">
              <w:rPr>
                <w:rFonts w:ascii="Tahoma" w:hAnsi="Tahoma" w:cs="Tahoma"/>
                <w:sz w:val="20"/>
                <w:szCs w:val="20"/>
              </w:rPr>
              <w:t>1</w:t>
            </w:r>
          </w:p>
        </w:tc>
        <w:tc>
          <w:tcPr>
            <w:tcW w:w="1791" w:type="dxa"/>
            <w:shd w:val="clear" w:color="auto" w:fill="auto"/>
          </w:tcPr>
          <w:p w14:paraId="1553EF67" w14:textId="77777777" w:rsidR="00401739" w:rsidRPr="00CB54A1" w:rsidRDefault="009A0680" w:rsidP="00541D34">
            <w:pPr>
              <w:jc w:val="right"/>
              <w:rPr>
                <w:rFonts w:ascii="Tahoma" w:hAnsi="Tahoma" w:cs="Tahoma"/>
                <w:sz w:val="20"/>
                <w:szCs w:val="20"/>
              </w:rPr>
            </w:pPr>
            <w:r w:rsidRPr="00CB54A1">
              <w:rPr>
                <w:rFonts w:ascii="Tahoma" w:hAnsi="Tahoma" w:cs="Tahoma"/>
                <w:sz w:val="20"/>
                <w:szCs w:val="20"/>
              </w:rPr>
              <w:t>1.075.131</w:t>
            </w:r>
          </w:p>
        </w:tc>
      </w:tr>
      <w:tr w:rsidR="00CB54A1" w:rsidRPr="00CB54A1" w14:paraId="157912D4" w14:textId="77777777" w:rsidTr="000D239C">
        <w:tc>
          <w:tcPr>
            <w:tcW w:w="2643" w:type="dxa"/>
            <w:shd w:val="clear" w:color="auto" w:fill="auto"/>
            <w:vAlign w:val="bottom"/>
          </w:tcPr>
          <w:p w14:paraId="2CCF55B2" w14:textId="77777777" w:rsidR="00CA634C" w:rsidRPr="00CB54A1" w:rsidRDefault="00CA634C" w:rsidP="00541D34">
            <w:pPr>
              <w:rPr>
                <w:rFonts w:ascii="Tahoma" w:hAnsi="Tahoma" w:cs="Tahoma"/>
                <w:b/>
                <w:bCs/>
                <w:smallCaps/>
                <w:sz w:val="18"/>
                <w:szCs w:val="18"/>
              </w:rPr>
            </w:pPr>
            <w:r w:rsidRPr="00CB54A1">
              <w:rPr>
                <w:rFonts w:ascii="Tahoma" w:hAnsi="Tahoma" w:cs="Tahoma"/>
                <w:b/>
                <w:bCs/>
                <w:smallCaps/>
                <w:sz w:val="18"/>
                <w:szCs w:val="18"/>
              </w:rPr>
              <w:t>Vrbno pod pradědem</w:t>
            </w:r>
          </w:p>
        </w:tc>
        <w:tc>
          <w:tcPr>
            <w:tcW w:w="1479" w:type="dxa"/>
            <w:shd w:val="clear" w:color="auto" w:fill="auto"/>
          </w:tcPr>
          <w:p w14:paraId="291759A5" w14:textId="77777777" w:rsidR="00CA634C"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437" w:type="dxa"/>
            <w:shd w:val="clear" w:color="auto" w:fill="auto"/>
          </w:tcPr>
          <w:p w14:paraId="7FD6C975" w14:textId="77777777" w:rsidR="00CA634C"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12" w:type="dxa"/>
            <w:shd w:val="clear" w:color="auto" w:fill="auto"/>
          </w:tcPr>
          <w:p w14:paraId="6DFB8862" w14:textId="77777777" w:rsidR="00CA634C"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791" w:type="dxa"/>
            <w:shd w:val="clear" w:color="auto" w:fill="auto"/>
          </w:tcPr>
          <w:p w14:paraId="65AC139B" w14:textId="77777777" w:rsidR="00CA634C" w:rsidRPr="00CB54A1" w:rsidRDefault="009A0680" w:rsidP="00541D34">
            <w:pPr>
              <w:jc w:val="right"/>
              <w:rPr>
                <w:rFonts w:ascii="Tahoma" w:hAnsi="Tahoma" w:cs="Tahoma"/>
                <w:sz w:val="20"/>
                <w:szCs w:val="20"/>
              </w:rPr>
            </w:pPr>
            <w:r w:rsidRPr="00CB54A1">
              <w:rPr>
                <w:rFonts w:ascii="Tahoma" w:hAnsi="Tahoma" w:cs="Tahoma"/>
                <w:sz w:val="20"/>
                <w:szCs w:val="20"/>
              </w:rPr>
              <w:t>2.427.525</w:t>
            </w:r>
          </w:p>
        </w:tc>
      </w:tr>
      <w:tr w:rsidR="00CB54A1" w:rsidRPr="00CB54A1" w14:paraId="410D9FC4" w14:textId="77777777" w:rsidTr="000D239C">
        <w:tc>
          <w:tcPr>
            <w:tcW w:w="2643" w:type="dxa"/>
            <w:shd w:val="clear" w:color="auto" w:fill="auto"/>
            <w:vAlign w:val="bottom"/>
          </w:tcPr>
          <w:p w14:paraId="60D4099C" w14:textId="77777777" w:rsidR="00541D34" w:rsidRPr="004C4786" w:rsidRDefault="00541D34" w:rsidP="00541D34">
            <w:pPr>
              <w:rPr>
                <w:rFonts w:ascii="Tahoma" w:hAnsi="Tahoma" w:cs="Tahoma"/>
                <w:b/>
                <w:bCs/>
                <w:smallCaps/>
                <w:sz w:val="16"/>
                <w:szCs w:val="16"/>
              </w:rPr>
            </w:pPr>
            <w:r w:rsidRPr="004C4786">
              <w:rPr>
                <w:rFonts w:ascii="Tahoma" w:hAnsi="Tahoma" w:cs="Tahoma"/>
                <w:b/>
                <w:bCs/>
                <w:smallCaps/>
                <w:sz w:val="16"/>
                <w:szCs w:val="16"/>
              </w:rPr>
              <w:t xml:space="preserve">ZÁJMOVÉ SDRUŽENÍ </w:t>
            </w:r>
            <w:r w:rsidR="002A71EB" w:rsidRPr="004C4786">
              <w:rPr>
                <w:rFonts w:ascii="Tahoma" w:hAnsi="Tahoma" w:cs="Tahoma"/>
                <w:b/>
                <w:bCs/>
                <w:smallCaps/>
                <w:sz w:val="16"/>
                <w:szCs w:val="16"/>
              </w:rPr>
              <w:t>FRÝDLANSTKO – BESKYDY</w:t>
            </w:r>
          </w:p>
        </w:tc>
        <w:tc>
          <w:tcPr>
            <w:tcW w:w="1479" w:type="dxa"/>
            <w:shd w:val="clear" w:color="auto" w:fill="auto"/>
          </w:tcPr>
          <w:p w14:paraId="41818129" w14:textId="77777777" w:rsidR="00541D34"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437" w:type="dxa"/>
            <w:shd w:val="clear" w:color="auto" w:fill="auto"/>
          </w:tcPr>
          <w:p w14:paraId="2044D36B" w14:textId="77777777" w:rsidR="00541D34" w:rsidRPr="00CB54A1" w:rsidRDefault="009A0680" w:rsidP="00541D34">
            <w:pPr>
              <w:jc w:val="center"/>
              <w:rPr>
                <w:rFonts w:ascii="Tahoma" w:hAnsi="Tahoma" w:cs="Tahoma"/>
                <w:sz w:val="20"/>
                <w:szCs w:val="20"/>
              </w:rPr>
            </w:pPr>
            <w:r w:rsidRPr="00CB54A1">
              <w:rPr>
                <w:rFonts w:ascii="Tahoma" w:hAnsi="Tahoma" w:cs="Tahoma"/>
                <w:sz w:val="20"/>
                <w:szCs w:val="20"/>
              </w:rPr>
              <w:t>0</w:t>
            </w:r>
          </w:p>
        </w:tc>
        <w:tc>
          <w:tcPr>
            <w:tcW w:w="1712" w:type="dxa"/>
            <w:shd w:val="clear" w:color="auto" w:fill="auto"/>
          </w:tcPr>
          <w:p w14:paraId="0B6F7B54" w14:textId="77777777" w:rsidR="00541D34" w:rsidRPr="00CB54A1" w:rsidRDefault="009A0680" w:rsidP="00541D34">
            <w:pPr>
              <w:jc w:val="center"/>
              <w:rPr>
                <w:rFonts w:ascii="Tahoma" w:hAnsi="Tahoma" w:cs="Tahoma"/>
                <w:sz w:val="20"/>
                <w:szCs w:val="20"/>
              </w:rPr>
            </w:pPr>
            <w:r w:rsidRPr="00CB54A1">
              <w:rPr>
                <w:rFonts w:ascii="Tahoma" w:hAnsi="Tahoma" w:cs="Tahoma"/>
                <w:sz w:val="20"/>
                <w:szCs w:val="20"/>
              </w:rPr>
              <w:t>2</w:t>
            </w:r>
          </w:p>
        </w:tc>
        <w:tc>
          <w:tcPr>
            <w:tcW w:w="1791" w:type="dxa"/>
            <w:shd w:val="clear" w:color="auto" w:fill="auto"/>
          </w:tcPr>
          <w:p w14:paraId="4EDAF59E" w14:textId="77777777" w:rsidR="00541D34" w:rsidRPr="00CB54A1" w:rsidRDefault="009A0680" w:rsidP="00541D34">
            <w:pPr>
              <w:jc w:val="right"/>
              <w:rPr>
                <w:rFonts w:ascii="Tahoma" w:hAnsi="Tahoma" w:cs="Tahoma"/>
                <w:sz w:val="20"/>
                <w:szCs w:val="20"/>
              </w:rPr>
            </w:pPr>
            <w:r w:rsidRPr="00CB54A1">
              <w:rPr>
                <w:rFonts w:ascii="Tahoma" w:hAnsi="Tahoma" w:cs="Tahoma"/>
                <w:sz w:val="20"/>
                <w:szCs w:val="20"/>
              </w:rPr>
              <w:t>296.319</w:t>
            </w:r>
          </w:p>
        </w:tc>
      </w:tr>
      <w:tr w:rsidR="00CB54A1" w:rsidRPr="00CB54A1" w14:paraId="3C886A7C" w14:textId="77777777" w:rsidTr="000D239C">
        <w:trPr>
          <w:trHeight w:val="141"/>
        </w:trPr>
        <w:tc>
          <w:tcPr>
            <w:tcW w:w="2643" w:type="dxa"/>
            <w:shd w:val="clear" w:color="auto" w:fill="auto"/>
            <w:vAlign w:val="bottom"/>
          </w:tcPr>
          <w:p w14:paraId="42B6F539" w14:textId="77777777" w:rsidR="00401739" w:rsidRPr="00CB54A1" w:rsidRDefault="00401739" w:rsidP="00541D34">
            <w:pPr>
              <w:rPr>
                <w:rFonts w:ascii="Tahoma" w:hAnsi="Tahoma" w:cs="Tahoma"/>
                <w:b/>
                <w:bCs/>
                <w:smallCaps/>
                <w:sz w:val="18"/>
                <w:szCs w:val="18"/>
              </w:rPr>
            </w:pPr>
            <w:r w:rsidRPr="00CB54A1">
              <w:rPr>
                <w:rFonts w:ascii="Tahoma" w:hAnsi="Tahoma" w:cs="Tahoma"/>
                <w:b/>
                <w:bCs/>
                <w:smallCaps/>
                <w:sz w:val="18"/>
                <w:szCs w:val="18"/>
              </w:rPr>
              <w:t>CELKEM</w:t>
            </w:r>
          </w:p>
        </w:tc>
        <w:tc>
          <w:tcPr>
            <w:tcW w:w="1479" w:type="dxa"/>
            <w:shd w:val="clear" w:color="auto" w:fill="auto"/>
          </w:tcPr>
          <w:p w14:paraId="7FEA6F6F" w14:textId="77777777" w:rsidR="00401739" w:rsidRPr="00CB54A1" w:rsidRDefault="00D23B4B" w:rsidP="00541D34">
            <w:pPr>
              <w:jc w:val="center"/>
              <w:rPr>
                <w:rFonts w:ascii="Tahoma" w:hAnsi="Tahoma" w:cs="Tahoma"/>
                <w:b/>
                <w:sz w:val="20"/>
                <w:szCs w:val="20"/>
              </w:rPr>
            </w:pPr>
            <w:r w:rsidRPr="00CB54A1">
              <w:rPr>
                <w:rFonts w:ascii="Tahoma" w:hAnsi="Tahoma" w:cs="Tahoma"/>
                <w:b/>
                <w:sz w:val="20"/>
                <w:szCs w:val="20"/>
              </w:rPr>
              <w:t>135</w:t>
            </w:r>
          </w:p>
        </w:tc>
        <w:tc>
          <w:tcPr>
            <w:tcW w:w="1437" w:type="dxa"/>
            <w:shd w:val="clear" w:color="auto" w:fill="auto"/>
          </w:tcPr>
          <w:p w14:paraId="5FC1EC75" w14:textId="77777777" w:rsidR="00401739" w:rsidRPr="00CB54A1" w:rsidRDefault="00D23B4B" w:rsidP="00541D34">
            <w:pPr>
              <w:jc w:val="center"/>
              <w:rPr>
                <w:rFonts w:ascii="Tahoma" w:hAnsi="Tahoma" w:cs="Tahoma"/>
                <w:b/>
                <w:sz w:val="20"/>
                <w:szCs w:val="20"/>
              </w:rPr>
            </w:pPr>
            <w:r w:rsidRPr="00CB54A1">
              <w:rPr>
                <w:rFonts w:ascii="Tahoma" w:hAnsi="Tahoma" w:cs="Tahoma"/>
                <w:b/>
                <w:sz w:val="20"/>
                <w:szCs w:val="20"/>
              </w:rPr>
              <w:t>40</w:t>
            </w:r>
          </w:p>
        </w:tc>
        <w:tc>
          <w:tcPr>
            <w:tcW w:w="1712" w:type="dxa"/>
            <w:shd w:val="clear" w:color="auto" w:fill="auto"/>
          </w:tcPr>
          <w:p w14:paraId="2D993D84" w14:textId="77777777" w:rsidR="00401739" w:rsidRPr="00CB54A1" w:rsidRDefault="00D23B4B" w:rsidP="00541D34">
            <w:pPr>
              <w:jc w:val="center"/>
              <w:rPr>
                <w:rFonts w:ascii="Tahoma" w:hAnsi="Tahoma" w:cs="Tahoma"/>
                <w:b/>
                <w:sz w:val="20"/>
                <w:szCs w:val="20"/>
              </w:rPr>
            </w:pPr>
            <w:r w:rsidRPr="00CB54A1">
              <w:rPr>
                <w:rFonts w:ascii="Tahoma" w:hAnsi="Tahoma" w:cs="Tahoma"/>
                <w:b/>
                <w:sz w:val="20"/>
                <w:szCs w:val="20"/>
              </w:rPr>
              <w:t>95</w:t>
            </w:r>
          </w:p>
        </w:tc>
        <w:tc>
          <w:tcPr>
            <w:tcW w:w="1791" w:type="dxa"/>
            <w:shd w:val="clear" w:color="auto" w:fill="auto"/>
          </w:tcPr>
          <w:p w14:paraId="6AD9B1D7" w14:textId="77777777" w:rsidR="00401739" w:rsidRPr="00CB54A1" w:rsidRDefault="00172746" w:rsidP="00541D34">
            <w:pPr>
              <w:jc w:val="right"/>
              <w:rPr>
                <w:rFonts w:ascii="Tahoma" w:hAnsi="Tahoma" w:cs="Tahoma"/>
                <w:b/>
                <w:sz w:val="20"/>
                <w:szCs w:val="20"/>
              </w:rPr>
            </w:pPr>
            <w:r w:rsidRPr="00CB54A1">
              <w:rPr>
                <w:rFonts w:ascii="Tahoma" w:hAnsi="Tahoma" w:cs="Tahoma"/>
                <w:b/>
                <w:sz w:val="20"/>
                <w:szCs w:val="20"/>
              </w:rPr>
              <w:t>39.251.835</w:t>
            </w:r>
          </w:p>
        </w:tc>
      </w:tr>
    </w:tbl>
    <w:p w14:paraId="5869E7BE" w14:textId="77777777" w:rsidR="00401739" w:rsidRPr="00CB54A1" w:rsidRDefault="00401739" w:rsidP="006174D0">
      <w:pPr>
        <w:rPr>
          <w:rFonts w:ascii="Tahoma" w:hAnsi="Tahoma" w:cs="Tahoma"/>
          <w:b/>
          <w:i/>
          <w:sz w:val="20"/>
          <w:szCs w:val="20"/>
        </w:rPr>
      </w:pPr>
      <w:bookmarkStart w:id="64" w:name="_Toc459367071"/>
      <w:r w:rsidRPr="00CB54A1">
        <w:rPr>
          <w:rFonts w:ascii="Tahoma" w:hAnsi="Tahoma" w:cs="Tahoma"/>
          <w:sz w:val="16"/>
          <w:szCs w:val="16"/>
        </w:rPr>
        <w:t>Zdroj: OPK MV</w:t>
      </w:r>
      <w:bookmarkEnd w:id="64"/>
      <w:r w:rsidR="003F3BCF">
        <w:rPr>
          <w:rFonts w:ascii="Tahoma" w:hAnsi="Tahoma" w:cs="Tahoma"/>
          <w:sz w:val="16"/>
          <w:szCs w:val="16"/>
        </w:rPr>
        <w:t>,</w:t>
      </w:r>
      <w:r w:rsidRPr="00CB54A1">
        <w:rPr>
          <w:rFonts w:ascii="Tahoma" w:hAnsi="Tahoma" w:cs="Tahoma"/>
          <w:sz w:val="16"/>
          <w:szCs w:val="16"/>
        </w:rPr>
        <w:t xml:space="preserve"> </w:t>
      </w:r>
      <w:hyperlink r:id="rId28" w:history="1">
        <w:r w:rsidRPr="00CB54A1">
          <w:rPr>
            <w:rStyle w:val="Hypertextovodkaz"/>
            <w:rFonts w:ascii="Tahoma" w:hAnsi="Tahoma" w:cs="Tahoma"/>
            <w:color w:val="auto"/>
            <w:sz w:val="16"/>
            <w:szCs w:val="16"/>
          </w:rPr>
          <w:t>www.mvcr.cz</w:t>
        </w:r>
      </w:hyperlink>
      <w:r w:rsidRPr="00CB54A1">
        <w:rPr>
          <w:rFonts w:ascii="Tahoma" w:hAnsi="Tahoma" w:cs="Tahoma"/>
          <w:sz w:val="20"/>
          <w:szCs w:val="20"/>
        </w:rPr>
        <w:t xml:space="preserve"> </w:t>
      </w:r>
    </w:p>
    <w:p w14:paraId="71EC55E9" w14:textId="77777777" w:rsidR="0056340A" w:rsidRPr="00CB54A1" w:rsidRDefault="0056340A">
      <w:pPr>
        <w:rPr>
          <w:rFonts w:ascii="Tahoma" w:hAnsi="Tahoma" w:cs="Tahoma"/>
          <w:b/>
          <w:bCs/>
          <w:sz w:val="20"/>
          <w:szCs w:val="20"/>
          <w:u w:val="single"/>
        </w:rPr>
      </w:pPr>
      <w:r w:rsidRPr="00CB54A1">
        <w:rPr>
          <w:rFonts w:ascii="Tahoma" w:hAnsi="Tahoma" w:cs="Tahoma"/>
          <w:b/>
          <w:bCs/>
          <w:sz w:val="20"/>
          <w:szCs w:val="20"/>
          <w:u w:val="single"/>
        </w:rPr>
        <w:br w:type="page"/>
      </w:r>
    </w:p>
    <w:p w14:paraId="12A8CF72" w14:textId="77777777" w:rsidR="00401739" w:rsidRDefault="00A44D10" w:rsidP="003F3BCF">
      <w:pPr>
        <w:pStyle w:val="Nadpis2"/>
        <w:jc w:val="both"/>
        <w:rPr>
          <w:rFonts w:ascii="Tahoma" w:hAnsi="Tahoma" w:cs="Tahoma"/>
          <w:i w:val="0"/>
          <w:iCs w:val="0"/>
          <w:sz w:val="24"/>
          <w:szCs w:val="24"/>
        </w:rPr>
      </w:pPr>
      <w:bookmarkStart w:id="65" w:name="_Toc74639045"/>
      <w:r w:rsidRPr="00EA49B2">
        <w:rPr>
          <w:rFonts w:ascii="Tahoma" w:hAnsi="Tahoma" w:cs="Tahoma"/>
          <w:i w:val="0"/>
          <w:iCs w:val="0"/>
          <w:sz w:val="24"/>
          <w:szCs w:val="24"/>
        </w:rPr>
        <w:lastRenderedPageBreak/>
        <w:t xml:space="preserve">Příloha č. </w:t>
      </w:r>
      <w:r w:rsidR="002D5412" w:rsidRPr="00EA49B2">
        <w:rPr>
          <w:rFonts w:ascii="Tahoma" w:hAnsi="Tahoma" w:cs="Tahoma"/>
          <w:i w:val="0"/>
          <w:iCs w:val="0"/>
          <w:sz w:val="24"/>
          <w:szCs w:val="24"/>
        </w:rPr>
        <w:t xml:space="preserve">3 - </w:t>
      </w:r>
      <w:r w:rsidR="00E8367E" w:rsidRPr="00EA49B2">
        <w:rPr>
          <w:rFonts w:ascii="Tahoma" w:hAnsi="Tahoma" w:cs="Tahoma"/>
          <w:i w:val="0"/>
          <w:iCs w:val="0"/>
          <w:sz w:val="24"/>
          <w:szCs w:val="24"/>
        </w:rPr>
        <w:t xml:space="preserve">Základní typy projektů </w:t>
      </w:r>
      <w:r w:rsidR="003F3BCF" w:rsidRPr="00CB54A1">
        <w:rPr>
          <w:rFonts w:ascii="Tahoma" w:hAnsi="Tahoma" w:cs="Tahoma"/>
          <w:i w:val="0"/>
          <w:sz w:val="24"/>
          <w:szCs w:val="24"/>
        </w:rPr>
        <w:t>prevence kriminality</w:t>
      </w:r>
      <w:r w:rsidR="003F3BCF" w:rsidRPr="00CB54A1">
        <w:rPr>
          <w:rFonts w:ascii="Tahoma" w:hAnsi="Tahoma" w:cs="Tahoma"/>
          <w:sz w:val="20"/>
          <w:szCs w:val="20"/>
        </w:rPr>
        <w:t xml:space="preserve"> </w:t>
      </w:r>
      <w:r w:rsidR="00E8367E" w:rsidRPr="00EA49B2">
        <w:rPr>
          <w:rFonts w:ascii="Tahoma" w:hAnsi="Tahoma" w:cs="Tahoma"/>
          <w:i w:val="0"/>
          <w:iCs w:val="0"/>
          <w:sz w:val="24"/>
          <w:szCs w:val="24"/>
        </w:rPr>
        <w:t>(aktualizac</w:t>
      </w:r>
      <w:r w:rsidR="00CD50F4" w:rsidRPr="00EA49B2">
        <w:rPr>
          <w:rFonts w:ascii="Tahoma" w:hAnsi="Tahoma" w:cs="Tahoma"/>
          <w:i w:val="0"/>
          <w:iCs w:val="0"/>
          <w:sz w:val="24"/>
          <w:szCs w:val="24"/>
        </w:rPr>
        <w:t>e</w:t>
      </w:r>
      <w:r w:rsidR="00E8367E" w:rsidRPr="00EA49B2">
        <w:rPr>
          <w:rFonts w:ascii="Tahoma" w:hAnsi="Tahoma" w:cs="Tahoma"/>
          <w:i w:val="0"/>
          <w:iCs w:val="0"/>
          <w:sz w:val="24"/>
          <w:szCs w:val="24"/>
        </w:rPr>
        <w:t>)</w:t>
      </w:r>
      <w:bookmarkEnd w:id="65"/>
    </w:p>
    <w:p w14:paraId="712B0F5E" w14:textId="77777777" w:rsidR="00F76AB2" w:rsidRPr="00F76AB2" w:rsidRDefault="00F76AB2" w:rsidP="00F76AB2"/>
    <w:tbl>
      <w:tblPr>
        <w:tblStyle w:val="Mkatabulky"/>
        <w:tblW w:w="0" w:type="auto"/>
        <w:tblLook w:val="04A0" w:firstRow="1" w:lastRow="0" w:firstColumn="1" w:lastColumn="0" w:noHBand="0" w:noVBand="1"/>
      </w:tblPr>
      <w:tblGrid>
        <w:gridCol w:w="3020"/>
        <w:gridCol w:w="3021"/>
        <w:gridCol w:w="3021"/>
      </w:tblGrid>
      <w:tr w:rsidR="00DC2ECE" w:rsidRPr="00CB54A1" w14:paraId="5A8F2B29" w14:textId="77777777" w:rsidTr="00DC2ECE">
        <w:tc>
          <w:tcPr>
            <w:tcW w:w="3020" w:type="dxa"/>
          </w:tcPr>
          <w:p w14:paraId="1BF989E1" w14:textId="77777777" w:rsidR="00DC2ECE" w:rsidRDefault="00DC2ECE" w:rsidP="00DC2ECE">
            <w:pPr>
              <w:rPr>
                <w:rFonts w:ascii="Tahoma" w:hAnsi="Tahoma" w:cs="Tahoma"/>
                <w:b/>
                <w:smallCaps/>
                <w:sz w:val="20"/>
                <w:szCs w:val="20"/>
              </w:rPr>
            </w:pPr>
            <w:r w:rsidRPr="00CB54A1">
              <w:rPr>
                <w:rFonts w:ascii="Tahoma" w:hAnsi="Tahoma" w:cs="Tahoma"/>
                <w:b/>
                <w:smallCaps/>
                <w:sz w:val="20"/>
                <w:szCs w:val="20"/>
              </w:rPr>
              <w:t>Sociální prevence</w:t>
            </w:r>
          </w:p>
          <w:p w14:paraId="4F2B329C" w14:textId="77777777" w:rsidR="00746421" w:rsidRPr="00CB54A1" w:rsidRDefault="00746421" w:rsidP="00DC2ECE">
            <w:pPr>
              <w:rPr>
                <w:rFonts w:ascii="Tahoma" w:hAnsi="Tahoma" w:cs="Tahoma"/>
                <w:b/>
                <w:smallCaps/>
                <w:sz w:val="20"/>
                <w:szCs w:val="20"/>
              </w:rPr>
            </w:pPr>
          </w:p>
        </w:tc>
        <w:tc>
          <w:tcPr>
            <w:tcW w:w="3021" w:type="dxa"/>
          </w:tcPr>
          <w:p w14:paraId="47417B84" w14:textId="77777777" w:rsidR="00DC2ECE" w:rsidRPr="00CB54A1" w:rsidRDefault="00DC2ECE" w:rsidP="00DC2ECE">
            <w:pPr>
              <w:rPr>
                <w:rFonts w:ascii="Tahoma" w:hAnsi="Tahoma" w:cs="Tahoma"/>
                <w:b/>
                <w:smallCaps/>
                <w:sz w:val="20"/>
                <w:szCs w:val="20"/>
              </w:rPr>
            </w:pPr>
            <w:r w:rsidRPr="00CB54A1">
              <w:rPr>
                <w:rFonts w:ascii="Tahoma" w:hAnsi="Tahoma" w:cs="Tahoma"/>
                <w:b/>
                <w:smallCaps/>
                <w:sz w:val="20"/>
                <w:szCs w:val="20"/>
              </w:rPr>
              <w:t>Situační prevence</w:t>
            </w:r>
          </w:p>
        </w:tc>
        <w:tc>
          <w:tcPr>
            <w:tcW w:w="3021" w:type="dxa"/>
          </w:tcPr>
          <w:p w14:paraId="362C3F8F" w14:textId="77777777" w:rsidR="00DC2ECE" w:rsidRPr="00CB54A1" w:rsidRDefault="00DC2ECE" w:rsidP="00DC2ECE">
            <w:pPr>
              <w:rPr>
                <w:rFonts w:ascii="Tahoma" w:hAnsi="Tahoma" w:cs="Tahoma"/>
                <w:b/>
                <w:smallCaps/>
                <w:sz w:val="20"/>
                <w:szCs w:val="20"/>
              </w:rPr>
            </w:pPr>
            <w:r w:rsidRPr="00CB54A1">
              <w:rPr>
                <w:rFonts w:ascii="Tahoma" w:hAnsi="Tahoma" w:cs="Tahoma"/>
                <w:b/>
                <w:smallCaps/>
                <w:sz w:val="20"/>
                <w:szCs w:val="20"/>
              </w:rPr>
              <w:t>prevence</w:t>
            </w:r>
            <w:r w:rsidR="00153729" w:rsidRPr="00CB54A1">
              <w:rPr>
                <w:rFonts w:ascii="Tahoma" w:hAnsi="Tahoma" w:cs="Tahoma"/>
                <w:b/>
                <w:smallCaps/>
                <w:sz w:val="20"/>
                <w:szCs w:val="20"/>
              </w:rPr>
              <w:t xml:space="preserve"> viktimizace</w:t>
            </w:r>
          </w:p>
        </w:tc>
      </w:tr>
      <w:tr w:rsidR="00CB54A1" w:rsidRPr="00CB54A1" w14:paraId="78D1B874" w14:textId="77777777" w:rsidTr="00DC2ECE">
        <w:tc>
          <w:tcPr>
            <w:tcW w:w="3020" w:type="dxa"/>
          </w:tcPr>
          <w:p w14:paraId="4177B869" w14:textId="77777777" w:rsidR="00DC2ECE" w:rsidRPr="00CB54A1" w:rsidRDefault="00DC2ECE" w:rsidP="00DC2ECE">
            <w:pPr>
              <w:rPr>
                <w:rFonts w:ascii="Tahoma" w:hAnsi="Tahoma" w:cs="Tahoma"/>
              </w:rPr>
            </w:pPr>
            <w:r w:rsidRPr="00CB54A1">
              <w:rPr>
                <w:rFonts w:ascii="Tahoma" w:hAnsi="Tahoma" w:cs="Tahoma"/>
                <w:i/>
                <w:iCs/>
                <w:sz w:val="18"/>
                <w:szCs w:val="18"/>
              </w:rPr>
              <w:t>Asistent prevence kriminality</w:t>
            </w:r>
            <w:r w:rsidRPr="00CB54A1">
              <w:rPr>
                <w:rFonts w:ascii="Tahoma" w:hAnsi="Tahoma" w:cs="Tahoma"/>
                <w:sz w:val="18"/>
                <w:szCs w:val="18"/>
              </w:rPr>
              <w:t xml:space="preserve"> – NEINV</w:t>
            </w:r>
          </w:p>
        </w:tc>
        <w:tc>
          <w:tcPr>
            <w:tcW w:w="3021" w:type="dxa"/>
          </w:tcPr>
          <w:p w14:paraId="28EA58EE" w14:textId="77777777" w:rsidR="00DC2ECE" w:rsidRPr="00CB54A1" w:rsidRDefault="00DC2ECE" w:rsidP="00DC2ECE">
            <w:pPr>
              <w:rPr>
                <w:rFonts w:ascii="Tahoma" w:hAnsi="Tahoma" w:cs="Tahoma"/>
                <w:sz w:val="18"/>
                <w:szCs w:val="18"/>
              </w:rPr>
            </w:pPr>
            <w:r w:rsidRPr="00CB54A1">
              <w:rPr>
                <w:rFonts w:ascii="Tahoma" w:hAnsi="Tahoma" w:cs="Tahoma"/>
                <w:i/>
                <w:iCs/>
                <w:sz w:val="18"/>
                <w:szCs w:val="18"/>
              </w:rPr>
              <w:t>Městský kamerový dohlížecí systém</w:t>
            </w:r>
            <w:r w:rsidRPr="00CB54A1">
              <w:rPr>
                <w:rFonts w:ascii="Tahoma" w:hAnsi="Tahoma" w:cs="Tahoma"/>
                <w:sz w:val="18"/>
                <w:szCs w:val="18"/>
              </w:rPr>
              <w:t xml:space="preserve"> (např. vybudování, rozšíření, modernizace, mobilní kamera a služebna) – INV</w:t>
            </w:r>
          </w:p>
        </w:tc>
        <w:tc>
          <w:tcPr>
            <w:tcW w:w="3021" w:type="dxa"/>
          </w:tcPr>
          <w:p w14:paraId="4162728F" w14:textId="77777777" w:rsidR="00DC2ECE" w:rsidRPr="00CB54A1" w:rsidRDefault="00DC2ECE" w:rsidP="00DC2ECE">
            <w:pPr>
              <w:rPr>
                <w:rFonts w:ascii="Tahoma" w:hAnsi="Tahoma" w:cs="Tahoma"/>
              </w:rPr>
            </w:pPr>
            <w:r w:rsidRPr="00CB54A1">
              <w:rPr>
                <w:rFonts w:ascii="Tahoma" w:hAnsi="Tahoma" w:cs="Tahoma"/>
                <w:i/>
                <w:iCs/>
                <w:sz w:val="18"/>
                <w:szCs w:val="18"/>
              </w:rPr>
              <w:t>Tematické přednášky a semináře, odborné konference</w:t>
            </w:r>
            <w:r w:rsidRPr="00CB54A1">
              <w:rPr>
                <w:rFonts w:ascii="Tahoma" w:hAnsi="Tahoma" w:cs="Tahoma"/>
                <w:sz w:val="18"/>
                <w:szCs w:val="18"/>
              </w:rPr>
              <w:t xml:space="preserve"> – NEINV</w:t>
            </w:r>
          </w:p>
        </w:tc>
      </w:tr>
      <w:tr w:rsidR="00CB54A1" w:rsidRPr="00CB54A1" w14:paraId="6C80047E" w14:textId="77777777" w:rsidTr="00DC2ECE">
        <w:tc>
          <w:tcPr>
            <w:tcW w:w="3020" w:type="dxa"/>
          </w:tcPr>
          <w:p w14:paraId="209E388C" w14:textId="77777777" w:rsidR="00DC2ECE" w:rsidRPr="00CB54A1" w:rsidRDefault="00DC2ECE" w:rsidP="00DC2ECE">
            <w:pPr>
              <w:rPr>
                <w:rFonts w:ascii="Tahoma" w:hAnsi="Tahoma" w:cs="Tahoma"/>
              </w:rPr>
            </w:pPr>
            <w:r w:rsidRPr="00CB54A1">
              <w:rPr>
                <w:rFonts w:ascii="Tahoma" w:hAnsi="Tahoma" w:cs="Tahoma"/>
                <w:i/>
                <w:iCs/>
                <w:sz w:val="18"/>
                <w:szCs w:val="18"/>
              </w:rPr>
              <w:t>Domovník-preventista</w:t>
            </w:r>
            <w:r w:rsidRPr="00CB54A1">
              <w:rPr>
                <w:rFonts w:ascii="Tahoma" w:hAnsi="Tahoma" w:cs="Tahoma"/>
                <w:sz w:val="18"/>
                <w:szCs w:val="18"/>
              </w:rPr>
              <w:t xml:space="preserve"> – NEINV</w:t>
            </w:r>
          </w:p>
        </w:tc>
        <w:tc>
          <w:tcPr>
            <w:tcW w:w="3021" w:type="dxa"/>
          </w:tcPr>
          <w:p w14:paraId="70EC16D1" w14:textId="77777777" w:rsidR="00DC2ECE" w:rsidRPr="00CB54A1" w:rsidRDefault="00DC2ECE" w:rsidP="00DC2ECE">
            <w:pPr>
              <w:rPr>
                <w:rFonts w:ascii="Tahoma" w:hAnsi="Tahoma" w:cs="Tahoma"/>
              </w:rPr>
            </w:pPr>
            <w:r w:rsidRPr="00CB54A1">
              <w:rPr>
                <w:rFonts w:ascii="Tahoma" w:hAnsi="Tahoma" w:cs="Tahoma"/>
                <w:i/>
                <w:iCs/>
                <w:sz w:val="18"/>
                <w:szCs w:val="18"/>
              </w:rPr>
              <w:t>Osvětlení nebo oplocení rizikových míst</w:t>
            </w:r>
            <w:r w:rsidRPr="00CB54A1">
              <w:rPr>
                <w:rFonts w:ascii="Tahoma" w:hAnsi="Tahoma" w:cs="Tahoma"/>
                <w:sz w:val="18"/>
                <w:szCs w:val="18"/>
              </w:rPr>
              <w:t xml:space="preserve"> – INV</w:t>
            </w:r>
          </w:p>
        </w:tc>
        <w:tc>
          <w:tcPr>
            <w:tcW w:w="3021" w:type="dxa"/>
          </w:tcPr>
          <w:p w14:paraId="2C344677" w14:textId="77777777" w:rsidR="00DC2ECE" w:rsidRPr="00CB54A1" w:rsidRDefault="00DC2ECE" w:rsidP="00DC2ECE">
            <w:pPr>
              <w:rPr>
                <w:rFonts w:ascii="Tahoma" w:hAnsi="Tahoma" w:cs="Tahoma"/>
                <w:sz w:val="18"/>
                <w:szCs w:val="18"/>
              </w:rPr>
            </w:pPr>
            <w:r w:rsidRPr="00CB54A1">
              <w:rPr>
                <w:rFonts w:ascii="Tahoma" w:hAnsi="Tahoma" w:cs="Tahoma"/>
                <w:i/>
                <w:iCs/>
                <w:sz w:val="18"/>
                <w:szCs w:val="18"/>
              </w:rPr>
              <w:t>Tištěné infomační materiály, mediální kampaně</w:t>
            </w:r>
            <w:r w:rsidRPr="00CB54A1">
              <w:rPr>
                <w:rFonts w:ascii="Tahoma" w:hAnsi="Tahoma" w:cs="Tahoma"/>
                <w:sz w:val="18"/>
                <w:szCs w:val="18"/>
              </w:rPr>
              <w:t xml:space="preserve"> – NEINV</w:t>
            </w:r>
          </w:p>
        </w:tc>
      </w:tr>
      <w:tr w:rsidR="00CB54A1" w:rsidRPr="00CB54A1" w14:paraId="7A572B24" w14:textId="77777777" w:rsidTr="00DC2ECE">
        <w:tc>
          <w:tcPr>
            <w:tcW w:w="3020" w:type="dxa"/>
          </w:tcPr>
          <w:p w14:paraId="063937A2" w14:textId="77777777" w:rsidR="00DC2ECE" w:rsidRPr="00CB54A1" w:rsidRDefault="00DC2ECE" w:rsidP="00DC2ECE">
            <w:pPr>
              <w:rPr>
                <w:rFonts w:ascii="Tahoma" w:hAnsi="Tahoma" w:cs="Tahoma"/>
                <w:sz w:val="18"/>
                <w:szCs w:val="18"/>
              </w:rPr>
            </w:pPr>
            <w:r w:rsidRPr="00CB54A1">
              <w:rPr>
                <w:rFonts w:ascii="Tahoma" w:hAnsi="Tahoma" w:cs="Tahoma"/>
                <w:i/>
                <w:iCs/>
                <w:sz w:val="18"/>
                <w:szCs w:val="18"/>
              </w:rPr>
              <w:t>Sportovní hřiště a plácky</w:t>
            </w:r>
            <w:r w:rsidRPr="00CB54A1">
              <w:rPr>
                <w:rFonts w:ascii="Tahoma" w:hAnsi="Tahoma" w:cs="Tahoma"/>
                <w:sz w:val="18"/>
                <w:szCs w:val="18"/>
              </w:rPr>
              <w:t xml:space="preserve"> (např. skateparky, workoutová hřiště, parkurová či posilovací hřiště, lanová centra či lezecké stěny, dětská hřiště aj.) – INV</w:t>
            </w:r>
          </w:p>
        </w:tc>
        <w:tc>
          <w:tcPr>
            <w:tcW w:w="3021" w:type="dxa"/>
          </w:tcPr>
          <w:p w14:paraId="5C17FE05" w14:textId="77777777" w:rsidR="00DC2ECE" w:rsidRPr="00CB54A1" w:rsidRDefault="00DC2ECE" w:rsidP="00DC2ECE">
            <w:pPr>
              <w:rPr>
                <w:rFonts w:ascii="Tahoma" w:hAnsi="Tahoma" w:cs="Tahoma"/>
                <w:sz w:val="18"/>
                <w:szCs w:val="18"/>
              </w:rPr>
            </w:pPr>
            <w:r w:rsidRPr="00CB54A1">
              <w:rPr>
                <w:rFonts w:ascii="Tahoma" w:hAnsi="Tahoma" w:cs="Tahoma"/>
                <w:i/>
                <w:iCs/>
                <w:sz w:val="18"/>
                <w:szCs w:val="18"/>
              </w:rPr>
              <w:t>Zabezpečovací a vyhodnocovací soubory</w:t>
            </w:r>
            <w:r w:rsidRPr="00CB54A1">
              <w:rPr>
                <w:rFonts w:ascii="Tahoma" w:hAnsi="Tahoma" w:cs="Tahoma"/>
                <w:sz w:val="18"/>
                <w:szCs w:val="18"/>
              </w:rPr>
              <w:t xml:space="preserve"> (např. bezpečnostní kování a závory, bezpečnostní dveře, uzamykací stojany na kola, bezpečnostní řetízky na dveře, bezpečnostní tlačítka/náramky, elektrické zabezpečovací systémy, objektové vysílače, elektronická vjezdová zařízení, pulty centralizované ochrany aj.) – INV/NEINV</w:t>
            </w:r>
          </w:p>
        </w:tc>
        <w:tc>
          <w:tcPr>
            <w:tcW w:w="3021" w:type="dxa"/>
          </w:tcPr>
          <w:p w14:paraId="1F78DA30" w14:textId="77777777" w:rsidR="00DC2ECE" w:rsidRPr="00CB54A1" w:rsidRDefault="00DC2ECE" w:rsidP="00DC2ECE">
            <w:pPr>
              <w:rPr>
                <w:rFonts w:ascii="Tahoma" w:hAnsi="Tahoma" w:cs="Tahoma"/>
                <w:sz w:val="18"/>
                <w:szCs w:val="18"/>
              </w:rPr>
            </w:pPr>
            <w:r w:rsidRPr="00CB54A1">
              <w:rPr>
                <w:rFonts w:ascii="Tahoma" w:hAnsi="Tahoma" w:cs="Tahoma"/>
                <w:i/>
                <w:iCs/>
                <w:sz w:val="18"/>
                <w:szCs w:val="18"/>
              </w:rPr>
              <w:t>Kurz výcviku sebeobrany</w:t>
            </w:r>
            <w:r w:rsidRPr="00CB54A1">
              <w:rPr>
                <w:rFonts w:ascii="Tahoma" w:hAnsi="Tahoma" w:cs="Tahoma"/>
                <w:sz w:val="18"/>
                <w:szCs w:val="18"/>
              </w:rPr>
              <w:t xml:space="preserve"> – NEINV</w:t>
            </w:r>
          </w:p>
        </w:tc>
      </w:tr>
      <w:tr w:rsidR="00CB54A1" w:rsidRPr="00CB54A1" w14:paraId="4B8C2F3C" w14:textId="77777777" w:rsidTr="00DC2ECE">
        <w:tc>
          <w:tcPr>
            <w:tcW w:w="3020" w:type="dxa"/>
          </w:tcPr>
          <w:p w14:paraId="7D1EFDC2" w14:textId="77777777" w:rsidR="00DC2ECE" w:rsidRPr="00CB54A1" w:rsidRDefault="00DC2ECE" w:rsidP="00DC2ECE">
            <w:pPr>
              <w:rPr>
                <w:rFonts w:ascii="Tahoma" w:hAnsi="Tahoma" w:cs="Tahoma"/>
              </w:rPr>
            </w:pPr>
            <w:r w:rsidRPr="00CB54A1">
              <w:rPr>
                <w:rFonts w:ascii="Tahoma" w:hAnsi="Tahoma" w:cs="Tahoma"/>
                <w:i/>
                <w:iCs/>
                <w:sz w:val="18"/>
                <w:szCs w:val="18"/>
              </w:rPr>
              <w:t>Sportovní vybavení</w:t>
            </w:r>
            <w:r w:rsidRPr="00CB54A1">
              <w:rPr>
                <w:rFonts w:ascii="Tahoma" w:hAnsi="Tahoma" w:cs="Tahoma"/>
                <w:sz w:val="18"/>
                <w:szCs w:val="18"/>
              </w:rPr>
              <w:t xml:space="preserve"> – NEINV</w:t>
            </w:r>
          </w:p>
        </w:tc>
        <w:tc>
          <w:tcPr>
            <w:tcW w:w="3021" w:type="dxa"/>
          </w:tcPr>
          <w:p w14:paraId="28F9FB15" w14:textId="77777777" w:rsidR="00DC2ECE" w:rsidRPr="00CB54A1" w:rsidRDefault="00DC2ECE" w:rsidP="00DC2ECE">
            <w:pPr>
              <w:rPr>
                <w:rFonts w:ascii="Tahoma" w:hAnsi="Tahoma" w:cs="Tahoma"/>
              </w:rPr>
            </w:pPr>
            <w:r w:rsidRPr="00CB54A1">
              <w:rPr>
                <w:rFonts w:ascii="Tahoma" w:hAnsi="Tahoma" w:cs="Tahoma"/>
                <w:i/>
                <w:iCs/>
                <w:sz w:val="18"/>
                <w:szCs w:val="18"/>
              </w:rPr>
              <w:t>Forenzní značení předmětů syntetickou DNA</w:t>
            </w:r>
            <w:r w:rsidRPr="00CB54A1">
              <w:rPr>
                <w:rFonts w:ascii="Tahoma" w:hAnsi="Tahoma" w:cs="Tahoma"/>
                <w:sz w:val="18"/>
                <w:szCs w:val="18"/>
              </w:rPr>
              <w:t xml:space="preserve"> – NEINV</w:t>
            </w:r>
          </w:p>
        </w:tc>
        <w:tc>
          <w:tcPr>
            <w:tcW w:w="3021" w:type="dxa"/>
          </w:tcPr>
          <w:p w14:paraId="192214FF" w14:textId="77777777" w:rsidR="00DC2ECE" w:rsidRPr="00CB54A1" w:rsidRDefault="00DC2ECE" w:rsidP="00DC2ECE">
            <w:pPr>
              <w:rPr>
                <w:rFonts w:ascii="Tahoma" w:hAnsi="Tahoma" w:cs="Tahoma"/>
              </w:rPr>
            </w:pPr>
            <w:r w:rsidRPr="00CB54A1">
              <w:rPr>
                <w:rFonts w:ascii="Tahoma" w:hAnsi="Tahoma" w:cs="Tahoma"/>
                <w:i/>
                <w:iCs/>
                <w:sz w:val="18"/>
                <w:szCs w:val="18"/>
              </w:rPr>
              <w:t>Audio-video</w:t>
            </w:r>
            <w:r w:rsidRPr="00CB54A1">
              <w:rPr>
                <w:rFonts w:ascii="Tahoma" w:hAnsi="Tahoma" w:cs="Tahoma"/>
                <w:sz w:val="18"/>
                <w:szCs w:val="18"/>
              </w:rPr>
              <w:t xml:space="preserve"> – NEINV</w:t>
            </w:r>
          </w:p>
        </w:tc>
      </w:tr>
      <w:tr w:rsidR="00CB54A1" w:rsidRPr="00CB54A1" w14:paraId="21E03DE9" w14:textId="77777777" w:rsidTr="00DC2ECE">
        <w:tc>
          <w:tcPr>
            <w:tcW w:w="3020" w:type="dxa"/>
          </w:tcPr>
          <w:p w14:paraId="5BFCFE44" w14:textId="77777777" w:rsidR="00DC2ECE" w:rsidRPr="00CB54A1" w:rsidRDefault="00DC2ECE" w:rsidP="00DC2ECE">
            <w:pPr>
              <w:rPr>
                <w:rFonts w:ascii="Tahoma" w:hAnsi="Tahoma" w:cs="Tahoma"/>
                <w:sz w:val="18"/>
                <w:szCs w:val="18"/>
              </w:rPr>
            </w:pPr>
            <w:r w:rsidRPr="00CB54A1">
              <w:rPr>
                <w:rFonts w:ascii="Tahoma" w:hAnsi="Tahoma" w:cs="Tahoma"/>
                <w:i/>
                <w:iCs/>
                <w:sz w:val="18"/>
                <w:szCs w:val="18"/>
              </w:rPr>
              <w:t>Probační a resocializační programy</w:t>
            </w:r>
            <w:r w:rsidRPr="00CB54A1">
              <w:rPr>
                <w:rFonts w:ascii="Tahoma" w:hAnsi="Tahoma" w:cs="Tahoma"/>
                <w:sz w:val="18"/>
                <w:szCs w:val="18"/>
              </w:rPr>
              <w:t xml:space="preserve"> – NEINV</w:t>
            </w:r>
          </w:p>
        </w:tc>
        <w:tc>
          <w:tcPr>
            <w:tcW w:w="3021" w:type="dxa"/>
          </w:tcPr>
          <w:p w14:paraId="13B35F02" w14:textId="77777777" w:rsidR="00DC2ECE" w:rsidRPr="00CB54A1" w:rsidRDefault="00DC2ECE" w:rsidP="00DC2ECE">
            <w:pPr>
              <w:rPr>
                <w:rFonts w:ascii="Tahoma" w:hAnsi="Tahoma" w:cs="Tahoma"/>
                <w:sz w:val="18"/>
                <w:szCs w:val="18"/>
              </w:rPr>
            </w:pPr>
            <w:r w:rsidRPr="00CB54A1">
              <w:rPr>
                <w:rFonts w:ascii="Tahoma" w:hAnsi="Tahoma" w:cs="Tahoma"/>
                <w:i/>
                <w:iCs/>
                <w:sz w:val="18"/>
                <w:szCs w:val="18"/>
              </w:rPr>
              <w:t>Software a hardware pro bezpečnostní a preventivní účely</w:t>
            </w:r>
            <w:r w:rsidRPr="00CB54A1">
              <w:rPr>
                <w:rFonts w:ascii="Tahoma" w:hAnsi="Tahoma" w:cs="Tahoma"/>
                <w:sz w:val="18"/>
                <w:szCs w:val="18"/>
              </w:rPr>
              <w:t xml:space="preserve"> (např. specifické programy, lokální i síťové aplikace, převaděče (formátovače), úložiště dat, databáze, grafické a mapové soubory, upgrade programů, multilicence aj.) - NEINV</w:t>
            </w:r>
          </w:p>
        </w:tc>
        <w:tc>
          <w:tcPr>
            <w:tcW w:w="3021" w:type="dxa"/>
          </w:tcPr>
          <w:p w14:paraId="63507D35" w14:textId="77777777" w:rsidR="00DC2ECE" w:rsidRPr="00CB54A1" w:rsidRDefault="00DC2ECE" w:rsidP="00DC2ECE">
            <w:pPr>
              <w:rPr>
                <w:rFonts w:ascii="Tahoma" w:hAnsi="Tahoma" w:cs="Tahoma"/>
              </w:rPr>
            </w:pPr>
            <w:r w:rsidRPr="00CB54A1">
              <w:rPr>
                <w:rFonts w:ascii="Tahoma" w:hAnsi="Tahoma" w:cs="Tahoma"/>
                <w:i/>
                <w:iCs/>
                <w:sz w:val="18"/>
                <w:szCs w:val="18"/>
              </w:rPr>
              <w:t>Výzkum pocitu bezpečí občanů</w:t>
            </w:r>
            <w:r w:rsidRPr="00CB54A1">
              <w:rPr>
                <w:rFonts w:ascii="Tahoma" w:hAnsi="Tahoma" w:cs="Tahoma"/>
                <w:sz w:val="18"/>
                <w:szCs w:val="18"/>
              </w:rPr>
              <w:t xml:space="preserve"> – NEINV</w:t>
            </w:r>
          </w:p>
        </w:tc>
      </w:tr>
      <w:tr w:rsidR="00CB54A1" w:rsidRPr="00CB54A1" w14:paraId="30A2B3A2" w14:textId="77777777" w:rsidTr="00DC2ECE">
        <w:tc>
          <w:tcPr>
            <w:tcW w:w="3020" w:type="dxa"/>
          </w:tcPr>
          <w:p w14:paraId="32B3DD73" w14:textId="77777777" w:rsidR="00DC2ECE" w:rsidRPr="00CB54A1" w:rsidRDefault="00DC2ECE" w:rsidP="00DC2ECE">
            <w:pPr>
              <w:rPr>
                <w:rFonts w:ascii="Tahoma" w:hAnsi="Tahoma" w:cs="Tahoma"/>
                <w:sz w:val="18"/>
                <w:szCs w:val="18"/>
              </w:rPr>
            </w:pPr>
            <w:r w:rsidRPr="00CB54A1">
              <w:rPr>
                <w:rFonts w:ascii="Tahoma" w:hAnsi="Tahoma" w:cs="Tahoma"/>
                <w:i/>
                <w:iCs/>
                <w:sz w:val="18"/>
                <w:szCs w:val="18"/>
              </w:rPr>
              <w:t>Bezpečnostní dobrovolník</w:t>
            </w:r>
            <w:r w:rsidRPr="00CB54A1">
              <w:rPr>
                <w:rFonts w:ascii="Tahoma" w:hAnsi="Tahoma" w:cs="Tahoma"/>
                <w:sz w:val="18"/>
                <w:szCs w:val="18"/>
              </w:rPr>
              <w:t xml:space="preserve"> – NEINV</w:t>
            </w:r>
          </w:p>
        </w:tc>
        <w:tc>
          <w:tcPr>
            <w:tcW w:w="3021" w:type="dxa"/>
          </w:tcPr>
          <w:p w14:paraId="39435B65" w14:textId="77777777" w:rsidR="00DC2ECE" w:rsidRPr="00CB54A1" w:rsidRDefault="00DC2ECE" w:rsidP="00DC2ECE">
            <w:pPr>
              <w:rPr>
                <w:rFonts w:ascii="Tahoma" w:hAnsi="Tahoma" w:cs="Tahoma"/>
                <w:i/>
                <w:iCs/>
                <w:sz w:val="18"/>
                <w:szCs w:val="18"/>
              </w:rPr>
            </w:pPr>
            <w:r w:rsidRPr="00CB54A1">
              <w:rPr>
                <w:rFonts w:ascii="Tahoma" w:hAnsi="Tahoma" w:cs="Tahoma"/>
                <w:i/>
                <w:iCs/>
                <w:sz w:val="18"/>
                <w:szCs w:val="18"/>
              </w:rPr>
              <w:t>Mříže</w:t>
            </w:r>
            <w:r w:rsidRPr="00CB54A1">
              <w:rPr>
                <w:rFonts w:ascii="Tahoma" w:hAnsi="Tahoma" w:cs="Tahoma"/>
                <w:sz w:val="18"/>
                <w:szCs w:val="18"/>
              </w:rPr>
              <w:t xml:space="preserve"> – INV</w:t>
            </w:r>
          </w:p>
        </w:tc>
        <w:tc>
          <w:tcPr>
            <w:tcW w:w="3021" w:type="dxa"/>
          </w:tcPr>
          <w:p w14:paraId="68160AA1" w14:textId="77777777" w:rsidR="00DC2ECE" w:rsidRPr="00CB54A1" w:rsidRDefault="00DC2ECE" w:rsidP="00DC2ECE">
            <w:pPr>
              <w:rPr>
                <w:rFonts w:ascii="Tahoma" w:hAnsi="Tahoma" w:cs="Tahoma"/>
                <w:i/>
                <w:iCs/>
                <w:sz w:val="18"/>
                <w:szCs w:val="18"/>
              </w:rPr>
            </w:pPr>
            <w:r w:rsidRPr="00CB54A1">
              <w:rPr>
                <w:rFonts w:ascii="Tahoma" w:hAnsi="Tahoma" w:cs="Tahoma"/>
                <w:i/>
                <w:iCs/>
                <w:sz w:val="18"/>
                <w:szCs w:val="18"/>
              </w:rPr>
              <w:t>Bezpečnostní analýzy a</w:t>
            </w:r>
            <w:r w:rsidRPr="00CB54A1">
              <w:rPr>
                <w:rFonts w:ascii="Tahoma" w:hAnsi="Tahoma" w:cs="Tahoma"/>
                <w:sz w:val="18"/>
                <w:szCs w:val="18"/>
              </w:rPr>
              <w:t xml:space="preserve"> </w:t>
            </w:r>
            <w:r w:rsidRPr="00CB54A1">
              <w:rPr>
                <w:rFonts w:ascii="Tahoma" w:hAnsi="Tahoma" w:cs="Tahoma"/>
                <w:i/>
                <w:iCs/>
                <w:sz w:val="18"/>
                <w:szCs w:val="18"/>
              </w:rPr>
              <w:t>koncepce</w:t>
            </w:r>
            <w:r w:rsidRPr="00CB54A1">
              <w:rPr>
                <w:rFonts w:ascii="Tahoma" w:hAnsi="Tahoma" w:cs="Tahoma"/>
                <w:sz w:val="18"/>
                <w:szCs w:val="18"/>
              </w:rPr>
              <w:t xml:space="preserve"> – NEINV</w:t>
            </w:r>
          </w:p>
        </w:tc>
      </w:tr>
      <w:tr w:rsidR="003F3BCF" w:rsidRPr="00CB54A1" w14:paraId="63E15F08" w14:textId="77777777" w:rsidTr="00DC2ECE">
        <w:tc>
          <w:tcPr>
            <w:tcW w:w="3020" w:type="dxa"/>
          </w:tcPr>
          <w:p w14:paraId="6CD20BF7" w14:textId="77777777" w:rsidR="003F3BCF" w:rsidRPr="00CB54A1" w:rsidRDefault="003F3BCF" w:rsidP="00DC2ECE">
            <w:pPr>
              <w:rPr>
                <w:rFonts w:ascii="Tahoma" w:hAnsi="Tahoma" w:cs="Tahoma"/>
                <w:i/>
                <w:iCs/>
                <w:sz w:val="18"/>
                <w:szCs w:val="18"/>
              </w:rPr>
            </w:pPr>
            <w:r w:rsidRPr="00CB54A1">
              <w:rPr>
                <w:rFonts w:ascii="Tahoma" w:hAnsi="Tahoma" w:cs="Tahoma"/>
                <w:i/>
                <w:iCs/>
                <w:sz w:val="18"/>
                <w:szCs w:val="18"/>
              </w:rPr>
              <w:t>Pomoc obětem trestné činnosti</w:t>
            </w:r>
            <w:r w:rsidRPr="00CB54A1">
              <w:rPr>
                <w:rFonts w:ascii="Tahoma" w:hAnsi="Tahoma" w:cs="Tahoma"/>
                <w:sz w:val="18"/>
                <w:szCs w:val="18"/>
              </w:rPr>
              <w:t xml:space="preserve"> – NEINV</w:t>
            </w:r>
          </w:p>
        </w:tc>
        <w:tc>
          <w:tcPr>
            <w:tcW w:w="3021" w:type="dxa"/>
          </w:tcPr>
          <w:p w14:paraId="5121F2D3" w14:textId="77777777" w:rsidR="003F3BCF" w:rsidRPr="00CB54A1" w:rsidRDefault="003F3BCF" w:rsidP="00DC2ECE">
            <w:pPr>
              <w:rPr>
                <w:rFonts w:ascii="Tahoma" w:hAnsi="Tahoma" w:cs="Tahoma"/>
                <w:i/>
                <w:iCs/>
                <w:sz w:val="18"/>
                <w:szCs w:val="18"/>
              </w:rPr>
            </w:pPr>
            <w:r w:rsidRPr="00CB54A1">
              <w:rPr>
                <w:rFonts w:ascii="Tahoma" w:hAnsi="Tahoma" w:cs="Tahoma"/>
                <w:i/>
                <w:iCs/>
                <w:sz w:val="18"/>
                <w:szCs w:val="18"/>
              </w:rPr>
              <w:t>Fotopasti</w:t>
            </w:r>
            <w:r w:rsidRPr="00CB54A1">
              <w:rPr>
                <w:rFonts w:ascii="Tahoma" w:hAnsi="Tahoma" w:cs="Tahoma"/>
                <w:sz w:val="18"/>
                <w:szCs w:val="18"/>
              </w:rPr>
              <w:t xml:space="preserve"> – NEINV</w:t>
            </w:r>
          </w:p>
        </w:tc>
        <w:tc>
          <w:tcPr>
            <w:tcW w:w="3021" w:type="dxa"/>
            <w:vMerge w:val="restart"/>
          </w:tcPr>
          <w:p w14:paraId="1E6D584E" w14:textId="77777777" w:rsidR="003F3BCF" w:rsidRPr="00CB54A1" w:rsidRDefault="003F3BCF" w:rsidP="00DC2ECE">
            <w:pPr>
              <w:rPr>
                <w:rFonts w:ascii="Tahoma" w:hAnsi="Tahoma" w:cs="Tahoma"/>
                <w:i/>
                <w:iCs/>
                <w:sz w:val="18"/>
                <w:szCs w:val="18"/>
              </w:rPr>
            </w:pPr>
          </w:p>
        </w:tc>
      </w:tr>
      <w:tr w:rsidR="003F3BCF" w:rsidRPr="00CB54A1" w14:paraId="56452060" w14:textId="77777777" w:rsidTr="00DC2ECE">
        <w:tc>
          <w:tcPr>
            <w:tcW w:w="3020" w:type="dxa"/>
          </w:tcPr>
          <w:p w14:paraId="5807A6AC" w14:textId="77777777" w:rsidR="003F3BCF" w:rsidRPr="00CB54A1" w:rsidRDefault="003F3BCF" w:rsidP="00366F82">
            <w:pPr>
              <w:rPr>
                <w:rFonts w:ascii="Tahoma" w:hAnsi="Tahoma" w:cs="Tahoma"/>
                <w:sz w:val="18"/>
                <w:szCs w:val="18"/>
              </w:rPr>
            </w:pPr>
            <w:r w:rsidRPr="00CB54A1">
              <w:rPr>
                <w:rFonts w:ascii="Tahoma" w:hAnsi="Tahoma" w:cs="Tahoma"/>
                <w:i/>
                <w:iCs/>
                <w:sz w:val="18"/>
                <w:szCs w:val="18"/>
              </w:rPr>
              <w:t>Speciální výslechová místnost</w:t>
            </w:r>
            <w:r w:rsidRPr="00CB54A1">
              <w:rPr>
                <w:rFonts w:ascii="Tahoma" w:hAnsi="Tahoma" w:cs="Tahoma"/>
                <w:sz w:val="18"/>
                <w:szCs w:val="18"/>
              </w:rPr>
              <w:t xml:space="preserve"> (vybudování, vybavení apod.) –NEINV</w:t>
            </w:r>
          </w:p>
        </w:tc>
        <w:tc>
          <w:tcPr>
            <w:tcW w:w="3021" w:type="dxa"/>
            <w:vMerge w:val="restart"/>
          </w:tcPr>
          <w:p w14:paraId="3891FC7C" w14:textId="77777777" w:rsidR="003F3BCF" w:rsidRPr="00CB54A1" w:rsidRDefault="003F3BCF" w:rsidP="00366F82">
            <w:pPr>
              <w:rPr>
                <w:rFonts w:ascii="Tahoma" w:hAnsi="Tahoma" w:cs="Tahoma"/>
                <w:i/>
                <w:iCs/>
                <w:sz w:val="18"/>
                <w:szCs w:val="18"/>
              </w:rPr>
            </w:pPr>
          </w:p>
        </w:tc>
        <w:tc>
          <w:tcPr>
            <w:tcW w:w="3021" w:type="dxa"/>
            <w:vMerge/>
          </w:tcPr>
          <w:p w14:paraId="538FFF61" w14:textId="77777777" w:rsidR="003F3BCF" w:rsidRPr="00CB54A1" w:rsidRDefault="003F3BCF" w:rsidP="00366F82">
            <w:pPr>
              <w:rPr>
                <w:rFonts w:ascii="Tahoma" w:hAnsi="Tahoma" w:cs="Tahoma"/>
                <w:i/>
                <w:iCs/>
                <w:sz w:val="18"/>
                <w:szCs w:val="18"/>
              </w:rPr>
            </w:pPr>
          </w:p>
        </w:tc>
      </w:tr>
      <w:tr w:rsidR="003F3BCF" w:rsidRPr="00CB54A1" w14:paraId="17279B8C" w14:textId="77777777" w:rsidTr="00DC2ECE">
        <w:tc>
          <w:tcPr>
            <w:tcW w:w="3020" w:type="dxa"/>
          </w:tcPr>
          <w:p w14:paraId="34F7F18C" w14:textId="77777777" w:rsidR="003F3BCF" w:rsidRPr="00CB54A1" w:rsidRDefault="003F3BCF" w:rsidP="00366F82">
            <w:pPr>
              <w:rPr>
                <w:rFonts w:ascii="Tahoma" w:hAnsi="Tahoma" w:cs="Tahoma"/>
                <w:sz w:val="18"/>
                <w:szCs w:val="18"/>
              </w:rPr>
            </w:pPr>
            <w:r w:rsidRPr="00CB54A1">
              <w:rPr>
                <w:rFonts w:ascii="Tahoma" w:hAnsi="Tahoma" w:cs="Tahoma"/>
                <w:i/>
                <w:iCs/>
                <w:sz w:val="18"/>
                <w:szCs w:val="18"/>
              </w:rPr>
              <w:t>Krátkodobé pobyty, letní tábory</w:t>
            </w:r>
            <w:r w:rsidRPr="00CB54A1">
              <w:rPr>
                <w:rFonts w:ascii="Tahoma" w:hAnsi="Tahoma" w:cs="Tahoma"/>
                <w:sz w:val="18"/>
                <w:szCs w:val="18"/>
              </w:rPr>
              <w:t xml:space="preserve"> – NEINV</w:t>
            </w:r>
          </w:p>
        </w:tc>
        <w:tc>
          <w:tcPr>
            <w:tcW w:w="3021" w:type="dxa"/>
            <w:vMerge/>
          </w:tcPr>
          <w:p w14:paraId="26FA4634" w14:textId="77777777" w:rsidR="003F3BCF" w:rsidRPr="00CB54A1" w:rsidRDefault="003F3BCF" w:rsidP="00366F82">
            <w:pPr>
              <w:rPr>
                <w:rFonts w:ascii="Tahoma" w:hAnsi="Tahoma" w:cs="Tahoma"/>
                <w:i/>
                <w:iCs/>
                <w:sz w:val="18"/>
                <w:szCs w:val="18"/>
              </w:rPr>
            </w:pPr>
          </w:p>
        </w:tc>
        <w:tc>
          <w:tcPr>
            <w:tcW w:w="3021" w:type="dxa"/>
            <w:vMerge/>
          </w:tcPr>
          <w:p w14:paraId="6A63F129" w14:textId="77777777" w:rsidR="003F3BCF" w:rsidRPr="00CB54A1" w:rsidRDefault="003F3BCF" w:rsidP="00366F82">
            <w:pPr>
              <w:rPr>
                <w:rFonts w:ascii="Tahoma" w:hAnsi="Tahoma" w:cs="Tahoma"/>
                <w:i/>
                <w:iCs/>
                <w:sz w:val="18"/>
                <w:szCs w:val="18"/>
              </w:rPr>
            </w:pPr>
          </w:p>
        </w:tc>
      </w:tr>
      <w:tr w:rsidR="003F3BCF" w:rsidRPr="00CB54A1" w14:paraId="5CE78A0A" w14:textId="77777777" w:rsidTr="00DC2ECE">
        <w:tc>
          <w:tcPr>
            <w:tcW w:w="3020" w:type="dxa"/>
          </w:tcPr>
          <w:p w14:paraId="658701AE" w14:textId="77777777" w:rsidR="003F3BCF" w:rsidRPr="00CB54A1" w:rsidRDefault="003F3BCF" w:rsidP="00366F82">
            <w:pPr>
              <w:rPr>
                <w:rFonts w:ascii="Tahoma" w:hAnsi="Tahoma" w:cs="Tahoma"/>
                <w:sz w:val="18"/>
                <w:szCs w:val="18"/>
              </w:rPr>
            </w:pPr>
            <w:r w:rsidRPr="00CB54A1">
              <w:rPr>
                <w:rFonts w:ascii="Tahoma" w:hAnsi="Tahoma" w:cs="Tahoma"/>
                <w:i/>
                <w:iCs/>
                <w:sz w:val="18"/>
                <w:szCs w:val="18"/>
              </w:rPr>
              <w:t>Volnočasové aktivity, poznávací akce</w:t>
            </w:r>
            <w:r w:rsidRPr="00CB54A1">
              <w:rPr>
                <w:rFonts w:ascii="Tahoma" w:hAnsi="Tahoma" w:cs="Tahoma"/>
                <w:sz w:val="18"/>
                <w:szCs w:val="18"/>
              </w:rPr>
              <w:t xml:space="preserve"> – NEINV</w:t>
            </w:r>
          </w:p>
        </w:tc>
        <w:tc>
          <w:tcPr>
            <w:tcW w:w="3021" w:type="dxa"/>
            <w:vMerge/>
          </w:tcPr>
          <w:p w14:paraId="0758566B" w14:textId="77777777" w:rsidR="003F3BCF" w:rsidRPr="00CB54A1" w:rsidRDefault="003F3BCF" w:rsidP="00366F82">
            <w:pPr>
              <w:rPr>
                <w:rFonts w:ascii="Tahoma" w:hAnsi="Tahoma" w:cs="Tahoma"/>
                <w:i/>
                <w:iCs/>
                <w:sz w:val="18"/>
                <w:szCs w:val="18"/>
              </w:rPr>
            </w:pPr>
          </w:p>
        </w:tc>
        <w:tc>
          <w:tcPr>
            <w:tcW w:w="3021" w:type="dxa"/>
            <w:vMerge/>
          </w:tcPr>
          <w:p w14:paraId="62F7F10E" w14:textId="77777777" w:rsidR="003F3BCF" w:rsidRPr="00CB54A1" w:rsidRDefault="003F3BCF" w:rsidP="00366F82">
            <w:pPr>
              <w:rPr>
                <w:rFonts w:ascii="Tahoma" w:hAnsi="Tahoma" w:cs="Tahoma"/>
                <w:i/>
                <w:iCs/>
                <w:sz w:val="18"/>
                <w:szCs w:val="18"/>
              </w:rPr>
            </w:pPr>
          </w:p>
        </w:tc>
      </w:tr>
      <w:tr w:rsidR="003F3BCF" w:rsidRPr="00CB54A1" w14:paraId="48BDAD13" w14:textId="77777777" w:rsidTr="00DC2ECE">
        <w:tc>
          <w:tcPr>
            <w:tcW w:w="3020" w:type="dxa"/>
          </w:tcPr>
          <w:p w14:paraId="39A78750" w14:textId="77777777" w:rsidR="003F3BCF" w:rsidRPr="00CB54A1" w:rsidRDefault="003F3BCF" w:rsidP="00366F82">
            <w:pPr>
              <w:rPr>
                <w:rFonts w:ascii="Tahoma" w:hAnsi="Tahoma" w:cs="Tahoma"/>
                <w:sz w:val="18"/>
                <w:szCs w:val="18"/>
              </w:rPr>
            </w:pPr>
            <w:r w:rsidRPr="00CB54A1">
              <w:rPr>
                <w:rFonts w:ascii="Tahoma" w:hAnsi="Tahoma" w:cs="Tahoma"/>
                <w:i/>
                <w:iCs/>
                <w:sz w:val="18"/>
                <w:szCs w:val="18"/>
              </w:rPr>
              <w:t>Odborné vzdělávání</w:t>
            </w:r>
            <w:r w:rsidRPr="00CB54A1">
              <w:rPr>
                <w:rFonts w:ascii="Tahoma" w:hAnsi="Tahoma" w:cs="Tahoma"/>
                <w:sz w:val="18"/>
                <w:szCs w:val="18"/>
              </w:rPr>
              <w:t xml:space="preserve"> – NEINV</w:t>
            </w:r>
          </w:p>
        </w:tc>
        <w:tc>
          <w:tcPr>
            <w:tcW w:w="3021" w:type="dxa"/>
            <w:vMerge/>
          </w:tcPr>
          <w:p w14:paraId="6AFECE31" w14:textId="77777777" w:rsidR="003F3BCF" w:rsidRPr="00CB54A1" w:rsidRDefault="003F3BCF" w:rsidP="00366F82">
            <w:pPr>
              <w:rPr>
                <w:rFonts w:ascii="Tahoma" w:hAnsi="Tahoma" w:cs="Tahoma"/>
                <w:i/>
                <w:iCs/>
                <w:sz w:val="18"/>
                <w:szCs w:val="18"/>
              </w:rPr>
            </w:pPr>
          </w:p>
        </w:tc>
        <w:tc>
          <w:tcPr>
            <w:tcW w:w="3021" w:type="dxa"/>
            <w:vMerge/>
          </w:tcPr>
          <w:p w14:paraId="4C392E9A" w14:textId="77777777" w:rsidR="003F3BCF" w:rsidRPr="00CB54A1" w:rsidRDefault="003F3BCF" w:rsidP="00366F82">
            <w:pPr>
              <w:rPr>
                <w:rFonts w:ascii="Tahoma" w:hAnsi="Tahoma" w:cs="Tahoma"/>
                <w:i/>
                <w:iCs/>
                <w:sz w:val="18"/>
                <w:szCs w:val="18"/>
              </w:rPr>
            </w:pPr>
          </w:p>
        </w:tc>
      </w:tr>
      <w:tr w:rsidR="003F3BCF" w:rsidRPr="00CB54A1" w14:paraId="3B95368D" w14:textId="77777777" w:rsidTr="00DC2ECE">
        <w:tc>
          <w:tcPr>
            <w:tcW w:w="3020" w:type="dxa"/>
          </w:tcPr>
          <w:p w14:paraId="2FA597A8" w14:textId="77777777" w:rsidR="003F3BCF" w:rsidRPr="00CB54A1" w:rsidRDefault="003F3BCF" w:rsidP="00366F82">
            <w:pPr>
              <w:rPr>
                <w:rFonts w:ascii="Tahoma" w:hAnsi="Tahoma" w:cs="Tahoma"/>
                <w:i/>
                <w:iCs/>
                <w:sz w:val="18"/>
                <w:szCs w:val="18"/>
              </w:rPr>
            </w:pPr>
            <w:r w:rsidRPr="00CB54A1">
              <w:rPr>
                <w:rFonts w:ascii="Tahoma" w:hAnsi="Tahoma" w:cs="Tahoma"/>
                <w:i/>
                <w:iCs/>
                <w:sz w:val="18"/>
                <w:szCs w:val="18"/>
              </w:rPr>
              <w:t>Systém včasné intervence</w:t>
            </w:r>
            <w:r w:rsidRPr="00CB54A1">
              <w:rPr>
                <w:rFonts w:ascii="Tahoma" w:hAnsi="Tahoma" w:cs="Tahoma"/>
                <w:sz w:val="18"/>
                <w:szCs w:val="18"/>
              </w:rPr>
              <w:t xml:space="preserve"> – NEINV</w:t>
            </w:r>
          </w:p>
        </w:tc>
        <w:tc>
          <w:tcPr>
            <w:tcW w:w="3021" w:type="dxa"/>
            <w:vMerge/>
          </w:tcPr>
          <w:p w14:paraId="7EB7D521" w14:textId="77777777" w:rsidR="003F3BCF" w:rsidRPr="00CB54A1" w:rsidRDefault="003F3BCF" w:rsidP="00366F82">
            <w:pPr>
              <w:rPr>
                <w:rFonts w:ascii="Tahoma" w:hAnsi="Tahoma" w:cs="Tahoma"/>
                <w:i/>
                <w:iCs/>
                <w:sz w:val="18"/>
                <w:szCs w:val="18"/>
              </w:rPr>
            </w:pPr>
          </w:p>
        </w:tc>
        <w:tc>
          <w:tcPr>
            <w:tcW w:w="3021" w:type="dxa"/>
            <w:vMerge/>
          </w:tcPr>
          <w:p w14:paraId="6D784FAB" w14:textId="77777777" w:rsidR="003F3BCF" w:rsidRPr="00CB54A1" w:rsidRDefault="003F3BCF" w:rsidP="00366F82">
            <w:pPr>
              <w:rPr>
                <w:rFonts w:ascii="Tahoma" w:hAnsi="Tahoma" w:cs="Tahoma"/>
                <w:i/>
                <w:iCs/>
                <w:sz w:val="18"/>
                <w:szCs w:val="18"/>
              </w:rPr>
            </w:pPr>
          </w:p>
        </w:tc>
      </w:tr>
      <w:tr w:rsidR="003F3BCF" w:rsidRPr="00CB54A1" w14:paraId="47ACFCF8" w14:textId="77777777" w:rsidTr="00DC2ECE">
        <w:tc>
          <w:tcPr>
            <w:tcW w:w="3020" w:type="dxa"/>
          </w:tcPr>
          <w:p w14:paraId="665A9A8F" w14:textId="77777777" w:rsidR="003F3BCF" w:rsidRPr="00CB54A1" w:rsidRDefault="003F3BCF" w:rsidP="00366F82">
            <w:pPr>
              <w:rPr>
                <w:rFonts w:ascii="Tahoma" w:hAnsi="Tahoma" w:cs="Tahoma"/>
                <w:i/>
                <w:iCs/>
                <w:sz w:val="18"/>
                <w:szCs w:val="18"/>
              </w:rPr>
            </w:pPr>
            <w:r w:rsidRPr="008D27D3">
              <w:rPr>
                <w:rFonts w:ascii="Tahoma" w:hAnsi="Tahoma" w:cs="Tahoma"/>
                <w:i/>
                <w:iCs/>
                <w:sz w:val="18"/>
                <w:szCs w:val="18"/>
              </w:rPr>
              <w:t>Vybavení nízkoprahového zařízení pro děti a mládež/komunitního centra/volnočasového klubu</w:t>
            </w:r>
            <w:r w:rsidRPr="00CB54A1">
              <w:rPr>
                <w:rFonts w:ascii="Tahoma" w:hAnsi="Tahoma" w:cs="Tahoma"/>
                <w:sz w:val="18"/>
                <w:szCs w:val="18"/>
              </w:rPr>
              <w:t xml:space="preserve"> apod. - NEINV</w:t>
            </w:r>
          </w:p>
        </w:tc>
        <w:tc>
          <w:tcPr>
            <w:tcW w:w="3021" w:type="dxa"/>
            <w:vMerge/>
          </w:tcPr>
          <w:p w14:paraId="3CE849E6" w14:textId="77777777" w:rsidR="003F3BCF" w:rsidRPr="00CB54A1" w:rsidRDefault="003F3BCF" w:rsidP="00366F82">
            <w:pPr>
              <w:rPr>
                <w:rFonts w:ascii="Tahoma" w:hAnsi="Tahoma" w:cs="Tahoma"/>
                <w:i/>
                <w:iCs/>
                <w:sz w:val="18"/>
                <w:szCs w:val="18"/>
              </w:rPr>
            </w:pPr>
          </w:p>
        </w:tc>
        <w:tc>
          <w:tcPr>
            <w:tcW w:w="3021" w:type="dxa"/>
            <w:vMerge/>
          </w:tcPr>
          <w:p w14:paraId="3667D040" w14:textId="77777777" w:rsidR="003F3BCF" w:rsidRPr="00CB54A1" w:rsidRDefault="003F3BCF" w:rsidP="00366F82">
            <w:pPr>
              <w:rPr>
                <w:rFonts w:ascii="Tahoma" w:hAnsi="Tahoma" w:cs="Tahoma"/>
                <w:i/>
                <w:iCs/>
                <w:sz w:val="18"/>
                <w:szCs w:val="18"/>
              </w:rPr>
            </w:pPr>
          </w:p>
        </w:tc>
      </w:tr>
    </w:tbl>
    <w:p w14:paraId="52718824" w14:textId="77777777" w:rsidR="00746421" w:rsidRDefault="00401739" w:rsidP="00401739">
      <w:pPr>
        <w:rPr>
          <w:rFonts w:ascii="Tahoma" w:hAnsi="Tahoma" w:cs="Tahoma"/>
          <w:sz w:val="20"/>
          <w:szCs w:val="20"/>
        </w:rPr>
      </w:pPr>
      <w:r w:rsidRPr="00CB54A1">
        <w:rPr>
          <w:rFonts w:ascii="Tahoma" w:hAnsi="Tahoma" w:cs="Tahoma"/>
          <w:sz w:val="20"/>
          <w:szCs w:val="20"/>
        </w:rPr>
        <w:t>Pozn. INV = investiční projekt, NEIN = neinvestiční projekt</w:t>
      </w:r>
    </w:p>
    <w:p w14:paraId="6880A2F2" w14:textId="7D21F69B" w:rsidR="003F3BCF" w:rsidRPr="00746421" w:rsidRDefault="003F3BCF" w:rsidP="00401739">
      <w:pPr>
        <w:rPr>
          <w:rFonts w:ascii="Tahoma" w:hAnsi="Tahoma" w:cs="Tahoma"/>
          <w:sz w:val="20"/>
          <w:szCs w:val="20"/>
        </w:rPr>
      </w:pPr>
      <w:r w:rsidRPr="00746421">
        <w:rPr>
          <w:rFonts w:ascii="Tahoma" w:hAnsi="Tahoma" w:cs="Tahoma"/>
          <w:sz w:val="18"/>
          <w:szCs w:val="18"/>
        </w:rPr>
        <w:t xml:space="preserve">Zdroj: </w:t>
      </w:r>
      <w:r w:rsidR="00746421" w:rsidRPr="00746421">
        <w:rPr>
          <w:rFonts w:ascii="Tahoma" w:hAnsi="Tahoma" w:cs="Tahoma"/>
          <w:sz w:val="18"/>
          <w:szCs w:val="18"/>
        </w:rPr>
        <w:t>T</w:t>
      </w:r>
      <w:r w:rsidRPr="00746421">
        <w:rPr>
          <w:rFonts w:ascii="Tahoma" w:hAnsi="Tahoma" w:cs="Tahoma"/>
          <w:sz w:val="18"/>
          <w:szCs w:val="18"/>
        </w:rPr>
        <w:t xml:space="preserve">ypy projektů prevence </w:t>
      </w:r>
      <w:r w:rsidR="00746421" w:rsidRPr="00746421">
        <w:rPr>
          <w:rFonts w:ascii="Tahoma" w:hAnsi="Tahoma" w:cs="Tahoma"/>
          <w:sz w:val="18"/>
          <w:szCs w:val="18"/>
        </w:rPr>
        <w:t xml:space="preserve">kriminality (viz </w:t>
      </w:r>
      <w:r w:rsidR="00FD0354">
        <w:rPr>
          <w:rFonts w:ascii="Tahoma" w:hAnsi="Tahoma" w:cs="Tahoma"/>
          <w:sz w:val="18"/>
          <w:szCs w:val="18"/>
        </w:rPr>
        <w:t xml:space="preserve">použité </w:t>
      </w:r>
      <w:r w:rsidR="00746421" w:rsidRPr="00746421">
        <w:rPr>
          <w:rFonts w:ascii="Tahoma" w:hAnsi="Tahoma" w:cs="Tahoma"/>
          <w:sz w:val="18"/>
          <w:szCs w:val="18"/>
        </w:rPr>
        <w:t>Materiál</w:t>
      </w:r>
      <w:r w:rsidR="00FD0354">
        <w:rPr>
          <w:rFonts w:ascii="Tahoma" w:hAnsi="Tahoma" w:cs="Tahoma"/>
          <w:sz w:val="18"/>
          <w:szCs w:val="18"/>
        </w:rPr>
        <w:t xml:space="preserve">y </w:t>
      </w:r>
      <w:r w:rsidR="00746421" w:rsidRPr="00746421">
        <w:rPr>
          <w:rFonts w:ascii="Tahoma" w:hAnsi="Tahoma" w:cs="Tahoma"/>
          <w:sz w:val="18"/>
          <w:szCs w:val="18"/>
        </w:rPr>
        <w:t>a zdroj</w:t>
      </w:r>
      <w:r w:rsidR="00FD0354">
        <w:rPr>
          <w:rFonts w:ascii="Tahoma" w:hAnsi="Tahoma" w:cs="Tahoma"/>
          <w:sz w:val="18"/>
          <w:szCs w:val="18"/>
        </w:rPr>
        <w:t>e</w:t>
      </w:r>
      <w:r w:rsidR="00746421" w:rsidRPr="00746421">
        <w:rPr>
          <w:rFonts w:ascii="Tahoma" w:hAnsi="Tahoma" w:cs="Tahoma"/>
          <w:sz w:val="18"/>
          <w:szCs w:val="18"/>
        </w:rPr>
        <w:t>)</w:t>
      </w:r>
    </w:p>
    <w:p w14:paraId="29F7FDE6" w14:textId="77777777" w:rsidR="00401739" w:rsidRPr="00CB54A1" w:rsidRDefault="00401739" w:rsidP="00401739">
      <w:pPr>
        <w:rPr>
          <w:rFonts w:ascii="Tahoma" w:hAnsi="Tahoma" w:cs="Tahoma"/>
          <w:sz w:val="16"/>
          <w:szCs w:val="16"/>
        </w:rPr>
      </w:pPr>
    </w:p>
    <w:p w14:paraId="29D42E2F" w14:textId="77777777" w:rsidR="0056340A" w:rsidRPr="00CB54A1" w:rsidRDefault="0056340A">
      <w:pPr>
        <w:rPr>
          <w:rFonts w:ascii="Tahoma" w:hAnsi="Tahoma" w:cs="Tahoma"/>
          <w:sz w:val="20"/>
          <w:szCs w:val="20"/>
        </w:rPr>
      </w:pPr>
      <w:r w:rsidRPr="00CB54A1">
        <w:rPr>
          <w:rFonts w:ascii="Tahoma" w:hAnsi="Tahoma" w:cs="Tahoma"/>
          <w:sz w:val="20"/>
          <w:szCs w:val="20"/>
        </w:rPr>
        <w:br w:type="page"/>
      </w:r>
    </w:p>
    <w:p w14:paraId="4BFC7B71" w14:textId="38FA14C2" w:rsidR="00103E08" w:rsidRPr="00EA49B2" w:rsidRDefault="00A44D10" w:rsidP="00EA49B2">
      <w:pPr>
        <w:pStyle w:val="Nadpis2"/>
        <w:jc w:val="both"/>
        <w:rPr>
          <w:rFonts w:ascii="Tahoma" w:hAnsi="Tahoma" w:cs="Tahoma"/>
          <w:i w:val="0"/>
          <w:iCs w:val="0"/>
          <w:sz w:val="24"/>
          <w:szCs w:val="24"/>
        </w:rPr>
      </w:pPr>
      <w:bookmarkStart w:id="66" w:name="_Toc74639046"/>
      <w:bookmarkStart w:id="67" w:name="_Hlk71010864"/>
      <w:r w:rsidRPr="00EA49B2">
        <w:rPr>
          <w:rFonts w:ascii="Tahoma" w:hAnsi="Tahoma" w:cs="Tahoma"/>
          <w:i w:val="0"/>
          <w:iCs w:val="0"/>
          <w:sz w:val="24"/>
          <w:szCs w:val="24"/>
        </w:rPr>
        <w:lastRenderedPageBreak/>
        <w:t xml:space="preserve">Příloha č. </w:t>
      </w:r>
      <w:r w:rsidR="002D5412" w:rsidRPr="00EA49B2">
        <w:rPr>
          <w:rFonts w:ascii="Tahoma" w:hAnsi="Tahoma" w:cs="Tahoma"/>
          <w:i w:val="0"/>
          <w:iCs w:val="0"/>
          <w:sz w:val="24"/>
          <w:szCs w:val="24"/>
        </w:rPr>
        <w:t>4</w:t>
      </w:r>
      <w:r w:rsidRPr="00EA49B2">
        <w:rPr>
          <w:rFonts w:ascii="Tahoma" w:hAnsi="Tahoma" w:cs="Tahoma"/>
          <w:i w:val="0"/>
          <w:iCs w:val="0"/>
          <w:sz w:val="24"/>
          <w:szCs w:val="24"/>
        </w:rPr>
        <w:t xml:space="preserve"> - </w:t>
      </w:r>
      <w:r w:rsidR="00103E08" w:rsidRPr="00EA49B2">
        <w:rPr>
          <w:rFonts w:ascii="Tahoma" w:hAnsi="Tahoma" w:cs="Tahoma"/>
          <w:i w:val="0"/>
          <w:iCs w:val="0"/>
          <w:sz w:val="24"/>
          <w:szCs w:val="24"/>
        </w:rPr>
        <w:t>Přehled témat a projektů nominovaných za ČR na ECPA v letech 201</w:t>
      </w:r>
      <w:r w:rsidR="00EA49B2" w:rsidRPr="00EA49B2">
        <w:rPr>
          <w:rFonts w:ascii="Tahoma" w:hAnsi="Tahoma" w:cs="Tahoma"/>
          <w:i w:val="0"/>
          <w:iCs w:val="0"/>
          <w:sz w:val="24"/>
          <w:szCs w:val="24"/>
        </w:rPr>
        <w:t>7</w:t>
      </w:r>
      <w:r w:rsidR="00103E08" w:rsidRPr="00EA49B2">
        <w:rPr>
          <w:rFonts w:ascii="Tahoma" w:hAnsi="Tahoma" w:cs="Tahoma"/>
          <w:i w:val="0"/>
          <w:iCs w:val="0"/>
          <w:sz w:val="24"/>
          <w:szCs w:val="24"/>
        </w:rPr>
        <w:t xml:space="preserve"> – 202</w:t>
      </w:r>
      <w:r w:rsidR="00D60100">
        <w:rPr>
          <w:rFonts w:ascii="Tahoma" w:hAnsi="Tahoma" w:cs="Tahoma"/>
          <w:i w:val="0"/>
          <w:iCs w:val="0"/>
          <w:sz w:val="24"/>
          <w:szCs w:val="24"/>
        </w:rPr>
        <w:t>1</w:t>
      </w:r>
      <w:bookmarkEnd w:id="66"/>
      <w:r w:rsidR="00103E08" w:rsidRPr="00EA49B2">
        <w:rPr>
          <w:rFonts w:ascii="Tahoma" w:hAnsi="Tahoma" w:cs="Tahoma"/>
          <w:i w:val="0"/>
          <w:iCs w:val="0"/>
          <w:sz w:val="24"/>
          <w:szCs w:val="24"/>
        </w:rPr>
        <w:t xml:space="preserve"> </w:t>
      </w:r>
    </w:p>
    <w:p w14:paraId="30188AFF" w14:textId="77777777" w:rsidR="00103E08" w:rsidRPr="00CB54A1" w:rsidRDefault="00103E08" w:rsidP="00103E08">
      <w:pPr>
        <w:autoSpaceDE w:val="0"/>
        <w:autoSpaceDN w:val="0"/>
        <w:adjustRightInd w:val="0"/>
        <w:spacing w:after="0" w:line="240" w:lineRule="auto"/>
        <w:rPr>
          <w:rFonts w:ascii="Tahoma" w:hAnsi="Tahoma" w:cs="Tahoma"/>
          <w:sz w:val="20"/>
          <w:szCs w:val="20"/>
        </w:rPr>
      </w:pPr>
    </w:p>
    <w:tbl>
      <w:tblPr>
        <w:tblStyle w:val="Mkatabulky"/>
        <w:tblW w:w="0" w:type="auto"/>
        <w:tblLook w:val="04A0" w:firstRow="1" w:lastRow="0" w:firstColumn="1" w:lastColumn="0" w:noHBand="0" w:noVBand="1"/>
      </w:tblPr>
      <w:tblGrid>
        <w:gridCol w:w="1271"/>
        <w:gridCol w:w="2693"/>
        <w:gridCol w:w="5098"/>
      </w:tblGrid>
      <w:tr w:rsidR="00103E08" w:rsidRPr="00CB54A1" w14:paraId="254172EF" w14:textId="77777777" w:rsidTr="001D6165">
        <w:tc>
          <w:tcPr>
            <w:tcW w:w="1271" w:type="dxa"/>
            <w:shd w:val="clear" w:color="auto" w:fill="auto"/>
          </w:tcPr>
          <w:p w14:paraId="38993686" w14:textId="77777777" w:rsidR="00103E08" w:rsidRPr="00CB54A1" w:rsidRDefault="00103E08" w:rsidP="001D6165">
            <w:pPr>
              <w:autoSpaceDE w:val="0"/>
              <w:autoSpaceDN w:val="0"/>
              <w:adjustRightInd w:val="0"/>
              <w:rPr>
                <w:rFonts w:ascii="Tahoma" w:hAnsi="Tahoma" w:cs="Tahoma"/>
                <w:b/>
                <w:bCs/>
                <w:sz w:val="20"/>
                <w:szCs w:val="20"/>
              </w:rPr>
            </w:pPr>
            <w:r w:rsidRPr="00CB54A1">
              <w:rPr>
                <w:rFonts w:ascii="Tahoma" w:hAnsi="Tahoma" w:cs="Tahoma"/>
                <w:b/>
                <w:bCs/>
                <w:sz w:val="20"/>
                <w:szCs w:val="20"/>
              </w:rPr>
              <w:t>Rok</w:t>
            </w:r>
          </w:p>
        </w:tc>
        <w:tc>
          <w:tcPr>
            <w:tcW w:w="2693" w:type="dxa"/>
            <w:shd w:val="clear" w:color="auto" w:fill="auto"/>
          </w:tcPr>
          <w:p w14:paraId="68CD7D02" w14:textId="77777777" w:rsidR="00103E08" w:rsidRPr="00CB54A1" w:rsidRDefault="00103E08" w:rsidP="001D6165">
            <w:pPr>
              <w:autoSpaceDE w:val="0"/>
              <w:autoSpaceDN w:val="0"/>
              <w:adjustRightInd w:val="0"/>
              <w:rPr>
                <w:rFonts w:ascii="Tahoma" w:hAnsi="Tahoma" w:cs="Tahoma"/>
                <w:b/>
                <w:bCs/>
                <w:sz w:val="20"/>
                <w:szCs w:val="20"/>
              </w:rPr>
            </w:pPr>
            <w:r w:rsidRPr="00CB54A1">
              <w:rPr>
                <w:rFonts w:ascii="Tahoma" w:hAnsi="Tahoma" w:cs="Tahoma"/>
                <w:b/>
                <w:bCs/>
                <w:sz w:val="20"/>
                <w:szCs w:val="20"/>
              </w:rPr>
              <w:t>Téma</w:t>
            </w:r>
          </w:p>
        </w:tc>
        <w:tc>
          <w:tcPr>
            <w:tcW w:w="5098" w:type="dxa"/>
            <w:shd w:val="clear" w:color="auto" w:fill="auto"/>
          </w:tcPr>
          <w:p w14:paraId="2E4196C3" w14:textId="77777777" w:rsidR="00103E08" w:rsidRPr="00CB54A1" w:rsidRDefault="00103E08" w:rsidP="004E61D0">
            <w:pPr>
              <w:autoSpaceDE w:val="0"/>
              <w:autoSpaceDN w:val="0"/>
              <w:adjustRightInd w:val="0"/>
              <w:jc w:val="both"/>
              <w:rPr>
                <w:rFonts w:ascii="Tahoma" w:hAnsi="Tahoma" w:cs="Tahoma"/>
                <w:b/>
                <w:bCs/>
                <w:sz w:val="20"/>
                <w:szCs w:val="20"/>
              </w:rPr>
            </w:pPr>
            <w:r w:rsidRPr="00CB54A1">
              <w:rPr>
                <w:rFonts w:ascii="Tahoma" w:hAnsi="Tahoma" w:cs="Tahoma"/>
                <w:b/>
                <w:bCs/>
                <w:sz w:val="20"/>
                <w:szCs w:val="20"/>
              </w:rPr>
              <w:t xml:space="preserve">Vítězný projekt nominovaný za ČR na ECPA </w:t>
            </w:r>
            <w:r w:rsidR="004E61D0" w:rsidRPr="00CB54A1">
              <w:rPr>
                <w:rFonts w:ascii="Tahoma" w:hAnsi="Tahoma" w:cs="Tahoma"/>
                <w:b/>
                <w:bCs/>
                <w:sz w:val="20"/>
                <w:szCs w:val="20"/>
              </w:rPr>
              <w:t xml:space="preserve">v daném roce </w:t>
            </w:r>
            <w:r w:rsidRPr="00CB54A1">
              <w:rPr>
                <w:rFonts w:ascii="Tahoma" w:hAnsi="Tahoma" w:cs="Tahoma"/>
                <w:b/>
                <w:bCs/>
                <w:sz w:val="20"/>
                <w:szCs w:val="20"/>
              </w:rPr>
              <w:t>(v závorce uveden realizátor projektu)</w:t>
            </w:r>
          </w:p>
        </w:tc>
      </w:tr>
      <w:tr w:rsidR="00CB54A1" w:rsidRPr="00CB54A1" w14:paraId="61637142" w14:textId="77777777" w:rsidTr="001D6165">
        <w:tc>
          <w:tcPr>
            <w:tcW w:w="1271" w:type="dxa"/>
          </w:tcPr>
          <w:p w14:paraId="5AE30839" w14:textId="77777777" w:rsidR="00103E08" w:rsidRPr="00CB54A1" w:rsidRDefault="00103E08" w:rsidP="001D6165">
            <w:pPr>
              <w:autoSpaceDE w:val="0"/>
              <w:autoSpaceDN w:val="0"/>
              <w:adjustRightInd w:val="0"/>
              <w:rPr>
                <w:rFonts w:ascii="Tahoma" w:hAnsi="Tahoma" w:cs="Tahoma"/>
                <w:sz w:val="20"/>
                <w:szCs w:val="20"/>
              </w:rPr>
            </w:pPr>
            <w:r w:rsidRPr="00CB54A1">
              <w:rPr>
                <w:rFonts w:ascii="Tahoma" w:hAnsi="Tahoma" w:cs="Tahoma"/>
                <w:sz w:val="20"/>
                <w:szCs w:val="20"/>
              </w:rPr>
              <w:t>2017</w:t>
            </w:r>
          </w:p>
        </w:tc>
        <w:tc>
          <w:tcPr>
            <w:tcW w:w="2693" w:type="dxa"/>
          </w:tcPr>
          <w:p w14:paraId="52BF64E6" w14:textId="77777777" w:rsidR="00103E08" w:rsidRPr="00CB54A1" w:rsidRDefault="00103E08" w:rsidP="001D6165">
            <w:pPr>
              <w:autoSpaceDE w:val="0"/>
              <w:autoSpaceDN w:val="0"/>
              <w:adjustRightInd w:val="0"/>
              <w:rPr>
                <w:rFonts w:ascii="Tahoma" w:hAnsi="Tahoma" w:cs="Tahoma"/>
                <w:sz w:val="20"/>
                <w:szCs w:val="20"/>
              </w:rPr>
            </w:pPr>
            <w:r w:rsidRPr="00CB54A1">
              <w:rPr>
                <w:rFonts w:ascii="Tahoma" w:hAnsi="Tahoma" w:cs="Tahoma"/>
                <w:sz w:val="20"/>
                <w:szCs w:val="20"/>
              </w:rPr>
              <w:t>Prevence kyberkriminality</w:t>
            </w:r>
          </w:p>
        </w:tc>
        <w:tc>
          <w:tcPr>
            <w:tcW w:w="5098" w:type="dxa"/>
          </w:tcPr>
          <w:p w14:paraId="138E9E81" w14:textId="77777777" w:rsidR="00103E08" w:rsidRPr="00CB54A1" w:rsidRDefault="00103E08" w:rsidP="00CB54A1">
            <w:pPr>
              <w:autoSpaceDE w:val="0"/>
              <w:autoSpaceDN w:val="0"/>
              <w:adjustRightInd w:val="0"/>
              <w:jc w:val="both"/>
              <w:rPr>
                <w:rFonts w:ascii="Tahoma" w:hAnsi="Tahoma" w:cs="Tahoma"/>
                <w:sz w:val="20"/>
                <w:szCs w:val="20"/>
              </w:rPr>
            </w:pPr>
            <w:r w:rsidRPr="00CB54A1">
              <w:rPr>
                <w:rFonts w:ascii="Tahoma" w:hAnsi="Tahoma" w:cs="Tahoma"/>
                <w:sz w:val="20"/>
                <w:szCs w:val="20"/>
              </w:rPr>
              <w:t>Kraje pro bezpečný internet (Asociace krajů ČR)</w:t>
            </w:r>
          </w:p>
        </w:tc>
      </w:tr>
      <w:tr w:rsidR="00CB54A1" w:rsidRPr="00CB54A1" w14:paraId="44C7341E" w14:textId="77777777" w:rsidTr="001D6165">
        <w:tc>
          <w:tcPr>
            <w:tcW w:w="1271" w:type="dxa"/>
          </w:tcPr>
          <w:p w14:paraId="3EFCEC3C" w14:textId="77777777" w:rsidR="00103E08" w:rsidRPr="00CB54A1" w:rsidRDefault="00103E08" w:rsidP="001D6165">
            <w:pPr>
              <w:autoSpaceDE w:val="0"/>
              <w:autoSpaceDN w:val="0"/>
              <w:adjustRightInd w:val="0"/>
              <w:rPr>
                <w:rFonts w:ascii="Tahoma" w:hAnsi="Tahoma" w:cs="Tahoma"/>
                <w:sz w:val="20"/>
                <w:szCs w:val="20"/>
              </w:rPr>
            </w:pPr>
            <w:r w:rsidRPr="00CB54A1">
              <w:rPr>
                <w:rFonts w:ascii="Tahoma" w:hAnsi="Tahoma" w:cs="Tahoma"/>
                <w:sz w:val="20"/>
                <w:szCs w:val="20"/>
              </w:rPr>
              <w:t>2018</w:t>
            </w:r>
          </w:p>
        </w:tc>
        <w:tc>
          <w:tcPr>
            <w:tcW w:w="2693" w:type="dxa"/>
          </w:tcPr>
          <w:p w14:paraId="07FF8BEC" w14:textId="77777777" w:rsidR="00103E08" w:rsidRPr="00CB54A1" w:rsidRDefault="00103E08" w:rsidP="001D6165">
            <w:pPr>
              <w:autoSpaceDE w:val="0"/>
              <w:autoSpaceDN w:val="0"/>
              <w:adjustRightInd w:val="0"/>
              <w:rPr>
                <w:rFonts w:ascii="Tahoma" w:hAnsi="Tahoma" w:cs="Tahoma"/>
                <w:sz w:val="20"/>
                <w:szCs w:val="20"/>
              </w:rPr>
            </w:pPr>
            <w:r w:rsidRPr="00CB54A1">
              <w:rPr>
                <w:rFonts w:ascii="Tahoma" w:hAnsi="Tahoma" w:cs="Tahoma"/>
                <w:sz w:val="20"/>
                <w:szCs w:val="20"/>
              </w:rPr>
              <w:t>Community policing</w:t>
            </w:r>
          </w:p>
        </w:tc>
        <w:tc>
          <w:tcPr>
            <w:tcW w:w="5098" w:type="dxa"/>
          </w:tcPr>
          <w:p w14:paraId="71A79334" w14:textId="77777777" w:rsidR="00103E08" w:rsidRPr="00CB54A1" w:rsidRDefault="00103E08" w:rsidP="00CB54A1">
            <w:pPr>
              <w:autoSpaceDE w:val="0"/>
              <w:autoSpaceDN w:val="0"/>
              <w:adjustRightInd w:val="0"/>
              <w:jc w:val="both"/>
              <w:rPr>
                <w:rFonts w:ascii="Tahoma" w:hAnsi="Tahoma" w:cs="Tahoma"/>
                <w:sz w:val="20"/>
                <w:szCs w:val="20"/>
              </w:rPr>
            </w:pPr>
            <w:r w:rsidRPr="00CB54A1">
              <w:rPr>
                <w:rFonts w:ascii="Tahoma" w:hAnsi="Tahoma" w:cs="Tahoma"/>
                <w:sz w:val="20"/>
                <w:szCs w:val="20"/>
              </w:rPr>
              <w:t>Bezpečný Středočeský kraj (Středočeský kraj)</w:t>
            </w:r>
          </w:p>
        </w:tc>
      </w:tr>
      <w:tr w:rsidR="00CB54A1" w:rsidRPr="00CB54A1" w14:paraId="26E9B270" w14:textId="77777777" w:rsidTr="001D6165">
        <w:trPr>
          <w:trHeight w:val="70"/>
        </w:trPr>
        <w:tc>
          <w:tcPr>
            <w:tcW w:w="1271" w:type="dxa"/>
          </w:tcPr>
          <w:p w14:paraId="2927310D" w14:textId="77777777" w:rsidR="00103E08" w:rsidRPr="00CB54A1" w:rsidRDefault="00103E08" w:rsidP="001D6165">
            <w:pPr>
              <w:autoSpaceDE w:val="0"/>
              <w:autoSpaceDN w:val="0"/>
              <w:adjustRightInd w:val="0"/>
              <w:rPr>
                <w:rFonts w:ascii="Tahoma" w:hAnsi="Tahoma" w:cs="Tahoma"/>
                <w:sz w:val="20"/>
                <w:szCs w:val="20"/>
              </w:rPr>
            </w:pPr>
            <w:r w:rsidRPr="00CB54A1">
              <w:rPr>
                <w:rFonts w:ascii="Tahoma" w:hAnsi="Tahoma" w:cs="Tahoma"/>
                <w:sz w:val="20"/>
                <w:szCs w:val="20"/>
              </w:rPr>
              <w:t>2019</w:t>
            </w:r>
          </w:p>
        </w:tc>
        <w:tc>
          <w:tcPr>
            <w:tcW w:w="2693" w:type="dxa"/>
          </w:tcPr>
          <w:p w14:paraId="5F918481" w14:textId="77777777" w:rsidR="00103E08" w:rsidRPr="00CB54A1" w:rsidRDefault="00103E08" w:rsidP="001D6165">
            <w:pPr>
              <w:autoSpaceDE w:val="0"/>
              <w:autoSpaceDN w:val="0"/>
              <w:adjustRightInd w:val="0"/>
              <w:rPr>
                <w:rFonts w:ascii="Tahoma" w:hAnsi="Tahoma" w:cs="Tahoma"/>
                <w:sz w:val="20"/>
                <w:szCs w:val="20"/>
              </w:rPr>
            </w:pPr>
            <w:r w:rsidRPr="00CB54A1">
              <w:rPr>
                <w:rFonts w:ascii="Tahoma" w:hAnsi="Tahoma" w:cs="Tahoma"/>
                <w:bCs/>
                <w:sz w:val="20"/>
                <w:szCs w:val="20"/>
              </w:rPr>
              <w:t>Prevence kriminality mladistvých související s drogami</w:t>
            </w:r>
          </w:p>
        </w:tc>
        <w:tc>
          <w:tcPr>
            <w:tcW w:w="5098" w:type="dxa"/>
          </w:tcPr>
          <w:p w14:paraId="6C953F53" w14:textId="77777777" w:rsidR="00103E08" w:rsidRPr="00CB54A1" w:rsidRDefault="00C611AE" w:rsidP="00CB54A1">
            <w:pPr>
              <w:jc w:val="both"/>
              <w:rPr>
                <w:rFonts w:ascii="Tahoma" w:hAnsi="Tahoma" w:cs="Tahoma"/>
                <w:bCs/>
                <w:sz w:val="20"/>
                <w:szCs w:val="20"/>
              </w:rPr>
            </w:pPr>
            <w:r w:rsidRPr="00CB54A1">
              <w:rPr>
                <w:rFonts w:ascii="Tahoma" w:hAnsi="Tahoma" w:cs="Tahoma"/>
                <w:bCs/>
                <w:sz w:val="20"/>
                <w:szCs w:val="20"/>
              </w:rPr>
              <w:t>T</w:t>
            </w:r>
            <w:r w:rsidR="00103E08" w:rsidRPr="00CB54A1">
              <w:rPr>
                <w:rFonts w:ascii="Tahoma" w:hAnsi="Tahoma" w:cs="Tahoma"/>
                <w:bCs/>
                <w:sz w:val="20"/>
                <w:szCs w:val="20"/>
              </w:rPr>
              <w:t xml:space="preserve">o je zákon kámo (Národní protidrogová centrála PČR a </w:t>
            </w:r>
            <w:r w:rsidR="004C4786">
              <w:rPr>
                <w:rFonts w:ascii="Tahoma" w:hAnsi="Tahoma" w:cs="Tahoma"/>
                <w:bCs/>
                <w:sz w:val="20"/>
                <w:szCs w:val="20"/>
              </w:rPr>
              <w:t>Nadační fond</w:t>
            </w:r>
            <w:r w:rsidR="00103E08" w:rsidRPr="00CB54A1">
              <w:rPr>
                <w:rFonts w:ascii="Tahoma" w:hAnsi="Tahoma" w:cs="Tahoma"/>
                <w:bCs/>
                <w:sz w:val="20"/>
                <w:szCs w:val="20"/>
              </w:rPr>
              <w:t xml:space="preserve"> Nové Česko)</w:t>
            </w:r>
          </w:p>
          <w:p w14:paraId="34AB33A9" w14:textId="77777777" w:rsidR="00103E08" w:rsidRPr="00CB54A1" w:rsidRDefault="00103E08" w:rsidP="00CB54A1">
            <w:pPr>
              <w:autoSpaceDE w:val="0"/>
              <w:autoSpaceDN w:val="0"/>
              <w:adjustRightInd w:val="0"/>
              <w:jc w:val="both"/>
              <w:rPr>
                <w:rFonts w:ascii="Tahoma" w:hAnsi="Tahoma" w:cs="Tahoma"/>
                <w:sz w:val="20"/>
                <w:szCs w:val="20"/>
              </w:rPr>
            </w:pPr>
          </w:p>
        </w:tc>
      </w:tr>
      <w:tr w:rsidR="00CB54A1" w:rsidRPr="00CB54A1" w14:paraId="131346B3" w14:textId="77777777" w:rsidTr="001D6165">
        <w:trPr>
          <w:trHeight w:val="736"/>
        </w:trPr>
        <w:tc>
          <w:tcPr>
            <w:tcW w:w="1271" w:type="dxa"/>
          </w:tcPr>
          <w:p w14:paraId="6E6F3692" w14:textId="77777777" w:rsidR="00103E08" w:rsidRPr="00CB54A1" w:rsidRDefault="00103E08" w:rsidP="001D6165">
            <w:pPr>
              <w:autoSpaceDE w:val="0"/>
              <w:autoSpaceDN w:val="0"/>
              <w:adjustRightInd w:val="0"/>
              <w:rPr>
                <w:rFonts w:ascii="Tahoma" w:hAnsi="Tahoma" w:cs="Tahoma"/>
                <w:sz w:val="20"/>
                <w:szCs w:val="20"/>
              </w:rPr>
            </w:pPr>
            <w:r w:rsidRPr="00CB54A1">
              <w:rPr>
                <w:rFonts w:ascii="Tahoma" w:hAnsi="Tahoma" w:cs="Tahoma"/>
                <w:sz w:val="20"/>
                <w:szCs w:val="20"/>
              </w:rPr>
              <w:t>2020</w:t>
            </w:r>
          </w:p>
        </w:tc>
        <w:tc>
          <w:tcPr>
            <w:tcW w:w="2693" w:type="dxa"/>
          </w:tcPr>
          <w:p w14:paraId="3B8D6E9C" w14:textId="77777777" w:rsidR="00103E08" w:rsidRPr="00CB54A1" w:rsidRDefault="00103E08" w:rsidP="001D6165">
            <w:pPr>
              <w:rPr>
                <w:rFonts w:ascii="Tahoma" w:hAnsi="Tahoma" w:cs="Tahoma"/>
                <w:bCs/>
                <w:sz w:val="20"/>
                <w:szCs w:val="20"/>
              </w:rPr>
            </w:pPr>
            <w:r w:rsidRPr="00CB54A1">
              <w:rPr>
                <w:rFonts w:ascii="Tahoma" w:hAnsi="Tahoma" w:cs="Tahoma"/>
                <w:bCs/>
                <w:sz w:val="20"/>
                <w:szCs w:val="20"/>
              </w:rPr>
              <w:t>Prevence organizovaného zločinu založeného na</w:t>
            </w:r>
            <w:r w:rsidR="00853F52">
              <w:rPr>
                <w:rFonts w:ascii="Tahoma" w:hAnsi="Tahoma" w:cs="Tahoma"/>
                <w:bCs/>
                <w:sz w:val="20"/>
                <w:szCs w:val="20"/>
              </w:rPr>
              <w:t> </w:t>
            </w:r>
            <w:r w:rsidRPr="00CB54A1">
              <w:rPr>
                <w:rFonts w:ascii="Tahoma" w:hAnsi="Tahoma" w:cs="Tahoma"/>
                <w:bCs/>
                <w:sz w:val="20"/>
                <w:szCs w:val="20"/>
              </w:rPr>
              <w:t>rodinných vazbách</w:t>
            </w:r>
          </w:p>
        </w:tc>
        <w:tc>
          <w:tcPr>
            <w:tcW w:w="5098" w:type="dxa"/>
          </w:tcPr>
          <w:p w14:paraId="3BD91BFB" w14:textId="77777777" w:rsidR="00103E08" w:rsidRPr="00CB54A1" w:rsidRDefault="00CB54A1" w:rsidP="00CB54A1">
            <w:pPr>
              <w:autoSpaceDE w:val="0"/>
              <w:autoSpaceDN w:val="0"/>
              <w:adjustRightInd w:val="0"/>
              <w:jc w:val="both"/>
              <w:rPr>
                <w:rFonts w:ascii="Tahoma" w:hAnsi="Tahoma" w:cs="Tahoma"/>
                <w:sz w:val="20"/>
                <w:szCs w:val="20"/>
              </w:rPr>
            </w:pPr>
            <w:r w:rsidRPr="00CB54A1">
              <w:rPr>
                <w:rFonts w:ascii="Tahoma" w:hAnsi="Tahoma" w:cs="Tahoma"/>
                <w:sz w:val="20"/>
                <w:szCs w:val="20"/>
              </w:rPr>
              <w:t>Z důvodu příliš specifického tématu nebyl za ČR nominován žádný projekt.</w:t>
            </w:r>
          </w:p>
        </w:tc>
      </w:tr>
      <w:tr w:rsidR="00D60100" w:rsidRPr="00CB54A1" w14:paraId="12CAADCB" w14:textId="77777777" w:rsidTr="001D6165">
        <w:trPr>
          <w:trHeight w:val="736"/>
        </w:trPr>
        <w:tc>
          <w:tcPr>
            <w:tcW w:w="1271" w:type="dxa"/>
          </w:tcPr>
          <w:p w14:paraId="5B509A8F" w14:textId="19314EEE" w:rsidR="00D60100" w:rsidRPr="00CB54A1" w:rsidRDefault="00D60100" w:rsidP="001D6165">
            <w:pPr>
              <w:autoSpaceDE w:val="0"/>
              <w:autoSpaceDN w:val="0"/>
              <w:adjustRightInd w:val="0"/>
              <w:rPr>
                <w:rFonts w:ascii="Tahoma" w:hAnsi="Tahoma" w:cs="Tahoma"/>
                <w:sz w:val="20"/>
                <w:szCs w:val="20"/>
              </w:rPr>
            </w:pPr>
            <w:r>
              <w:rPr>
                <w:rFonts w:ascii="Tahoma" w:hAnsi="Tahoma" w:cs="Tahoma"/>
                <w:sz w:val="20"/>
                <w:szCs w:val="20"/>
              </w:rPr>
              <w:t>2021</w:t>
            </w:r>
          </w:p>
        </w:tc>
        <w:tc>
          <w:tcPr>
            <w:tcW w:w="2693" w:type="dxa"/>
          </w:tcPr>
          <w:p w14:paraId="3E4659C8" w14:textId="2F590103" w:rsidR="00D60100" w:rsidRPr="00CB54A1" w:rsidRDefault="00D94834" w:rsidP="001D6165">
            <w:pPr>
              <w:rPr>
                <w:rFonts w:ascii="Tahoma" w:hAnsi="Tahoma" w:cs="Tahoma"/>
                <w:bCs/>
                <w:sz w:val="20"/>
                <w:szCs w:val="20"/>
              </w:rPr>
            </w:pPr>
            <w:r>
              <w:rPr>
                <w:rFonts w:ascii="Tahoma" w:hAnsi="Tahoma" w:cs="Tahoma"/>
                <w:bCs/>
                <w:sz w:val="20"/>
                <w:szCs w:val="20"/>
              </w:rPr>
              <w:t>Šikana a násilí mezi nezletilými</w:t>
            </w:r>
          </w:p>
        </w:tc>
        <w:tc>
          <w:tcPr>
            <w:tcW w:w="5098" w:type="dxa"/>
          </w:tcPr>
          <w:p w14:paraId="2BEF34D6" w14:textId="5A82DCD6" w:rsidR="00D60100" w:rsidRPr="00CB54A1" w:rsidRDefault="00D94834" w:rsidP="00CB54A1">
            <w:pPr>
              <w:autoSpaceDE w:val="0"/>
              <w:autoSpaceDN w:val="0"/>
              <w:adjustRightInd w:val="0"/>
              <w:jc w:val="both"/>
              <w:rPr>
                <w:rFonts w:ascii="Tahoma" w:hAnsi="Tahoma" w:cs="Tahoma"/>
                <w:sz w:val="20"/>
                <w:szCs w:val="20"/>
              </w:rPr>
            </w:pPr>
            <w:r>
              <w:rPr>
                <w:rFonts w:ascii="Tahoma" w:hAnsi="Tahoma" w:cs="Tahoma"/>
                <w:sz w:val="20"/>
                <w:szCs w:val="20"/>
              </w:rPr>
              <w:t>V době zpracování Koncepce nebyl znám vítězný projekt nominovaný za ČR.</w:t>
            </w:r>
          </w:p>
        </w:tc>
      </w:tr>
    </w:tbl>
    <w:p w14:paraId="658C04B0" w14:textId="77777777" w:rsidR="00746421" w:rsidRPr="00746421" w:rsidRDefault="00746421" w:rsidP="00DD55B7">
      <w:pPr>
        <w:rPr>
          <w:rFonts w:ascii="Tahoma" w:hAnsi="Tahoma" w:cs="Tahoma"/>
          <w:sz w:val="18"/>
          <w:szCs w:val="18"/>
        </w:rPr>
      </w:pPr>
      <w:r w:rsidRPr="00746421">
        <w:rPr>
          <w:rFonts w:ascii="Tahoma" w:hAnsi="Tahoma" w:cs="Tahoma"/>
          <w:sz w:val="18"/>
          <w:szCs w:val="18"/>
        </w:rPr>
        <w:t xml:space="preserve">Zdroj: </w:t>
      </w:r>
      <w:r w:rsidRPr="004C4786">
        <w:rPr>
          <w:rFonts w:ascii="Tahoma" w:hAnsi="Tahoma" w:cs="Tahoma"/>
          <w:sz w:val="18"/>
          <w:szCs w:val="18"/>
          <w:u w:val="single"/>
        </w:rPr>
        <w:t>www.mvcr.cz</w:t>
      </w:r>
    </w:p>
    <w:p w14:paraId="479CAE9A" w14:textId="77777777" w:rsidR="0056340A" w:rsidRPr="00CB54A1" w:rsidRDefault="0056340A">
      <w:pPr>
        <w:rPr>
          <w:rFonts w:ascii="Tahoma" w:hAnsi="Tahoma" w:cs="Tahoma"/>
          <w:sz w:val="20"/>
          <w:szCs w:val="20"/>
        </w:rPr>
      </w:pPr>
      <w:r w:rsidRPr="00CB54A1">
        <w:rPr>
          <w:rFonts w:ascii="Tahoma" w:hAnsi="Tahoma" w:cs="Tahoma"/>
          <w:sz w:val="20"/>
          <w:szCs w:val="20"/>
        </w:rPr>
        <w:br w:type="page"/>
      </w:r>
    </w:p>
    <w:p w14:paraId="60E31B8A" w14:textId="77777777" w:rsidR="00FD6F6F" w:rsidRDefault="00FD6F6F" w:rsidP="00EA49B2">
      <w:pPr>
        <w:pStyle w:val="Nadpis2"/>
        <w:jc w:val="both"/>
        <w:rPr>
          <w:rFonts w:ascii="Tahoma" w:hAnsi="Tahoma" w:cs="Tahoma"/>
          <w:i w:val="0"/>
          <w:iCs w:val="0"/>
          <w:sz w:val="24"/>
          <w:szCs w:val="24"/>
        </w:rPr>
      </w:pPr>
      <w:bookmarkStart w:id="68" w:name="_Toc474933777"/>
      <w:bookmarkStart w:id="69" w:name="_Toc74639047"/>
      <w:bookmarkEnd w:id="67"/>
      <w:r w:rsidRPr="00EA49B2">
        <w:rPr>
          <w:rFonts w:ascii="Tahoma" w:hAnsi="Tahoma" w:cs="Tahoma"/>
          <w:i w:val="0"/>
          <w:iCs w:val="0"/>
          <w:sz w:val="24"/>
          <w:szCs w:val="24"/>
        </w:rPr>
        <w:lastRenderedPageBreak/>
        <w:t xml:space="preserve">Příloha č. </w:t>
      </w:r>
      <w:r w:rsidR="00EA49B2" w:rsidRPr="00EA49B2">
        <w:rPr>
          <w:rFonts w:ascii="Tahoma" w:hAnsi="Tahoma" w:cs="Tahoma"/>
          <w:i w:val="0"/>
          <w:iCs w:val="0"/>
          <w:sz w:val="24"/>
          <w:szCs w:val="24"/>
        </w:rPr>
        <w:t>5</w:t>
      </w:r>
      <w:r w:rsidRPr="00EA49B2">
        <w:rPr>
          <w:rFonts w:ascii="Tahoma" w:hAnsi="Tahoma" w:cs="Tahoma"/>
          <w:i w:val="0"/>
          <w:iCs w:val="0"/>
          <w:sz w:val="24"/>
          <w:szCs w:val="24"/>
        </w:rPr>
        <w:t xml:space="preserve"> – Územní odbory Krajského ředitelství police </w:t>
      </w:r>
      <w:bookmarkEnd w:id="68"/>
      <w:r w:rsidR="004C4786">
        <w:rPr>
          <w:rFonts w:ascii="Tahoma" w:hAnsi="Tahoma" w:cs="Tahoma"/>
          <w:i w:val="0"/>
          <w:iCs w:val="0"/>
          <w:sz w:val="24"/>
          <w:szCs w:val="24"/>
        </w:rPr>
        <w:t>MSK</w:t>
      </w:r>
      <w:bookmarkEnd w:id="69"/>
    </w:p>
    <w:p w14:paraId="03A475EC" w14:textId="77777777" w:rsidR="00F76AB2" w:rsidRPr="00F76AB2" w:rsidRDefault="00F76AB2" w:rsidP="00F76AB2"/>
    <w:p w14:paraId="574C8AB7" w14:textId="77777777" w:rsidR="00FD6F6F" w:rsidRPr="00CB54A1" w:rsidRDefault="00FD6F6F" w:rsidP="00FD6F6F">
      <w:pPr>
        <w:rPr>
          <w:rFonts w:ascii="Tahoma" w:hAnsi="Tahoma" w:cs="Tahoma"/>
          <w:b/>
          <w:sz w:val="20"/>
          <w:szCs w:val="20"/>
        </w:rPr>
      </w:pPr>
      <w:r w:rsidRPr="00CB54A1">
        <w:rPr>
          <w:rFonts w:ascii="Tahoma" w:hAnsi="Tahoma" w:cs="Tahoma"/>
          <w:i/>
          <w:sz w:val="20"/>
          <w:szCs w:val="20"/>
          <w:u w:val="single"/>
        </w:rPr>
        <w:t>Územní odbor Frýdek-Místek</w:t>
      </w:r>
      <w:r w:rsidRPr="00CB54A1">
        <w:rPr>
          <w:rFonts w:ascii="Tahoma" w:hAnsi="Tahoma" w:cs="Tahoma"/>
          <w:b/>
          <w:sz w:val="20"/>
          <w:szCs w:val="20"/>
          <w:u w:val="single"/>
        </w:rPr>
        <w:t xml:space="preserve"> </w:t>
      </w:r>
      <w:r w:rsidRPr="00CB54A1">
        <w:rPr>
          <w:rFonts w:ascii="Tahoma" w:hAnsi="Tahoma" w:cs="Tahoma"/>
          <w:i/>
          <w:sz w:val="20"/>
          <w:szCs w:val="20"/>
          <w:u w:val="single"/>
        </w:rPr>
        <w:t>a jeho obvodní oddělení:</w:t>
      </w:r>
    </w:p>
    <w:p w14:paraId="2E728039" w14:textId="77777777" w:rsidR="00FD6F6F" w:rsidRPr="00CB54A1" w:rsidRDefault="00FD6F6F" w:rsidP="00733414">
      <w:pPr>
        <w:pStyle w:val="Odstavecseseznamem"/>
        <w:numPr>
          <w:ilvl w:val="0"/>
          <w:numId w:val="7"/>
        </w:numPr>
        <w:spacing w:after="200" w:line="276" w:lineRule="auto"/>
        <w:rPr>
          <w:rFonts w:ascii="Tahoma" w:hAnsi="Tahoma" w:cs="Tahoma"/>
          <w:b/>
          <w:sz w:val="20"/>
          <w:szCs w:val="20"/>
        </w:rPr>
      </w:pPr>
      <w:r w:rsidRPr="00CB54A1">
        <w:rPr>
          <w:rFonts w:ascii="Tahoma" w:hAnsi="Tahoma" w:cs="Tahoma"/>
          <w:b/>
          <w:sz w:val="20"/>
          <w:szCs w:val="20"/>
        </w:rPr>
        <w:t xml:space="preserve">Brušperk </w:t>
      </w:r>
    </w:p>
    <w:p w14:paraId="79ADDA34" w14:textId="77777777" w:rsidR="00FD6F6F" w:rsidRPr="00CB54A1" w:rsidRDefault="00FD6F6F" w:rsidP="00733414">
      <w:pPr>
        <w:pStyle w:val="Odstavecseseznamem"/>
        <w:numPr>
          <w:ilvl w:val="0"/>
          <w:numId w:val="7"/>
        </w:numPr>
        <w:spacing w:after="200" w:line="276" w:lineRule="auto"/>
        <w:rPr>
          <w:rFonts w:ascii="Tahoma" w:hAnsi="Tahoma" w:cs="Tahoma"/>
          <w:b/>
          <w:sz w:val="20"/>
          <w:szCs w:val="20"/>
        </w:rPr>
      </w:pPr>
      <w:r w:rsidRPr="00CB54A1">
        <w:rPr>
          <w:rFonts w:ascii="Tahoma" w:hAnsi="Tahoma" w:cs="Tahoma"/>
          <w:b/>
          <w:sz w:val="20"/>
          <w:szCs w:val="20"/>
        </w:rPr>
        <w:t xml:space="preserve">Frýdek-Místek </w:t>
      </w:r>
    </w:p>
    <w:p w14:paraId="1D98F261" w14:textId="77777777" w:rsidR="00FD6F6F" w:rsidRPr="00CB54A1" w:rsidRDefault="00FD6F6F" w:rsidP="00733414">
      <w:pPr>
        <w:pStyle w:val="Odstavecseseznamem"/>
        <w:numPr>
          <w:ilvl w:val="0"/>
          <w:numId w:val="7"/>
        </w:numPr>
        <w:spacing w:after="200" w:line="276" w:lineRule="auto"/>
        <w:rPr>
          <w:rFonts w:ascii="Tahoma" w:eastAsia="Times New Roman" w:hAnsi="Tahoma" w:cs="Tahoma"/>
          <w:b/>
          <w:sz w:val="20"/>
          <w:szCs w:val="20"/>
          <w:lang w:eastAsia="cs-CZ"/>
        </w:rPr>
      </w:pPr>
      <w:r w:rsidRPr="00CB54A1">
        <w:rPr>
          <w:rFonts w:ascii="Tahoma" w:hAnsi="Tahoma" w:cs="Tahoma"/>
          <w:b/>
          <w:sz w:val="20"/>
          <w:szCs w:val="20"/>
        </w:rPr>
        <w:t>Frýdlant nad Ostravicí</w:t>
      </w:r>
      <w:r w:rsidRPr="00CB54A1">
        <w:rPr>
          <w:rFonts w:ascii="Tahoma" w:eastAsia="Times New Roman" w:hAnsi="Tahoma" w:cs="Tahoma"/>
          <w:b/>
          <w:sz w:val="20"/>
          <w:szCs w:val="20"/>
          <w:lang w:eastAsia="cs-CZ"/>
        </w:rPr>
        <w:t xml:space="preserve"> </w:t>
      </w:r>
    </w:p>
    <w:p w14:paraId="0F9745E3" w14:textId="77777777" w:rsidR="00FD6F6F" w:rsidRPr="00CB54A1" w:rsidRDefault="00FD6F6F" w:rsidP="00733414">
      <w:pPr>
        <w:pStyle w:val="Odstavecseseznamem"/>
        <w:numPr>
          <w:ilvl w:val="0"/>
          <w:numId w:val="7"/>
        </w:numPr>
        <w:spacing w:after="200" w:line="276" w:lineRule="auto"/>
        <w:rPr>
          <w:rFonts w:ascii="Tahoma" w:eastAsia="Times New Roman" w:hAnsi="Tahoma" w:cs="Tahoma"/>
          <w:b/>
          <w:sz w:val="20"/>
          <w:szCs w:val="20"/>
          <w:lang w:eastAsia="cs-CZ"/>
        </w:rPr>
      </w:pPr>
      <w:r w:rsidRPr="00CB54A1">
        <w:rPr>
          <w:rFonts w:ascii="Tahoma" w:eastAsia="Times New Roman" w:hAnsi="Tahoma" w:cs="Tahoma"/>
          <w:b/>
          <w:sz w:val="20"/>
          <w:szCs w:val="20"/>
          <w:lang w:eastAsia="cs-CZ"/>
        </w:rPr>
        <w:t xml:space="preserve">Hnojník </w:t>
      </w:r>
    </w:p>
    <w:p w14:paraId="3960D65A" w14:textId="77777777" w:rsidR="00FD6F6F" w:rsidRPr="00CB54A1" w:rsidRDefault="00FD6F6F" w:rsidP="00733414">
      <w:pPr>
        <w:pStyle w:val="Odstavecseseznamem"/>
        <w:numPr>
          <w:ilvl w:val="0"/>
          <w:numId w:val="7"/>
        </w:numPr>
        <w:spacing w:after="200" w:line="276" w:lineRule="auto"/>
        <w:rPr>
          <w:rFonts w:ascii="Tahoma" w:eastAsia="Times New Roman" w:hAnsi="Tahoma" w:cs="Tahoma"/>
          <w:b/>
          <w:sz w:val="20"/>
          <w:szCs w:val="20"/>
          <w:lang w:eastAsia="cs-CZ"/>
        </w:rPr>
      </w:pPr>
      <w:r w:rsidRPr="00CB54A1">
        <w:rPr>
          <w:rFonts w:ascii="Tahoma" w:eastAsia="Times New Roman" w:hAnsi="Tahoma" w:cs="Tahoma"/>
          <w:b/>
          <w:sz w:val="20"/>
          <w:szCs w:val="20"/>
          <w:lang w:eastAsia="cs-CZ"/>
        </w:rPr>
        <w:t xml:space="preserve">Jablunkov </w:t>
      </w:r>
    </w:p>
    <w:p w14:paraId="530C2013" w14:textId="77777777" w:rsidR="00FD6F6F" w:rsidRPr="00CB54A1" w:rsidRDefault="00FD6F6F" w:rsidP="00733414">
      <w:pPr>
        <w:pStyle w:val="Odstavecseseznamem"/>
        <w:numPr>
          <w:ilvl w:val="0"/>
          <w:numId w:val="7"/>
        </w:numPr>
        <w:spacing w:after="200" w:line="276" w:lineRule="auto"/>
        <w:rPr>
          <w:rFonts w:ascii="Tahoma" w:eastAsia="Times New Roman" w:hAnsi="Tahoma" w:cs="Tahoma"/>
          <w:b/>
          <w:sz w:val="20"/>
          <w:szCs w:val="20"/>
          <w:lang w:eastAsia="cs-CZ"/>
        </w:rPr>
      </w:pPr>
      <w:r w:rsidRPr="00CB54A1">
        <w:rPr>
          <w:rFonts w:ascii="Tahoma" w:eastAsia="Times New Roman" w:hAnsi="Tahoma" w:cs="Tahoma"/>
          <w:b/>
          <w:sz w:val="20"/>
          <w:szCs w:val="20"/>
          <w:lang w:eastAsia="cs-CZ"/>
        </w:rPr>
        <w:t xml:space="preserve">Nošovice </w:t>
      </w:r>
    </w:p>
    <w:p w14:paraId="13374987" w14:textId="77777777" w:rsidR="00FD6F6F" w:rsidRPr="00CB54A1" w:rsidRDefault="00FD6F6F" w:rsidP="00733414">
      <w:pPr>
        <w:pStyle w:val="Odstavecseseznamem"/>
        <w:numPr>
          <w:ilvl w:val="0"/>
          <w:numId w:val="7"/>
        </w:numPr>
        <w:spacing w:after="200" w:line="276" w:lineRule="auto"/>
        <w:rPr>
          <w:rFonts w:ascii="Tahoma" w:eastAsia="Times New Roman" w:hAnsi="Tahoma" w:cs="Tahoma"/>
          <w:b/>
          <w:sz w:val="20"/>
          <w:szCs w:val="20"/>
          <w:lang w:eastAsia="cs-CZ"/>
        </w:rPr>
      </w:pPr>
      <w:r w:rsidRPr="00CB54A1">
        <w:rPr>
          <w:rFonts w:ascii="Tahoma" w:eastAsia="Times New Roman" w:hAnsi="Tahoma" w:cs="Tahoma"/>
          <w:b/>
          <w:sz w:val="20"/>
          <w:szCs w:val="20"/>
          <w:lang w:eastAsia="cs-CZ"/>
        </w:rPr>
        <w:t xml:space="preserve">Palkovice </w:t>
      </w:r>
    </w:p>
    <w:p w14:paraId="4B0C849A" w14:textId="77777777" w:rsidR="00FD6F6F" w:rsidRPr="00CB54A1" w:rsidRDefault="00FD6F6F" w:rsidP="00733414">
      <w:pPr>
        <w:pStyle w:val="Odstavecseseznamem"/>
        <w:numPr>
          <w:ilvl w:val="0"/>
          <w:numId w:val="7"/>
        </w:numPr>
        <w:spacing w:after="200" w:line="276" w:lineRule="auto"/>
        <w:rPr>
          <w:rFonts w:ascii="Tahoma" w:hAnsi="Tahoma" w:cs="Tahoma"/>
          <w:i/>
          <w:sz w:val="20"/>
          <w:szCs w:val="20"/>
          <w:u w:val="single"/>
        </w:rPr>
      </w:pPr>
      <w:r w:rsidRPr="00CB54A1">
        <w:rPr>
          <w:rFonts w:ascii="Tahoma" w:eastAsia="Times New Roman" w:hAnsi="Tahoma" w:cs="Tahoma"/>
          <w:b/>
          <w:sz w:val="20"/>
          <w:szCs w:val="20"/>
          <w:lang w:eastAsia="cs-CZ"/>
        </w:rPr>
        <w:t>Třinec</w:t>
      </w:r>
    </w:p>
    <w:p w14:paraId="3A47E981" w14:textId="77777777" w:rsidR="00FD6F6F" w:rsidRPr="00CB54A1" w:rsidRDefault="00FD6F6F" w:rsidP="00FD6F6F">
      <w:pPr>
        <w:rPr>
          <w:rFonts w:ascii="Tahoma" w:hAnsi="Tahoma" w:cs="Tahoma"/>
          <w:b/>
          <w:sz w:val="20"/>
          <w:szCs w:val="20"/>
          <w:u w:val="single"/>
        </w:rPr>
      </w:pPr>
      <w:r w:rsidRPr="00CB54A1">
        <w:rPr>
          <w:rFonts w:ascii="Tahoma" w:hAnsi="Tahoma" w:cs="Tahoma"/>
          <w:i/>
          <w:sz w:val="20"/>
          <w:szCs w:val="20"/>
          <w:u w:val="single"/>
        </w:rPr>
        <w:t>Územní odbor Bruntál</w:t>
      </w:r>
      <w:r w:rsidRPr="00CB54A1">
        <w:rPr>
          <w:rFonts w:ascii="Tahoma" w:hAnsi="Tahoma" w:cs="Tahoma"/>
          <w:b/>
          <w:sz w:val="20"/>
          <w:szCs w:val="20"/>
          <w:u w:val="single"/>
        </w:rPr>
        <w:t xml:space="preserve"> </w:t>
      </w:r>
      <w:r w:rsidRPr="00CB54A1">
        <w:rPr>
          <w:rFonts w:ascii="Tahoma" w:hAnsi="Tahoma" w:cs="Tahoma"/>
          <w:i/>
          <w:sz w:val="20"/>
          <w:szCs w:val="20"/>
          <w:u w:val="single"/>
        </w:rPr>
        <w:t>a jeho obvodní oddělení:</w:t>
      </w:r>
      <w:r w:rsidRPr="00CB54A1">
        <w:rPr>
          <w:rFonts w:ascii="Tahoma" w:hAnsi="Tahoma" w:cs="Tahoma"/>
          <w:b/>
          <w:sz w:val="20"/>
          <w:szCs w:val="20"/>
          <w:u w:val="single"/>
        </w:rPr>
        <w:t xml:space="preserve"> </w:t>
      </w:r>
    </w:p>
    <w:p w14:paraId="73D5C05E" w14:textId="77777777" w:rsidR="00FD6F6F" w:rsidRPr="00CB54A1" w:rsidRDefault="00FD6F6F" w:rsidP="00733414">
      <w:pPr>
        <w:pStyle w:val="Odstavecseseznamem"/>
        <w:numPr>
          <w:ilvl w:val="0"/>
          <w:numId w:val="5"/>
        </w:numPr>
        <w:spacing w:after="200" w:line="276" w:lineRule="auto"/>
        <w:rPr>
          <w:rFonts w:ascii="Tahoma" w:eastAsia="Times New Roman" w:hAnsi="Tahoma" w:cs="Tahoma"/>
          <w:b/>
          <w:sz w:val="20"/>
          <w:szCs w:val="20"/>
          <w:lang w:eastAsia="cs-CZ"/>
        </w:rPr>
      </w:pPr>
      <w:r w:rsidRPr="00CB54A1">
        <w:rPr>
          <w:rFonts w:ascii="Tahoma" w:eastAsia="Times New Roman" w:hAnsi="Tahoma" w:cs="Tahoma"/>
          <w:b/>
          <w:sz w:val="20"/>
          <w:szCs w:val="20"/>
          <w:lang w:eastAsia="cs-CZ"/>
        </w:rPr>
        <w:t xml:space="preserve">Bruntál </w:t>
      </w:r>
    </w:p>
    <w:p w14:paraId="6A41D36D" w14:textId="77777777" w:rsidR="00FD6F6F" w:rsidRPr="00CB54A1" w:rsidRDefault="00FD6F6F" w:rsidP="00733414">
      <w:pPr>
        <w:pStyle w:val="Odstavecseseznamem"/>
        <w:numPr>
          <w:ilvl w:val="0"/>
          <w:numId w:val="5"/>
        </w:numPr>
        <w:spacing w:after="200" w:line="276" w:lineRule="auto"/>
        <w:rPr>
          <w:rFonts w:ascii="Tahoma" w:hAnsi="Tahoma" w:cs="Tahoma"/>
          <w:b/>
          <w:sz w:val="20"/>
          <w:szCs w:val="20"/>
        </w:rPr>
      </w:pPr>
      <w:r w:rsidRPr="00CB54A1">
        <w:rPr>
          <w:rFonts w:ascii="Tahoma" w:eastAsia="Times New Roman" w:hAnsi="Tahoma" w:cs="Tahoma"/>
          <w:b/>
          <w:sz w:val="20"/>
          <w:szCs w:val="20"/>
          <w:lang w:eastAsia="cs-CZ"/>
        </w:rPr>
        <w:t>Krnov</w:t>
      </w:r>
      <w:r w:rsidRPr="00CB54A1">
        <w:rPr>
          <w:rFonts w:ascii="Tahoma" w:hAnsi="Tahoma" w:cs="Tahoma"/>
          <w:b/>
          <w:sz w:val="20"/>
          <w:szCs w:val="20"/>
        </w:rPr>
        <w:t xml:space="preserve"> </w:t>
      </w:r>
    </w:p>
    <w:p w14:paraId="7A58F168" w14:textId="77777777" w:rsidR="00FD6F6F" w:rsidRPr="00CB54A1" w:rsidRDefault="00FD6F6F" w:rsidP="00733414">
      <w:pPr>
        <w:pStyle w:val="Odstavecseseznamem"/>
        <w:numPr>
          <w:ilvl w:val="0"/>
          <w:numId w:val="5"/>
        </w:numPr>
        <w:spacing w:after="200" w:line="276" w:lineRule="auto"/>
        <w:rPr>
          <w:rFonts w:ascii="Tahoma" w:hAnsi="Tahoma" w:cs="Tahoma"/>
          <w:b/>
          <w:sz w:val="20"/>
          <w:szCs w:val="20"/>
        </w:rPr>
      </w:pPr>
      <w:r w:rsidRPr="00CB54A1">
        <w:rPr>
          <w:rFonts w:ascii="Tahoma" w:hAnsi="Tahoma" w:cs="Tahoma"/>
          <w:b/>
          <w:sz w:val="20"/>
          <w:szCs w:val="20"/>
        </w:rPr>
        <w:t xml:space="preserve">Město Albrechtice </w:t>
      </w:r>
    </w:p>
    <w:p w14:paraId="413229CD" w14:textId="77777777" w:rsidR="00FD6F6F" w:rsidRPr="00CB54A1" w:rsidRDefault="00FD6F6F" w:rsidP="00733414">
      <w:pPr>
        <w:pStyle w:val="Odstavecseseznamem"/>
        <w:numPr>
          <w:ilvl w:val="0"/>
          <w:numId w:val="5"/>
        </w:numPr>
        <w:spacing w:after="200" w:line="276" w:lineRule="auto"/>
        <w:rPr>
          <w:rFonts w:ascii="Tahoma" w:hAnsi="Tahoma" w:cs="Tahoma"/>
          <w:b/>
          <w:sz w:val="20"/>
          <w:szCs w:val="20"/>
        </w:rPr>
      </w:pPr>
      <w:r w:rsidRPr="00CB54A1">
        <w:rPr>
          <w:rFonts w:ascii="Tahoma" w:hAnsi="Tahoma" w:cs="Tahoma"/>
          <w:b/>
          <w:sz w:val="20"/>
          <w:szCs w:val="20"/>
        </w:rPr>
        <w:t xml:space="preserve">Rýmařov </w:t>
      </w:r>
    </w:p>
    <w:p w14:paraId="3C7A839A" w14:textId="77777777" w:rsidR="00FD6F6F" w:rsidRPr="00CB54A1" w:rsidRDefault="00FD6F6F" w:rsidP="00733414">
      <w:pPr>
        <w:pStyle w:val="Odstavecseseznamem"/>
        <w:numPr>
          <w:ilvl w:val="0"/>
          <w:numId w:val="5"/>
        </w:numPr>
        <w:spacing w:after="200" w:line="276" w:lineRule="auto"/>
        <w:rPr>
          <w:rFonts w:ascii="Tahoma" w:hAnsi="Tahoma" w:cs="Tahoma"/>
          <w:i/>
          <w:sz w:val="20"/>
          <w:szCs w:val="20"/>
        </w:rPr>
      </w:pPr>
      <w:r w:rsidRPr="00CB54A1">
        <w:rPr>
          <w:rFonts w:ascii="Tahoma" w:hAnsi="Tahoma" w:cs="Tahoma"/>
          <w:b/>
          <w:sz w:val="20"/>
          <w:szCs w:val="20"/>
        </w:rPr>
        <w:t>Vrbno pod Pradědem</w:t>
      </w:r>
    </w:p>
    <w:p w14:paraId="43177486" w14:textId="77777777" w:rsidR="00FD6F6F" w:rsidRPr="00CB54A1" w:rsidRDefault="00FD6F6F" w:rsidP="00FD6F6F">
      <w:pPr>
        <w:rPr>
          <w:rFonts w:ascii="Tahoma" w:hAnsi="Tahoma" w:cs="Tahoma"/>
          <w:b/>
          <w:sz w:val="20"/>
          <w:szCs w:val="20"/>
          <w:u w:val="single"/>
        </w:rPr>
      </w:pPr>
      <w:r w:rsidRPr="00CB54A1">
        <w:rPr>
          <w:rFonts w:ascii="Tahoma" w:hAnsi="Tahoma" w:cs="Tahoma"/>
          <w:i/>
          <w:sz w:val="20"/>
          <w:szCs w:val="20"/>
          <w:u w:val="single"/>
        </w:rPr>
        <w:t>Územní odbor Opava</w:t>
      </w:r>
      <w:r w:rsidRPr="00CB54A1">
        <w:rPr>
          <w:rFonts w:ascii="Tahoma" w:hAnsi="Tahoma" w:cs="Tahoma"/>
          <w:b/>
          <w:sz w:val="20"/>
          <w:szCs w:val="20"/>
          <w:u w:val="single"/>
        </w:rPr>
        <w:t xml:space="preserve"> </w:t>
      </w:r>
      <w:r w:rsidRPr="00CB54A1">
        <w:rPr>
          <w:rFonts w:ascii="Tahoma" w:hAnsi="Tahoma" w:cs="Tahoma"/>
          <w:i/>
          <w:sz w:val="20"/>
          <w:szCs w:val="20"/>
          <w:u w:val="single"/>
        </w:rPr>
        <w:t>a jeho obvodní oddělení:</w:t>
      </w:r>
      <w:r w:rsidRPr="00CB54A1">
        <w:rPr>
          <w:rFonts w:ascii="Tahoma" w:hAnsi="Tahoma" w:cs="Tahoma"/>
          <w:b/>
          <w:sz w:val="20"/>
          <w:szCs w:val="20"/>
          <w:u w:val="single"/>
        </w:rPr>
        <w:t xml:space="preserve"> </w:t>
      </w:r>
    </w:p>
    <w:p w14:paraId="75DE20C1" w14:textId="77777777" w:rsidR="00FD6F6F" w:rsidRPr="00CB54A1" w:rsidRDefault="00FD6F6F" w:rsidP="00733414">
      <w:pPr>
        <w:pStyle w:val="Odstavecseseznamem"/>
        <w:numPr>
          <w:ilvl w:val="0"/>
          <w:numId w:val="6"/>
        </w:numPr>
        <w:spacing w:after="200" w:line="276" w:lineRule="auto"/>
        <w:rPr>
          <w:rFonts w:ascii="Tahoma" w:hAnsi="Tahoma" w:cs="Tahoma"/>
          <w:b/>
          <w:sz w:val="20"/>
          <w:szCs w:val="20"/>
        </w:rPr>
      </w:pPr>
      <w:r w:rsidRPr="00CB54A1">
        <w:rPr>
          <w:rFonts w:ascii="Tahoma" w:hAnsi="Tahoma" w:cs="Tahoma"/>
          <w:b/>
          <w:sz w:val="20"/>
          <w:szCs w:val="20"/>
        </w:rPr>
        <w:t xml:space="preserve">Hlučín </w:t>
      </w:r>
    </w:p>
    <w:p w14:paraId="659B716A" w14:textId="77777777" w:rsidR="00FD6F6F" w:rsidRPr="00CB54A1" w:rsidRDefault="00FD6F6F" w:rsidP="00733414">
      <w:pPr>
        <w:pStyle w:val="Odstavecseseznamem"/>
        <w:numPr>
          <w:ilvl w:val="0"/>
          <w:numId w:val="6"/>
        </w:numPr>
        <w:spacing w:after="200" w:line="276" w:lineRule="auto"/>
        <w:rPr>
          <w:rFonts w:ascii="Tahoma" w:hAnsi="Tahoma" w:cs="Tahoma"/>
          <w:b/>
          <w:sz w:val="20"/>
          <w:szCs w:val="20"/>
        </w:rPr>
      </w:pPr>
      <w:r w:rsidRPr="00CB54A1">
        <w:rPr>
          <w:rFonts w:ascii="Tahoma" w:hAnsi="Tahoma" w:cs="Tahoma"/>
          <w:b/>
          <w:sz w:val="20"/>
          <w:szCs w:val="20"/>
        </w:rPr>
        <w:t xml:space="preserve">Hradec nad Moravicí </w:t>
      </w:r>
    </w:p>
    <w:p w14:paraId="175ADF87" w14:textId="77777777" w:rsidR="00FD6F6F" w:rsidRPr="00CB54A1" w:rsidRDefault="00FD6F6F" w:rsidP="00733414">
      <w:pPr>
        <w:pStyle w:val="Odstavecseseznamem"/>
        <w:numPr>
          <w:ilvl w:val="0"/>
          <w:numId w:val="6"/>
        </w:numPr>
        <w:spacing w:after="200" w:line="276" w:lineRule="auto"/>
        <w:rPr>
          <w:rFonts w:ascii="Tahoma" w:eastAsia="Times New Roman" w:hAnsi="Tahoma" w:cs="Tahoma"/>
          <w:b/>
          <w:sz w:val="20"/>
          <w:szCs w:val="20"/>
          <w:lang w:eastAsia="cs-CZ"/>
        </w:rPr>
      </w:pPr>
      <w:r w:rsidRPr="00CB54A1">
        <w:rPr>
          <w:rFonts w:ascii="Tahoma" w:hAnsi="Tahoma" w:cs="Tahoma"/>
          <w:b/>
          <w:sz w:val="20"/>
          <w:szCs w:val="20"/>
        </w:rPr>
        <w:t>Kravaře</w:t>
      </w:r>
      <w:r w:rsidRPr="00CB54A1">
        <w:rPr>
          <w:rFonts w:ascii="Tahoma" w:eastAsia="Times New Roman" w:hAnsi="Tahoma" w:cs="Tahoma"/>
          <w:b/>
          <w:sz w:val="20"/>
          <w:szCs w:val="20"/>
          <w:lang w:eastAsia="cs-CZ"/>
        </w:rPr>
        <w:t xml:space="preserve"> </w:t>
      </w:r>
    </w:p>
    <w:p w14:paraId="143E06BA" w14:textId="77777777" w:rsidR="00FD6F6F" w:rsidRPr="00CB54A1" w:rsidRDefault="00FD6F6F" w:rsidP="00733414">
      <w:pPr>
        <w:pStyle w:val="Odstavecseseznamem"/>
        <w:numPr>
          <w:ilvl w:val="0"/>
          <w:numId w:val="6"/>
        </w:numPr>
        <w:spacing w:after="200" w:line="276" w:lineRule="auto"/>
        <w:rPr>
          <w:rFonts w:ascii="Tahoma" w:eastAsia="Times New Roman" w:hAnsi="Tahoma" w:cs="Tahoma"/>
          <w:b/>
          <w:sz w:val="20"/>
          <w:szCs w:val="20"/>
          <w:lang w:eastAsia="cs-CZ"/>
        </w:rPr>
      </w:pPr>
      <w:r w:rsidRPr="00CB54A1">
        <w:rPr>
          <w:rFonts w:ascii="Tahoma" w:eastAsia="Times New Roman" w:hAnsi="Tahoma" w:cs="Tahoma"/>
          <w:b/>
          <w:sz w:val="20"/>
          <w:szCs w:val="20"/>
          <w:lang w:eastAsia="cs-CZ"/>
        </w:rPr>
        <w:t xml:space="preserve">Opava </w:t>
      </w:r>
    </w:p>
    <w:p w14:paraId="2A94C864" w14:textId="77777777" w:rsidR="00FD6F6F" w:rsidRPr="00CB54A1" w:rsidRDefault="00FD6F6F" w:rsidP="00733414">
      <w:pPr>
        <w:pStyle w:val="Odstavecseseznamem"/>
        <w:numPr>
          <w:ilvl w:val="0"/>
          <w:numId w:val="6"/>
        </w:numPr>
        <w:spacing w:after="200" w:line="276" w:lineRule="auto"/>
        <w:rPr>
          <w:rFonts w:ascii="Tahoma" w:eastAsia="Times New Roman" w:hAnsi="Tahoma" w:cs="Tahoma"/>
          <w:b/>
          <w:sz w:val="20"/>
          <w:szCs w:val="20"/>
          <w:lang w:eastAsia="cs-CZ"/>
        </w:rPr>
      </w:pPr>
      <w:r w:rsidRPr="00CB54A1">
        <w:rPr>
          <w:rFonts w:ascii="Tahoma" w:eastAsia="Times New Roman" w:hAnsi="Tahoma" w:cs="Tahoma"/>
          <w:b/>
          <w:sz w:val="20"/>
          <w:szCs w:val="20"/>
          <w:lang w:eastAsia="cs-CZ"/>
        </w:rPr>
        <w:t xml:space="preserve">Velké Heraltice </w:t>
      </w:r>
    </w:p>
    <w:p w14:paraId="28D86E5C" w14:textId="77777777" w:rsidR="00FD6F6F" w:rsidRPr="00CB54A1" w:rsidRDefault="00FD6F6F" w:rsidP="00733414">
      <w:pPr>
        <w:pStyle w:val="Odstavecseseznamem"/>
        <w:numPr>
          <w:ilvl w:val="0"/>
          <w:numId w:val="6"/>
        </w:numPr>
        <w:spacing w:after="200" w:line="276" w:lineRule="auto"/>
        <w:rPr>
          <w:rFonts w:ascii="Tahoma" w:hAnsi="Tahoma" w:cs="Tahoma"/>
          <w:i/>
          <w:sz w:val="20"/>
          <w:szCs w:val="20"/>
        </w:rPr>
      </w:pPr>
      <w:r w:rsidRPr="00CB54A1">
        <w:rPr>
          <w:rFonts w:ascii="Tahoma" w:eastAsia="Times New Roman" w:hAnsi="Tahoma" w:cs="Tahoma"/>
          <w:b/>
          <w:sz w:val="20"/>
          <w:szCs w:val="20"/>
          <w:lang w:eastAsia="cs-CZ"/>
        </w:rPr>
        <w:t>Vítkov</w:t>
      </w:r>
    </w:p>
    <w:p w14:paraId="120E8495" w14:textId="77777777" w:rsidR="00FD6F6F" w:rsidRPr="00CB54A1" w:rsidRDefault="00FD6F6F" w:rsidP="00FD6F6F">
      <w:pPr>
        <w:rPr>
          <w:rFonts w:ascii="Tahoma" w:hAnsi="Tahoma" w:cs="Tahoma"/>
          <w:i/>
          <w:sz w:val="20"/>
          <w:szCs w:val="20"/>
          <w:u w:val="single"/>
        </w:rPr>
      </w:pPr>
      <w:r w:rsidRPr="00CB54A1">
        <w:rPr>
          <w:rFonts w:ascii="Tahoma" w:hAnsi="Tahoma" w:cs="Tahoma"/>
          <w:i/>
          <w:sz w:val="20"/>
          <w:szCs w:val="20"/>
          <w:u w:val="single"/>
        </w:rPr>
        <w:t>Územní odbor Karviná</w:t>
      </w:r>
      <w:r w:rsidRPr="00CB54A1">
        <w:rPr>
          <w:rFonts w:ascii="Tahoma" w:hAnsi="Tahoma" w:cs="Tahoma"/>
          <w:b/>
          <w:sz w:val="20"/>
          <w:szCs w:val="20"/>
          <w:u w:val="single"/>
        </w:rPr>
        <w:t xml:space="preserve"> </w:t>
      </w:r>
      <w:r w:rsidRPr="00CB54A1">
        <w:rPr>
          <w:rFonts w:ascii="Tahoma" w:hAnsi="Tahoma" w:cs="Tahoma"/>
          <w:i/>
          <w:sz w:val="20"/>
          <w:szCs w:val="20"/>
          <w:u w:val="single"/>
        </w:rPr>
        <w:t>a jeho obvodní oddělení:</w:t>
      </w:r>
    </w:p>
    <w:p w14:paraId="520114B4" w14:textId="77777777" w:rsidR="00FD6F6F" w:rsidRPr="00CB54A1" w:rsidRDefault="00FD6F6F" w:rsidP="00733414">
      <w:pPr>
        <w:pStyle w:val="Odstavecseseznamem"/>
        <w:numPr>
          <w:ilvl w:val="0"/>
          <w:numId w:val="4"/>
        </w:numPr>
        <w:spacing w:after="200" w:line="276" w:lineRule="auto"/>
        <w:rPr>
          <w:rFonts w:ascii="Tahoma" w:hAnsi="Tahoma" w:cs="Tahoma"/>
          <w:b/>
          <w:sz w:val="20"/>
          <w:szCs w:val="20"/>
        </w:rPr>
      </w:pPr>
      <w:r w:rsidRPr="00CB54A1">
        <w:rPr>
          <w:rFonts w:ascii="Tahoma" w:hAnsi="Tahoma" w:cs="Tahoma"/>
          <w:b/>
          <w:sz w:val="20"/>
          <w:szCs w:val="20"/>
        </w:rPr>
        <w:t xml:space="preserve">Bohumín </w:t>
      </w:r>
    </w:p>
    <w:p w14:paraId="0E842FA9" w14:textId="77777777" w:rsidR="00FD6F6F" w:rsidRPr="00CB54A1" w:rsidRDefault="00FD6F6F" w:rsidP="00733414">
      <w:pPr>
        <w:pStyle w:val="Odstavecseseznamem"/>
        <w:numPr>
          <w:ilvl w:val="0"/>
          <w:numId w:val="4"/>
        </w:numPr>
        <w:spacing w:after="200" w:line="276" w:lineRule="auto"/>
        <w:rPr>
          <w:rFonts w:ascii="Tahoma" w:hAnsi="Tahoma" w:cs="Tahoma"/>
          <w:b/>
          <w:sz w:val="20"/>
          <w:szCs w:val="20"/>
        </w:rPr>
      </w:pPr>
      <w:r w:rsidRPr="00CB54A1">
        <w:rPr>
          <w:rFonts w:ascii="Tahoma" w:hAnsi="Tahoma" w:cs="Tahoma"/>
          <w:b/>
          <w:sz w:val="20"/>
          <w:szCs w:val="20"/>
        </w:rPr>
        <w:t xml:space="preserve">Český Těšín </w:t>
      </w:r>
    </w:p>
    <w:p w14:paraId="002519F3" w14:textId="77777777" w:rsidR="00FD6F6F" w:rsidRPr="00CB54A1" w:rsidRDefault="00FD6F6F" w:rsidP="00733414">
      <w:pPr>
        <w:pStyle w:val="Odstavecseseznamem"/>
        <w:numPr>
          <w:ilvl w:val="0"/>
          <w:numId w:val="4"/>
        </w:numPr>
        <w:spacing w:after="200" w:line="276" w:lineRule="auto"/>
        <w:rPr>
          <w:rFonts w:ascii="Tahoma" w:hAnsi="Tahoma" w:cs="Tahoma"/>
          <w:b/>
          <w:sz w:val="20"/>
          <w:szCs w:val="20"/>
        </w:rPr>
      </w:pPr>
      <w:r w:rsidRPr="00CB54A1">
        <w:rPr>
          <w:rFonts w:ascii="Tahoma" w:hAnsi="Tahoma" w:cs="Tahoma"/>
          <w:b/>
          <w:sz w:val="20"/>
          <w:szCs w:val="20"/>
        </w:rPr>
        <w:t xml:space="preserve">Dětmarovice Havířov 1, 2 </w:t>
      </w:r>
    </w:p>
    <w:p w14:paraId="2A61318E" w14:textId="77777777" w:rsidR="00FD6F6F" w:rsidRPr="00CB54A1" w:rsidRDefault="00FD6F6F" w:rsidP="00733414">
      <w:pPr>
        <w:pStyle w:val="Odstavecseseznamem"/>
        <w:numPr>
          <w:ilvl w:val="0"/>
          <w:numId w:val="4"/>
        </w:numPr>
        <w:spacing w:after="200" w:line="276" w:lineRule="auto"/>
        <w:rPr>
          <w:rFonts w:ascii="Tahoma" w:hAnsi="Tahoma" w:cs="Tahoma"/>
          <w:b/>
          <w:sz w:val="20"/>
          <w:szCs w:val="20"/>
        </w:rPr>
      </w:pPr>
      <w:r w:rsidRPr="00CB54A1">
        <w:rPr>
          <w:rFonts w:ascii="Tahoma" w:hAnsi="Tahoma" w:cs="Tahoma"/>
          <w:b/>
          <w:sz w:val="20"/>
          <w:szCs w:val="20"/>
        </w:rPr>
        <w:t xml:space="preserve">Horní Suchá </w:t>
      </w:r>
    </w:p>
    <w:p w14:paraId="6DB6E9DA" w14:textId="77777777" w:rsidR="00FD6F6F" w:rsidRPr="00CB54A1" w:rsidRDefault="00FD6F6F" w:rsidP="00733414">
      <w:pPr>
        <w:pStyle w:val="Odstavecseseznamem"/>
        <w:numPr>
          <w:ilvl w:val="0"/>
          <w:numId w:val="4"/>
        </w:numPr>
        <w:spacing w:after="200" w:line="276" w:lineRule="auto"/>
        <w:rPr>
          <w:rFonts w:ascii="Tahoma" w:hAnsi="Tahoma" w:cs="Tahoma"/>
          <w:b/>
          <w:sz w:val="20"/>
          <w:szCs w:val="20"/>
        </w:rPr>
      </w:pPr>
      <w:r w:rsidRPr="00CB54A1">
        <w:rPr>
          <w:rFonts w:ascii="Tahoma" w:hAnsi="Tahoma" w:cs="Tahoma"/>
          <w:b/>
          <w:sz w:val="20"/>
          <w:szCs w:val="20"/>
        </w:rPr>
        <w:t xml:space="preserve">Karviná 1 – Nové město </w:t>
      </w:r>
    </w:p>
    <w:p w14:paraId="1D36538C" w14:textId="77777777" w:rsidR="00FD6F6F" w:rsidRPr="00CB54A1" w:rsidRDefault="00FD6F6F" w:rsidP="00733414">
      <w:pPr>
        <w:pStyle w:val="Odstavecseseznamem"/>
        <w:numPr>
          <w:ilvl w:val="0"/>
          <w:numId w:val="4"/>
        </w:numPr>
        <w:spacing w:after="200" w:line="276" w:lineRule="auto"/>
        <w:rPr>
          <w:rFonts w:ascii="Tahoma" w:hAnsi="Tahoma" w:cs="Tahoma"/>
          <w:b/>
          <w:sz w:val="20"/>
          <w:szCs w:val="20"/>
        </w:rPr>
      </w:pPr>
      <w:r w:rsidRPr="00CB54A1">
        <w:rPr>
          <w:rFonts w:ascii="Tahoma" w:hAnsi="Tahoma" w:cs="Tahoma"/>
          <w:b/>
          <w:sz w:val="20"/>
          <w:szCs w:val="20"/>
        </w:rPr>
        <w:t xml:space="preserve">Karviná 7 – Mizerov </w:t>
      </w:r>
    </w:p>
    <w:p w14:paraId="482FE55F" w14:textId="77777777" w:rsidR="00FD6F6F" w:rsidRPr="00CB54A1" w:rsidRDefault="00FD6F6F" w:rsidP="00733414">
      <w:pPr>
        <w:pStyle w:val="Odstavecseseznamem"/>
        <w:numPr>
          <w:ilvl w:val="0"/>
          <w:numId w:val="4"/>
        </w:numPr>
        <w:spacing w:after="200" w:line="276" w:lineRule="auto"/>
        <w:rPr>
          <w:rFonts w:ascii="Tahoma" w:hAnsi="Tahoma" w:cs="Tahoma"/>
          <w:b/>
          <w:sz w:val="20"/>
          <w:szCs w:val="20"/>
        </w:rPr>
      </w:pPr>
      <w:r w:rsidRPr="00CB54A1">
        <w:rPr>
          <w:rFonts w:ascii="Tahoma" w:hAnsi="Tahoma" w:cs="Tahoma"/>
          <w:b/>
          <w:sz w:val="20"/>
          <w:szCs w:val="20"/>
        </w:rPr>
        <w:t xml:space="preserve">Orlová </w:t>
      </w:r>
    </w:p>
    <w:p w14:paraId="707F3A3C" w14:textId="77777777" w:rsidR="00FD6F6F" w:rsidRPr="00CB54A1" w:rsidRDefault="00FD6F6F" w:rsidP="00733414">
      <w:pPr>
        <w:pStyle w:val="Odstavecseseznamem"/>
        <w:numPr>
          <w:ilvl w:val="0"/>
          <w:numId w:val="4"/>
        </w:numPr>
        <w:spacing w:after="200" w:line="276" w:lineRule="auto"/>
        <w:rPr>
          <w:rFonts w:ascii="Tahoma" w:hAnsi="Tahoma" w:cs="Tahoma"/>
          <w:b/>
          <w:sz w:val="20"/>
          <w:szCs w:val="20"/>
        </w:rPr>
      </w:pPr>
      <w:r w:rsidRPr="00CB54A1">
        <w:rPr>
          <w:rFonts w:ascii="Tahoma" w:hAnsi="Tahoma" w:cs="Tahoma"/>
          <w:b/>
          <w:sz w:val="20"/>
          <w:szCs w:val="20"/>
        </w:rPr>
        <w:t xml:space="preserve">Petřvald </w:t>
      </w:r>
    </w:p>
    <w:p w14:paraId="5BEA0FFF" w14:textId="77777777" w:rsidR="00FD6F6F" w:rsidRPr="00CB54A1" w:rsidRDefault="00FD6F6F" w:rsidP="00733414">
      <w:pPr>
        <w:pStyle w:val="Odstavecseseznamem"/>
        <w:numPr>
          <w:ilvl w:val="0"/>
          <w:numId w:val="4"/>
        </w:numPr>
        <w:spacing w:after="200" w:line="276" w:lineRule="auto"/>
        <w:rPr>
          <w:rFonts w:ascii="Tahoma" w:hAnsi="Tahoma" w:cs="Tahoma"/>
          <w:b/>
          <w:sz w:val="20"/>
          <w:szCs w:val="20"/>
        </w:rPr>
      </w:pPr>
      <w:r w:rsidRPr="00CB54A1">
        <w:rPr>
          <w:rFonts w:ascii="Tahoma" w:hAnsi="Tahoma" w:cs="Tahoma"/>
          <w:b/>
          <w:sz w:val="20"/>
          <w:szCs w:val="20"/>
        </w:rPr>
        <w:t>Těrlicko</w:t>
      </w:r>
    </w:p>
    <w:p w14:paraId="3D74A1BF" w14:textId="77777777" w:rsidR="00FD6F6F" w:rsidRPr="00CB54A1" w:rsidRDefault="00FD6F6F" w:rsidP="00FD6F6F">
      <w:pPr>
        <w:rPr>
          <w:rFonts w:ascii="Tahoma" w:hAnsi="Tahoma" w:cs="Tahoma"/>
          <w:b/>
          <w:sz w:val="20"/>
          <w:szCs w:val="20"/>
        </w:rPr>
      </w:pPr>
      <w:r w:rsidRPr="00CB54A1">
        <w:rPr>
          <w:rFonts w:ascii="Tahoma" w:hAnsi="Tahoma" w:cs="Tahoma"/>
          <w:i/>
          <w:sz w:val="20"/>
          <w:szCs w:val="20"/>
          <w:u w:val="single"/>
        </w:rPr>
        <w:t>Územní odbor Nový Jičín</w:t>
      </w:r>
      <w:r w:rsidRPr="00CB54A1">
        <w:rPr>
          <w:rFonts w:ascii="Tahoma" w:hAnsi="Tahoma" w:cs="Tahoma"/>
          <w:b/>
          <w:sz w:val="20"/>
          <w:szCs w:val="20"/>
          <w:u w:val="single"/>
        </w:rPr>
        <w:t xml:space="preserve"> </w:t>
      </w:r>
      <w:r w:rsidRPr="00CB54A1">
        <w:rPr>
          <w:rFonts w:ascii="Tahoma" w:hAnsi="Tahoma" w:cs="Tahoma"/>
          <w:i/>
          <w:sz w:val="20"/>
          <w:szCs w:val="20"/>
          <w:u w:val="single"/>
        </w:rPr>
        <w:t>a jeho obvodní oddělení:</w:t>
      </w:r>
      <w:r w:rsidRPr="00CB54A1">
        <w:rPr>
          <w:rFonts w:ascii="Tahoma" w:hAnsi="Tahoma" w:cs="Tahoma"/>
          <w:b/>
          <w:sz w:val="20"/>
          <w:szCs w:val="20"/>
        </w:rPr>
        <w:t xml:space="preserve"> </w:t>
      </w:r>
    </w:p>
    <w:p w14:paraId="3E6DFCBF" w14:textId="77777777" w:rsidR="00FD6F6F" w:rsidRPr="00CB54A1" w:rsidRDefault="00FD6F6F" w:rsidP="00733414">
      <w:pPr>
        <w:pStyle w:val="Odstavecseseznamem"/>
        <w:numPr>
          <w:ilvl w:val="0"/>
          <w:numId w:val="8"/>
        </w:numPr>
        <w:spacing w:after="200" w:line="276" w:lineRule="auto"/>
        <w:rPr>
          <w:rFonts w:ascii="Tahoma" w:eastAsia="Times New Roman" w:hAnsi="Tahoma" w:cs="Tahoma"/>
          <w:b/>
          <w:sz w:val="20"/>
          <w:szCs w:val="20"/>
          <w:lang w:eastAsia="cs-CZ"/>
        </w:rPr>
      </w:pPr>
      <w:r w:rsidRPr="00CB54A1">
        <w:rPr>
          <w:rFonts w:ascii="Tahoma" w:hAnsi="Tahoma" w:cs="Tahoma"/>
          <w:b/>
          <w:sz w:val="20"/>
          <w:szCs w:val="20"/>
        </w:rPr>
        <w:t>Bílovec</w:t>
      </w:r>
      <w:r w:rsidRPr="00CB54A1">
        <w:rPr>
          <w:rFonts w:ascii="Tahoma" w:eastAsia="Times New Roman" w:hAnsi="Tahoma" w:cs="Tahoma"/>
          <w:b/>
          <w:sz w:val="20"/>
          <w:szCs w:val="20"/>
          <w:lang w:eastAsia="cs-CZ"/>
        </w:rPr>
        <w:t xml:space="preserve"> </w:t>
      </w:r>
    </w:p>
    <w:p w14:paraId="1C85F57E" w14:textId="77777777" w:rsidR="00FD6F6F" w:rsidRPr="00CB54A1" w:rsidRDefault="00FD6F6F" w:rsidP="00733414">
      <w:pPr>
        <w:pStyle w:val="Odstavecseseznamem"/>
        <w:numPr>
          <w:ilvl w:val="0"/>
          <w:numId w:val="8"/>
        </w:numPr>
        <w:spacing w:after="200" w:line="276" w:lineRule="auto"/>
        <w:rPr>
          <w:rFonts w:ascii="Tahoma" w:eastAsia="Times New Roman" w:hAnsi="Tahoma" w:cs="Tahoma"/>
          <w:b/>
          <w:sz w:val="20"/>
          <w:szCs w:val="20"/>
          <w:lang w:eastAsia="cs-CZ"/>
        </w:rPr>
      </w:pPr>
      <w:r w:rsidRPr="00CB54A1">
        <w:rPr>
          <w:rFonts w:ascii="Tahoma" w:eastAsia="Times New Roman" w:hAnsi="Tahoma" w:cs="Tahoma"/>
          <w:b/>
          <w:sz w:val="20"/>
          <w:szCs w:val="20"/>
          <w:lang w:eastAsia="cs-CZ"/>
        </w:rPr>
        <w:t xml:space="preserve">Frenštát pod Radhoštěm </w:t>
      </w:r>
    </w:p>
    <w:p w14:paraId="5A27AEE6" w14:textId="77777777" w:rsidR="00FD6F6F" w:rsidRPr="00CB54A1" w:rsidRDefault="00FD6F6F" w:rsidP="00733414">
      <w:pPr>
        <w:pStyle w:val="Odstavecseseznamem"/>
        <w:numPr>
          <w:ilvl w:val="0"/>
          <w:numId w:val="8"/>
        </w:numPr>
        <w:spacing w:after="200" w:line="276" w:lineRule="auto"/>
        <w:rPr>
          <w:rFonts w:ascii="Tahoma" w:hAnsi="Tahoma" w:cs="Tahoma"/>
          <w:b/>
          <w:sz w:val="20"/>
          <w:szCs w:val="20"/>
        </w:rPr>
      </w:pPr>
      <w:r w:rsidRPr="00CB54A1">
        <w:rPr>
          <w:rFonts w:ascii="Tahoma" w:eastAsia="Times New Roman" w:hAnsi="Tahoma" w:cs="Tahoma"/>
          <w:b/>
          <w:sz w:val="20"/>
          <w:szCs w:val="20"/>
          <w:lang w:eastAsia="cs-CZ"/>
        </w:rPr>
        <w:t>Fulnek</w:t>
      </w:r>
      <w:r w:rsidRPr="00CB54A1">
        <w:rPr>
          <w:rFonts w:ascii="Tahoma" w:hAnsi="Tahoma" w:cs="Tahoma"/>
          <w:b/>
          <w:sz w:val="20"/>
          <w:szCs w:val="20"/>
        </w:rPr>
        <w:t xml:space="preserve"> </w:t>
      </w:r>
    </w:p>
    <w:p w14:paraId="3F6D9C60" w14:textId="77777777" w:rsidR="00FD6F6F" w:rsidRPr="00CB54A1" w:rsidRDefault="00FD6F6F" w:rsidP="00733414">
      <w:pPr>
        <w:pStyle w:val="Odstavecseseznamem"/>
        <w:numPr>
          <w:ilvl w:val="0"/>
          <w:numId w:val="8"/>
        </w:numPr>
        <w:spacing w:after="200" w:line="276" w:lineRule="auto"/>
        <w:rPr>
          <w:rFonts w:ascii="Tahoma" w:eastAsia="Times New Roman" w:hAnsi="Tahoma" w:cs="Tahoma"/>
          <w:b/>
          <w:sz w:val="20"/>
          <w:szCs w:val="20"/>
          <w:lang w:eastAsia="cs-CZ"/>
        </w:rPr>
      </w:pPr>
      <w:r w:rsidRPr="00CB54A1">
        <w:rPr>
          <w:rFonts w:ascii="Tahoma" w:hAnsi="Tahoma" w:cs="Tahoma"/>
          <w:b/>
          <w:sz w:val="20"/>
          <w:szCs w:val="20"/>
        </w:rPr>
        <w:t>Kopřivnice</w:t>
      </w:r>
      <w:r w:rsidRPr="00CB54A1">
        <w:rPr>
          <w:rFonts w:ascii="Tahoma" w:eastAsia="Times New Roman" w:hAnsi="Tahoma" w:cs="Tahoma"/>
          <w:b/>
          <w:sz w:val="20"/>
          <w:szCs w:val="20"/>
          <w:lang w:eastAsia="cs-CZ"/>
        </w:rPr>
        <w:t xml:space="preserve"> </w:t>
      </w:r>
    </w:p>
    <w:p w14:paraId="6B14DB26" w14:textId="77777777" w:rsidR="00FD6F6F" w:rsidRPr="00CB54A1" w:rsidRDefault="00FD6F6F" w:rsidP="00733414">
      <w:pPr>
        <w:pStyle w:val="Odstavecseseznamem"/>
        <w:numPr>
          <w:ilvl w:val="0"/>
          <w:numId w:val="8"/>
        </w:numPr>
        <w:spacing w:after="200" w:line="276" w:lineRule="auto"/>
        <w:rPr>
          <w:rFonts w:ascii="Tahoma" w:eastAsia="Times New Roman" w:hAnsi="Tahoma" w:cs="Tahoma"/>
          <w:b/>
          <w:sz w:val="20"/>
          <w:szCs w:val="20"/>
          <w:lang w:eastAsia="cs-CZ"/>
        </w:rPr>
      </w:pPr>
      <w:r w:rsidRPr="00CB54A1">
        <w:rPr>
          <w:rFonts w:ascii="Tahoma" w:eastAsia="Times New Roman" w:hAnsi="Tahoma" w:cs="Tahoma"/>
          <w:b/>
          <w:sz w:val="20"/>
          <w:szCs w:val="20"/>
          <w:lang w:eastAsia="cs-CZ"/>
        </w:rPr>
        <w:t xml:space="preserve">Nový Jičín </w:t>
      </w:r>
    </w:p>
    <w:p w14:paraId="1A283D90" w14:textId="77777777" w:rsidR="00FD6F6F" w:rsidRPr="00CB54A1" w:rsidRDefault="00FD6F6F" w:rsidP="00733414">
      <w:pPr>
        <w:pStyle w:val="Odstavecseseznamem"/>
        <w:numPr>
          <w:ilvl w:val="0"/>
          <w:numId w:val="8"/>
        </w:numPr>
        <w:spacing w:after="200" w:line="276" w:lineRule="auto"/>
        <w:rPr>
          <w:rFonts w:ascii="Tahoma" w:eastAsia="Times New Roman" w:hAnsi="Tahoma" w:cs="Tahoma"/>
          <w:b/>
          <w:sz w:val="20"/>
          <w:szCs w:val="20"/>
          <w:lang w:eastAsia="cs-CZ"/>
        </w:rPr>
      </w:pPr>
      <w:r w:rsidRPr="00CB54A1">
        <w:rPr>
          <w:rFonts w:ascii="Tahoma" w:eastAsia="Times New Roman" w:hAnsi="Tahoma" w:cs="Tahoma"/>
          <w:b/>
          <w:sz w:val="20"/>
          <w:szCs w:val="20"/>
          <w:lang w:eastAsia="cs-CZ"/>
        </w:rPr>
        <w:t xml:space="preserve">Odry </w:t>
      </w:r>
    </w:p>
    <w:p w14:paraId="14CE816D" w14:textId="77777777" w:rsidR="00FD6F6F" w:rsidRPr="00CB54A1" w:rsidRDefault="00FD6F6F" w:rsidP="00733414">
      <w:pPr>
        <w:pStyle w:val="Odstavecseseznamem"/>
        <w:numPr>
          <w:ilvl w:val="0"/>
          <w:numId w:val="8"/>
        </w:numPr>
        <w:spacing w:after="200" w:line="276" w:lineRule="auto"/>
        <w:rPr>
          <w:rFonts w:ascii="Tahoma" w:eastAsia="Times New Roman" w:hAnsi="Tahoma" w:cs="Tahoma"/>
          <w:b/>
          <w:sz w:val="20"/>
          <w:szCs w:val="20"/>
          <w:lang w:eastAsia="cs-CZ"/>
        </w:rPr>
      </w:pPr>
      <w:r w:rsidRPr="00CB54A1">
        <w:rPr>
          <w:rFonts w:ascii="Tahoma" w:eastAsia="Times New Roman" w:hAnsi="Tahoma" w:cs="Tahoma"/>
          <w:b/>
          <w:sz w:val="20"/>
          <w:szCs w:val="20"/>
          <w:lang w:eastAsia="cs-CZ"/>
        </w:rPr>
        <w:t xml:space="preserve">Příbor </w:t>
      </w:r>
    </w:p>
    <w:p w14:paraId="5147EA58" w14:textId="77777777" w:rsidR="00FD6F6F" w:rsidRPr="00CB54A1" w:rsidRDefault="00FD6F6F" w:rsidP="00733414">
      <w:pPr>
        <w:pStyle w:val="Odstavecseseznamem"/>
        <w:numPr>
          <w:ilvl w:val="0"/>
          <w:numId w:val="8"/>
        </w:numPr>
        <w:spacing w:after="200" w:line="276" w:lineRule="auto"/>
        <w:rPr>
          <w:rFonts w:ascii="Tahoma" w:hAnsi="Tahoma" w:cs="Tahoma"/>
          <w:i/>
          <w:sz w:val="20"/>
          <w:szCs w:val="20"/>
          <w:u w:val="single"/>
        </w:rPr>
      </w:pPr>
      <w:r w:rsidRPr="00CB54A1">
        <w:rPr>
          <w:rFonts w:ascii="Tahoma" w:eastAsia="Times New Roman" w:hAnsi="Tahoma" w:cs="Tahoma"/>
          <w:b/>
          <w:sz w:val="20"/>
          <w:szCs w:val="20"/>
          <w:lang w:eastAsia="cs-CZ"/>
        </w:rPr>
        <w:t>Studénka</w:t>
      </w:r>
    </w:p>
    <w:p w14:paraId="4EF61134" w14:textId="77777777" w:rsidR="00FD6F6F" w:rsidRPr="00CB54A1" w:rsidRDefault="00FD6F6F" w:rsidP="00FD6F6F">
      <w:pPr>
        <w:rPr>
          <w:rFonts w:ascii="Tahoma" w:hAnsi="Tahoma" w:cs="Tahoma"/>
          <w:b/>
          <w:sz w:val="20"/>
          <w:szCs w:val="20"/>
        </w:rPr>
      </w:pPr>
      <w:r w:rsidRPr="00CB54A1">
        <w:rPr>
          <w:rFonts w:ascii="Tahoma" w:hAnsi="Tahoma" w:cs="Tahoma"/>
          <w:i/>
          <w:sz w:val="20"/>
          <w:szCs w:val="20"/>
          <w:u w:val="single"/>
        </w:rPr>
        <w:lastRenderedPageBreak/>
        <w:t>Městské ředitelství Ostrava</w:t>
      </w:r>
      <w:r w:rsidRPr="00CB54A1">
        <w:rPr>
          <w:rFonts w:ascii="Tahoma" w:hAnsi="Tahoma" w:cs="Tahoma"/>
          <w:b/>
          <w:sz w:val="20"/>
          <w:szCs w:val="20"/>
          <w:u w:val="single"/>
        </w:rPr>
        <w:t xml:space="preserve"> </w:t>
      </w:r>
      <w:r w:rsidRPr="00CB54A1">
        <w:rPr>
          <w:rFonts w:ascii="Tahoma" w:hAnsi="Tahoma" w:cs="Tahoma"/>
          <w:i/>
          <w:sz w:val="20"/>
          <w:szCs w:val="20"/>
          <w:u w:val="single"/>
        </w:rPr>
        <w:t>a jeho obvodní oddělení:</w:t>
      </w:r>
      <w:r w:rsidRPr="00CB54A1">
        <w:rPr>
          <w:rFonts w:ascii="Tahoma" w:hAnsi="Tahoma" w:cs="Tahoma"/>
          <w:b/>
          <w:sz w:val="20"/>
          <w:szCs w:val="20"/>
        </w:rPr>
        <w:t xml:space="preserve"> </w:t>
      </w:r>
    </w:p>
    <w:p w14:paraId="50FECC8F" w14:textId="77777777" w:rsidR="00FD6F6F" w:rsidRPr="00CB54A1" w:rsidRDefault="00FD6F6F" w:rsidP="00733414">
      <w:pPr>
        <w:pStyle w:val="Odstavecseseznamem"/>
        <w:numPr>
          <w:ilvl w:val="0"/>
          <w:numId w:val="9"/>
        </w:numPr>
        <w:spacing w:after="200" w:line="276" w:lineRule="auto"/>
        <w:rPr>
          <w:rFonts w:ascii="Tahoma" w:hAnsi="Tahoma" w:cs="Tahoma"/>
          <w:b/>
          <w:sz w:val="20"/>
          <w:szCs w:val="20"/>
        </w:rPr>
      </w:pPr>
      <w:r w:rsidRPr="00CB54A1">
        <w:rPr>
          <w:rFonts w:ascii="Tahoma" w:hAnsi="Tahoma" w:cs="Tahoma"/>
          <w:b/>
          <w:sz w:val="20"/>
          <w:szCs w:val="20"/>
        </w:rPr>
        <w:t xml:space="preserve">Ostrava - Hrabůvka </w:t>
      </w:r>
    </w:p>
    <w:p w14:paraId="59FA6D87" w14:textId="77777777" w:rsidR="00FD6F6F" w:rsidRPr="00CB54A1" w:rsidRDefault="00FD6F6F" w:rsidP="00733414">
      <w:pPr>
        <w:pStyle w:val="Odstavecseseznamem"/>
        <w:numPr>
          <w:ilvl w:val="0"/>
          <w:numId w:val="9"/>
        </w:numPr>
        <w:spacing w:after="200" w:line="276" w:lineRule="auto"/>
        <w:rPr>
          <w:rFonts w:ascii="Tahoma" w:hAnsi="Tahoma" w:cs="Tahoma"/>
          <w:b/>
          <w:sz w:val="20"/>
          <w:szCs w:val="20"/>
        </w:rPr>
      </w:pPr>
      <w:r w:rsidRPr="00CB54A1">
        <w:rPr>
          <w:rFonts w:ascii="Tahoma" w:hAnsi="Tahoma" w:cs="Tahoma"/>
          <w:b/>
          <w:sz w:val="20"/>
          <w:szCs w:val="20"/>
        </w:rPr>
        <w:t xml:space="preserve">Ostrava - Mariánské Hory </w:t>
      </w:r>
    </w:p>
    <w:p w14:paraId="7748BD3D" w14:textId="77777777" w:rsidR="00FD6F6F" w:rsidRPr="00CB54A1" w:rsidRDefault="00FD6F6F" w:rsidP="00733414">
      <w:pPr>
        <w:pStyle w:val="Odstavecseseznamem"/>
        <w:numPr>
          <w:ilvl w:val="0"/>
          <w:numId w:val="9"/>
        </w:numPr>
        <w:spacing w:after="200" w:line="276" w:lineRule="auto"/>
        <w:rPr>
          <w:rFonts w:ascii="Tahoma" w:hAnsi="Tahoma" w:cs="Tahoma"/>
          <w:b/>
          <w:sz w:val="20"/>
          <w:szCs w:val="20"/>
        </w:rPr>
      </w:pPr>
      <w:r w:rsidRPr="00CB54A1">
        <w:rPr>
          <w:rFonts w:ascii="Tahoma" w:hAnsi="Tahoma" w:cs="Tahoma"/>
          <w:b/>
          <w:sz w:val="20"/>
          <w:szCs w:val="20"/>
        </w:rPr>
        <w:t xml:space="preserve">Ostrava - Střed </w:t>
      </w:r>
    </w:p>
    <w:p w14:paraId="3C90CE43" w14:textId="77777777" w:rsidR="00FD6F6F" w:rsidRPr="00CB54A1" w:rsidRDefault="00FD6F6F" w:rsidP="00733414">
      <w:pPr>
        <w:pStyle w:val="Odstavecseseznamem"/>
        <w:numPr>
          <w:ilvl w:val="0"/>
          <w:numId w:val="9"/>
        </w:numPr>
        <w:spacing w:after="200" w:line="276" w:lineRule="auto"/>
        <w:rPr>
          <w:rFonts w:ascii="Tahoma" w:hAnsi="Tahoma" w:cs="Tahoma"/>
          <w:b/>
          <w:sz w:val="20"/>
          <w:szCs w:val="20"/>
        </w:rPr>
      </w:pPr>
      <w:r w:rsidRPr="00CB54A1">
        <w:rPr>
          <w:rFonts w:ascii="Tahoma" w:hAnsi="Tahoma" w:cs="Tahoma"/>
          <w:b/>
          <w:sz w:val="20"/>
          <w:szCs w:val="20"/>
        </w:rPr>
        <w:t xml:space="preserve">Ostrava – Poruba 1, 2 </w:t>
      </w:r>
    </w:p>
    <w:p w14:paraId="1A45B8FC" w14:textId="77777777" w:rsidR="00FD6F6F" w:rsidRPr="00CB54A1" w:rsidRDefault="00FD6F6F" w:rsidP="00733414">
      <w:pPr>
        <w:pStyle w:val="Odstavecseseznamem"/>
        <w:numPr>
          <w:ilvl w:val="0"/>
          <w:numId w:val="9"/>
        </w:numPr>
        <w:spacing w:after="200" w:line="276" w:lineRule="auto"/>
        <w:rPr>
          <w:rFonts w:ascii="Tahoma" w:hAnsi="Tahoma" w:cs="Tahoma"/>
          <w:b/>
          <w:sz w:val="20"/>
          <w:szCs w:val="20"/>
        </w:rPr>
      </w:pPr>
      <w:r w:rsidRPr="00CB54A1">
        <w:rPr>
          <w:rFonts w:ascii="Tahoma" w:hAnsi="Tahoma" w:cs="Tahoma"/>
          <w:b/>
          <w:sz w:val="20"/>
          <w:szCs w:val="20"/>
        </w:rPr>
        <w:t xml:space="preserve">Ostrava - Přívoz </w:t>
      </w:r>
    </w:p>
    <w:p w14:paraId="7FD64A73" w14:textId="77777777" w:rsidR="00FD6F6F" w:rsidRPr="00CB54A1" w:rsidRDefault="00FD6F6F" w:rsidP="00733414">
      <w:pPr>
        <w:pStyle w:val="Odstavecseseznamem"/>
        <w:numPr>
          <w:ilvl w:val="0"/>
          <w:numId w:val="9"/>
        </w:numPr>
        <w:spacing w:after="200" w:line="276" w:lineRule="auto"/>
        <w:rPr>
          <w:rFonts w:ascii="Tahoma" w:hAnsi="Tahoma" w:cs="Tahoma"/>
          <w:b/>
          <w:sz w:val="20"/>
          <w:szCs w:val="20"/>
        </w:rPr>
      </w:pPr>
      <w:r w:rsidRPr="00CB54A1">
        <w:rPr>
          <w:rFonts w:ascii="Tahoma" w:hAnsi="Tahoma" w:cs="Tahoma"/>
          <w:b/>
          <w:sz w:val="20"/>
          <w:szCs w:val="20"/>
        </w:rPr>
        <w:t xml:space="preserve">Slezská Ostrava </w:t>
      </w:r>
    </w:p>
    <w:p w14:paraId="5AF312BD" w14:textId="77777777" w:rsidR="00FD6F6F" w:rsidRPr="00CB54A1" w:rsidRDefault="00FD6F6F" w:rsidP="00733414">
      <w:pPr>
        <w:pStyle w:val="Odstavecseseznamem"/>
        <w:numPr>
          <w:ilvl w:val="0"/>
          <w:numId w:val="9"/>
        </w:numPr>
        <w:spacing w:after="200" w:line="276" w:lineRule="auto"/>
        <w:rPr>
          <w:rFonts w:ascii="Tahoma" w:hAnsi="Tahoma" w:cs="Tahoma"/>
          <w:b/>
          <w:sz w:val="20"/>
          <w:szCs w:val="20"/>
        </w:rPr>
      </w:pPr>
      <w:r w:rsidRPr="00CB54A1">
        <w:rPr>
          <w:rFonts w:ascii="Tahoma" w:hAnsi="Tahoma" w:cs="Tahoma"/>
          <w:b/>
          <w:sz w:val="20"/>
          <w:szCs w:val="20"/>
        </w:rPr>
        <w:t xml:space="preserve">Ostrava - Vítkovice </w:t>
      </w:r>
    </w:p>
    <w:p w14:paraId="3A22CB54" w14:textId="77777777" w:rsidR="00FD6F6F" w:rsidRPr="00CB54A1" w:rsidRDefault="00FD6F6F" w:rsidP="00733414">
      <w:pPr>
        <w:pStyle w:val="Odstavecseseznamem"/>
        <w:numPr>
          <w:ilvl w:val="0"/>
          <w:numId w:val="9"/>
        </w:numPr>
        <w:spacing w:after="200" w:line="276" w:lineRule="auto"/>
        <w:rPr>
          <w:rFonts w:ascii="Tahoma" w:hAnsi="Tahoma" w:cs="Tahoma"/>
          <w:b/>
          <w:sz w:val="20"/>
          <w:szCs w:val="20"/>
        </w:rPr>
      </w:pPr>
      <w:r w:rsidRPr="00CB54A1">
        <w:rPr>
          <w:rFonts w:ascii="Tahoma" w:hAnsi="Tahoma" w:cs="Tahoma"/>
          <w:b/>
          <w:sz w:val="20"/>
          <w:szCs w:val="20"/>
        </w:rPr>
        <w:t xml:space="preserve">Vratimov </w:t>
      </w:r>
    </w:p>
    <w:p w14:paraId="63DF3A38" w14:textId="77777777" w:rsidR="00FD6F6F" w:rsidRPr="00746421" w:rsidRDefault="00FD6F6F" w:rsidP="00733414">
      <w:pPr>
        <w:pStyle w:val="Odstavecseseznamem"/>
        <w:numPr>
          <w:ilvl w:val="0"/>
          <w:numId w:val="9"/>
        </w:numPr>
        <w:spacing w:after="200" w:line="276" w:lineRule="auto"/>
        <w:rPr>
          <w:rFonts w:ascii="Tahoma" w:hAnsi="Tahoma" w:cs="Tahoma"/>
          <w:i/>
          <w:sz w:val="20"/>
          <w:szCs w:val="20"/>
          <w:u w:val="single"/>
        </w:rPr>
      </w:pPr>
      <w:r w:rsidRPr="00CB54A1">
        <w:rPr>
          <w:rFonts w:ascii="Tahoma" w:hAnsi="Tahoma" w:cs="Tahoma"/>
          <w:b/>
          <w:sz w:val="20"/>
          <w:szCs w:val="20"/>
        </w:rPr>
        <w:t xml:space="preserve">Ostrava </w:t>
      </w:r>
      <w:r w:rsidR="00746421">
        <w:rPr>
          <w:rFonts w:ascii="Tahoma" w:hAnsi="Tahoma" w:cs="Tahoma"/>
          <w:b/>
          <w:sz w:val="20"/>
          <w:szCs w:val="20"/>
        </w:rPr>
        <w:t>–</w:t>
      </w:r>
      <w:r w:rsidRPr="00CB54A1">
        <w:rPr>
          <w:rFonts w:ascii="Tahoma" w:hAnsi="Tahoma" w:cs="Tahoma"/>
          <w:b/>
          <w:sz w:val="20"/>
          <w:szCs w:val="20"/>
        </w:rPr>
        <w:t xml:space="preserve"> Zábřeh</w:t>
      </w:r>
    </w:p>
    <w:p w14:paraId="05C954FB" w14:textId="77777777" w:rsidR="00E953B6" w:rsidRPr="00F146E5" w:rsidRDefault="00746421" w:rsidP="00F146E5">
      <w:pPr>
        <w:spacing w:after="200" w:line="276" w:lineRule="auto"/>
        <w:rPr>
          <w:rFonts w:ascii="Tahoma" w:hAnsi="Tahoma" w:cs="Tahoma"/>
          <w:iCs/>
          <w:sz w:val="16"/>
          <w:szCs w:val="16"/>
        </w:rPr>
        <w:sectPr w:rsidR="00E953B6" w:rsidRPr="00F146E5" w:rsidSect="00EA49B2">
          <w:footerReference w:type="default" r:id="rId29"/>
          <w:pgSz w:w="11906" w:h="16838"/>
          <w:pgMar w:top="1417" w:right="1417" w:bottom="1417" w:left="1417" w:header="708" w:footer="708" w:gutter="0"/>
          <w:cols w:space="708"/>
          <w:titlePg/>
          <w:docGrid w:linePitch="360"/>
        </w:sectPr>
      </w:pPr>
      <w:r w:rsidRPr="00746421">
        <w:rPr>
          <w:rFonts w:ascii="Tahoma" w:hAnsi="Tahoma" w:cs="Tahoma"/>
          <w:iCs/>
          <w:sz w:val="16"/>
          <w:szCs w:val="16"/>
        </w:rPr>
        <w:t>Zdroj: KŘP MSK</w:t>
      </w:r>
      <w:r w:rsidRPr="00746421">
        <w:rPr>
          <w:rFonts w:ascii="Tahoma" w:hAnsi="Tahoma" w:cs="Tahoma"/>
          <w:sz w:val="18"/>
          <w:szCs w:val="18"/>
        </w:rPr>
        <w:t xml:space="preserve"> </w:t>
      </w:r>
    </w:p>
    <w:p w14:paraId="17CDE479" w14:textId="77777777" w:rsidR="00E953B6" w:rsidRDefault="00E953B6" w:rsidP="00EA49B2">
      <w:pPr>
        <w:pStyle w:val="Nadpis2"/>
        <w:jc w:val="both"/>
        <w:rPr>
          <w:rFonts w:ascii="Tahoma" w:hAnsi="Tahoma" w:cs="Tahoma"/>
          <w:i w:val="0"/>
          <w:iCs w:val="0"/>
          <w:sz w:val="24"/>
          <w:szCs w:val="24"/>
        </w:rPr>
      </w:pPr>
      <w:bookmarkStart w:id="70" w:name="_Toc74639048"/>
      <w:r w:rsidRPr="00EA49B2">
        <w:rPr>
          <w:rFonts w:ascii="Tahoma" w:hAnsi="Tahoma" w:cs="Tahoma"/>
          <w:i w:val="0"/>
          <w:iCs w:val="0"/>
          <w:sz w:val="24"/>
          <w:szCs w:val="24"/>
        </w:rPr>
        <w:lastRenderedPageBreak/>
        <w:t xml:space="preserve">Příloha č. </w:t>
      </w:r>
      <w:r w:rsidR="00F146E5">
        <w:rPr>
          <w:rFonts w:ascii="Tahoma" w:hAnsi="Tahoma" w:cs="Tahoma"/>
          <w:i w:val="0"/>
          <w:iCs w:val="0"/>
          <w:sz w:val="24"/>
          <w:szCs w:val="24"/>
        </w:rPr>
        <w:t>6</w:t>
      </w:r>
      <w:r w:rsidRPr="00EA49B2">
        <w:rPr>
          <w:rFonts w:ascii="Tahoma" w:hAnsi="Tahoma" w:cs="Tahoma"/>
          <w:i w:val="0"/>
          <w:iCs w:val="0"/>
          <w:sz w:val="24"/>
          <w:szCs w:val="24"/>
        </w:rPr>
        <w:t xml:space="preserve"> – </w:t>
      </w:r>
      <w:r w:rsidR="005A26ED" w:rsidRPr="00EA49B2">
        <w:rPr>
          <w:rFonts w:ascii="Tahoma" w:hAnsi="Tahoma" w:cs="Tahoma"/>
          <w:i w:val="0"/>
          <w:iCs w:val="0"/>
          <w:sz w:val="24"/>
          <w:szCs w:val="24"/>
        </w:rPr>
        <w:t>S</w:t>
      </w:r>
      <w:r w:rsidRPr="00EA49B2">
        <w:rPr>
          <w:rFonts w:ascii="Tahoma" w:hAnsi="Tahoma" w:cs="Tahoma"/>
          <w:i w:val="0"/>
          <w:iCs w:val="0"/>
          <w:sz w:val="24"/>
          <w:szCs w:val="24"/>
        </w:rPr>
        <w:t xml:space="preserve">ystém realizace agendy prevence kriminality na úrovni obcí s pověřeným obecním úřadem </w:t>
      </w:r>
      <w:r w:rsidR="004C4786">
        <w:rPr>
          <w:rFonts w:ascii="Tahoma" w:hAnsi="Tahoma" w:cs="Tahoma"/>
          <w:i w:val="0"/>
          <w:iCs w:val="0"/>
          <w:sz w:val="24"/>
          <w:szCs w:val="24"/>
        </w:rPr>
        <w:t xml:space="preserve">v MSK </w:t>
      </w:r>
      <w:r w:rsidRPr="00EA49B2">
        <w:rPr>
          <w:rFonts w:ascii="Tahoma" w:hAnsi="Tahoma" w:cs="Tahoma"/>
          <w:i w:val="0"/>
          <w:iCs w:val="0"/>
          <w:sz w:val="24"/>
          <w:szCs w:val="24"/>
        </w:rPr>
        <w:t>včetně přehledu MKDS a APK</w:t>
      </w:r>
      <w:bookmarkEnd w:id="70"/>
      <w:r w:rsidRPr="00EA49B2">
        <w:rPr>
          <w:rFonts w:ascii="Tahoma" w:hAnsi="Tahoma" w:cs="Tahoma"/>
          <w:i w:val="0"/>
          <w:iCs w:val="0"/>
          <w:sz w:val="24"/>
          <w:szCs w:val="24"/>
        </w:rPr>
        <w:t xml:space="preserve"> </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607"/>
        <w:gridCol w:w="1757"/>
        <w:gridCol w:w="1273"/>
        <w:gridCol w:w="1384"/>
        <w:gridCol w:w="1278"/>
        <w:gridCol w:w="1239"/>
        <w:gridCol w:w="4366"/>
      </w:tblGrid>
      <w:tr w:rsidR="00E953B6" w:rsidRPr="00EA7EB7" w14:paraId="63964B72" w14:textId="77777777" w:rsidTr="00FD0354">
        <w:tc>
          <w:tcPr>
            <w:tcW w:w="1314" w:type="dxa"/>
          </w:tcPr>
          <w:p w14:paraId="5791917E" w14:textId="77777777" w:rsidR="00E953B6" w:rsidRPr="00F2341B" w:rsidRDefault="00E953B6" w:rsidP="00746421">
            <w:pPr>
              <w:spacing w:before="120" w:after="120"/>
              <w:jc w:val="center"/>
              <w:rPr>
                <w:rFonts w:ascii="Tahoma" w:hAnsi="Tahoma" w:cs="Tahoma"/>
                <w:b/>
                <w:i/>
                <w:iCs/>
                <w:caps/>
                <w:sz w:val="15"/>
                <w:szCs w:val="15"/>
              </w:rPr>
            </w:pPr>
            <w:bookmarkStart w:id="71" w:name="_Hlk71015986"/>
            <w:r w:rsidRPr="00F2341B">
              <w:rPr>
                <w:rFonts w:ascii="Tahoma" w:hAnsi="Tahoma" w:cs="Tahoma"/>
                <w:b/>
                <w:i/>
                <w:iCs/>
                <w:caps/>
                <w:sz w:val="15"/>
                <w:szCs w:val="15"/>
              </w:rPr>
              <w:t>OBEC S POVĚŘENÝM OBECNÍM ÚŘADEM</w:t>
            </w:r>
            <w:r w:rsidR="00746421" w:rsidRPr="00F2341B">
              <w:rPr>
                <w:rFonts w:ascii="Tahoma" w:hAnsi="Tahoma" w:cs="Tahoma"/>
                <w:b/>
                <w:i/>
                <w:iCs/>
                <w:caps/>
                <w:sz w:val="15"/>
                <w:szCs w:val="15"/>
              </w:rPr>
              <w:t xml:space="preserve"> </w:t>
            </w:r>
          </w:p>
        </w:tc>
        <w:tc>
          <w:tcPr>
            <w:tcW w:w="1607" w:type="dxa"/>
          </w:tcPr>
          <w:p w14:paraId="068785B0" w14:textId="5673942B" w:rsidR="00E953B6" w:rsidRPr="00F2341B" w:rsidRDefault="00022932" w:rsidP="005E04BD">
            <w:pPr>
              <w:spacing w:before="120" w:after="120"/>
              <w:jc w:val="center"/>
              <w:rPr>
                <w:rFonts w:ascii="Tahoma" w:hAnsi="Tahoma" w:cs="Tahoma"/>
                <w:b/>
                <w:i/>
                <w:iCs/>
                <w:caps/>
                <w:sz w:val="15"/>
                <w:szCs w:val="15"/>
              </w:rPr>
            </w:pPr>
            <w:r w:rsidRPr="00F2341B">
              <w:rPr>
                <w:rFonts w:ascii="Tahoma" w:hAnsi="Tahoma" w:cs="Tahoma"/>
                <w:b/>
                <w:i/>
                <w:iCs/>
                <w:caps/>
                <w:sz w:val="15"/>
                <w:szCs w:val="15"/>
              </w:rPr>
              <w:t xml:space="preserve">v OBCI </w:t>
            </w:r>
            <w:r>
              <w:rPr>
                <w:rFonts w:ascii="Tahoma" w:hAnsi="Tahoma" w:cs="Tahoma"/>
                <w:b/>
                <w:i/>
                <w:iCs/>
                <w:caps/>
                <w:sz w:val="15"/>
                <w:szCs w:val="15"/>
              </w:rPr>
              <w:t xml:space="preserve">je </w:t>
            </w:r>
            <w:r w:rsidRPr="00F2341B">
              <w:rPr>
                <w:rFonts w:ascii="Tahoma" w:hAnsi="Tahoma" w:cs="Tahoma"/>
                <w:b/>
                <w:i/>
                <w:iCs/>
                <w:caps/>
                <w:sz w:val="15"/>
                <w:szCs w:val="15"/>
              </w:rPr>
              <w:t xml:space="preserve">Pracovník zajišťující agendu manažera prevence kriminality </w:t>
            </w:r>
            <w:r w:rsidR="00E953B6" w:rsidRPr="00F2341B">
              <w:rPr>
                <w:rFonts w:ascii="Tahoma" w:hAnsi="Tahoma" w:cs="Tahoma"/>
                <w:b/>
                <w:i/>
                <w:iCs/>
                <w:caps/>
                <w:sz w:val="15"/>
                <w:szCs w:val="15"/>
              </w:rPr>
              <w:t>(organizační zařazení)</w:t>
            </w:r>
          </w:p>
        </w:tc>
        <w:tc>
          <w:tcPr>
            <w:tcW w:w="1757" w:type="dxa"/>
          </w:tcPr>
          <w:p w14:paraId="18206E88" w14:textId="58025585" w:rsidR="00E953B6" w:rsidRPr="00F2341B" w:rsidRDefault="00022932" w:rsidP="005E04BD">
            <w:pPr>
              <w:spacing w:before="120" w:after="120"/>
              <w:jc w:val="center"/>
              <w:rPr>
                <w:rFonts w:ascii="Tahoma" w:hAnsi="Tahoma" w:cs="Tahoma"/>
                <w:b/>
                <w:i/>
                <w:iCs/>
                <w:caps/>
                <w:sz w:val="15"/>
                <w:szCs w:val="15"/>
              </w:rPr>
            </w:pPr>
            <w:r>
              <w:rPr>
                <w:rFonts w:ascii="Tahoma" w:hAnsi="Tahoma" w:cs="Tahoma"/>
                <w:b/>
                <w:i/>
                <w:iCs/>
                <w:caps/>
                <w:sz w:val="15"/>
                <w:szCs w:val="15"/>
              </w:rPr>
              <w:t xml:space="preserve">v obci </w:t>
            </w:r>
            <w:r w:rsidRPr="00F2341B">
              <w:rPr>
                <w:rFonts w:ascii="Tahoma" w:hAnsi="Tahoma" w:cs="Tahoma"/>
                <w:b/>
                <w:i/>
                <w:iCs/>
                <w:caps/>
                <w:sz w:val="15"/>
                <w:szCs w:val="15"/>
              </w:rPr>
              <w:t>Je zřízena pracovní skupina/KOMISE P</w:t>
            </w:r>
            <w:r>
              <w:rPr>
                <w:rFonts w:ascii="Tahoma" w:hAnsi="Tahoma" w:cs="Tahoma"/>
                <w:b/>
                <w:i/>
                <w:iCs/>
                <w:caps/>
                <w:sz w:val="15"/>
                <w:szCs w:val="15"/>
              </w:rPr>
              <w:t>revence kriminality</w:t>
            </w:r>
            <w:r w:rsidRPr="00F2341B" w:rsidDel="00022932">
              <w:rPr>
                <w:rFonts w:ascii="Tahoma" w:hAnsi="Tahoma" w:cs="Tahoma"/>
                <w:b/>
                <w:i/>
                <w:iCs/>
                <w:caps/>
                <w:sz w:val="15"/>
                <w:szCs w:val="15"/>
              </w:rPr>
              <w:t xml:space="preserve"> </w:t>
            </w:r>
            <w:r w:rsidR="00E953B6" w:rsidRPr="00F2341B">
              <w:rPr>
                <w:rFonts w:ascii="Tahoma" w:hAnsi="Tahoma" w:cs="Tahoma"/>
                <w:b/>
                <w:i/>
                <w:iCs/>
                <w:caps/>
                <w:sz w:val="15"/>
                <w:szCs w:val="15"/>
              </w:rPr>
              <w:t>(</w:t>
            </w:r>
            <w:r w:rsidR="004E37FB">
              <w:rPr>
                <w:rFonts w:ascii="Tahoma" w:hAnsi="Tahoma" w:cs="Tahoma"/>
                <w:b/>
                <w:i/>
                <w:iCs/>
                <w:caps/>
                <w:sz w:val="15"/>
                <w:szCs w:val="15"/>
              </w:rPr>
              <w:t>název/</w:t>
            </w:r>
            <w:r w:rsidR="00E953B6" w:rsidRPr="00F2341B">
              <w:rPr>
                <w:rFonts w:ascii="Tahoma" w:hAnsi="Tahoma" w:cs="Tahoma"/>
                <w:b/>
                <w:i/>
                <w:iCs/>
                <w:caps/>
                <w:sz w:val="15"/>
                <w:szCs w:val="15"/>
              </w:rPr>
              <w:t>ROK Založení</w:t>
            </w:r>
            <w:r>
              <w:rPr>
                <w:rFonts w:ascii="Tahoma" w:hAnsi="Tahoma" w:cs="Tahoma"/>
                <w:b/>
                <w:i/>
                <w:iCs/>
                <w:caps/>
                <w:sz w:val="15"/>
                <w:szCs w:val="15"/>
              </w:rPr>
              <w:t xml:space="preserve"> a </w:t>
            </w:r>
            <w:r w:rsidR="00E953B6" w:rsidRPr="00F2341B">
              <w:rPr>
                <w:rFonts w:ascii="Tahoma" w:hAnsi="Tahoma" w:cs="Tahoma"/>
                <w:b/>
                <w:i/>
                <w:iCs/>
                <w:caps/>
                <w:sz w:val="15"/>
                <w:szCs w:val="15"/>
              </w:rPr>
              <w:t>aktuální počet členů)</w:t>
            </w:r>
          </w:p>
        </w:tc>
        <w:tc>
          <w:tcPr>
            <w:tcW w:w="1273" w:type="dxa"/>
          </w:tcPr>
          <w:p w14:paraId="2F3D16B9" w14:textId="42147887" w:rsidR="00E953B6" w:rsidRPr="00F2341B" w:rsidRDefault="00022932" w:rsidP="005E04BD">
            <w:pPr>
              <w:spacing w:before="120" w:after="120"/>
              <w:jc w:val="center"/>
              <w:rPr>
                <w:rFonts w:ascii="Tahoma" w:hAnsi="Tahoma" w:cs="Tahoma"/>
                <w:b/>
                <w:i/>
                <w:iCs/>
                <w:caps/>
                <w:sz w:val="15"/>
                <w:szCs w:val="15"/>
              </w:rPr>
            </w:pPr>
            <w:r>
              <w:rPr>
                <w:rFonts w:ascii="Tahoma" w:hAnsi="Tahoma" w:cs="Tahoma"/>
                <w:b/>
                <w:i/>
                <w:iCs/>
                <w:caps/>
                <w:sz w:val="15"/>
                <w:szCs w:val="15"/>
              </w:rPr>
              <w:t xml:space="preserve">V obci </w:t>
            </w:r>
            <w:r w:rsidRPr="00F2341B">
              <w:rPr>
                <w:rFonts w:ascii="Tahoma" w:hAnsi="Tahoma" w:cs="Tahoma"/>
                <w:b/>
                <w:i/>
                <w:iCs/>
                <w:caps/>
                <w:sz w:val="15"/>
                <w:szCs w:val="15"/>
              </w:rPr>
              <w:t xml:space="preserve">Je zřízena obecní policie </w:t>
            </w:r>
            <w:r w:rsidR="00E953B6" w:rsidRPr="00F2341B">
              <w:rPr>
                <w:rFonts w:ascii="Tahoma" w:hAnsi="Tahoma" w:cs="Tahoma"/>
                <w:b/>
                <w:i/>
                <w:iCs/>
                <w:caps/>
                <w:sz w:val="15"/>
                <w:szCs w:val="15"/>
              </w:rPr>
              <w:t>(ROK Založení a adres</w:t>
            </w:r>
            <w:r>
              <w:rPr>
                <w:rFonts w:ascii="Tahoma" w:hAnsi="Tahoma" w:cs="Tahoma"/>
                <w:b/>
                <w:i/>
                <w:iCs/>
                <w:caps/>
                <w:sz w:val="15"/>
                <w:szCs w:val="15"/>
              </w:rPr>
              <w:t>a</w:t>
            </w:r>
            <w:r w:rsidR="00E953B6" w:rsidRPr="00F2341B">
              <w:rPr>
                <w:rFonts w:ascii="Tahoma" w:hAnsi="Tahoma" w:cs="Tahoma"/>
                <w:b/>
                <w:i/>
                <w:iCs/>
                <w:caps/>
                <w:sz w:val="15"/>
                <w:szCs w:val="15"/>
              </w:rPr>
              <w:t xml:space="preserve"> sídla </w:t>
            </w:r>
            <w:r w:rsidR="00950B61" w:rsidRPr="00F2341B">
              <w:rPr>
                <w:rFonts w:ascii="Tahoma" w:hAnsi="Tahoma" w:cs="Tahoma"/>
                <w:b/>
                <w:i/>
                <w:iCs/>
                <w:caps/>
                <w:sz w:val="15"/>
                <w:szCs w:val="15"/>
              </w:rPr>
              <w:t>A AKTUÁLNÍ POČET STRÁŽNÍKŮ</w:t>
            </w:r>
            <w:r w:rsidR="00E953B6" w:rsidRPr="00F2341B">
              <w:rPr>
                <w:rFonts w:ascii="Tahoma" w:hAnsi="Tahoma" w:cs="Tahoma"/>
                <w:b/>
                <w:i/>
                <w:iCs/>
                <w:caps/>
                <w:sz w:val="15"/>
                <w:szCs w:val="15"/>
              </w:rPr>
              <w:t>)</w:t>
            </w:r>
          </w:p>
        </w:tc>
        <w:tc>
          <w:tcPr>
            <w:tcW w:w="1384" w:type="dxa"/>
            <w:shd w:val="clear" w:color="auto" w:fill="auto"/>
          </w:tcPr>
          <w:p w14:paraId="559D7D57" w14:textId="26609D39" w:rsidR="00E953B6" w:rsidRPr="00F2341B" w:rsidRDefault="00022932" w:rsidP="005E04BD">
            <w:pPr>
              <w:spacing w:before="120" w:after="120"/>
              <w:jc w:val="center"/>
              <w:rPr>
                <w:rFonts w:ascii="Tahoma" w:hAnsi="Tahoma" w:cs="Tahoma"/>
                <w:b/>
                <w:i/>
                <w:iCs/>
                <w:caps/>
                <w:sz w:val="15"/>
                <w:szCs w:val="15"/>
              </w:rPr>
            </w:pPr>
            <w:r>
              <w:rPr>
                <w:rFonts w:ascii="Tahoma" w:hAnsi="Tahoma" w:cs="Tahoma"/>
                <w:b/>
                <w:i/>
                <w:iCs/>
                <w:caps/>
                <w:sz w:val="15"/>
                <w:szCs w:val="15"/>
              </w:rPr>
              <w:t>v obci je</w:t>
            </w:r>
            <w:r w:rsidRPr="00F2341B">
              <w:rPr>
                <w:rFonts w:ascii="Tahoma" w:hAnsi="Tahoma" w:cs="Tahoma"/>
                <w:b/>
                <w:i/>
                <w:iCs/>
                <w:caps/>
                <w:sz w:val="15"/>
                <w:szCs w:val="15"/>
              </w:rPr>
              <w:t xml:space="preserve"> VYBUDOVANÝ MĚSTSKÝ KAMEROVÝ DOHLÍŽECÍ SYSTÉM </w:t>
            </w:r>
            <w:r>
              <w:rPr>
                <w:rFonts w:ascii="Tahoma" w:hAnsi="Tahoma" w:cs="Tahoma"/>
                <w:b/>
                <w:i/>
                <w:iCs/>
                <w:caps/>
                <w:sz w:val="15"/>
                <w:szCs w:val="15"/>
              </w:rPr>
              <w:t>(</w:t>
            </w:r>
            <w:r w:rsidR="00E953B6" w:rsidRPr="00F2341B">
              <w:rPr>
                <w:rFonts w:ascii="Tahoma" w:hAnsi="Tahoma" w:cs="Tahoma"/>
                <w:b/>
                <w:i/>
                <w:iCs/>
                <w:caps/>
                <w:sz w:val="15"/>
                <w:szCs w:val="15"/>
              </w:rPr>
              <w:t>ROK VYBUDOVÁNÍ A AKTUÁLNÍ POČET KAMEROVÝCH BODŮ)</w:t>
            </w:r>
          </w:p>
        </w:tc>
        <w:tc>
          <w:tcPr>
            <w:tcW w:w="1278" w:type="dxa"/>
          </w:tcPr>
          <w:p w14:paraId="15DE4D0C" w14:textId="066DE95B" w:rsidR="00E953B6" w:rsidRPr="00F2341B" w:rsidRDefault="00022932" w:rsidP="005E04BD">
            <w:pPr>
              <w:spacing w:before="120" w:after="120"/>
              <w:jc w:val="center"/>
              <w:rPr>
                <w:rFonts w:ascii="Tahoma" w:hAnsi="Tahoma" w:cs="Tahoma"/>
                <w:b/>
                <w:i/>
                <w:iCs/>
                <w:caps/>
                <w:sz w:val="15"/>
                <w:szCs w:val="15"/>
              </w:rPr>
            </w:pPr>
            <w:r>
              <w:rPr>
                <w:rFonts w:ascii="Tahoma" w:hAnsi="Tahoma" w:cs="Tahoma"/>
                <w:b/>
                <w:i/>
                <w:iCs/>
                <w:caps/>
                <w:sz w:val="15"/>
                <w:szCs w:val="15"/>
              </w:rPr>
              <w:t>v obci působí</w:t>
            </w:r>
            <w:r w:rsidRPr="00F2341B">
              <w:rPr>
                <w:rFonts w:ascii="Tahoma" w:hAnsi="Tahoma" w:cs="Tahoma"/>
                <w:b/>
                <w:i/>
                <w:iCs/>
                <w:caps/>
                <w:sz w:val="15"/>
                <w:szCs w:val="15"/>
              </w:rPr>
              <w:t xml:space="preserve"> ASISTENT</w:t>
            </w:r>
            <w:r>
              <w:rPr>
                <w:rFonts w:ascii="Tahoma" w:hAnsi="Tahoma" w:cs="Tahoma"/>
                <w:b/>
                <w:i/>
                <w:iCs/>
                <w:caps/>
                <w:sz w:val="15"/>
                <w:szCs w:val="15"/>
              </w:rPr>
              <w:t xml:space="preserve">i </w:t>
            </w:r>
            <w:r w:rsidRPr="00F2341B">
              <w:rPr>
                <w:rFonts w:ascii="Tahoma" w:hAnsi="Tahoma" w:cs="Tahoma"/>
                <w:b/>
                <w:i/>
                <w:iCs/>
                <w:caps/>
                <w:sz w:val="15"/>
                <w:szCs w:val="15"/>
              </w:rPr>
              <w:t>PREVENCE KRIMINALITY</w:t>
            </w:r>
            <w:r w:rsidR="00E953B6" w:rsidRPr="00F2341B">
              <w:rPr>
                <w:rFonts w:ascii="Tahoma" w:hAnsi="Tahoma" w:cs="Tahoma"/>
                <w:b/>
                <w:i/>
                <w:iCs/>
                <w:caps/>
                <w:sz w:val="15"/>
                <w:szCs w:val="15"/>
              </w:rPr>
              <w:t xml:space="preserve"> (AKTUÁLNÍ počet apk V obci)</w:t>
            </w:r>
          </w:p>
        </w:tc>
        <w:tc>
          <w:tcPr>
            <w:tcW w:w="1239" w:type="dxa"/>
          </w:tcPr>
          <w:p w14:paraId="0C3E820E" w14:textId="715954EE" w:rsidR="00E953B6" w:rsidRPr="00F2341B" w:rsidRDefault="00022932" w:rsidP="005E04BD">
            <w:pPr>
              <w:spacing w:before="120" w:after="120"/>
              <w:jc w:val="center"/>
              <w:rPr>
                <w:rFonts w:ascii="Tahoma" w:hAnsi="Tahoma" w:cs="Tahoma"/>
                <w:b/>
                <w:i/>
                <w:iCs/>
                <w:caps/>
                <w:sz w:val="15"/>
                <w:szCs w:val="15"/>
              </w:rPr>
            </w:pPr>
            <w:r w:rsidRPr="00F2341B">
              <w:rPr>
                <w:rFonts w:ascii="Tahoma" w:hAnsi="Tahoma" w:cs="Tahoma"/>
                <w:b/>
                <w:i/>
                <w:iCs/>
                <w:caps/>
                <w:sz w:val="15"/>
                <w:szCs w:val="15"/>
              </w:rPr>
              <w:t xml:space="preserve">OBEC </w:t>
            </w:r>
            <w:r>
              <w:rPr>
                <w:rFonts w:ascii="Tahoma" w:hAnsi="Tahoma" w:cs="Tahoma"/>
                <w:b/>
                <w:i/>
                <w:iCs/>
                <w:caps/>
                <w:sz w:val="15"/>
                <w:szCs w:val="15"/>
              </w:rPr>
              <w:t xml:space="preserve">vyčleňuje </w:t>
            </w:r>
            <w:r w:rsidRPr="00F2341B">
              <w:rPr>
                <w:rFonts w:ascii="Tahoma" w:hAnsi="Tahoma" w:cs="Tahoma"/>
                <w:b/>
                <w:i/>
                <w:iCs/>
                <w:caps/>
                <w:sz w:val="15"/>
                <w:szCs w:val="15"/>
              </w:rPr>
              <w:t>PENÍZE NA pk ZE SVÉHO ROZPOČTU</w:t>
            </w:r>
            <w:r>
              <w:rPr>
                <w:rFonts w:ascii="Tahoma" w:hAnsi="Tahoma" w:cs="Tahoma"/>
                <w:b/>
                <w:i/>
                <w:iCs/>
                <w:caps/>
                <w:sz w:val="15"/>
                <w:szCs w:val="15"/>
              </w:rPr>
              <w:t xml:space="preserve"> </w:t>
            </w:r>
            <w:r w:rsidR="00E953B6" w:rsidRPr="00F2341B">
              <w:rPr>
                <w:rFonts w:ascii="Tahoma" w:hAnsi="Tahoma" w:cs="Tahoma"/>
                <w:b/>
                <w:i/>
                <w:iCs/>
                <w:caps/>
                <w:sz w:val="15"/>
                <w:szCs w:val="15"/>
              </w:rPr>
              <w:t xml:space="preserve">- </w:t>
            </w:r>
            <w:r>
              <w:rPr>
                <w:rFonts w:ascii="Tahoma" w:hAnsi="Tahoma" w:cs="Tahoma"/>
                <w:b/>
                <w:i/>
                <w:iCs/>
                <w:caps/>
                <w:sz w:val="15"/>
                <w:szCs w:val="15"/>
              </w:rPr>
              <w:t>(</w:t>
            </w:r>
            <w:r w:rsidRPr="00F2341B">
              <w:rPr>
                <w:rFonts w:ascii="Tahoma" w:hAnsi="Tahoma" w:cs="Tahoma"/>
                <w:b/>
                <w:i/>
                <w:iCs/>
                <w:caps/>
                <w:sz w:val="15"/>
                <w:szCs w:val="15"/>
              </w:rPr>
              <w:t>VÝ</w:t>
            </w:r>
            <w:r>
              <w:rPr>
                <w:rFonts w:ascii="Tahoma" w:hAnsi="Tahoma" w:cs="Tahoma"/>
                <w:b/>
                <w:i/>
                <w:iCs/>
                <w:caps/>
                <w:sz w:val="15"/>
                <w:szCs w:val="15"/>
              </w:rPr>
              <w:t>daje v</w:t>
            </w:r>
            <w:r w:rsidRPr="00F2341B">
              <w:rPr>
                <w:rFonts w:ascii="Tahoma" w:hAnsi="Tahoma" w:cs="Tahoma"/>
                <w:b/>
                <w:i/>
                <w:iCs/>
                <w:caps/>
                <w:sz w:val="15"/>
                <w:szCs w:val="15"/>
              </w:rPr>
              <w:t xml:space="preserve"> </w:t>
            </w:r>
            <w:r w:rsidR="00E953B6" w:rsidRPr="00F2341B">
              <w:rPr>
                <w:rFonts w:ascii="Tahoma" w:hAnsi="Tahoma" w:cs="Tahoma"/>
                <w:b/>
                <w:i/>
                <w:iCs/>
                <w:caps/>
                <w:sz w:val="15"/>
                <w:szCs w:val="15"/>
              </w:rPr>
              <w:t>kč ZA ROK 2020)</w:t>
            </w:r>
          </w:p>
        </w:tc>
        <w:tc>
          <w:tcPr>
            <w:tcW w:w="4366" w:type="dxa"/>
          </w:tcPr>
          <w:p w14:paraId="55100B82" w14:textId="048892A1" w:rsidR="00E953B6" w:rsidRPr="00F2341B" w:rsidRDefault="00022932" w:rsidP="005E04BD">
            <w:pPr>
              <w:spacing w:before="120" w:after="120"/>
              <w:jc w:val="center"/>
              <w:rPr>
                <w:rFonts w:ascii="Tahoma" w:hAnsi="Tahoma" w:cs="Tahoma"/>
                <w:b/>
                <w:i/>
                <w:iCs/>
                <w:caps/>
                <w:sz w:val="15"/>
                <w:szCs w:val="15"/>
              </w:rPr>
            </w:pPr>
            <w:r>
              <w:rPr>
                <w:rFonts w:ascii="Tahoma" w:hAnsi="Tahoma" w:cs="Tahoma"/>
                <w:b/>
                <w:i/>
                <w:iCs/>
                <w:caps/>
                <w:sz w:val="15"/>
                <w:szCs w:val="15"/>
              </w:rPr>
              <w:t>existence</w:t>
            </w:r>
            <w:r w:rsidRPr="00F2341B">
              <w:rPr>
                <w:rFonts w:ascii="Tahoma" w:hAnsi="Tahoma" w:cs="Tahoma"/>
                <w:b/>
                <w:i/>
                <w:iCs/>
                <w:caps/>
                <w:sz w:val="15"/>
                <w:szCs w:val="15"/>
              </w:rPr>
              <w:t xml:space="preserve"> webových stránek </w:t>
            </w:r>
            <w:r>
              <w:rPr>
                <w:rFonts w:ascii="Tahoma" w:hAnsi="Tahoma" w:cs="Tahoma"/>
                <w:b/>
                <w:i/>
                <w:iCs/>
                <w:caps/>
                <w:sz w:val="15"/>
                <w:szCs w:val="15"/>
              </w:rPr>
              <w:t>obce s informacemi o PK</w:t>
            </w:r>
            <w:r w:rsidRPr="00F2341B" w:rsidDel="00022932">
              <w:rPr>
                <w:rFonts w:ascii="Tahoma" w:hAnsi="Tahoma" w:cs="Tahoma"/>
                <w:b/>
                <w:i/>
                <w:iCs/>
                <w:caps/>
                <w:sz w:val="15"/>
                <w:szCs w:val="15"/>
              </w:rPr>
              <w:t xml:space="preserve"> </w:t>
            </w:r>
            <w:r w:rsidR="00E953B6" w:rsidRPr="00F2341B">
              <w:rPr>
                <w:rFonts w:ascii="Tahoma" w:hAnsi="Tahoma" w:cs="Tahoma"/>
                <w:b/>
                <w:i/>
                <w:iCs/>
                <w:caps/>
                <w:sz w:val="15"/>
                <w:szCs w:val="15"/>
              </w:rPr>
              <w:t>(odkaz)</w:t>
            </w:r>
          </w:p>
        </w:tc>
      </w:tr>
      <w:tr w:rsidR="00E953B6" w:rsidRPr="00EA7EB7" w14:paraId="73C7B813" w14:textId="77777777" w:rsidTr="00FD0354">
        <w:tc>
          <w:tcPr>
            <w:tcW w:w="1314" w:type="dxa"/>
          </w:tcPr>
          <w:p w14:paraId="17D950B9"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t xml:space="preserve">BÍLOVEC </w:t>
            </w:r>
          </w:p>
        </w:tc>
        <w:tc>
          <w:tcPr>
            <w:tcW w:w="1607" w:type="dxa"/>
          </w:tcPr>
          <w:p w14:paraId="06FA89CD"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5485209D"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MĚSTSKÁ POLICIE BÍLOVEC</w:t>
            </w:r>
          </w:p>
          <w:p w14:paraId="12410825" w14:textId="77777777" w:rsidR="00E953B6" w:rsidRPr="00E953B6" w:rsidRDefault="00E953B6" w:rsidP="005E04BD">
            <w:pPr>
              <w:spacing w:before="120" w:after="120"/>
              <w:jc w:val="center"/>
              <w:rPr>
                <w:rFonts w:ascii="Tahoma" w:hAnsi="Tahoma" w:cs="Tahoma"/>
                <w:bCs/>
                <w:caps/>
                <w:sz w:val="16"/>
                <w:szCs w:val="16"/>
              </w:rPr>
            </w:pPr>
          </w:p>
          <w:p w14:paraId="63E23680" w14:textId="77777777" w:rsidR="00E953B6" w:rsidRPr="00E953B6" w:rsidRDefault="00E953B6" w:rsidP="005E04BD">
            <w:pPr>
              <w:spacing w:before="120" w:after="120"/>
              <w:jc w:val="center"/>
              <w:rPr>
                <w:rFonts w:ascii="Tahoma" w:hAnsi="Tahoma" w:cs="Tahoma"/>
                <w:bCs/>
                <w:caps/>
                <w:sz w:val="16"/>
                <w:szCs w:val="16"/>
              </w:rPr>
            </w:pPr>
          </w:p>
          <w:p w14:paraId="7851BC24" w14:textId="77777777" w:rsidR="00E953B6" w:rsidRPr="00E953B6" w:rsidRDefault="00E953B6" w:rsidP="005E04BD">
            <w:pPr>
              <w:spacing w:before="120" w:after="120"/>
              <w:jc w:val="center"/>
              <w:rPr>
                <w:rFonts w:ascii="Tahoma" w:hAnsi="Tahoma" w:cs="Tahoma"/>
                <w:bCs/>
                <w:caps/>
                <w:sz w:val="16"/>
                <w:szCs w:val="16"/>
              </w:rPr>
            </w:pPr>
          </w:p>
          <w:p w14:paraId="72ABA3A4" w14:textId="77777777" w:rsidR="00E953B6" w:rsidRPr="00E953B6" w:rsidRDefault="00E953B6" w:rsidP="005E04BD">
            <w:pPr>
              <w:spacing w:before="120" w:after="120"/>
              <w:jc w:val="center"/>
              <w:rPr>
                <w:rFonts w:ascii="Tahoma" w:hAnsi="Tahoma" w:cs="Tahoma"/>
                <w:bCs/>
                <w:caps/>
                <w:sz w:val="16"/>
                <w:szCs w:val="16"/>
              </w:rPr>
            </w:pPr>
          </w:p>
        </w:tc>
        <w:tc>
          <w:tcPr>
            <w:tcW w:w="1757" w:type="dxa"/>
          </w:tcPr>
          <w:p w14:paraId="3DB1C071"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67307E3F"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Název Pracovní skupina PK</w:t>
            </w:r>
          </w:p>
          <w:p w14:paraId="4A6836DD" w14:textId="77777777" w:rsidR="00E953B6" w:rsidRPr="00E953B6" w:rsidRDefault="00E953B6" w:rsidP="005E04BD">
            <w:pPr>
              <w:spacing w:before="120" w:after="120"/>
              <w:jc w:val="center"/>
              <w:rPr>
                <w:rFonts w:ascii="Tahoma" w:hAnsi="Tahoma" w:cs="Tahoma"/>
                <w:bCs/>
                <w:caps/>
                <w:sz w:val="16"/>
                <w:szCs w:val="16"/>
                <w:u w:val="single"/>
              </w:rPr>
            </w:pPr>
            <w:r w:rsidRPr="00E953B6">
              <w:rPr>
                <w:rFonts w:ascii="Tahoma" w:hAnsi="Tahoma" w:cs="Tahoma"/>
                <w:bCs/>
                <w:caps/>
                <w:sz w:val="16"/>
                <w:szCs w:val="16"/>
              </w:rPr>
              <w:t>rok založení 2002</w:t>
            </w:r>
          </w:p>
          <w:p w14:paraId="1B0D9F6B"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počet členů 8</w:t>
            </w:r>
          </w:p>
          <w:p w14:paraId="74A98B42" w14:textId="77777777" w:rsidR="00E953B6" w:rsidRPr="00E953B6" w:rsidRDefault="00E953B6" w:rsidP="005E04BD">
            <w:pPr>
              <w:spacing w:before="120" w:after="120"/>
              <w:jc w:val="center"/>
              <w:rPr>
                <w:rFonts w:ascii="Tahoma" w:hAnsi="Tahoma" w:cs="Tahoma"/>
                <w:bCs/>
                <w:caps/>
                <w:sz w:val="16"/>
                <w:szCs w:val="16"/>
              </w:rPr>
            </w:pPr>
          </w:p>
        </w:tc>
        <w:tc>
          <w:tcPr>
            <w:tcW w:w="1273" w:type="dxa"/>
          </w:tcPr>
          <w:p w14:paraId="27505671"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50110371"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1992</w:t>
            </w:r>
          </w:p>
          <w:p w14:paraId="37BDF073"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Adresa Slezské náměstí 1/1,</w:t>
            </w:r>
          </w:p>
          <w:p w14:paraId="0CBE42EC" w14:textId="77777777" w:rsid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Bílovec, 743 01</w:t>
            </w:r>
          </w:p>
          <w:p w14:paraId="7A1A14B9" w14:textId="77777777" w:rsidR="003177AB" w:rsidRPr="00E953B6" w:rsidRDefault="003177AB" w:rsidP="005E04BD">
            <w:pPr>
              <w:spacing w:before="120" w:after="120"/>
              <w:jc w:val="center"/>
              <w:rPr>
                <w:rFonts w:ascii="Tahoma" w:hAnsi="Tahoma" w:cs="Tahoma"/>
                <w:bCs/>
                <w:caps/>
                <w:sz w:val="16"/>
                <w:szCs w:val="16"/>
              </w:rPr>
            </w:pPr>
            <w:r>
              <w:rPr>
                <w:rFonts w:ascii="Tahoma" w:hAnsi="Tahoma" w:cs="Tahoma"/>
                <w:bCs/>
                <w:caps/>
                <w:sz w:val="16"/>
                <w:szCs w:val="16"/>
              </w:rPr>
              <w:t>9 strážníků</w:t>
            </w:r>
          </w:p>
        </w:tc>
        <w:tc>
          <w:tcPr>
            <w:tcW w:w="1384" w:type="dxa"/>
            <w:shd w:val="clear" w:color="auto" w:fill="auto"/>
          </w:tcPr>
          <w:p w14:paraId="5599F7DD"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0EC6C077"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rok vybudování </w:t>
            </w:r>
          </w:p>
          <w:p w14:paraId="79D24D46"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2002</w:t>
            </w:r>
          </w:p>
          <w:p w14:paraId="13EB718A"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počet </w:t>
            </w:r>
            <w:bookmarkStart w:id="72" w:name="_Hlk69978760"/>
            <w:r w:rsidRPr="00E953B6">
              <w:rPr>
                <w:rFonts w:ascii="Tahoma" w:hAnsi="Tahoma" w:cs="Tahoma"/>
                <w:bCs/>
                <w:caps/>
                <w:sz w:val="16"/>
                <w:szCs w:val="16"/>
              </w:rPr>
              <w:t xml:space="preserve">kamer. BODŮ </w:t>
            </w:r>
            <w:bookmarkEnd w:id="72"/>
            <w:r w:rsidRPr="00E953B6">
              <w:rPr>
                <w:rFonts w:ascii="Tahoma" w:hAnsi="Tahoma" w:cs="Tahoma"/>
                <w:bCs/>
                <w:caps/>
                <w:sz w:val="16"/>
                <w:szCs w:val="16"/>
              </w:rPr>
              <w:t>12</w:t>
            </w:r>
          </w:p>
        </w:tc>
        <w:tc>
          <w:tcPr>
            <w:tcW w:w="1278" w:type="dxa"/>
          </w:tcPr>
          <w:p w14:paraId="4A6F7F6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32770B6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2</w:t>
            </w:r>
          </w:p>
        </w:tc>
        <w:tc>
          <w:tcPr>
            <w:tcW w:w="1239" w:type="dxa"/>
          </w:tcPr>
          <w:p w14:paraId="1BFC38D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361E721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19.000 Kč</w:t>
            </w:r>
          </w:p>
          <w:p w14:paraId="490AD2B6" w14:textId="77777777" w:rsidR="00E953B6" w:rsidRPr="00EA7EB7" w:rsidRDefault="00E953B6" w:rsidP="005E04BD">
            <w:pPr>
              <w:spacing w:before="120" w:after="120"/>
              <w:jc w:val="center"/>
              <w:rPr>
                <w:rFonts w:ascii="Tahoma" w:hAnsi="Tahoma" w:cs="Tahoma"/>
                <w:bCs/>
                <w:caps/>
                <w:sz w:val="16"/>
                <w:szCs w:val="16"/>
              </w:rPr>
            </w:pPr>
          </w:p>
        </w:tc>
        <w:tc>
          <w:tcPr>
            <w:tcW w:w="4366" w:type="dxa"/>
          </w:tcPr>
          <w:p w14:paraId="3F427678"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r>
      <w:tr w:rsidR="00E953B6" w:rsidRPr="00EA7EB7" w14:paraId="4850CC47" w14:textId="77777777" w:rsidTr="00FD0354">
        <w:tc>
          <w:tcPr>
            <w:tcW w:w="1314" w:type="dxa"/>
          </w:tcPr>
          <w:p w14:paraId="4FEDB2FA"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t xml:space="preserve">BOHUMÍN </w:t>
            </w:r>
          </w:p>
        </w:tc>
        <w:tc>
          <w:tcPr>
            <w:tcW w:w="1607" w:type="dxa"/>
          </w:tcPr>
          <w:p w14:paraId="6CF8073F"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023AE158" w14:textId="77777777" w:rsidR="00E953B6" w:rsidRPr="00E953B6" w:rsidRDefault="00E953B6" w:rsidP="005E04BD">
            <w:pPr>
              <w:spacing w:before="120" w:after="120"/>
              <w:jc w:val="center"/>
              <w:rPr>
                <w:rFonts w:ascii="Tahoma" w:hAnsi="Tahoma" w:cs="Tahoma"/>
                <w:b/>
                <w:caps/>
                <w:sz w:val="16"/>
                <w:szCs w:val="16"/>
              </w:rPr>
            </w:pPr>
            <w:r w:rsidRPr="00E953B6">
              <w:rPr>
                <w:rFonts w:ascii="Tahoma" w:hAnsi="Tahoma" w:cs="Tahoma"/>
                <w:bCs/>
                <w:caps/>
                <w:sz w:val="16"/>
                <w:szCs w:val="16"/>
              </w:rPr>
              <w:t>MĚSTSKÁ POLICIE BOHUMÍN</w:t>
            </w:r>
          </w:p>
        </w:tc>
        <w:tc>
          <w:tcPr>
            <w:tcW w:w="1757" w:type="dxa"/>
          </w:tcPr>
          <w:p w14:paraId="27E39E59"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ne</w:t>
            </w:r>
          </w:p>
        </w:tc>
        <w:tc>
          <w:tcPr>
            <w:tcW w:w="1273" w:type="dxa"/>
          </w:tcPr>
          <w:p w14:paraId="623E8AB5"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145C3273"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1992</w:t>
            </w:r>
          </w:p>
          <w:p w14:paraId="30082073" w14:textId="77777777" w:rsid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Adresa Masarykova 158, Bohumín, 735 81</w:t>
            </w:r>
          </w:p>
          <w:p w14:paraId="7DBC1369" w14:textId="1AFE94EB" w:rsidR="00E953B6" w:rsidRPr="00E953B6" w:rsidRDefault="00B7240A" w:rsidP="00FD0354">
            <w:pPr>
              <w:spacing w:before="120" w:after="120"/>
              <w:jc w:val="center"/>
              <w:rPr>
                <w:rFonts w:ascii="Tahoma" w:hAnsi="Tahoma" w:cs="Tahoma"/>
                <w:b/>
                <w:caps/>
                <w:sz w:val="16"/>
                <w:szCs w:val="16"/>
              </w:rPr>
            </w:pPr>
            <w:r w:rsidRPr="00B7240A">
              <w:rPr>
                <w:rFonts w:ascii="Tahoma" w:hAnsi="Tahoma" w:cs="Tahoma"/>
                <w:bCs/>
                <w:caps/>
                <w:sz w:val="16"/>
                <w:szCs w:val="16"/>
              </w:rPr>
              <w:t xml:space="preserve">39 </w:t>
            </w:r>
            <w:r w:rsidR="00C453BE" w:rsidRPr="00B7240A">
              <w:rPr>
                <w:rFonts w:ascii="Tahoma" w:hAnsi="Tahoma" w:cs="Tahoma"/>
                <w:bCs/>
                <w:caps/>
                <w:sz w:val="16"/>
                <w:szCs w:val="16"/>
              </w:rPr>
              <w:t>strážníků</w:t>
            </w:r>
          </w:p>
        </w:tc>
        <w:tc>
          <w:tcPr>
            <w:tcW w:w="1384" w:type="dxa"/>
            <w:shd w:val="clear" w:color="auto" w:fill="auto"/>
          </w:tcPr>
          <w:p w14:paraId="33419556"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760AD72F"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vybudování 1997</w:t>
            </w:r>
          </w:p>
          <w:p w14:paraId="18EE2934" w14:textId="77777777" w:rsidR="00E953B6" w:rsidRPr="00E953B6" w:rsidRDefault="00E953B6" w:rsidP="005E04BD">
            <w:pPr>
              <w:spacing w:before="120" w:after="120"/>
              <w:jc w:val="center"/>
              <w:rPr>
                <w:rFonts w:ascii="Tahoma" w:hAnsi="Tahoma" w:cs="Tahoma"/>
                <w:b/>
                <w:caps/>
                <w:sz w:val="16"/>
                <w:szCs w:val="16"/>
              </w:rPr>
            </w:pPr>
            <w:r w:rsidRPr="00E953B6">
              <w:rPr>
                <w:rFonts w:ascii="Tahoma" w:hAnsi="Tahoma" w:cs="Tahoma"/>
                <w:bCs/>
                <w:caps/>
                <w:sz w:val="16"/>
                <w:szCs w:val="16"/>
              </w:rPr>
              <w:t>počet kamer. BODŮ 33</w:t>
            </w:r>
          </w:p>
        </w:tc>
        <w:tc>
          <w:tcPr>
            <w:tcW w:w="1278" w:type="dxa"/>
          </w:tcPr>
          <w:p w14:paraId="03AF5E9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79CBE718"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10</w:t>
            </w:r>
          </w:p>
        </w:tc>
        <w:tc>
          <w:tcPr>
            <w:tcW w:w="1239" w:type="dxa"/>
          </w:tcPr>
          <w:p w14:paraId="1E6D7EA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69A18F88"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150.000 Kč</w:t>
            </w:r>
          </w:p>
          <w:p w14:paraId="760C48B1" w14:textId="77777777" w:rsidR="00E953B6" w:rsidRPr="00EA7EB7" w:rsidRDefault="00E953B6" w:rsidP="005E04BD">
            <w:pPr>
              <w:spacing w:before="120" w:after="120"/>
              <w:jc w:val="center"/>
              <w:rPr>
                <w:rFonts w:ascii="Tahoma" w:hAnsi="Tahoma" w:cs="Tahoma"/>
                <w:b/>
                <w:caps/>
                <w:sz w:val="16"/>
                <w:szCs w:val="16"/>
              </w:rPr>
            </w:pPr>
          </w:p>
        </w:tc>
        <w:tc>
          <w:tcPr>
            <w:tcW w:w="4366" w:type="dxa"/>
          </w:tcPr>
          <w:p w14:paraId="504DAAE8"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ANO -</w:t>
            </w:r>
          </w:p>
          <w:p w14:paraId="4EA262D1" w14:textId="048B5589" w:rsidR="00E953B6" w:rsidRPr="00BD7A8D" w:rsidRDefault="006608D2" w:rsidP="005E04BD">
            <w:pPr>
              <w:spacing w:before="120" w:after="120"/>
              <w:jc w:val="center"/>
              <w:rPr>
                <w:rFonts w:ascii="Tahoma" w:hAnsi="Tahoma" w:cs="Tahoma"/>
                <w:bCs/>
                <w:caps/>
                <w:sz w:val="16"/>
                <w:szCs w:val="16"/>
              </w:rPr>
            </w:pPr>
            <w:hyperlink r:id="rId30" w:history="1">
              <w:r w:rsidR="00BD7A8D" w:rsidRPr="00BD7A8D">
                <w:rPr>
                  <w:rStyle w:val="Hypertextovodkaz"/>
                  <w:rFonts w:ascii="Tahoma" w:hAnsi="Tahoma" w:cs="Tahoma"/>
                  <w:bCs/>
                  <w:caps/>
                  <w:sz w:val="16"/>
                  <w:szCs w:val="16"/>
                </w:rPr>
                <w:t xml:space="preserve"> </w:t>
              </w:r>
              <w:r w:rsidR="00BD7A8D" w:rsidRPr="00486360">
                <w:rPr>
                  <w:rStyle w:val="Hypertextovodkaz"/>
                  <w:rFonts w:ascii="Tahoma" w:hAnsi="Tahoma" w:cs="Tahoma"/>
                  <w:bCs/>
                  <w:caps/>
                  <w:color w:val="auto"/>
                  <w:sz w:val="16"/>
                  <w:szCs w:val="16"/>
                  <w:u w:val="none"/>
                </w:rPr>
                <w:t>www.mpbohumin.cz/cz/prevence-kriminality/programy-prevence/</w:t>
              </w:r>
            </w:hyperlink>
          </w:p>
          <w:p w14:paraId="46B5D247" w14:textId="77777777" w:rsidR="00E953B6" w:rsidRPr="00EA7EB7" w:rsidRDefault="006608D2" w:rsidP="005E04BD">
            <w:pPr>
              <w:spacing w:before="120" w:after="120"/>
              <w:jc w:val="center"/>
              <w:rPr>
                <w:rFonts w:ascii="Tahoma" w:hAnsi="Tahoma" w:cs="Tahoma"/>
                <w:bCs/>
                <w:caps/>
                <w:sz w:val="16"/>
                <w:szCs w:val="16"/>
              </w:rPr>
            </w:pPr>
            <w:hyperlink r:id="rId31" w:history="1">
              <w:r w:rsidR="00E953B6" w:rsidRPr="00486360">
                <w:rPr>
                  <w:rStyle w:val="Hypertextovodkaz"/>
                  <w:rFonts w:ascii="Tahoma" w:hAnsi="Tahoma" w:cs="Tahoma"/>
                  <w:color w:val="auto"/>
                  <w:sz w:val="16"/>
                  <w:szCs w:val="16"/>
                  <w:u w:val="none"/>
                </w:rPr>
                <w:t>WWW.BEZPECNY-BOHUMIN.CZ</w:t>
              </w:r>
            </w:hyperlink>
          </w:p>
        </w:tc>
      </w:tr>
      <w:tr w:rsidR="00E953B6" w:rsidRPr="00EA7EB7" w14:paraId="7D60442F" w14:textId="77777777" w:rsidTr="00FD0354">
        <w:tc>
          <w:tcPr>
            <w:tcW w:w="1314" w:type="dxa"/>
          </w:tcPr>
          <w:p w14:paraId="5EB99B81"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lastRenderedPageBreak/>
              <w:t xml:space="preserve">BRUNTÁL </w:t>
            </w:r>
          </w:p>
        </w:tc>
        <w:tc>
          <w:tcPr>
            <w:tcW w:w="1607" w:type="dxa"/>
          </w:tcPr>
          <w:p w14:paraId="118F8A4B" w14:textId="77777777" w:rsidR="00E953B6" w:rsidRPr="00E953B6" w:rsidRDefault="00E953B6" w:rsidP="005E04BD">
            <w:pPr>
              <w:jc w:val="center"/>
              <w:rPr>
                <w:rFonts w:ascii="Tahoma" w:hAnsi="Tahoma" w:cs="Tahoma"/>
                <w:sz w:val="16"/>
                <w:szCs w:val="16"/>
              </w:rPr>
            </w:pPr>
            <w:r w:rsidRPr="00E953B6">
              <w:rPr>
                <w:rFonts w:ascii="Tahoma" w:hAnsi="Tahoma" w:cs="Tahoma"/>
                <w:sz w:val="16"/>
                <w:szCs w:val="16"/>
              </w:rPr>
              <w:t>ANO -</w:t>
            </w:r>
          </w:p>
          <w:p w14:paraId="4AB91E56" w14:textId="77777777" w:rsidR="00E953B6" w:rsidRPr="00E953B6" w:rsidRDefault="00E953B6" w:rsidP="005E04BD">
            <w:pPr>
              <w:jc w:val="center"/>
              <w:rPr>
                <w:rFonts w:ascii="Tahoma" w:hAnsi="Tahoma" w:cs="Tahoma"/>
                <w:sz w:val="16"/>
                <w:szCs w:val="16"/>
              </w:rPr>
            </w:pPr>
            <w:r w:rsidRPr="00E953B6">
              <w:rPr>
                <w:rFonts w:ascii="Tahoma" w:hAnsi="Tahoma" w:cs="Tahoma"/>
                <w:caps/>
                <w:sz w:val="16"/>
                <w:szCs w:val="16"/>
              </w:rPr>
              <w:t>Odbor sociálních věcí</w:t>
            </w:r>
            <w:r w:rsidRPr="00E953B6">
              <w:rPr>
                <w:rFonts w:ascii="Tahoma" w:hAnsi="Tahoma" w:cs="Tahoma"/>
                <w:sz w:val="16"/>
                <w:szCs w:val="16"/>
              </w:rPr>
              <w:t xml:space="preserve">, </w:t>
            </w:r>
            <w:r w:rsidRPr="00E953B6">
              <w:rPr>
                <w:rFonts w:ascii="Tahoma" w:hAnsi="Tahoma" w:cs="Tahoma"/>
                <w:bCs/>
                <w:caps/>
                <w:sz w:val="16"/>
                <w:szCs w:val="16"/>
              </w:rPr>
              <w:t>městSký úřad BRUNTÁL</w:t>
            </w:r>
          </w:p>
          <w:p w14:paraId="3ACDA0D6" w14:textId="77777777" w:rsidR="00E953B6" w:rsidRPr="00E953B6" w:rsidRDefault="00E953B6" w:rsidP="005E04BD">
            <w:pPr>
              <w:jc w:val="center"/>
              <w:rPr>
                <w:rFonts w:ascii="Tahoma" w:hAnsi="Tahoma" w:cs="Tahoma"/>
                <w:sz w:val="16"/>
                <w:szCs w:val="16"/>
              </w:rPr>
            </w:pPr>
          </w:p>
        </w:tc>
        <w:tc>
          <w:tcPr>
            <w:tcW w:w="1757" w:type="dxa"/>
          </w:tcPr>
          <w:p w14:paraId="7D9FF22D" w14:textId="77777777" w:rsidR="00E953B6" w:rsidRPr="00E953B6" w:rsidRDefault="00E953B6" w:rsidP="005E04BD">
            <w:pPr>
              <w:jc w:val="center"/>
              <w:rPr>
                <w:rFonts w:ascii="Tahoma" w:hAnsi="Tahoma" w:cs="Tahoma"/>
                <w:sz w:val="16"/>
                <w:szCs w:val="16"/>
              </w:rPr>
            </w:pPr>
            <w:r w:rsidRPr="00E953B6">
              <w:rPr>
                <w:rFonts w:ascii="Tahoma" w:hAnsi="Tahoma" w:cs="Tahoma"/>
                <w:sz w:val="16"/>
                <w:szCs w:val="16"/>
              </w:rPr>
              <w:t>ANO -</w:t>
            </w:r>
          </w:p>
          <w:p w14:paraId="7C1AB0A4" w14:textId="77777777" w:rsidR="00E953B6" w:rsidRPr="00E953B6" w:rsidRDefault="00E953B6" w:rsidP="005E04BD">
            <w:pPr>
              <w:jc w:val="center"/>
              <w:rPr>
                <w:rFonts w:ascii="Tahoma" w:hAnsi="Tahoma" w:cs="Tahoma"/>
                <w:caps/>
                <w:sz w:val="16"/>
                <w:szCs w:val="16"/>
              </w:rPr>
            </w:pPr>
            <w:r w:rsidRPr="00E953B6">
              <w:rPr>
                <w:rFonts w:ascii="Tahoma" w:hAnsi="Tahoma" w:cs="Tahoma"/>
                <w:bCs/>
                <w:caps/>
                <w:sz w:val="16"/>
                <w:szCs w:val="16"/>
              </w:rPr>
              <w:t>název</w:t>
            </w:r>
            <w:r w:rsidRPr="00E953B6">
              <w:rPr>
                <w:rFonts w:ascii="Tahoma" w:hAnsi="Tahoma" w:cs="Tahoma"/>
                <w:caps/>
                <w:sz w:val="16"/>
                <w:szCs w:val="16"/>
              </w:rPr>
              <w:t xml:space="preserve"> Tým pro úkol prevence kriminality</w:t>
            </w:r>
          </w:p>
          <w:p w14:paraId="26F76D01" w14:textId="77777777" w:rsidR="00E953B6" w:rsidRPr="00E953B6" w:rsidRDefault="00E953B6" w:rsidP="005E04BD">
            <w:pPr>
              <w:jc w:val="center"/>
              <w:rPr>
                <w:rFonts w:ascii="Tahoma" w:hAnsi="Tahoma" w:cs="Tahoma"/>
                <w:caps/>
                <w:sz w:val="16"/>
                <w:szCs w:val="16"/>
              </w:rPr>
            </w:pPr>
            <w:r w:rsidRPr="00E953B6">
              <w:rPr>
                <w:rFonts w:ascii="Tahoma" w:hAnsi="Tahoma" w:cs="Tahoma"/>
                <w:bCs/>
                <w:caps/>
                <w:sz w:val="16"/>
                <w:szCs w:val="16"/>
              </w:rPr>
              <w:t xml:space="preserve">rok založení </w:t>
            </w:r>
            <w:r w:rsidRPr="00E953B6">
              <w:rPr>
                <w:rFonts w:ascii="Tahoma" w:hAnsi="Tahoma" w:cs="Tahoma"/>
                <w:caps/>
                <w:sz w:val="16"/>
                <w:szCs w:val="16"/>
              </w:rPr>
              <w:t>2008</w:t>
            </w:r>
          </w:p>
          <w:p w14:paraId="7D1D88B7" w14:textId="77777777" w:rsidR="00E953B6" w:rsidRPr="00E953B6" w:rsidRDefault="00E953B6" w:rsidP="005E04BD">
            <w:pPr>
              <w:jc w:val="center"/>
              <w:rPr>
                <w:rFonts w:ascii="Tahoma" w:hAnsi="Tahoma" w:cs="Tahoma"/>
                <w:caps/>
                <w:sz w:val="16"/>
                <w:szCs w:val="16"/>
              </w:rPr>
            </w:pPr>
            <w:r w:rsidRPr="00E953B6">
              <w:rPr>
                <w:rFonts w:ascii="Tahoma" w:hAnsi="Tahoma" w:cs="Tahoma"/>
                <w:bCs/>
                <w:caps/>
                <w:sz w:val="16"/>
                <w:szCs w:val="16"/>
              </w:rPr>
              <w:t xml:space="preserve">počet členů  </w:t>
            </w:r>
            <w:r w:rsidRPr="00E953B6">
              <w:rPr>
                <w:rFonts w:ascii="Tahoma" w:hAnsi="Tahoma" w:cs="Tahoma"/>
                <w:caps/>
                <w:sz w:val="16"/>
                <w:szCs w:val="16"/>
              </w:rPr>
              <w:t>9</w:t>
            </w:r>
          </w:p>
          <w:p w14:paraId="7112CE03" w14:textId="77777777" w:rsidR="00E953B6" w:rsidRPr="00E953B6" w:rsidRDefault="00E953B6" w:rsidP="005E04BD">
            <w:pPr>
              <w:jc w:val="center"/>
              <w:rPr>
                <w:rFonts w:ascii="Tahoma" w:hAnsi="Tahoma" w:cs="Tahoma"/>
                <w:sz w:val="16"/>
                <w:szCs w:val="16"/>
              </w:rPr>
            </w:pPr>
          </w:p>
        </w:tc>
        <w:tc>
          <w:tcPr>
            <w:tcW w:w="1273" w:type="dxa"/>
          </w:tcPr>
          <w:p w14:paraId="79763AE7" w14:textId="77777777" w:rsidR="00E953B6" w:rsidRPr="00E953B6" w:rsidRDefault="00E953B6" w:rsidP="005E04BD">
            <w:pPr>
              <w:jc w:val="center"/>
              <w:rPr>
                <w:rFonts w:ascii="Tahoma" w:hAnsi="Tahoma" w:cs="Tahoma"/>
                <w:sz w:val="16"/>
                <w:szCs w:val="16"/>
              </w:rPr>
            </w:pPr>
            <w:r w:rsidRPr="00E953B6">
              <w:rPr>
                <w:rFonts w:ascii="Tahoma" w:hAnsi="Tahoma" w:cs="Tahoma"/>
                <w:sz w:val="16"/>
                <w:szCs w:val="16"/>
              </w:rPr>
              <w:t>ANO -</w:t>
            </w:r>
          </w:p>
          <w:p w14:paraId="47BEACD3" w14:textId="77777777" w:rsidR="00E953B6" w:rsidRPr="00E953B6" w:rsidRDefault="00E953B6" w:rsidP="005E04BD">
            <w:pPr>
              <w:shd w:val="clear" w:color="auto" w:fill="FFFFFF"/>
              <w:jc w:val="center"/>
              <w:rPr>
                <w:rFonts w:ascii="Tahoma" w:hAnsi="Tahoma" w:cs="Tahoma"/>
                <w:sz w:val="16"/>
                <w:szCs w:val="16"/>
              </w:rPr>
            </w:pPr>
            <w:r w:rsidRPr="00E953B6">
              <w:rPr>
                <w:rFonts w:ascii="Tahoma" w:hAnsi="Tahoma" w:cs="Tahoma"/>
                <w:bCs/>
                <w:caps/>
                <w:sz w:val="16"/>
                <w:szCs w:val="16"/>
              </w:rPr>
              <w:t xml:space="preserve">rok založení </w:t>
            </w:r>
            <w:r w:rsidRPr="00E953B6">
              <w:rPr>
                <w:rFonts w:ascii="Tahoma" w:hAnsi="Tahoma" w:cs="Tahoma"/>
                <w:sz w:val="16"/>
                <w:szCs w:val="16"/>
              </w:rPr>
              <w:t>1992</w:t>
            </w:r>
          </w:p>
          <w:p w14:paraId="78F8ECB2" w14:textId="77777777" w:rsidR="00E953B6" w:rsidRPr="00E953B6" w:rsidRDefault="00E953B6" w:rsidP="005E04BD">
            <w:pPr>
              <w:shd w:val="clear" w:color="auto" w:fill="FFFFFF"/>
              <w:jc w:val="center"/>
              <w:rPr>
                <w:rFonts w:ascii="Tahoma" w:hAnsi="Tahoma" w:cs="Tahoma"/>
                <w:sz w:val="16"/>
                <w:szCs w:val="16"/>
              </w:rPr>
            </w:pPr>
            <w:r w:rsidRPr="00E953B6">
              <w:rPr>
                <w:rFonts w:ascii="Tahoma" w:hAnsi="Tahoma" w:cs="Tahoma"/>
                <w:bCs/>
                <w:caps/>
                <w:sz w:val="16"/>
                <w:szCs w:val="16"/>
              </w:rPr>
              <w:t>Adresa</w:t>
            </w:r>
            <w:r w:rsidRPr="00E953B6">
              <w:rPr>
                <w:rFonts w:ascii="Tahoma" w:hAnsi="Tahoma" w:cs="Tahoma"/>
                <w:sz w:val="16"/>
                <w:szCs w:val="16"/>
              </w:rPr>
              <w:t xml:space="preserve"> </w:t>
            </w:r>
            <w:r w:rsidRPr="00E953B6">
              <w:rPr>
                <w:rFonts w:ascii="Tahoma" w:hAnsi="Tahoma" w:cs="Tahoma"/>
                <w:caps/>
                <w:sz w:val="16"/>
                <w:szCs w:val="16"/>
              </w:rPr>
              <w:t>nám. Míru 70/1,</w:t>
            </w:r>
            <w:r w:rsidRPr="00E953B6">
              <w:rPr>
                <w:rFonts w:ascii="Tahoma" w:hAnsi="Tahoma" w:cs="Tahoma"/>
                <w:caps/>
                <w:sz w:val="16"/>
                <w:szCs w:val="16"/>
              </w:rPr>
              <w:br/>
              <w:t>Bruntál, 792 01</w:t>
            </w:r>
          </w:p>
          <w:p w14:paraId="009D64E6" w14:textId="77777777" w:rsidR="00E953B6" w:rsidRPr="00E953B6" w:rsidRDefault="00235AE4" w:rsidP="005E04BD">
            <w:pPr>
              <w:jc w:val="center"/>
              <w:rPr>
                <w:rFonts w:ascii="Tahoma" w:hAnsi="Tahoma" w:cs="Tahoma"/>
                <w:sz w:val="16"/>
                <w:szCs w:val="16"/>
              </w:rPr>
            </w:pPr>
            <w:r>
              <w:rPr>
                <w:rFonts w:ascii="Tahoma" w:hAnsi="Tahoma" w:cs="Tahoma"/>
                <w:sz w:val="16"/>
                <w:szCs w:val="16"/>
              </w:rPr>
              <w:t xml:space="preserve">23 </w:t>
            </w:r>
            <w:r>
              <w:rPr>
                <w:rFonts w:ascii="Tahoma" w:hAnsi="Tahoma" w:cs="Tahoma"/>
                <w:bCs/>
                <w:caps/>
                <w:sz w:val="16"/>
                <w:szCs w:val="16"/>
              </w:rPr>
              <w:t>strážníků</w:t>
            </w:r>
          </w:p>
        </w:tc>
        <w:tc>
          <w:tcPr>
            <w:tcW w:w="1384" w:type="dxa"/>
            <w:shd w:val="clear" w:color="auto" w:fill="auto"/>
          </w:tcPr>
          <w:p w14:paraId="31348553" w14:textId="77777777" w:rsidR="00E953B6" w:rsidRPr="00E953B6" w:rsidRDefault="00E953B6" w:rsidP="005E04BD">
            <w:pPr>
              <w:jc w:val="center"/>
              <w:rPr>
                <w:rFonts w:ascii="Tahoma" w:hAnsi="Tahoma" w:cs="Tahoma"/>
                <w:sz w:val="16"/>
                <w:szCs w:val="16"/>
              </w:rPr>
            </w:pPr>
            <w:r w:rsidRPr="00E953B6">
              <w:rPr>
                <w:rFonts w:ascii="Tahoma" w:hAnsi="Tahoma" w:cs="Tahoma"/>
                <w:sz w:val="16"/>
                <w:szCs w:val="16"/>
              </w:rPr>
              <w:t>ANO -</w:t>
            </w:r>
          </w:p>
          <w:p w14:paraId="46EB9CB7" w14:textId="77777777" w:rsidR="00E953B6" w:rsidRPr="00E953B6" w:rsidRDefault="00E953B6" w:rsidP="005E04BD">
            <w:pPr>
              <w:jc w:val="center"/>
              <w:rPr>
                <w:rFonts w:ascii="Tahoma" w:hAnsi="Tahoma" w:cs="Tahoma"/>
                <w:sz w:val="16"/>
                <w:szCs w:val="16"/>
              </w:rPr>
            </w:pPr>
            <w:r w:rsidRPr="00E953B6">
              <w:rPr>
                <w:rFonts w:ascii="Tahoma" w:hAnsi="Tahoma" w:cs="Tahoma"/>
                <w:bCs/>
                <w:caps/>
                <w:sz w:val="16"/>
                <w:szCs w:val="16"/>
              </w:rPr>
              <w:t xml:space="preserve">rok vybudování </w:t>
            </w:r>
            <w:r w:rsidRPr="00E953B6">
              <w:rPr>
                <w:rFonts w:ascii="Tahoma" w:hAnsi="Tahoma" w:cs="Tahoma"/>
                <w:sz w:val="16"/>
                <w:szCs w:val="16"/>
              </w:rPr>
              <w:t>2014</w:t>
            </w:r>
          </w:p>
          <w:p w14:paraId="57E7FC79" w14:textId="77777777" w:rsidR="00E953B6" w:rsidRPr="00E953B6" w:rsidRDefault="00E953B6" w:rsidP="005E04BD">
            <w:pPr>
              <w:jc w:val="center"/>
              <w:rPr>
                <w:rFonts w:ascii="Tahoma" w:hAnsi="Tahoma" w:cs="Tahoma"/>
                <w:sz w:val="16"/>
                <w:szCs w:val="16"/>
              </w:rPr>
            </w:pPr>
            <w:r w:rsidRPr="00E953B6">
              <w:rPr>
                <w:rFonts w:ascii="Tahoma" w:hAnsi="Tahoma" w:cs="Tahoma"/>
                <w:bCs/>
                <w:caps/>
                <w:sz w:val="16"/>
                <w:szCs w:val="16"/>
              </w:rPr>
              <w:t xml:space="preserve">počet kamer. </w:t>
            </w:r>
            <w:r w:rsidRPr="00E953B6">
              <w:rPr>
                <w:rFonts w:ascii="Tahoma" w:hAnsi="Tahoma" w:cs="Tahoma"/>
                <w:sz w:val="16"/>
                <w:szCs w:val="16"/>
              </w:rPr>
              <w:t xml:space="preserve"> 18 KB</w:t>
            </w:r>
          </w:p>
        </w:tc>
        <w:tc>
          <w:tcPr>
            <w:tcW w:w="1278" w:type="dxa"/>
          </w:tcPr>
          <w:p w14:paraId="79CD83F9"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ANO -</w:t>
            </w:r>
          </w:p>
          <w:p w14:paraId="5C4CD560"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7</w:t>
            </w:r>
          </w:p>
        </w:tc>
        <w:tc>
          <w:tcPr>
            <w:tcW w:w="1239" w:type="dxa"/>
          </w:tcPr>
          <w:p w14:paraId="0AA2AFB3"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ANO -</w:t>
            </w:r>
          </w:p>
          <w:p w14:paraId="1E3B281E"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148.000 KČ</w:t>
            </w:r>
          </w:p>
          <w:p w14:paraId="5E7EC251" w14:textId="77777777" w:rsidR="00E953B6" w:rsidRPr="00EA7EB7" w:rsidRDefault="00E953B6" w:rsidP="005E04BD">
            <w:pPr>
              <w:rPr>
                <w:rFonts w:ascii="Tahoma" w:hAnsi="Tahoma" w:cs="Tahoma"/>
                <w:sz w:val="16"/>
                <w:szCs w:val="16"/>
              </w:rPr>
            </w:pPr>
          </w:p>
        </w:tc>
        <w:tc>
          <w:tcPr>
            <w:tcW w:w="4366" w:type="dxa"/>
          </w:tcPr>
          <w:p w14:paraId="3FF178D7"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ANO -</w:t>
            </w:r>
          </w:p>
          <w:p w14:paraId="2DB59AA9" w14:textId="705D0EFB" w:rsidR="00E953B6" w:rsidRPr="00EA7EB7" w:rsidRDefault="006608D2" w:rsidP="005E04BD">
            <w:pPr>
              <w:jc w:val="center"/>
              <w:rPr>
                <w:rFonts w:ascii="Tahoma" w:hAnsi="Tahoma" w:cs="Tahoma"/>
                <w:caps/>
                <w:sz w:val="16"/>
                <w:szCs w:val="16"/>
              </w:rPr>
            </w:pPr>
            <w:hyperlink r:id="rId32" w:history="1">
              <w:r w:rsidR="00BD7A8D" w:rsidRPr="00486360">
                <w:rPr>
                  <w:rStyle w:val="Hypertextovodkaz"/>
                  <w:rFonts w:ascii="Tahoma" w:hAnsi="Tahoma" w:cs="Tahoma"/>
                  <w:caps/>
                  <w:color w:val="auto"/>
                  <w:sz w:val="16"/>
                  <w:szCs w:val="16"/>
                  <w:u w:val="none"/>
                </w:rPr>
                <w:t xml:space="preserve"> www.mubruntal.cz/prevence-kriminality/ds-45034/p1=82068</w:t>
              </w:r>
            </w:hyperlink>
          </w:p>
          <w:p w14:paraId="2AFB14F8" w14:textId="77777777" w:rsidR="00E953B6" w:rsidRPr="00EA7EB7" w:rsidRDefault="00E953B6" w:rsidP="005E04BD">
            <w:pPr>
              <w:rPr>
                <w:rFonts w:ascii="Tahoma" w:hAnsi="Tahoma" w:cs="Tahoma"/>
                <w:sz w:val="16"/>
                <w:szCs w:val="16"/>
              </w:rPr>
            </w:pPr>
          </w:p>
        </w:tc>
      </w:tr>
      <w:tr w:rsidR="00E953B6" w:rsidRPr="00EA7EB7" w14:paraId="7F7129D7" w14:textId="77777777" w:rsidTr="00FD0354">
        <w:tc>
          <w:tcPr>
            <w:tcW w:w="1314" w:type="dxa"/>
          </w:tcPr>
          <w:p w14:paraId="7124B3F6"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t xml:space="preserve">ČESKÝ TĚŠÍN </w:t>
            </w:r>
          </w:p>
        </w:tc>
        <w:tc>
          <w:tcPr>
            <w:tcW w:w="1607" w:type="dxa"/>
          </w:tcPr>
          <w:p w14:paraId="2818CBFF"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5A56B134"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Městská policie Český Těšín</w:t>
            </w:r>
          </w:p>
          <w:p w14:paraId="4AD9013D" w14:textId="77777777" w:rsidR="00E953B6" w:rsidRPr="00E953B6" w:rsidRDefault="00E953B6" w:rsidP="005E04BD">
            <w:pPr>
              <w:spacing w:before="120" w:after="120"/>
              <w:jc w:val="center"/>
              <w:rPr>
                <w:rFonts w:ascii="Tahoma" w:hAnsi="Tahoma" w:cs="Tahoma"/>
                <w:b/>
                <w:caps/>
                <w:sz w:val="16"/>
                <w:szCs w:val="16"/>
              </w:rPr>
            </w:pPr>
          </w:p>
          <w:p w14:paraId="021169D7" w14:textId="77777777" w:rsidR="00E953B6" w:rsidRPr="00E953B6" w:rsidRDefault="00E953B6" w:rsidP="005E04BD">
            <w:pPr>
              <w:spacing w:before="120" w:after="120"/>
              <w:jc w:val="center"/>
              <w:rPr>
                <w:rFonts w:ascii="Tahoma" w:hAnsi="Tahoma" w:cs="Tahoma"/>
                <w:b/>
                <w:caps/>
                <w:sz w:val="16"/>
                <w:szCs w:val="16"/>
              </w:rPr>
            </w:pPr>
          </w:p>
        </w:tc>
        <w:tc>
          <w:tcPr>
            <w:tcW w:w="1757" w:type="dxa"/>
          </w:tcPr>
          <w:p w14:paraId="71160710"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7519E639" w14:textId="77777777" w:rsidR="00E953B6" w:rsidRPr="00E953B6" w:rsidRDefault="00E953B6" w:rsidP="005E04BD">
            <w:pPr>
              <w:pStyle w:val="Normlnweb"/>
              <w:jc w:val="center"/>
              <w:rPr>
                <w:rFonts w:ascii="Tahoma" w:hAnsi="Tahoma" w:cs="Tahoma"/>
                <w:sz w:val="16"/>
                <w:szCs w:val="16"/>
              </w:rPr>
            </w:pPr>
            <w:r w:rsidRPr="00E953B6">
              <w:rPr>
                <w:rFonts w:ascii="Tahoma" w:hAnsi="Tahoma" w:cs="Tahoma"/>
                <w:bCs/>
                <w:caps/>
                <w:sz w:val="16"/>
                <w:szCs w:val="16"/>
              </w:rPr>
              <w:t xml:space="preserve">název </w:t>
            </w:r>
            <w:r w:rsidRPr="00E953B6">
              <w:rPr>
                <w:rFonts w:ascii="Tahoma" w:hAnsi="Tahoma" w:cs="Tahoma"/>
                <w:sz w:val="16"/>
                <w:szCs w:val="16"/>
              </w:rPr>
              <w:t>K</w:t>
            </w:r>
            <w:r w:rsidRPr="00E953B6">
              <w:rPr>
                <w:rFonts w:ascii="Tahoma" w:hAnsi="Tahoma" w:cs="Tahoma"/>
                <w:bCs/>
                <w:caps/>
                <w:sz w:val="16"/>
                <w:szCs w:val="16"/>
                <w:lang w:eastAsia="en-US"/>
              </w:rPr>
              <w:t>omise bezpečnosti, prevence kriminality, BESIP</w:t>
            </w:r>
          </w:p>
          <w:p w14:paraId="7DA221BF"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1998</w:t>
            </w:r>
          </w:p>
          <w:p w14:paraId="4FF5A521"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počet členů  9</w:t>
            </w:r>
          </w:p>
          <w:p w14:paraId="1DCCCFDD" w14:textId="77777777" w:rsidR="00E953B6" w:rsidRPr="00E953B6" w:rsidRDefault="00E953B6" w:rsidP="005E04BD">
            <w:pPr>
              <w:spacing w:before="120" w:after="120"/>
              <w:jc w:val="center"/>
              <w:rPr>
                <w:rFonts w:ascii="Tahoma" w:hAnsi="Tahoma" w:cs="Tahoma"/>
                <w:b/>
                <w:caps/>
                <w:sz w:val="16"/>
                <w:szCs w:val="16"/>
              </w:rPr>
            </w:pPr>
          </w:p>
        </w:tc>
        <w:tc>
          <w:tcPr>
            <w:tcW w:w="1273" w:type="dxa"/>
          </w:tcPr>
          <w:p w14:paraId="554F01D6"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5306638E"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1992</w:t>
            </w:r>
          </w:p>
          <w:p w14:paraId="37261F3F" w14:textId="77777777" w:rsid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Adresa Sokolovská 2116, Český Těšín, 737 01</w:t>
            </w:r>
          </w:p>
          <w:p w14:paraId="4C897380" w14:textId="77777777" w:rsidR="003177AB" w:rsidRPr="003177AB" w:rsidRDefault="003177AB" w:rsidP="005E04BD">
            <w:pPr>
              <w:spacing w:before="120" w:after="120"/>
              <w:jc w:val="center"/>
              <w:rPr>
                <w:rFonts w:ascii="Tahoma" w:hAnsi="Tahoma" w:cs="Tahoma"/>
                <w:bCs/>
                <w:caps/>
                <w:sz w:val="16"/>
                <w:szCs w:val="16"/>
              </w:rPr>
            </w:pPr>
            <w:r w:rsidRPr="003177AB">
              <w:rPr>
                <w:rFonts w:ascii="Tahoma" w:hAnsi="Tahoma" w:cs="Tahoma"/>
                <w:bCs/>
                <w:caps/>
                <w:sz w:val="16"/>
                <w:szCs w:val="16"/>
              </w:rPr>
              <w:t>24</w:t>
            </w:r>
            <w:r>
              <w:rPr>
                <w:rFonts w:ascii="Tahoma" w:hAnsi="Tahoma" w:cs="Tahoma"/>
                <w:b/>
                <w:caps/>
                <w:sz w:val="16"/>
                <w:szCs w:val="16"/>
              </w:rPr>
              <w:t xml:space="preserve"> </w:t>
            </w:r>
            <w:r>
              <w:rPr>
                <w:rFonts w:ascii="Tahoma" w:hAnsi="Tahoma" w:cs="Tahoma"/>
                <w:bCs/>
                <w:caps/>
                <w:sz w:val="16"/>
                <w:szCs w:val="16"/>
              </w:rPr>
              <w:t>strážníků</w:t>
            </w:r>
          </w:p>
        </w:tc>
        <w:tc>
          <w:tcPr>
            <w:tcW w:w="1384" w:type="dxa"/>
            <w:shd w:val="clear" w:color="auto" w:fill="auto"/>
          </w:tcPr>
          <w:p w14:paraId="5020D781"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16F8602F"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vybudování 1998</w:t>
            </w:r>
          </w:p>
          <w:p w14:paraId="518EA944" w14:textId="77777777" w:rsidR="00E953B6" w:rsidRPr="00E953B6" w:rsidRDefault="00E953B6" w:rsidP="005E04BD">
            <w:pPr>
              <w:spacing w:before="120" w:after="120"/>
              <w:jc w:val="center"/>
              <w:rPr>
                <w:rFonts w:ascii="Tahoma" w:hAnsi="Tahoma" w:cs="Tahoma"/>
                <w:b/>
                <w:caps/>
                <w:sz w:val="16"/>
                <w:szCs w:val="16"/>
              </w:rPr>
            </w:pPr>
            <w:r w:rsidRPr="00E953B6">
              <w:rPr>
                <w:rFonts w:ascii="Tahoma" w:hAnsi="Tahoma" w:cs="Tahoma"/>
                <w:bCs/>
                <w:caps/>
                <w:sz w:val="16"/>
                <w:szCs w:val="16"/>
              </w:rPr>
              <w:t>počet kamer. 24 (z toho 6 vnitřních)</w:t>
            </w:r>
          </w:p>
        </w:tc>
        <w:tc>
          <w:tcPr>
            <w:tcW w:w="1278" w:type="dxa"/>
          </w:tcPr>
          <w:p w14:paraId="69006666"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Pr>
          <w:p w14:paraId="4F6548F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7BAC4959"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325.000 Kč</w:t>
            </w:r>
          </w:p>
          <w:p w14:paraId="1B86C894" w14:textId="77777777" w:rsidR="00E953B6" w:rsidRPr="00EA7EB7" w:rsidRDefault="00E953B6" w:rsidP="005E04BD">
            <w:pPr>
              <w:spacing w:before="120" w:after="120"/>
              <w:jc w:val="center"/>
              <w:rPr>
                <w:rFonts w:ascii="Tahoma" w:hAnsi="Tahoma" w:cs="Tahoma"/>
                <w:bCs/>
                <w:caps/>
                <w:sz w:val="16"/>
                <w:szCs w:val="16"/>
              </w:rPr>
            </w:pPr>
          </w:p>
        </w:tc>
        <w:tc>
          <w:tcPr>
            <w:tcW w:w="4366" w:type="dxa"/>
          </w:tcPr>
          <w:p w14:paraId="1CC9A95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r>
      <w:tr w:rsidR="00E953B6" w:rsidRPr="00EA7EB7" w14:paraId="762AEA97" w14:textId="77777777" w:rsidTr="00FD0354">
        <w:tc>
          <w:tcPr>
            <w:tcW w:w="1314" w:type="dxa"/>
          </w:tcPr>
          <w:p w14:paraId="335F1DC2" w14:textId="77777777" w:rsidR="00E953B6" w:rsidRPr="00885106" w:rsidRDefault="00E953B6" w:rsidP="005E04BD">
            <w:pPr>
              <w:pStyle w:val="Default"/>
              <w:rPr>
                <w:rFonts w:ascii="Tahoma" w:hAnsi="Tahoma" w:cs="Tahoma"/>
                <w:color w:val="auto"/>
                <w:sz w:val="14"/>
                <w:szCs w:val="14"/>
              </w:rPr>
            </w:pPr>
            <w:r w:rsidRPr="00885106">
              <w:rPr>
                <w:rFonts w:ascii="Tahoma" w:hAnsi="Tahoma" w:cs="Tahoma"/>
                <w:b/>
                <w:bCs/>
                <w:color w:val="auto"/>
                <w:sz w:val="14"/>
                <w:szCs w:val="14"/>
              </w:rPr>
              <w:t xml:space="preserve">FRENŠTÁT POD RADHOŠTĚM </w:t>
            </w:r>
          </w:p>
        </w:tc>
        <w:tc>
          <w:tcPr>
            <w:tcW w:w="1607" w:type="dxa"/>
          </w:tcPr>
          <w:p w14:paraId="630570AB"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ANO – </w:t>
            </w:r>
          </w:p>
          <w:p w14:paraId="62C03E1D"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odbor sociálních věcí, městký úřad frenštát pod radhoštem</w:t>
            </w:r>
          </w:p>
          <w:p w14:paraId="041BD141" w14:textId="77777777" w:rsidR="00E953B6" w:rsidRPr="00E953B6" w:rsidRDefault="00E953B6" w:rsidP="005E04BD">
            <w:pPr>
              <w:spacing w:before="120" w:after="120"/>
              <w:jc w:val="center"/>
              <w:rPr>
                <w:rFonts w:ascii="Tahoma" w:hAnsi="Tahoma" w:cs="Tahoma"/>
                <w:bCs/>
                <w:caps/>
                <w:sz w:val="16"/>
                <w:szCs w:val="16"/>
              </w:rPr>
            </w:pPr>
          </w:p>
          <w:p w14:paraId="3A37619D" w14:textId="77777777" w:rsidR="00E953B6" w:rsidRPr="00E953B6" w:rsidRDefault="00E953B6" w:rsidP="005E04BD">
            <w:pPr>
              <w:spacing w:before="120" w:after="120"/>
              <w:jc w:val="center"/>
              <w:rPr>
                <w:rFonts w:ascii="Tahoma" w:hAnsi="Tahoma" w:cs="Tahoma"/>
                <w:bCs/>
                <w:caps/>
                <w:sz w:val="16"/>
                <w:szCs w:val="16"/>
              </w:rPr>
            </w:pPr>
          </w:p>
          <w:p w14:paraId="79A883F2" w14:textId="77777777" w:rsidR="00E953B6" w:rsidRPr="00E953B6" w:rsidRDefault="00E953B6" w:rsidP="005E04BD">
            <w:pPr>
              <w:spacing w:before="120" w:after="120"/>
              <w:jc w:val="center"/>
              <w:rPr>
                <w:rFonts w:ascii="Tahoma" w:hAnsi="Tahoma" w:cs="Tahoma"/>
                <w:bCs/>
                <w:caps/>
                <w:sz w:val="16"/>
                <w:szCs w:val="16"/>
              </w:rPr>
            </w:pPr>
          </w:p>
          <w:p w14:paraId="50DAD8CB" w14:textId="77777777" w:rsidR="00E953B6" w:rsidRPr="00E953B6" w:rsidRDefault="00E953B6" w:rsidP="005E04BD">
            <w:pPr>
              <w:spacing w:before="120" w:after="120"/>
              <w:jc w:val="center"/>
              <w:rPr>
                <w:rFonts w:ascii="Tahoma" w:hAnsi="Tahoma" w:cs="Tahoma"/>
                <w:bCs/>
                <w:caps/>
                <w:sz w:val="16"/>
                <w:szCs w:val="16"/>
              </w:rPr>
            </w:pPr>
          </w:p>
        </w:tc>
        <w:tc>
          <w:tcPr>
            <w:tcW w:w="1757" w:type="dxa"/>
          </w:tcPr>
          <w:p w14:paraId="76BBC394"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ANO – </w:t>
            </w:r>
          </w:p>
          <w:p w14:paraId="1C4AEAD2"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název Komise prevence kriminality</w:t>
            </w:r>
          </w:p>
          <w:p w14:paraId="011F3D0E"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2019 počet členů  9</w:t>
            </w:r>
          </w:p>
        </w:tc>
        <w:tc>
          <w:tcPr>
            <w:tcW w:w="1273" w:type="dxa"/>
          </w:tcPr>
          <w:p w14:paraId="2675EF7F"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ANO – </w:t>
            </w:r>
          </w:p>
          <w:p w14:paraId="15719177"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2008</w:t>
            </w:r>
          </w:p>
          <w:p w14:paraId="40E6354B" w14:textId="77777777" w:rsid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Adresa Tyršova 1836, Frenštát pod RadhoštěM, 744 01</w:t>
            </w:r>
          </w:p>
          <w:p w14:paraId="5A976323" w14:textId="77777777" w:rsidR="00C453BE" w:rsidRPr="00B7240A" w:rsidRDefault="00B7240A" w:rsidP="00B7240A">
            <w:pPr>
              <w:spacing w:before="120" w:after="120"/>
              <w:jc w:val="center"/>
              <w:rPr>
                <w:rFonts w:ascii="Tahoma" w:hAnsi="Tahoma" w:cs="Tahoma"/>
                <w:b/>
                <w:caps/>
                <w:sz w:val="16"/>
                <w:szCs w:val="16"/>
              </w:rPr>
            </w:pPr>
            <w:r w:rsidRPr="00B7240A">
              <w:rPr>
                <w:rFonts w:ascii="Tahoma" w:hAnsi="Tahoma" w:cs="Tahoma"/>
                <w:bCs/>
                <w:caps/>
                <w:sz w:val="16"/>
                <w:szCs w:val="16"/>
              </w:rPr>
              <w:t xml:space="preserve">10 </w:t>
            </w:r>
            <w:r w:rsidR="00C453BE" w:rsidRPr="00B7240A">
              <w:rPr>
                <w:rFonts w:ascii="Tahoma" w:hAnsi="Tahoma" w:cs="Tahoma"/>
                <w:bCs/>
                <w:caps/>
                <w:sz w:val="16"/>
                <w:szCs w:val="16"/>
              </w:rPr>
              <w:t>strážníků</w:t>
            </w:r>
          </w:p>
        </w:tc>
        <w:tc>
          <w:tcPr>
            <w:tcW w:w="1384" w:type="dxa"/>
            <w:shd w:val="clear" w:color="auto" w:fill="auto"/>
          </w:tcPr>
          <w:p w14:paraId="7CC3129F"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ANO – </w:t>
            </w:r>
          </w:p>
          <w:p w14:paraId="62AE66F4"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rok vybudování 2008 </w:t>
            </w:r>
          </w:p>
          <w:p w14:paraId="57B08EF5"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počet kamer. BODŮ 10 </w:t>
            </w:r>
          </w:p>
        </w:tc>
        <w:tc>
          <w:tcPr>
            <w:tcW w:w="1278" w:type="dxa"/>
          </w:tcPr>
          <w:p w14:paraId="2B69318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7D9F0BA5"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1</w:t>
            </w:r>
          </w:p>
        </w:tc>
        <w:tc>
          <w:tcPr>
            <w:tcW w:w="1239" w:type="dxa"/>
          </w:tcPr>
          <w:p w14:paraId="598EAAD5"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 282.098 Kč</w:t>
            </w:r>
          </w:p>
        </w:tc>
        <w:tc>
          <w:tcPr>
            <w:tcW w:w="4366" w:type="dxa"/>
          </w:tcPr>
          <w:p w14:paraId="513C8AD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1AA63AD0" w14:textId="3D14A573" w:rsidR="00E953B6" w:rsidRPr="00EA7EB7" w:rsidRDefault="006608D2" w:rsidP="005E04BD">
            <w:pPr>
              <w:spacing w:before="120" w:after="120"/>
              <w:jc w:val="center"/>
              <w:rPr>
                <w:rFonts w:ascii="Tahoma" w:hAnsi="Tahoma" w:cs="Tahoma"/>
                <w:bCs/>
                <w:caps/>
                <w:sz w:val="16"/>
                <w:szCs w:val="16"/>
              </w:rPr>
            </w:pPr>
            <w:hyperlink r:id="rId33" w:history="1">
              <w:r w:rsidR="00BD7A8D" w:rsidRPr="00486360">
                <w:rPr>
                  <w:rStyle w:val="Hypertextovodkaz"/>
                  <w:rFonts w:ascii="Tahoma" w:hAnsi="Tahoma" w:cs="Tahoma"/>
                  <w:bCs/>
                  <w:caps/>
                  <w:color w:val="auto"/>
                  <w:sz w:val="16"/>
                  <w:szCs w:val="16"/>
                  <w:u w:val="none"/>
                </w:rPr>
                <w:t>www.mpfrenstat.cz/</w:t>
              </w:r>
            </w:hyperlink>
            <w:r w:rsidR="00E953B6" w:rsidRPr="00EA7EB7">
              <w:rPr>
                <w:rFonts w:ascii="Tahoma" w:hAnsi="Tahoma" w:cs="Tahoma"/>
                <w:bCs/>
                <w:caps/>
                <w:sz w:val="16"/>
                <w:szCs w:val="16"/>
              </w:rPr>
              <w:t xml:space="preserve"> </w:t>
            </w:r>
          </w:p>
        </w:tc>
      </w:tr>
      <w:tr w:rsidR="00E953B6" w:rsidRPr="00EA7EB7" w14:paraId="115C056C" w14:textId="77777777" w:rsidTr="00FD0354">
        <w:tc>
          <w:tcPr>
            <w:tcW w:w="1314" w:type="dxa"/>
          </w:tcPr>
          <w:p w14:paraId="6776A96D"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t xml:space="preserve">FRÝDEK-MÍSTEK </w:t>
            </w:r>
          </w:p>
        </w:tc>
        <w:tc>
          <w:tcPr>
            <w:tcW w:w="1607" w:type="dxa"/>
          </w:tcPr>
          <w:p w14:paraId="4E4E9D21"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38EECF5C"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lastRenderedPageBreak/>
              <w:t>ODBOR BEZPEČNOSTNÍCH RIZIK A pk, magistrát města frýdku-místku</w:t>
            </w:r>
          </w:p>
          <w:p w14:paraId="3C95C421" w14:textId="77777777" w:rsidR="00E953B6" w:rsidRPr="00E953B6" w:rsidRDefault="00E953B6" w:rsidP="005E04BD">
            <w:pPr>
              <w:spacing w:before="120" w:after="120"/>
              <w:jc w:val="center"/>
              <w:rPr>
                <w:rFonts w:ascii="Tahoma" w:hAnsi="Tahoma" w:cs="Tahoma"/>
                <w:b/>
                <w:caps/>
                <w:sz w:val="16"/>
                <w:szCs w:val="16"/>
              </w:rPr>
            </w:pPr>
          </w:p>
          <w:p w14:paraId="5891F94F" w14:textId="77777777" w:rsidR="00E953B6" w:rsidRPr="00E953B6" w:rsidRDefault="00E953B6" w:rsidP="005E04BD">
            <w:pPr>
              <w:spacing w:before="120" w:after="120"/>
              <w:jc w:val="center"/>
              <w:rPr>
                <w:rFonts w:ascii="Tahoma" w:hAnsi="Tahoma" w:cs="Tahoma"/>
                <w:b/>
                <w:caps/>
                <w:sz w:val="16"/>
                <w:szCs w:val="16"/>
              </w:rPr>
            </w:pPr>
          </w:p>
          <w:p w14:paraId="731624F0" w14:textId="77777777" w:rsidR="00E953B6" w:rsidRPr="00E953B6" w:rsidRDefault="00E953B6" w:rsidP="005E04BD">
            <w:pPr>
              <w:spacing w:before="120" w:after="120"/>
              <w:jc w:val="center"/>
              <w:rPr>
                <w:rFonts w:ascii="Tahoma" w:hAnsi="Tahoma" w:cs="Tahoma"/>
                <w:b/>
                <w:caps/>
                <w:sz w:val="16"/>
                <w:szCs w:val="16"/>
              </w:rPr>
            </w:pPr>
          </w:p>
          <w:p w14:paraId="3393F1D7" w14:textId="77777777" w:rsidR="00E953B6" w:rsidRPr="00E953B6" w:rsidRDefault="00E953B6" w:rsidP="005E04BD">
            <w:pPr>
              <w:spacing w:before="120" w:after="120"/>
              <w:jc w:val="center"/>
              <w:rPr>
                <w:rFonts w:ascii="Tahoma" w:hAnsi="Tahoma" w:cs="Tahoma"/>
                <w:b/>
                <w:caps/>
                <w:sz w:val="16"/>
                <w:szCs w:val="16"/>
              </w:rPr>
            </w:pPr>
          </w:p>
        </w:tc>
        <w:tc>
          <w:tcPr>
            <w:tcW w:w="1757" w:type="dxa"/>
          </w:tcPr>
          <w:p w14:paraId="4DB19940"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lastRenderedPageBreak/>
              <w:t>Ano -</w:t>
            </w:r>
          </w:p>
          <w:p w14:paraId="3151056A"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lastRenderedPageBreak/>
              <w:t xml:space="preserve">název PRAcovní skupina prevence kriminality/rok založení 2011/počet členů  20 </w:t>
            </w:r>
          </w:p>
          <w:p w14:paraId="0C499332" w14:textId="77777777" w:rsidR="00E953B6" w:rsidRPr="00E953B6" w:rsidRDefault="00E953B6" w:rsidP="005E04BD">
            <w:pPr>
              <w:spacing w:before="120" w:after="120"/>
              <w:jc w:val="center"/>
              <w:rPr>
                <w:rFonts w:ascii="Tahoma" w:hAnsi="Tahoma" w:cs="Tahoma"/>
                <w:b/>
                <w:caps/>
                <w:sz w:val="16"/>
                <w:szCs w:val="16"/>
              </w:rPr>
            </w:pPr>
            <w:r w:rsidRPr="00E953B6">
              <w:rPr>
                <w:rFonts w:ascii="Tahoma" w:hAnsi="Tahoma" w:cs="Tahoma"/>
                <w:bCs/>
                <w:caps/>
                <w:sz w:val="16"/>
                <w:szCs w:val="16"/>
              </w:rPr>
              <w:t xml:space="preserve"> komise rady města pro bezpečnost a prevenci kriminality /rok založení 2011/počet členů 9</w:t>
            </w:r>
            <w:r w:rsidRPr="00E953B6">
              <w:rPr>
                <w:rFonts w:ascii="Tahoma" w:hAnsi="Tahoma" w:cs="Tahoma"/>
                <w:b/>
                <w:caps/>
                <w:sz w:val="16"/>
                <w:szCs w:val="16"/>
              </w:rPr>
              <w:t xml:space="preserve"> </w:t>
            </w:r>
          </w:p>
        </w:tc>
        <w:tc>
          <w:tcPr>
            <w:tcW w:w="1273" w:type="dxa"/>
          </w:tcPr>
          <w:p w14:paraId="7DA096EA"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lastRenderedPageBreak/>
              <w:t xml:space="preserve">ANO – </w:t>
            </w:r>
          </w:p>
          <w:p w14:paraId="14CA803A"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lastRenderedPageBreak/>
              <w:t xml:space="preserve">rok založení 1992 </w:t>
            </w:r>
          </w:p>
          <w:p w14:paraId="37A5F63B" w14:textId="77777777" w:rsid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adresA Třida TGM č.p. 633, Frýdek-Místek, 738 01</w:t>
            </w:r>
          </w:p>
          <w:p w14:paraId="74E40202" w14:textId="77777777" w:rsidR="00356664" w:rsidRPr="00E953B6" w:rsidRDefault="00356664" w:rsidP="005E04BD">
            <w:pPr>
              <w:spacing w:before="120" w:after="120"/>
              <w:jc w:val="center"/>
              <w:rPr>
                <w:rFonts w:ascii="Tahoma" w:hAnsi="Tahoma" w:cs="Tahoma"/>
                <w:b/>
                <w:caps/>
                <w:sz w:val="16"/>
                <w:szCs w:val="16"/>
              </w:rPr>
            </w:pPr>
            <w:r w:rsidRPr="00356664">
              <w:rPr>
                <w:rFonts w:ascii="Tahoma" w:hAnsi="Tahoma" w:cs="Tahoma"/>
                <w:caps/>
                <w:sz w:val="16"/>
                <w:szCs w:val="16"/>
              </w:rPr>
              <w:t>64</w:t>
            </w:r>
            <w:r>
              <w:rPr>
                <w:rFonts w:ascii="Tahoma" w:hAnsi="Tahoma" w:cs="Tahoma"/>
                <w:b/>
                <w:bCs/>
                <w:caps/>
                <w:sz w:val="16"/>
                <w:szCs w:val="16"/>
              </w:rPr>
              <w:t xml:space="preserve"> </w:t>
            </w:r>
            <w:r>
              <w:rPr>
                <w:rFonts w:ascii="Tahoma" w:hAnsi="Tahoma" w:cs="Tahoma"/>
                <w:bCs/>
                <w:caps/>
                <w:sz w:val="16"/>
                <w:szCs w:val="16"/>
              </w:rPr>
              <w:t>strážníků</w:t>
            </w:r>
          </w:p>
        </w:tc>
        <w:tc>
          <w:tcPr>
            <w:tcW w:w="1384" w:type="dxa"/>
            <w:shd w:val="clear" w:color="auto" w:fill="auto"/>
          </w:tcPr>
          <w:p w14:paraId="6A2DF8FD" w14:textId="77777777" w:rsidR="00E953B6" w:rsidRPr="00EA7EB7" w:rsidRDefault="00E953B6" w:rsidP="005E04BD">
            <w:pPr>
              <w:spacing w:before="120" w:after="120"/>
              <w:jc w:val="center"/>
              <w:rPr>
                <w:rFonts w:ascii="Tahoma" w:hAnsi="Tahoma" w:cs="Tahoma"/>
                <w:bCs/>
                <w:caps/>
                <w:color w:val="000000" w:themeColor="text1"/>
                <w:sz w:val="16"/>
                <w:szCs w:val="16"/>
              </w:rPr>
            </w:pPr>
            <w:r w:rsidRPr="00EA7EB7">
              <w:rPr>
                <w:rFonts w:ascii="Tahoma" w:hAnsi="Tahoma" w:cs="Tahoma"/>
                <w:bCs/>
                <w:caps/>
                <w:color w:val="000000" w:themeColor="text1"/>
                <w:sz w:val="16"/>
                <w:szCs w:val="16"/>
              </w:rPr>
              <w:lastRenderedPageBreak/>
              <w:t>ano -</w:t>
            </w:r>
          </w:p>
          <w:p w14:paraId="00B60244" w14:textId="77777777" w:rsidR="00E953B6" w:rsidRPr="00EA7EB7" w:rsidRDefault="00E953B6" w:rsidP="005E04BD">
            <w:pPr>
              <w:spacing w:before="120" w:after="120"/>
              <w:jc w:val="center"/>
              <w:rPr>
                <w:rFonts w:ascii="Tahoma" w:hAnsi="Tahoma" w:cs="Tahoma"/>
                <w:bCs/>
                <w:caps/>
                <w:color w:val="000000" w:themeColor="text1"/>
                <w:sz w:val="16"/>
                <w:szCs w:val="16"/>
              </w:rPr>
            </w:pPr>
            <w:r w:rsidRPr="00EA7EB7">
              <w:rPr>
                <w:rFonts w:ascii="Tahoma" w:hAnsi="Tahoma" w:cs="Tahoma"/>
                <w:bCs/>
                <w:caps/>
                <w:color w:val="000000" w:themeColor="text1"/>
                <w:sz w:val="16"/>
                <w:szCs w:val="16"/>
              </w:rPr>
              <w:lastRenderedPageBreak/>
              <w:t xml:space="preserve"> rok vybudování </w:t>
            </w:r>
          </w:p>
          <w:p w14:paraId="6181A3F2" w14:textId="77777777" w:rsidR="00E953B6" w:rsidRPr="00EA7EB7" w:rsidRDefault="00E953B6" w:rsidP="005E04BD">
            <w:pPr>
              <w:spacing w:before="120" w:after="120"/>
              <w:jc w:val="center"/>
              <w:rPr>
                <w:rFonts w:ascii="Tahoma" w:hAnsi="Tahoma" w:cs="Tahoma"/>
                <w:bCs/>
                <w:caps/>
                <w:color w:val="000000" w:themeColor="text1"/>
                <w:sz w:val="16"/>
                <w:szCs w:val="16"/>
              </w:rPr>
            </w:pPr>
            <w:r w:rsidRPr="00EA7EB7">
              <w:rPr>
                <w:rFonts w:ascii="Tahoma" w:hAnsi="Tahoma" w:cs="Tahoma"/>
                <w:bCs/>
                <w:caps/>
                <w:color w:val="000000" w:themeColor="text1"/>
                <w:sz w:val="16"/>
                <w:szCs w:val="16"/>
              </w:rPr>
              <w:t xml:space="preserve">1995 </w:t>
            </w:r>
          </w:p>
          <w:p w14:paraId="457B726D"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bCs/>
                <w:caps/>
                <w:color w:val="000000" w:themeColor="text1"/>
                <w:sz w:val="16"/>
                <w:szCs w:val="16"/>
              </w:rPr>
              <w:t>počet kamer. BODŮ 111</w:t>
            </w:r>
            <w:r w:rsidRPr="00EA7EB7">
              <w:rPr>
                <w:rFonts w:ascii="Tahoma" w:hAnsi="Tahoma" w:cs="Tahoma"/>
                <w:b/>
                <w:caps/>
                <w:color w:val="000000" w:themeColor="text1"/>
                <w:sz w:val="16"/>
                <w:szCs w:val="16"/>
              </w:rPr>
              <w:t xml:space="preserve"> </w:t>
            </w:r>
          </w:p>
        </w:tc>
        <w:tc>
          <w:tcPr>
            <w:tcW w:w="1278" w:type="dxa"/>
          </w:tcPr>
          <w:p w14:paraId="2BE19A0A"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lastRenderedPageBreak/>
              <w:t>NE</w:t>
            </w:r>
          </w:p>
        </w:tc>
        <w:tc>
          <w:tcPr>
            <w:tcW w:w="1239" w:type="dxa"/>
          </w:tcPr>
          <w:p w14:paraId="08DF2E5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r w:rsidRPr="00EA7EB7">
              <w:rPr>
                <w:rFonts w:ascii="Tahoma" w:hAnsi="Tahoma" w:cs="Tahoma"/>
                <w:bCs/>
                <w:caps/>
                <w:sz w:val="16"/>
                <w:szCs w:val="16"/>
              </w:rPr>
              <w:lastRenderedPageBreak/>
              <w:t>800.000 Kč</w:t>
            </w:r>
          </w:p>
        </w:tc>
        <w:tc>
          <w:tcPr>
            <w:tcW w:w="4366" w:type="dxa"/>
          </w:tcPr>
          <w:p w14:paraId="750104E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lastRenderedPageBreak/>
              <w:t>ANO -</w:t>
            </w:r>
          </w:p>
          <w:p w14:paraId="43273C69" w14:textId="5C1C06C4" w:rsidR="00E953B6" w:rsidRPr="00EA7EB7" w:rsidRDefault="006608D2" w:rsidP="005E04BD">
            <w:pPr>
              <w:spacing w:before="120" w:after="120"/>
              <w:jc w:val="center"/>
              <w:rPr>
                <w:rFonts w:ascii="Tahoma" w:hAnsi="Tahoma" w:cs="Tahoma"/>
                <w:bCs/>
                <w:caps/>
                <w:sz w:val="16"/>
                <w:szCs w:val="16"/>
              </w:rPr>
            </w:pPr>
            <w:hyperlink r:id="rId34" w:history="1">
              <w:r w:rsidR="00BD7A8D" w:rsidRPr="00486360">
                <w:rPr>
                  <w:rStyle w:val="Hypertextovodkaz"/>
                  <w:rFonts w:ascii="Tahoma" w:hAnsi="Tahoma" w:cs="Tahoma"/>
                  <w:bCs/>
                  <w:caps/>
                  <w:color w:val="auto"/>
                  <w:sz w:val="16"/>
                  <w:szCs w:val="16"/>
                  <w:u w:val="none"/>
                </w:rPr>
                <w:t>www.frydekmistek.cz/</w:t>
              </w:r>
            </w:hyperlink>
          </w:p>
          <w:p w14:paraId="53455E16" w14:textId="77777777" w:rsidR="00E953B6" w:rsidRPr="00EA7EB7" w:rsidRDefault="00E953B6" w:rsidP="005E04BD">
            <w:pPr>
              <w:spacing w:before="120" w:after="120"/>
              <w:jc w:val="center"/>
              <w:rPr>
                <w:rFonts w:ascii="Tahoma" w:hAnsi="Tahoma" w:cs="Tahoma"/>
                <w:bCs/>
                <w:caps/>
                <w:sz w:val="16"/>
                <w:szCs w:val="16"/>
              </w:rPr>
            </w:pPr>
          </w:p>
          <w:p w14:paraId="273758F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w:t>
            </w:r>
          </w:p>
        </w:tc>
      </w:tr>
      <w:tr w:rsidR="00E953B6" w:rsidRPr="00EA7EB7" w14:paraId="4C440B82" w14:textId="77777777" w:rsidTr="00FD0354">
        <w:tc>
          <w:tcPr>
            <w:tcW w:w="1314" w:type="dxa"/>
          </w:tcPr>
          <w:p w14:paraId="1248BAFB"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lastRenderedPageBreak/>
              <w:t xml:space="preserve">FRÝDLANT NAD OSTRAVICÍ </w:t>
            </w:r>
          </w:p>
        </w:tc>
        <w:tc>
          <w:tcPr>
            <w:tcW w:w="1607" w:type="dxa"/>
          </w:tcPr>
          <w:p w14:paraId="0B39F23F"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64EB51D2" w14:textId="29DF07DA" w:rsidR="00E953B6" w:rsidRPr="00E953B6" w:rsidRDefault="00E953B6" w:rsidP="00FD0354">
            <w:pPr>
              <w:spacing w:before="120" w:after="120"/>
              <w:jc w:val="center"/>
              <w:rPr>
                <w:rFonts w:ascii="Tahoma" w:hAnsi="Tahoma" w:cs="Tahoma"/>
                <w:bCs/>
                <w:caps/>
                <w:sz w:val="16"/>
                <w:szCs w:val="16"/>
              </w:rPr>
            </w:pPr>
            <w:r w:rsidRPr="00E953B6">
              <w:rPr>
                <w:rFonts w:ascii="Tahoma" w:hAnsi="Tahoma" w:cs="Tahoma"/>
                <w:bCs/>
                <w:caps/>
                <w:sz w:val="16"/>
                <w:szCs w:val="16"/>
              </w:rPr>
              <w:t>odbor školství a kultury (pouze pro řešení dotačních titulů), měSTKÝ ÚŘAD FRÝDLANT NAD OSTRAVICÍ</w:t>
            </w:r>
          </w:p>
        </w:tc>
        <w:tc>
          <w:tcPr>
            <w:tcW w:w="1757" w:type="dxa"/>
          </w:tcPr>
          <w:p w14:paraId="32AEDB14"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NE</w:t>
            </w:r>
          </w:p>
        </w:tc>
        <w:tc>
          <w:tcPr>
            <w:tcW w:w="1273" w:type="dxa"/>
          </w:tcPr>
          <w:p w14:paraId="7917566B"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ne</w:t>
            </w:r>
          </w:p>
        </w:tc>
        <w:tc>
          <w:tcPr>
            <w:tcW w:w="1384" w:type="dxa"/>
            <w:shd w:val="clear" w:color="auto" w:fill="auto"/>
          </w:tcPr>
          <w:p w14:paraId="0F5B440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3B4C9B07"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w:t>
            </w:r>
            <w:r w:rsidRPr="00EA7EB7">
              <w:rPr>
                <w:rFonts w:ascii="Tahoma" w:hAnsi="Tahoma" w:cs="Tahoma"/>
                <w:bCs/>
                <w:caps/>
                <w:color w:val="000000" w:themeColor="text1"/>
                <w:sz w:val="16"/>
                <w:szCs w:val="16"/>
              </w:rPr>
              <w:t xml:space="preserve">rok vybudování </w:t>
            </w:r>
            <w:r w:rsidRPr="00EA7EB7">
              <w:rPr>
                <w:rFonts w:ascii="Tahoma" w:hAnsi="Tahoma" w:cs="Tahoma"/>
                <w:bCs/>
                <w:caps/>
                <w:sz w:val="16"/>
                <w:szCs w:val="16"/>
              </w:rPr>
              <w:t xml:space="preserve">2017 </w:t>
            </w:r>
          </w:p>
          <w:p w14:paraId="04E42C05"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počet kamer. bodů 22</w:t>
            </w:r>
          </w:p>
        </w:tc>
        <w:tc>
          <w:tcPr>
            <w:tcW w:w="1278" w:type="dxa"/>
          </w:tcPr>
          <w:p w14:paraId="4079727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Pr>
          <w:p w14:paraId="0E281C7D"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4366" w:type="dxa"/>
          </w:tcPr>
          <w:p w14:paraId="33D9AD2B"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40D52895" w14:textId="3A3C6CD0" w:rsidR="00E953B6" w:rsidRPr="00EA7EB7" w:rsidRDefault="006608D2" w:rsidP="005E04BD">
            <w:pPr>
              <w:spacing w:before="120" w:after="120"/>
              <w:jc w:val="center"/>
              <w:rPr>
                <w:rFonts w:ascii="Tahoma" w:hAnsi="Tahoma" w:cs="Tahoma"/>
                <w:bCs/>
                <w:caps/>
                <w:sz w:val="16"/>
                <w:szCs w:val="16"/>
              </w:rPr>
            </w:pPr>
            <w:hyperlink r:id="rId35" w:history="1">
              <w:r w:rsidR="00BD7A8D" w:rsidRPr="00486360">
                <w:rPr>
                  <w:rStyle w:val="Hypertextovodkaz"/>
                  <w:rFonts w:ascii="Tahoma" w:hAnsi="Tahoma" w:cs="Tahoma"/>
                  <w:bCs/>
                  <w:caps/>
                  <w:color w:val="auto"/>
                  <w:sz w:val="16"/>
                  <w:szCs w:val="16"/>
                  <w:u w:val="none"/>
                </w:rPr>
                <w:t>www.frydlantno.cz/prevence-kriminality/ds-1420/p1=16889</w:t>
              </w:r>
            </w:hyperlink>
          </w:p>
          <w:p w14:paraId="4C82AD6D" w14:textId="77777777" w:rsidR="00E953B6" w:rsidRPr="00EA7EB7" w:rsidRDefault="00E953B6" w:rsidP="005E04BD">
            <w:pPr>
              <w:spacing w:before="120" w:after="120"/>
              <w:jc w:val="center"/>
              <w:rPr>
                <w:rFonts w:ascii="Tahoma" w:hAnsi="Tahoma" w:cs="Tahoma"/>
                <w:bCs/>
                <w:caps/>
                <w:sz w:val="16"/>
                <w:szCs w:val="16"/>
              </w:rPr>
            </w:pPr>
          </w:p>
        </w:tc>
      </w:tr>
      <w:tr w:rsidR="00E953B6" w:rsidRPr="00EA7EB7" w14:paraId="268D0984" w14:textId="77777777" w:rsidTr="00FD0354">
        <w:tc>
          <w:tcPr>
            <w:tcW w:w="1314" w:type="dxa"/>
          </w:tcPr>
          <w:p w14:paraId="697A5D0E"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t xml:space="preserve">FULNEK </w:t>
            </w:r>
          </w:p>
        </w:tc>
        <w:tc>
          <w:tcPr>
            <w:tcW w:w="1607" w:type="dxa"/>
          </w:tcPr>
          <w:p w14:paraId="1650D255"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NE</w:t>
            </w:r>
          </w:p>
        </w:tc>
        <w:tc>
          <w:tcPr>
            <w:tcW w:w="1757" w:type="dxa"/>
          </w:tcPr>
          <w:p w14:paraId="35A1BE1A"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1906C044"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Název pracovní skupina pro prevenci kriminality</w:t>
            </w:r>
          </w:p>
          <w:p w14:paraId="330ABBDB"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2014</w:t>
            </w:r>
          </w:p>
          <w:p w14:paraId="3DD5A184"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počet členů 8</w:t>
            </w:r>
          </w:p>
        </w:tc>
        <w:tc>
          <w:tcPr>
            <w:tcW w:w="1273" w:type="dxa"/>
          </w:tcPr>
          <w:p w14:paraId="47A22071" w14:textId="77777777" w:rsidR="00E953B6" w:rsidRPr="00E953B6" w:rsidRDefault="00E953B6" w:rsidP="005E04BD">
            <w:pPr>
              <w:spacing w:before="120" w:after="120"/>
              <w:jc w:val="center"/>
              <w:rPr>
                <w:rFonts w:ascii="Tahoma" w:hAnsi="Tahoma" w:cs="Tahoma"/>
                <w:b/>
                <w:caps/>
                <w:sz w:val="16"/>
                <w:szCs w:val="16"/>
              </w:rPr>
            </w:pPr>
            <w:r w:rsidRPr="00E953B6">
              <w:rPr>
                <w:rFonts w:ascii="Tahoma" w:hAnsi="Tahoma" w:cs="Tahoma"/>
                <w:bCs/>
                <w:caps/>
                <w:sz w:val="16"/>
                <w:szCs w:val="16"/>
              </w:rPr>
              <w:t>NE</w:t>
            </w:r>
          </w:p>
        </w:tc>
        <w:tc>
          <w:tcPr>
            <w:tcW w:w="1384" w:type="dxa"/>
            <w:shd w:val="clear" w:color="auto" w:fill="auto"/>
          </w:tcPr>
          <w:p w14:paraId="31C3609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2F5CB2DB"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w:t>
            </w:r>
            <w:r w:rsidRPr="00EA7EB7">
              <w:rPr>
                <w:rFonts w:ascii="Tahoma" w:hAnsi="Tahoma" w:cs="Tahoma"/>
                <w:bCs/>
                <w:caps/>
                <w:color w:val="000000" w:themeColor="text1"/>
                <w:sz w:val="16"/>
                <w:szCs w:val="16"/>
              </w:rPr>
              <w:t xml:space="preserve">rok vybudování </w:t>
            </w:r>
            <w:r w:rsidRPr="00EA7EB7">
              <w:rPr>
                <w:rFonts w:ascii="Tahoma" w:hAnsi="Tahoma" w:cs="Tahoma"/>
                <w:bCs/>
                <w:caps/>
                <w:sz w:val="16"/>
                <w:szCs w:val="16"/>
              </w:rPr>
              <w:t>2009</w:t>
            </w:r>
          </w:p>
          <w:p w14:paraId="12465207"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bCs/>
                <w:caps/>
                <w:sz w:val="16"/>
                <w:szCs w:val="16"/>
              </w:rPr>
              <w:t>počet kamer. bodů 23</w:t>
            </w:r>
          </w:p>
        </w:tc>
        <w:tc>
          <w:tcPr>
            <w:tcW w:w="1278" w:type="dxa"/>
          </w:tcPr>
          <w:p w14:paraId="2EC5A18C"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bCs/>
                <w:caps/>
                <w:sz w:val="16"/>
                <w:szCs w:val="16"/>
              </w:rPr>
              <w:t>NE</w:t>
            </w:r>
          </w:p>
        </w:tc>
        <w:tc>
          <w:tcPr>
            <w:tcW w:w="1239" w:type="dxa"/>
          </w:tcPr>
          <w:p w14:paraId="6ED34AE1" w14:textId="77777777" w:rsidR="00E953B6" w:rsidRPr="00EA7EB7" w:rsidRDefault="00E953B6" w:rsidP="00C262BA">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3AEC7D78" w14:textId="77777777" w:rsidR="00E953B6" w:rsidRPr="00EA7EB7" w:rsidRDefault="00E953B6" w:rsidP="00C262BA">
            <w:pPr>
              <w:spacing w:before="120" w:after="120"/>
              <w:jc w:val="center"/>
              <w:rPr>
                <w:rFonts w:ascii="Tahoma" w:hAnsi="Tahoma" w:cs="Tahoma"/>
                <w:b/>
                <w:caps/>
                <w:sz w:val="16"/>
                <w:szCs w:val="16"/>
              </w:rPr>
            </w:pPr>
            <w:r w:rsidRPr="00EA7EB7">
              <w:rPr>
                <w:rFonts w:ascii="Tahoma" w:hAnsi="Tahoma" w:cs="Tahoma"/>
                <w:bCs/>
                <w:caps/>
                <w:sz w:val="16"/>
                <w:szCs w:val="16"/>
              </w:rPr>
              <w:t>60.000 kč</w:t>
            </w:r>
          </w:p>
        </w:tc>
        <w:tc>
          <w:tcPr>
            <w:tcW w:w="4366" w:type="dxa"/>
          </w:tcPr>
          <w:p w14:paraId="1D963572"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bCs/>
                <w:caps/>
                <w:sz w:val="16"/>
                <w:szCs w:val="16"/>
              </w:rPr>
              <w:t>NE</w:t>
            </w:r>
          </w:p>
        </w:tc>
      </w:tr>
      <w:tr w:rsidR="00E953B6" w:rsidRPr="00EA7EB7" w14:paraId="3076F20C" w14:textId="77777777" w:rsidTr="00FD0354">
        <w:tc>
          <w:tcPr>
            <w:tcW w:w="1314" w:type="dxa"/>
          </w:tcPr>
          <w:p w14:paraId="0BB2E226"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t xml:space="preserve">HAVÍŘOV </w:t>
            </w:r>
          </w:p>
        </w:tc>
        <w:tc>
          <w:tcPr>
            <w:tcW w:w="1607" w:type="dxa"/>
          </w:tcPr>
          <w:p w14:paraId="689A936F"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0D16FC0B"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Městská policie Havířov</w:t>
            </w:r>
          </w:p>
          <w:p w14:paraId="45CFE8FE" w14:textId="77777777" w:rsidR="00E953B6" w:rsidRPr="00E953B6" w:rsidRDefault="00E953B6" w:rsidP="005E04BD">
            <w:pPr>
              <w:spacing w:before="120" w:after="120"/>
              <w:jc w:val="center"/>
              <w:rPr>
                <w:rFonts w:ascii="Tahoma" w:hAnsi="Tahoma" w:cs="Tahoma"/>
                <w:bCs/>
                <w:caps/>
                <w:sz w:val="16"/>
                <w:szCs w:val="16"/>
              </w:rPr>
            </w:pPr>
          </w:p>
        </w:tc>
        <w:tc>
          <w:tcPr>
            <w:tcW w:w="1757" w:type="dxa"/>
          </w:tcPr>
          <w:p w14:paraId="542A3E8D"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73AE7EBC"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Název komise protidrogová a prevence kriminality</w:t>
            </w:r>
          </w:p>
          <w:p w14:paraId="0840F87F"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lastRenderedPageBreak/>
              <w:t>rok založení 2008</w:t>
            </w:r>
          </w:p>
          <w:p w14:paraId="3F89DFE7"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počet členů 11 </w:t>
            </w:r>
          </w:p>
        </w:tc>
        <w:tc>
          <w:tcPr>
            <w:tcW w:w="1273" w:type="dxa"/>
          </w:tcPr>
          <w:p w14:paraId="275F6A80"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lastRenderedPageBreak/>
              <w:t>ano -</w:t>
            </w:r>
          </w:p>
          <w:p w14:paraId="12857237"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1992</w:t>
            </w:r>
          </w:p>
          <w:p w14:paraId="247B66EC" w14:textId="77777777" w:rsid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Adresa </w:t>
            </w:r>
            <w:r w:rsidRPr="00E953B6">
              <w:rPr>
                <w:rFonts w:ascii="Tahoma" w:hAnsi="Tahoma" w:cs="Tahoma"/>
                <w:bCs/>
                <w:caps/>
                <w:sz w:val="16"/>
                <w:szCs w:val="16"/>
              </w:rPr>
              <w:lastRenderedPageBreak/>
              <w:t>karvinská 1474/1a, havířov-město, 736 01</w:t>
            </w:r>
          </w:p>
          <w:p w14:paraId="2D283564" w14:textId="77777777" w:rsidR="003177AB" w:rsidRPr="00E953B6" w:rsidRDefault="003177AB" w:rsidP="005E04BD">
            <w:pPr>
              <w:spacing w:before="120" w:after="120"/>
              <w:jc w:val="center"/>
              <w:rPr>
                <w:rFonts w:ascii="Tahoma" w:hAnsi="Tahoma" w:cs="Tahoma"/>
                <w:bCs/>
                <w:caps/>
                <w:sz w:val="16"/>
                <w:szCs w:val="16"/>
              </w:rPr>
            </w:pPr>
            <w:r>
              <w:rPr>
                <w:rFonts w:ascii="Tahoma" w:hAnsi="Tahoma" w:cs="Tahoma"/>
                <w:bCs/>
                <w:caps/>
                <w:sz w:val="16"/>
                <w:szCs w:val="16"/>
              </w:rPr>
              <w:t>118 strážníků</w:t>
            </w:r>
          </w:p>
        </w:tc>
        <w:tc>
          <w:tcPr>
            <w:tcW w:w="1384" w:type="dxa"/>
            <w:shd w:val="clear" w:color="auto" w:fill="auto"/>
          </w:tcPr>
          <w:p w14:paraId="7A95060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lastRenderedPageBreak/>
              <w:t>ano -</w:t>
            </w:r>
          </w:p>
          <w:p w14:paraId="42145BE9"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vybudování </w:t>
            </w:r>
          </w:p>
          <w:p w14:paraId="2216C3C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2001</w:t>
            </w:r>
          </w:p>
          <w:p w14:paraId="5E6068E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w:t>
            </w:r>
            <w:r w:rsidRPr="00EA7EB7">
              <w:rPr>
                <w:rFonts w:ascii="Tahoma" w:hAnsi="Tahoma" w:cs="Tahoma"/>
                <w:bCs/>
                <w:caps/>
                <w:color w:val="000000" w:themeColor="text1"/>
                <w:sz w:val="16"/>
                <w:szCs w:val="16"/>
              </w:rPr>
              <w:t xml:space="preserve">počet kamer. </w:t>
            </w:r>
            <w:r w:rsidRPr="00EA7EB7">
              <w:rPr>
                <w:rFonts w:ascii="Tahoma" w:hAnsi="Tahoma" w:cs="Tahoma"/>
                <w:bCs/>
                <w:caps/>
                <w:color w:val="000000" w:themeColor="text1"/>
                <w:sz w:val="16"/>
                <w:szCs w:val="16"/>
              </w:rPr>
              <w:lastRenderedPageBreak/>
              <w:t xml:space="preserve">BODŮ </w:t>
            </w:r>
            <w:r w:rsidRPr="00EA7EB7">
              <w:rPr>
                <w:rFonts w:ascii="Tahoma" w:hAnsi="Tahoma" w:cs="Tahoma"/>
                <w:bCs/>
                <w:caps/>
                <w:sz w:val="16"/>
                <w:szCs w:val="16"/>
              </w:rPr>
              <w:t>42 (z toho 3 mobilní)</w:t>
            </w:r>
          </w:p>
        </w:tc>
        <w:tc>
          <w:tcPr>
            <w:tcW w:w="1278" w:type="dxa"/>
          </w:tcPr>
          <w:p w14:paraId="33A4483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lastRenderedPageBreak/>
              <w:t>ano -</w:t>
            </w:r>
          </w:p>
          <w:p w14:paraId="4072727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2</w:t>
            </w:r>
          </w:p>
        </w:tc>
        <w:tc>
          <w:tcPr>
            <w:tcW w:w="1239" w:type="dxa"/>
          </w:tcPr>
          <w:p w14:paraId="019D2F7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0631EC7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CCA 600.000 kč</w:t>
            </w:r>
          </w:p>
        </w:tc>
        <w:tc>
          <w:tcPr>
            <w:tcW w:w="4366" w:type="dxa"/>
          </w:tcPr>
          <w:p w14:paraId="4448CEEC"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3836FC39" w14:textId="3B2738B6" w:rsidR="00E953B6" w:rsidRPr="00BD7A8D" w:rsidRDefault="006608D2" w:rsidP="005E04BD">
            <w:pPr>
              <w:spacing w:before="120" w:after="120"/>
              <w:jc w:val="center"/>
              <w:rPr>
                <w:rFonts w:ascii="Tahoma" w:hAnsi="Tahoma" w:cs="Tahoma"/>
                <w:bCs/>
                <w:caps/>
                <w:sz w:val="16"/>
                <w:szCs w:val="16"/>
              </w:rPr>
            </w:pPr>
            <w:hyperlink r:id="rId36" w:history="1">
              <w:r w:rsidR="00BD7A8D" w:rsidRPr="00486360">
                <w:rPr>
                  <w:rStyle w:val="Hypertextovodkaz"/>
                  <w:rFonts w:ascii="Tahoma" w:hAnsi="Tahoma" w:cs="Tahoma"/>
                  <w:bCs/>
                  <w:caps/>
                  <w:color w:val="auto"/>
                  <w:sz w:val="16"/>
                  <w:szCs w:val="16"/>
                  <w:u w:val="none"/>
                </w:rPr>
                <w:t xml:space="preserve"> www.havirov-city.cz/mestska-policie-havirov/prevence-0</w:t>
              </w:r>
            </w:hyperlink>
            <w:r w:rsidR="00E953B6" w:rsidRPr="00BD7A8D">
              <w:rPr>
                <w:rFonts w:ascii="Tahoma" w:hAnsi="Tahoma" w:cs="Tahoma"/>
                <w:bCs/>
                <w:caps/>
                <w:sz w:val="16"/>
                <w:szCs w:val="16"/>
              </w:rPr>
              <w:t xml:space="preserve"> </w:t>
            </w:r>
          </w:p>
        </w:tc>
      </w:tr>
      <w:tr w:rsidR="00E953B6" w:rsidRPr="00EA7EB7" w14:paraId="575B7BD6" w14:textId="77777777" w:rsidTr="00FD0354">
        <w:tc>
          <w:tcPr>
            <w:tcW w:w="1314" w:type="dxa"/>
          </w:tcPr>
          <w:p w14:paraId="5E3079F1" w14:textId="77777777" w:rsidR="00E953B6" w:rsidRPr="00EA7EB7" w:rsidRDefault="00E953B6" w:rsidP="005E04BD">
            <w:pPr>
              <w:pStyle w:val="Default"/>
              <w:rPr>
                <w:rFonts w:ascii="Tahoma" w:hAnsi="Tahoma" w:cs="Tahoma"/>
                <w:color w:val="auto"/>
                <w:sz w:val="16"/>
                <w:szCs w:val="16"/>
              </w:rPr>
            </w:pPr>
            <w:r w:rsidRPr="00EA7EB7">
              <w:rPr>
                <w:rFonts w:ascii="Tahoma" w:hAnsi="Tahoma" w:cs="Tahoma"/>
                <w:b/>
                <w:bCs/>
                <w:color w:val="auto"/>
                <w:sz w:val="16"/>
                <w:szCs w:val="16"/>
              </w:rPr>
              <w:t xml:space="preserve">HLUČÍN </w:t>
            </w:r>
          </w:p>
        </w:tc>
        <w:tc>
          <w:tcPr>
            <w:tcW w:w="1607" w:type="dxa"/>
          </w:tcPr>
          <w:p w14:paraId="04C30C9D"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ano -</w:t>
            </w:r>
          </w:p>
          <w:p w14:paraId="49C79264"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 xml:space="preserve">městskÁ policie Hlučín </w:t>
            </w:r>
          </w:p>
          <w:p w14:paraId="0847D861" w14:textId="77777777" w:rsidR="00E953B6" w:rsidRPr="00EA7EB7" w:rsidRDefault="00E953B6" w:rsidP="005E04BD">
            <w:pPr>
              <w:spacing w:before="120" w:after="120"/>
              <w:jc w:val="center"/>
              <w:rPr>
                <w:rFonts w:ascii="Tahoma" w:hAnsi="Tahoma" w:cs="Tahoma"/>
                <w:iCs/>
                <w:caps/>
                <w:sz w:val="16"/>
                <w:szCs w:val="16"/>
              </w:rPr>
            </w:pPr>
          </w:p>
          <w:p w14:paraId="4744B0BE" w14:textId="77777777" w:rsidR="00E953B6" w:rsidRPr="00EA7EB7" w:rsidRDefault="00E953B6" w:rsidP="005E04BD">
            <w:pPr>
              <w:spacing w:before="120" w:after="120"/>
              <w:jc w:val="center"/>
              <w:rPr>
                <w:rFonts w:ascii="Tahoma" w:hAnsi="Tahoma" w:cs="Tahoma"/>
                <w:iCs/>
                <w:caps/>
                <w:sz w:val="16"/>
                <w:szCs w:val="16"/>
              </w:rPr>
            </w:pPr>
          </w:p>
        </w:tc>
        <w:tc>
          <w:tcPr>
            <w:tcW w:w="1757" w:type="dxa"/>
          </w:tcPr>
          <w:p w14:paraId="313D4902"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ANO -</w:t>
            </w:r>
          </w:p>
          <w:p w14:paraId="17269F5B"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NÁZEV pracovní skupina prevence kriminality (zařezena pod pracovní skupinu – „rodina, mládež, děti a osoby vyloučené sociální exkluzí“)</w:t>
            </w:r>
          </w:p>
          <w:p w14:paraId="3FBC206E" w14:textId="77777777" w:rsidR="00E953B6" w:rsidRPr="00EA7EB7" w:rsidRDefault="00E953B6" w:rsidP="005E04BD">
            <w:pPr>
              <w:spacing w:before="120" w:after="120"/>
              <w:jc w:val="center"/>
              <w:rPr>
                <w:rFonts w:ascii="Tahoma" w:hAnsi="Tahoma" w:cs="Tahoma"/>
                <w:bCs/>
                <w:iCs/>
                <w:caps/>
                <w:sz w:val="16"/>
                <w:szCs w:val="16"/>
              </w:rPr>
            </w:pPr>
            <w:r w:rsidRPr="00EA7EB7">
              <w:rPr>
                <w:rFonts w:ascii="Tahoma" w:hAnsi="Tahoma" w:cs="Tahoma"/>
                <w:bCs/>
                <w:iCs/>
                <w:caps/>
                <w:sz w:val="16"/>
                <w:szCs w:val="16"/>
              </w:rPr>
              <w:t xml:space="preserve">rok založení 2005 </w:t>
            </w:r>
          </w:p>
          <w:p w14:paraId="2F34E28B"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bCs/>
                <w:iCs/>
                <w:caps/>
                <w:sz w:val="16"/>
                <w:szCs w:val="16"/>
              </w:rPr>
              <w:t xml:space="preserve"> počet členů 15</w:t>
            </w:r>
          </w:p>
        </w:tc>
        <w:tc>
          <w:tcPr>
            <w:tcW w:w="1273" w:type="dxa"/>
          </w:tcPr>
          <w:p w14:paraId="1AE3CC62"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ano -</w:t>
            </w:r>
          </w:p>
          <w:p w14:paraId="302495EF"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 xml:space="preserve">ANO </w:t>
            </w:r>
          </w:p>
          <w:p w14:paraId="0698AC7F" w14:textId="77777777" w:rsidR="00E953B6" w:rsidRPr="00EA7EB7" w:rsidRDefault="00E953B6" w:rsidP="005E04BD">
            <w:pPr>
              <w:spacing w:before="120" w:after="120"/>
              <w:jc w:val="center"/>
              <w:rPr>
                <w:rFonts w:ascii="Tahoma" w:hAnsi="Tahoma" w:cs="Tahoma"/>
                <w:bCs/>
                <w:iCs/>
                <w:caps/>
                <w:sz w:val="16"/>
                <w:szCs w:val="16"/>
              </w:rPr>
            </w:pPr>
            <w:r w:rsidRPr="00EA7EB7">
              <w:rPr>
                <w:rFonts w:ascii="Tahoma" w:hAnsi="Tahoma" w:cs="Tahoma"/>
                <w:bCs/>
                <w:iCs/>
                <w:caps/>
                <w:sz w:val="16"/>
                <w:szCs w:val="16"/>
              </w:rPr>
              <w:t xml:space="preserve">rok založení </w:t>
            </w:r>
          </w:p>
          <w:p w14:paraId="2A1E403B"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1992</w:t>
            </w:r>
          </w:p>
          <w:p w14:paraId="6592E4D5" w14:textId="77777777" w:rsidR="00E953B6"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ADRESA Mírové náměstí 24/23HlučíN, 748 01</w:t>
            </w:r>
          </w:p>
          <w:p w14:paraId="4F61B192" w14:textId="77777777" w:rsidR="00E953B6" w:rsidRPr="00C453BE" w:rsidRDefault="00B7240A" w:rsidP="00C453BE">
            <w:pPr>
              <w:spacing w:before="120" w:after="120"/>
              <w:jc w:val="center"/>
              <w:rPr>
                <w:rFonts w:ascii="Tahoma" w:hAnsi="Tahoma" w:cs="Tahoma"/>
                <w:b/>
                <w:caps/>
                <w:sz w:val="16"/>
                <w:szCs w:val="16"/>
              </w:rPr>
            </w:pPr>
            <w:r w:rsidRPr="00B7240A">
              <w:rPr>
                <w:rFonts w:ascii="Tahoma" w:hAnsi="Tahoma" w:cs="Tahoma"/>
                <w:bCs/>
                <w:caps/>
                <w:sz w:val="16"/>
                <w:szCs w:val="16"/>
              </w:rPr>
              <w:t xml:space="preserve">18 </w:t>
            </w:r>
            <w:r w:rsidR="00C453BE" w:rsidRPr="00B7240A">
              <w:rPr>
                <w:rFonts w:ascii="Tahoma" w:hAnsi="Tahoma" w:cs="Tahoma"/>
                <w:bCs/>
                <w:caps/>
                <w:sz w:val="16"/>
                <w:szCs w:val="16"/>
              </w:rPr>
              <w:t>strážníků</w:t>
            </w:r>
          </w:p>
        </w:tc>
        <w:tc>
          <w:tcPr>
            <w:tcW w:w="1384" w:type="dxa"/>
            <w:shd w:val="clear" w:color="auto" w:fill="auto"/>
          </w:tcPr>
          <w:p w14:paraId="71E600FB"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ano -</w:t>
            </w:r>
          </w:p>
          <w:p w14:paraId="1FC0A04F"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bCs/>
                <w:iCs/>
                <w:caps/>
                <w:color w:val="000000" w:themeColor="text1"/>
                <w:sz w:val="16"/>
                <w:szCs w:val="16"/>
              </w:rPr>
              <w:t xml:space="preserve">POČET kamer. BODŮ </w:t>
            </w:r>
            <w:r w:rsidRPr="00EA7EB7">
              <w:rPr>
                <w:rFonts w:ascii="Tahoma" w:hAnsi="Tahoma" w:cs="Tahoma"/>
                <w:iCs/>
                <w:caps/>
                <w:sz w:val="16"/>
                <w:szCs w:val="16"/>
              </w:rPr>
              <w:t xml:space="preserve">20 </w:t>
            </w:r>
          </w:p>
          <w:p w14:paraId="3BD2CBBE" w14:textId="77777777" w:rsidR="00E953B6" w:rsidRPr="00EA7EB7" w:rsidRDefault="00E953B6" w:rsidP="005E04BD">
            <w:pPr>
              <w:spacing w:before="120" w:after="120"/>
              <w:jc w:val="center"/>
              <w:rPr>
                <w:rFonts w:ascii="Tahoma" w:hAnsi="Tahoma" w:cs="Tahoma"/>
                <w:bCs/>
                <w:iCs/>
                <w:caps/>
                <w:sz w:val="16"/>
                <w:szCs w:val="16"/>
              </w:rPr>
            </w:pPr>
            <w:r w:rsidRPr="00EA7EB7">
              <w:rPr>
                <w:rFonts w:ascii="Tahoma" w:hAnsi="Tahoma" w:cs="Tahoma"/>
                <w:bCs/>
                <w:iCs/>
                <w:caps/>
                <w:sz w:val="16"/>
                <w:szCs w:val="16"/>
              </w:rPr>
              <w:t xml:space="preserve">rok vybudování </w:t>
            </w:r>
          </w:p>
          <w:p w14:paraId="20DF1815"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2004</w:t>
            </w:r>
          </w:p>
        </w:tc>
        <w:tc>
          <w:tcPr>
            <w:tcW w:w="1278" w:type="dxa"/>
          </w:tcPr>
          <w:p w14:paraId="29ABB23A"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ne</w:t>
            </w:r>
          </w:p>
        </w:tc>
        <w:tc>
          <w:tcPr>
            <w:tcW w:w="1239" w:type="dxa"/>
          </w:tcPr>
          <w:p w14:paraId="3AE11152"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ano -</w:t>
            </w:r>
          </w:p>
          <w:p w14:paraId="67623DBE"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60.000 Kč</w:t>
            </w:r>
          </w:p>
        </w:tc>
        <w:tc>
          <w:tcPr>
            <w:tcW w:w="4366" w:type="dxa"/>
          </w:tcPr>
          <w:p w14:paraId="3EE7A2C0" w14:textId="77777777" w:rsidR="00E953B6" w:rsidRPr="00EA7EB7" w:rsidRDefault="00E953B6" w:rsidP="005E04BD">
            <w:pPr>
              <w:spacing w:before="120" w:after="120"/>
              <w:jc w:val="center"/>
              <w:rPr>
                <w:rFonts w:ascii="Tahoma" w:hAnsi="Tahoma" w:cs="Tahoma"/>
                <w:iCs/>
                <w:caps/>
                <w:sz w:val="16"/>
                <w:szCs w:val="16"/>
              </w:rPr>
            </w:pPr>
            <w:r w:rsidRPr="00EA7EB7">
              <w:rPr>
                <w:rFonts w:ascii="Tahoma" w:hAnsi="Tahoma" w:cs="Tahoma"/>
                <w:iCs/>
                <w:caps/>
                <w:sz w:val="16"/>
                <w:szCs w:val="16"/>
              </w:rPr>
              <w:t xml:space="preserve">ne </w:t>
            </w:r>
          </w:p>
        </w:tc>
      </w:tr>
      <w:tr w:rsidR="00E953B6" w:rsidRPr="00EA7EB7" w14:paraId="799503C4" w14:textId="77777777" w:rsidTr="00FD0354">
        <w:tc>
          <w:tcPr>
            <w:tcW w:w="1314" w:type="dxa"/>
          </w:tcPr>
          <w:p w14:paraId="6BAAA3A5" w14:textId="77777777" w:rsidR="00E953B6" w:rsidRPr="00EA7EB7" w:rsidRDefault="00E953B6" w:rsidP="005E04BD">
            <w:pPr>
              <w:pStyle w:val="Default"/>
              <w:rPr>
                <w:rFonts w:ascii="Tahoma" w:hAnsi="Tahoma" w:cs="Tahoma"/>
                <w:color w:val="auto"/>
                <w:sz w:val="16"/>
                <w:szCs w:val="16"/>
              </w:rPr>
            </w:pPr>
            <w:r w:rsidRPr="00EA7EB7">
              <w:rPr>
                <w:rFonts w:ascii="Tahoma" w:hAnsi="Tahoma" w:cs="Tahoma"/>
                <w:b/>
                <w:bCs/>
                <w:color w:val="auto"/>
                <w:sz w:val="16"/>
                <w:szCs w:val="16"/>
              </w:rPr>
              <w:t xml:space="preserve">HORNÍ BENEŠOV </w:t>
            </w:r>
          </w:p>
        </w:tc>
        <w:tc>
          <w:tcPr>
            <w:tcW w:w="1607" w:type="dxa"/>
          </w:tcPr>
          <w:p w14:paraId="305AF9B5" w14:textId="33A3B18C" w:rsidR="00E953B6" w:rsidRPr="00EA7EB7" w:rsidRDefault="00E953B6" w:rsidP="00FD0354">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757" w:type="dxa"/>
          </w:tcPr>
          <w:p w14:paraId="2D2A70EB"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73" w:type="dxa"/>
          </w:tcPr>
          <w:p w14:paraId="503AAAE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384" w:type="dxa"/>
            <w:shd w:val="clear" w:color="auto" w:fill="auto"/>
          </w:tcPr>
          <w:p w14:paraId="75BA6CD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78" w:type="dxa"/>
          </w:tcPr>
          <w:p w14:paraId="0BEDDADC"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Pr>
          <w:p w14:paraId="3EF1D54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4366" w:type="dxa"/>
          </w:tcPr>
          <w:p w14:paraId="5E90F1B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r>
      <w:tr w:rsidR="00E953B6" w:rsidRPr="00EA7EB7" w14:paraId="317D7F6B" w14:textId="77777777" w:rsidTr="00FD0354">
        <w:tc>
          <w:tcPr>
            <w:tcW w:w="1314" w:type="dxa"/>
          </w:tcPr>
          <w:p w14:paraId="64BE68B1" w14:textId="77777777" w:rsidR="00E953B6" w:rsidRPr="00885106" w:rsidRDefault="00E953B6" w:rsidP="005E04BD">
            <w:pPr>
              <w:pStyle w:val="Default"/>
              <w:rPr>
                <w:rFonts w:ascii="Tahoma" w:hAnsi="Tahoma" w:cs="Tahoma"/>
                <w:color w:val="auto"/>
                <w:sz w:val="14"/>
                <w:szCs w:val="14"/>
              </w:rPr>
            </w:pPr>
            <w:r w:rsidRPr="00885106">
              <w:rPr>
                <w:rFonts w:ascii="Tahoma" w:hAnsi="Tahoma" w:cs="Tahoma"/>
                <w:b/>
                <w:bCs/>
                <w:color w:val="auto"/>
                <w:sz w:val="14"/>
                <w:szCs w:val="14"/>
              </w:rPr>
              <w:t xml:space="preserve">JABLUNKOV </w:t>
            </w:r>
          </w:p>
        </w:tc>
        <w:tc>
          <w:tcPr>
            <w:tcW w:w="1607" w:type="dxa"/>
          </w:tcPr>
          <w:p w14:paraId="77C33D1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180C9A8B"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Městská policie jablunkov</w:t>
            </w:r>
          </w:p>
        </w:tc>
        <w:tc>
          <w:tcPr>
            <w:tcW w:w="1757" w:type="dxa"/>
          </w:tcPr>
          <w:p w14:paraId="369176AD"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05829CD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název pracovní skupina prevence kriminality ve městě Jablunkov </w:t>
            </w:r>
          </w:p>
          <w:p w14:paraId="7EC6F32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založení 2016 </w:t>
            </w:r>
          </w:p>
          <w:p w14:paraId="316C5C8B"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počet členů 11</w:t>
            </w:r>
          </w:p>
        </w:tc>
        <w:tc>
          <w:tcPr>
            <w:tcW w:w="1273" w:type="dxa"/>
          </w:tcPr>
          <w:p w14:paraId="25270DC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66473CA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založení 1992</w:t>
            </w:r>
          </w:p>
          <w:p w14:paraId="55EE3AC4" w14:textId="77777777" w:rsidR="00E953B6"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Adresa Integrované výjezdové centrum, Hasičská 1120, Jablunkov, 739 91</w:t>
            </w:r>
          </w:p>
          <w:p w14:paraId="2F514D37" w14:textId="77777777" w:rsidR="00C453BE" w:rsidRPr="00EA7EB7" w:rsidRDefault="00C453BE" w:rsidP="005E04BD">
            <w:pPr>
              <w:spacing w:before="120" w:after="120"/>
              <w:jc w:val="center"/>
              <w:rPr>
                <w:rFonts w:ascii="Tahoma" w:hAnsi="Tahoma" w:cs="Tahoma"/>
                <w:bCs/>
                <w:caps/>
                <w:sz w:val="16"/>
                <w:szCs w:val="16"/>
              </w:rPr>
            </w:pPr>
            <w:r>
              <w:rPr>
                <w:rFonts w:ascii="Tahoma" w:hAnsi="Tahoma" w:cs="Tahoma"/>
                <w:bCs/>
                <w:caps/>
                <w:sz w:val="16"/>
                <w:szCs w:val="16"/>
              </w:rPr>
              <w:t>10 strážníků</w:t>
            </w:r>
          </w:p>
        </w:tc>
        <w:tc>
          <w:tcPr>
            <w:tcW w:w="1384" w:type="dxa"/>
            <w:shd w:val="clear" w:color="auto" w:fill="auto"/>
          </w:tcPr>
          <w:p w14:paraId="5D0C12EB"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333E9657"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vybudování </w:t>
            </w:r>
          </w:p>
          <w:p w14:paraId="031A60B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2004 </w:t>
            </w:r>
          </w:p>
          <w:p w14:paraId="25FC656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color w:val="000000" w:themeColor="text1"/>
                <w:sz w:val="16"/>
                <w:szCs w:val="16"/>
              </w:rPr>
              <w:t xml:space="preserve">počet kamer. BODŮ </w:t>
            </w:r>
            <w:r w:rsidRPr="00EA7EB7">
              <w:rPr>
                <w:rFonts w:ascii="Tahoma" w:hAnsi="Tahoma" w:cs="Tahoma"/>
                <w:bCs/>
                <w:caps/>
                <w:sz w:val="16"/>
                <w:szCs w:val="16"/>
              </w:rPr>
              <w:t>8</w:t>
            </w:r>
          </w:p>
        </w:tc>
        <w:tc>
          <w:tcPr>
            <w:tcW w:w="1278" w:type="dxa"/>
          </w:tcPr>
          <w:p w14:paraId="5ECA167A"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Pr>
          <w:p w14:paraId="09CD27C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1E7CC96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50.000 Kč</w:t>
            </w:r>
          </w:p>
        </w:tc>
        <w:tc>
          <w:tcPr>
            <w:tcW w:w="4366" w:type="dxa"/>
          </w:tcPr>
          <w:p w14:paraId="344642EA"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0681D916" w14:textId="6AB76D17" w:rsidR="00E953B6" w:rsidRPr="00EA7EB7" w:rsidRDefault="006608D2" w:rsidP="005E04BD">
            <w:pPr>
              <w:spacing w:before="120" w:after="120"/>
              <w:jc w:val="center"/>
              <w:rPr>
                <w:rFonts w:ascii="Tahoma" w:hAnsi="Tahoma" w:cs="Tahoma"/>
                <w:bCs/>
                <w:caps/>
                <w:sz w:val="16"/>
                <w:szCs w:val="16"/>
              </w:rPr>
            </w:pPr>
            <w:hyperlink r:id="rId37" w:history="1">
              <w:r w:rsidR="00BD7A8D" w:rsidRPr="00486360">
                <w:rPr>
                  <w:rStyle w:val="Hypertextovodkaz"/>
                  <w:rFonts w:ascii="Tahoma" w:hAnsi="Tahoma" w:cs="Tahoma"/>
                  <w:bCs/>
                  <w:caps/>
                  <w:color w:val="auto"/>
                  <w:sz w:val="16"/>
                  <w:szCs w:val="16"/>
                  <w:u w:val="none"/>
                </w:rPr>
                <w:t>www.mpjablunkov.cz/prevence-kriminality/</w:t>
              </w:r>
            </w:hyperlink>
          </w:p>
          <w:p w14:paraId="3E71DECF" w14:textId="77777777" w:rsidR="00E953B6" w:rsidRPr="00EA7EB7" w:rsidRDefault="00E953B6" w:rsidP="005E04BD">
            <w:pPr>
              <w:spacing w:before="120" w:after="120"/>
              <w:jc w:val="center"/>
              <w:rPr>
                <w:rFonts w:ascii="Tahoma" w:hAnsi="Tahoma" w:cs="Tahoma"/>
                <w:bCs/>
                <w:caps/>
                <w:sz w:val="16"/>
                <w:szCs w:val="16"/>
              </w:rPr>
            </w:pPr>
          </w:p>
        </w:tc>
      </w:tr>
      <w:tr w:rsidR="00E953B6" w:rsidRPr="00EA7EB7" w14:paraId="0B4CF243" w14:textId="77777777" w:rsidTr="00FD0354">
        <w:tc>
          <w:tcPr>
            <w:tcW w:w="1314" w:type="dxa"/>
          </w:tcPr>
          <w:p w14:paraId="368E0C01"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lastRenderedPageBreak/>
              <w:t xml:space="preserve">KARVINÁ </w:t>
            </w:r>
          </w:p>
        </w:tc>
        <w:tc>
          <w:tcPr>
            <w:tcW w:w="1607" w:type="dxa"/>
          </w:tcPr>
          <w:p w14:paraId="026F5DEE"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05732598"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městská policie Karviná</w:t>
            </w:r>
          </w:p>
          <w:p w14:paraId="2D75D931" w14:textId="77777777" w:rsidR="00E953B6" w:rsidRPr="00E953B6" w:rsidRDefault="00E953B6" w:rsidP="005E04BD">
            <w:pPr>
              <w:spacing w:before="120" w:after="120"/>
              <w:jc w:val="center"/>
              <w:rPr>
                <w:rFonts w:ascii="Tahoma" w:hAnsi="Tahoma" w:cs="Tahoma"/>
                <w:b/>
                <w:caps/>
                <w:sz w:val="16"/>
                <w:szCs w:val="16"/>
              </w:rPr>
            </w:pPr>
          </w:p>
        </w:tc>
        <w:tc>
          <w:tcPr>
            <w:tcW w:w="1757" w:type="dxa"/>
          </w:tcPr>
          <w:p w14:paraId="1D19F447"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07BCF6F7"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název komise bezpečnostní a prevence</w:t>
            </w:r>
          </w:p>
          <w:p w14:paraId="775B0F2C"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1996</w:t>
            </w:r>
          </w:p>
          <w:p w14:paraId="7B61FE55" w14:textId="77777777" w:rsidR="00E953B6" w:rsidRPr="00E953B6" w:rsidRDefault="00E953B6" w:rsidP="005E04BD">
            <w:pPr>
              <w:spacing w:before="120" w:after="0"/>
              <w:jc w:val="center"/>
              <w:rPr>
                <w:rFonts w:ascii="Tahoma" w:hAnsi="Tahoma" w:cs="Tahoma"/>
                <w:bCs/>
                <w:caps/>
                <w:sz w:val="16"/>
                <w:szCs w:val="16"/>
              </w:rPr>
            </w:pPr>
            <w:r w:rsidRPr="00E953B6">
              <w:rPr>
                <w:rFonts w:ascii="Tahoma" w:hAnsi="Tahoma" w:cs="Tahoma"/>
                <w:bCs/>
                <w:caps/>
                <w:sz w:val="16"/>
                <w:szCs w:val="16"/>
              </w:rPr>
              <w:t xml:space="preserve">počet členů 11 </w:t>
            </w:r>
          </w:p>
          <w:p w14:paraId="79670853" w14:textId="77777777" w:rsidR="00E953B6" w:rsidRPr="00E953B6" w:rsidRDefault="00E953B6" w:rsidP="005E04BD">
            <w:pPr>
              <w:spacing w:after="0"/>
              <w:jc w:val="center"/>
              <w:rPr>
                <w:rFonts w:ascii="Tahoma" w:hAnsi="Tahoma" w:cs="Tahoma"/>
                <w:b/>
                <w:caps/>
                <w:sz w:val="16"/>
                <w:szCs w:val="16"/>
              </w:rPr>
            </w:pPr>
          </w:p>
        </w:tc>
        <w:tc>
          <w:tcPr>
            <w:tcW w:w="1273" w:type="dxa"/>
          </w:tcPr>
          <w:p w14:paraId="00B74554"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11EB4DA8"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 rok založení 1992</w:t>
            </w:r>
          </w:p>
          <w:p w14:paraId="0B0EEAF8" w14:textId="77777777" w:rsid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Adresa Univerzitní park 51/1,</w:t>
            </w:r>
            <w:r w:rsidRPr="00E953B6">
              <w:rPr>
                <w:rFonts w:ascii="Tahoma" w:hAnsi="Tahoma" w:cs="Tahoma"/>
                <w:bCs/>
                <w:caps/>
                <w:sz w:val="16"/>
                <w:szCs w:val="16"/>
              </w:rPr>
              <w:br/>
              <w:t>Karviná, 733 24</w:t>
            </w:r>
          </w:p>
          <w:p w14:paraId="5658EF44" w14:textId="77777777" w:rsidR="003177AB" w:rsidRPr="00E953B6" w:rsidRDefault="003177AB" w:rsidP="005E04BD">
            <w:pPr>
              <w:spacing w:before="120" w:after="120"/>
              <w:jc w:val="center"/>
              <w:rPr>
                <w:rFonts w:ascii="Tahoma" w:hAnsi="Tahoma" w:cs="Tahoma"/>
                <w:b/>
                <w:caps/>
                <w:sz w:val="16"/>
                <w:szCs w:val="16"/>
              </w:rPr>
            </w:pPr>
            <w:r w:rsidRPr="003177AB">
              <w:rPr>
                <w:rFonts w:ascii="Tahoma" w:hAnsi="Tahoma" w:cs="Tahoma"/>
                <w:bCs/>
                <w:caps/>
                <w:sz w:val="16"/>
                <w:szCs w:val="16"/>
              </w:rPr>
              <w:t xml:space="preserve">76 </w:t>
            </w:r>
            <w:r>
              <w:rPr>
                <w:rFonts w:ascii="Tahoma" w:hAnsi="Tahoma" w:cs="Tahoma"/>
                <w:bCs/>
                <w:caps/>
                <w:sz w:val="16"/>
                <w:szCs w:val="16"/>
              </w:rPr>
              <w:t>strážníků</w:t>
            </w:r>
          </w:p>
        </w:tc>
        <w:tc>
          <w:tcPr>
            <w:tcW w:w="1384" w:type="dxa"/>
            <w:shd w:val="clear" w:color="auto" w:fill="auto"/>
          </w:tcPr>
          <w:p w14:paraId="2CDFEA9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2538889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vybudování 1998</w:t>
            </w:r>
          </w:p>
          <w:p w14:paraId="04DBDC00" w14:textId="77777777" w:rsidR="00E953B6" w:rsidRPr="00EA7EB7" w:rsidRDefault="00E953B6" w:rsidP="005E04BD">
            <w:pPr>
              <w:spacing w:after="0"/>
              <w:jc w:val="center"/>
              <w:rPr>
                <w:rFonts w:ascii="Tahoma" w:hAnsi="Tahoma" w:cs="Tahoma"/>
                <w:bCs/>
                <w:caps/>
                <w:sz w:val="16"/>
                <w:szCs w:val="16"/>
              </w:rPr>
            </w:pPr>
            <w:r w:rsidRPr="00EA7EB7">
              <w:rPr>
                <w:rFonts w:ascii="Tahoma" w:hAnsi="Tahoma" w:cs="Tahoma"/>
                <w:bCs/>
                <w:caps/>
                <w:color w:val="000000" w:themeColor="text1"/>
                <w:sz w:val="16"/>
                <w:szCs w:val="16"/>
              </w:rPr>
              <w:t xml:space="preserve">počet kamer. BODŮ </w:t>
            </w:r>
            <w:r w:rsidRPr="00EA7EB7">
              <w:rPr>
                <w:rFonts w:ascii="Tahoma" w:hAnsi="Tahoma" w:cs="Tahoma"/>
                <w:bCs/>
                <w:caps/>
                <w:sz w:val="16"/>
                <w:szCs w:val="16"/>
              </w:rPr>
              <w:t xml:space="preserve">274 </w:t>
            </w:r>
          </w:p>
        </w:tc>
        <w:tc>
          <w:tcPr>
            <w:tcW w:w="1278" w:type="dxa"/>
          </w:tcPr>
          <w:p w14:paraId="01939DC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1717BFF8"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2 </w:t>
            </w:r>
          </w:p>
        </w:tc>
        <w:tc>
          <w:tcPr>
            <w:tcW w:w="1239" w:type="dxa"/>
          </w:tcPr>
          <w:p w14:paraId="052C522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10597FD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300.000 Kč </w:t>
            </w:r>
          </w:p>
        </w:tc>
        <w:tc>
          <w:tcPr>
            <w:tcW w:w="4366" w:type="dxa"/>
          </w:tcPr>
          <w:p w14:paraId="548979F6"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3918AC52" w14:textId="19E0F66E" w:rsidR="00E953B6" w:rsidRPr="00EA7EB7" w:rsidRDefault="006608D2" w:rsidP="005E04BD">
            <w:pPr>
              <w:spacing w:before="120" w:after="120"/>
              <w:jc w:val="center"/>
              <w:rPr>
                <w:rFonts w:ascii="Tahoma" w:hAnsi="Tahoma" w:cs="Tahoma"/>
                <w:bCs/>
                <w:caps/>
                <w:sz w:val="16"/>
                <w:szCs w:val="16"/>
              </w:rPr>
            </w:pPr>
            <w:hyperlink r:id="rId38" w:history="1">
              <w:r w:rsidR="00BD7A8D" w:rsidRPr="00486360">
                <w:rPr>
                  <w:rStyle w:val="Hypertextovodkaz"/>
                  <w:rFonts w:ascii="Tahoma" w:hAnsi="Tahoma" w:cs="Tahoma"/>
                  <w:bCs/>
                  <w:caps/>
                  <w:color w:val="auto"/>
                  <w:sz w:val="16"/>
                  <w:szCs w:val="16"/>
                  <w:u w:val="none"/>
                </w:rPr>
                <w:t>www.karvina.cz/mesto-karvina/mestska-policie</w:t>
              </w:r>
            </w:hyperlink>
          </w:p>
          <w:p w14:paraId="02978EC6" w14:textId="77777777" w:rsidR="00E953B6" w:rsidRPr="00EA7EB7" w:rsidRDefault="00E953B6" w:rsidP="005E04BD">
            <w:pPr>
              <w:spacing w:before="120" w:after="120"/>
              <w:jc w:val="center"/>
              <w:rPr>
                <w:rFonts w:ascii="Tahoma" w:hAnsi="Tahoma" w:cs="Tahoma"/>
                <w:bCs/>
                <w:caps/>
                <w:sz w:val="16"/>
                <w:szCs w:val="16"/>
              </w:rPr>
            </w:pPr>
          </w:p>
        </w:tc>
      </w:tr>
      <w:tr w:rsidR="00E953B6" w:rsidRPr="00EA7EB7" w14:paraId="2B364FDB" w14:textId="77777777" w:rsidTr="00FD0354">
        <w:tc>
          <w:tcPr>
            <w:tcW w:w="1314" w:type="dxa"/>
          </w:tcPr>
          <w:p w14:paraId="21F6ADE4" w14:textId="77777777" w:rsidR="00E953B6" w:rsidRPr="004C4786" w:rsidRDefault="00E953B6" w:rsidP="005E04BD">
            <w:pPr>
              <w:pStyle w:val="Default"/>
              <w:rPr>
                <w:rFonts w:ascii="Tahoma" w:hAnsi="Tahoma" w:cs="Tahoma"/>
                <w:color w:val="auto"/>
                <w:sz w:val="14"/>
                <w:szCs w:val="14"/>
              </w:rPr>
            </w:pPr>
            <w:r w:rsidRPr="004C4786">
              <w:rPr>
                <w:rFonts w:ascii="Tahoma" w:hAnsi="Tahoma" w:cs="Tahoma"/>
                <w:b/>
                <w:bCs/>
                <w:color w:val="auto"/>
                <w:sz w:val="14"/>
                <w:szCs w:val="14"/>
              </w:rPr>
              <w:t xml:space="preserve">KOPŘIVNICE </w:t>
            </w:r>
          </w:p>
        </w:tc>
        <w:tc>
          <w:tcPr>
            <w:tcW w:w="1607" w:type="dxa"/>
          </w:tcPr>
          <w:p w14:paraId="0F79BB1E"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Ano – </w:t>
            </w:r>
          </w:p>
          <w:p w14:paraId="4C0C3A70"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odbor sociálních věcí a zdravotnictví, </w:t>
            </w:r>
            <w:r w:rsidRPr="00E953B6">
              <w:rPr>
                <w:rFonts w:ascii="Tahoma" w:hAnsi="Tahoma" w:cs="Tahoma"/>
                <w:sz w:val="16"/>
                <w:szCs w:val="16"/>
              </w:rPr>
              <w:t>MĚSTSKÝ ÚŘAD KOPŘIVNICE</w:t>
            </w:r>
          </w:p>
          <w:p w14:paraId="0C2AB64A" w14:textId="77777777" w:rsidR="00E953B6" w:rsidRPr="00E953B6" w:rsidRDefault="00E953B6" w:rsidP="005E04BD">
            <w:pPr>
              <w:spacing w:before="120" w:after="120"/>
              <w:jc w:val="center"/>
              <w:rPr>
                <w:rFonts w:ascii="Tahoma" w:hAnsi="Tahoma" w:cs="Tahoma"/>
                <w:bCs/>
                <w:caps/>
                <w:sz w:val="16"/>
                <w:szCs w:val="16"/>
              </w:rPr>
            </w:pPr>
          </w:p>
          <w:p w14:paraId="5D9FFDB6" w14:textId="77777777" w:rsidR="00E953B6" w:rsidRPr="00E953B6" w:rsidRDefault="00E953B6" w:rsidP="005E04BD">
            <w:pPr>
              <w:spacing w:before="120" w:after="120"/>
              <w:jc w:val="center"/>
              <w:rPr>
                <w:rFonts w:ascii="Tahoma" w:hAnsi="Tahoma" w:cs="Tahoma"/>
                <w:bCs/>
                <w:caps/>
                <w:sz w:val="16"/>
                <w:szCs w:val="16"/>
              </w:rPr>
            </w:pPr>
          </w:p>
        </w:tc>
        <w:tc>
          <w:tcPr>
            <w:tcW w:w="1757" w:type="dxa"/>
          </w:tcPr>
          <w:p w14:paraId="5DD51E3C"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53F5CBF2" w14:textId="77777777" w:rsidR="00E953B6" w:rsidRPr="00E953B6" w:rsidRDefault="00E953B6" w:rsidP="005E04BD">
            <w:pPr>
              <w:jc w:val="center"/>
              <w:rPr>
                <w:rFonts w:ascii="Tahoma" w:hAnsi="Tahoma" w:cs="Tahoma"/>
                <w:bCs/>
                <w:caps/>
                <w:sz w:val="16"/>
                <w:szCs w:val="16"/>
              </w:rPr>
            </w:pPr>
            <w:r w:rsidRPr="00E953B6">
              <w:rPr>
                <w:rFonts w:ascii="Tahoma" w:hAnsi="Tahoma" w:cs="Tahoma"/>
                <w:bCs/>
                <w:caps/>
                <w:sz w:val="16"/>
                <w:szCs w:val="16"/>
              </w:rPr>
              <w:t>název Pracovní skupina prevence kriminality</w:t>
            </w:r>
          </w:p>
          <w:p w14:paraId="179DEF30"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2021</w:t>
            </w:r>
          </w:p>
          <w:p w14:paraId="20EDC9F9" w14:textId="77777777" w:rsidR="00E953B6" w:rsidRPr="00E953B6" w:rsidRDefault="00E953B6" w:rsidP="005E04BD">
            <w:pPr>
              <w:jc w:val="center"/>
              <w:rPr>
                <w:rFonts w:ascii="Tahoma" w:hAnsi="Tahoma" w:cs="Tahoma"/>
                <w:bCs/>
                <w:caps/>
                <w:sz w:val="16"/>
                <w:szCs w:val="16"/>
              </w:rPr>
            </w:pPr>
            <w:r w:rsidRPr="00E953B6">
              <w:rPr>
                <w:rFonts w:ascii="Tahoma" w:hAnsi="Tahoma" w:cs="Tahoma"/>
                <w:bCs/>
                <w:caps/>
                <w:sz w:val="16"/>
                <w:szCs w:val="16"/>
              </w:rPr>
              <w:t>počet členů 11</w:t>
            </w:r>
          </w:p>
          <w:p w14:paraId="5D6A1E83" w14:textId="77777777" w:rsidR="00E953B6" w:rsidRPr="00E953B6" w:rsidRDefault="00E953B6" w:rsidP="005E04BD">
            <w:pPr>
              <w:rPr>
                <w:rFonts w:ascii="Tahoma" w:hAnsi="Tahoma" w:cs="Tahoma"/>
                <w:bCs/>
                <w:caps/>
                <w:sz w:val="16"/>
                <w:szCs w:val="16"/>
              </w:rPr>
            </w:pPr>
          </w:p>
        </w:tc>
        <w:tc>
          <w:tcPr>
            <w:tcW w:w="1273" w:type="dxa"/>
          </w:tcPr>
          <w:p w14:paraId="4B216540"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5B362409"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 rOK založení 1992</w:t>
            </w:r>
          </w:p>
          <w:p w14:paraId="47115AAA" w14:textId="77777777" w:rsid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ADRESA Štefánikova 1163, Kopřivnice, 742 21</w:t>
            </w:r>
          </w:p>
          <w:p w14:paraId="7FD00D16" w14:textId="77777777" w:rsidR="00853F52" w:rsidRDefault="000A3F04" w:rsidP="00853F52">
            <w:pPr>
              <w:spacing w:before="120" w:after="120"/>
              <w:jc w:val="center"/>
              <w:rPr>
                <w:rFonts w:ascii="Tahoma" w:hAnsi="Tahoma" w:cs="Tahoma"/>
                <w:bCs/>
                <w:caps/>
                <w:sz w:val="16"/>
                <w:szCs w:val="16"/>
              </w:rPr>
            </w:pPr>
            <w:r>
              <w:rPr>
                <w:rFonts w:ascii="Tahoma" w:hAnsi="Tahoma" w:cs="Tahoma"/>
                <w:bCs/>
                <w:caps/>
                <w:sz w:val="16"/>
                <w:szCs w:val="16"/>
              </w:rPr>
              <w:t>22</w:t>
            </w:r>
          </w:p>
          <w:p w14:paraId="6B930352" w14:textId="77777777" w:rsidR="00C453BE" w:rsidRPr="00853F52" w:rsidRDefault="00C453BE" w:rsidP="00853F52">
            <w:pPr>
              <w:spacing w:before="120" w:after="120"/>
              <w:jc w:val="center"/>
              <w:rPr>
                <w:rFonts w:ascii="Tahoma" w:hAnsi="Tahoma" w:cs="Tahoma"/>
                <w:bCs/>
                <w:caps/>
                <w:sz w:val="16"/>
                <w:szCs w:val="16"/>
              </w:rPr>
            </w:pPr>
            <w:r w:rsidRPr="000A3F04">
              <w:rPr>
                <w:rFonts w:ascii="Tahoma" w:hAnsi="Tahoma" w:cs="Tahoma"/>
                <w:bCs/>
                <w:caps/>
                <w:sz w:val="16"/>
                <w:szCs w:val="16"/>
              </w:rPr>
              <w:t>strážníků</w:t>
            </w:r>
          </w:p>
        </w:tc>
        <w:tc>
          <w:tcPr>
            <w:tcW w:w="1384" w:type="dxa"/>
            <w:shd w:val="clear" w:color="auto" w:fill="auto"/>
          </w:tcPr>
          <w:p w14:paraId="01F34439"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6C8CF3A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vybudování 1997 </w:t>
            </w:r>
          </w:p>
          <w:p w14:paraId="766D4429"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w:t>
            </w:r>
            <w:r w:rsidRPr="00EA7EB7">
              <w:rPr>
                <w:rFonts w:ascii="Tahoma" w:hAnsi="Tahoma" w:cs="Tahoma"/>
                <w:bCs/>
                <w:caps/>
                <w:color w:val="000000" w:themeColor="text1"/>
                <w:sz w:val="16"/>
                <w:szCs w:val="16"/>
              </w:rPr>
              <w:t>počet kamer. BODŮ</w:t>
            </w:r>
            <w:r w:rsidRPr="00EA7EB7">
              <w:rPr>
                <w:rFonts w:ascii="Tahoma" w:hAnsi="Tahoma" w:cs="Tahoma"/>
                <w:bCs/>
                <w:caps/>
                <w:sz w:val="16"/>
                <w:szCs w:val="16"/>
              </w:rPr>
              <w:t xml:space="preserve"> 24 </w:t>
            </w:r>
          </w:p>
        </w:tc>
        <w:tc>
          <w:tcPr>
            <w:tcW w:w="1278" w:type="dxa"/>
          </w:tcPr>
          <w:p w14:paraId="58DCC3AB"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Pr>
          <w:p w14:paraId="284B4AD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6B8209A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50.000 Kč</w:t>
            </w:r>
          </w:p>
        </w:tc>
        <w:tc>
          <w:tcPr>
            <w:tcW w:w="4366" w:type="dxa"/>
          </w:tcPr>
          <w:p w14:paraId="76B8D0FC"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r>
      <w:tr w:rsidR="00E953B6" w:rsidRPr="00EA7EB7" w14:paraId="52822F8C" w14:textId="77777777" w:rsidTr="00FD0354">
        <w:tc>
          <w:tcPr>
            <w:tcW w:w="1314" w:type="dxa"/>
          </w:tcPr>
          <w:p w14:paraId="5DA24538"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t xml:space="preserve">KRAVAŘE </w:t>
            </w:r>
          </w:p>
        </w:tc>
        <w:tc>
          <w:tcPr>
            <w:tcW w:w="1607" w:type="dxa"/>
          </w:tcPr>
          <w:p w14:paraId="35466C2E"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69B0FDB2"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městská policie kravaře</w:t>
            </w:r>
          </w:p>
          <w:p w14:paraId="46017F76" w14:textId="77777777" w:rsidR="00E953B6" w:rsidRPr="00E953B6" w:rsidRDefault="00E953B6" w:rsidP="005E04BD">
            <w:pPr>
              <w:spacing w:before="120" w:after="120"/>
              <w:jc w:val="center"/>
              <w:rPr>
                <w:rFonts w:ascii="Tahoma" w:hAnsi="Tahoma" w:cs="Tahoma"/>
                <w:b/>
                <w:caps/>
                <w:sz w:val="16"/>
                <w:szCs w:val="16"/>
              </w:rPr>
            </w:pPr>
          </w:p>
          <w:p w14:paraId="4283BDFD" w14:textId="77777777" w:rsidR="00E953B6" w:rsidRPr="00E953B6" w:rsidRDefault="00E953B6" w:rsidP="005E04BD">
            <w:pPr>
              <w:spacing w:before="120" w:after="120"/>
              <w:jc w:val="center"/>
              <w:rPr>
                <w:rFonts w:ascii="Tahoma" w:hAnsi="Tahoma" w:cs="Tahoma"/>
                <w:b/>
                <w:caps/>
                <w:sz w:val="16"/>
                <w:szCs w:val="16"/>
              </w:rPr>
            </w:pPr>
          </w:p>
          <w:p w14:paraId="531C70DF" w14:textId="77777777" w:rsidR="00E953B6" w:rsidRPr="00E953B6" w:rsidRDefault="00E953B6" w:rsidP="005E04BD">
            <w:pPr>
              <w:spacing w:before="120" w:after="120"/>
              <w:jc w:val="center"/>
              <w:rPr>
                <w:rFonts w:ascii="Tahoma" w:hAnsi="Tahoma" w:cs="Tahoma"/>
                <w:b/>
                <w:caps/>
                <w:sz w:val="16"/>
                <w:szCs w:val="16"/>
              </w:rPr>
            </w:pPr>
          </w:p>
          <w:p w14:paraId="0522EC50" w14:textId="77777777" w:rsidR="00E953B6" w:rsidRPr="00E953B6" w:rsidRDefault="00E953B6" w:rsidP="005E04BD">
            <w:pPr>
              <w:spacing w:before="120" w:after="120"/>
              <w:jc w:val="center"/>
              <w:rPr>
                <w:rFonts w:ascii="Tahoma" w:hAnsi="Tahoma" w:cs="Tahoma"/>
                <w:b/>
                <w:caps/>
                <w:sz w:val="16"/>
                <w:szCs w:val="16"/>
              </w:rPr>
            </w:pPr>
          </w:p>
        </w:tc>
        <w:tc>
          <w:tcPr>
            <w:tcW w:w="1757" w:type="dxa"/>
          </w:tcPr>
          <w:p w14:paraId="27D06F9D"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02569682"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název Komise prevence kriminality a bezpečnostně dopravní</w:t>
            </w:r>
          </w:p>
          <w:p w14:paraId="4ED89CBE"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2018</w:t>
            </w:r>
          </w:p>
          <w:p w14:paraId="6702029C" w14:textId="77777777" w:rsidR="00E953B6" w:rsidRPr="00E953B6" w:rsidRDefault="00E953B6" w:rsidP="005E04BD">
            <w:pPr>
              <w:spacing w:before="120" w:after="120"/>
              <w:jc w:val="center"/>
              <w:rPr>
                <w:rFonts w:ascii="Tahoma" w:hAnsi="Tahoma" w:cs="Tahoma"/>
                <w:b/>
                <w:caps/>
                <w:sz w:val="16"/>
                <w:szCs w:val="16"/>
              </w:rPr>
            </w:pPr>
            <w:r w:rsidRPr="00E953B6">
              <w:rPr>
                <w:rFonts w:ascii="Tahoma" w:hAnsi="Tahoma" w:cs="Tahoma"/>
                <w:bCs/>
                <w:caps/>
                <w:sz w:val="16"/>
                <w:szCs w:val="16"/>
              </w:rPr>
              <w:t xml:space="preserve">počet členů 7 </w:t>
            </w:r>
          </w:p>
        </w:tc>
        <w:tc>
          <w:tcPr>
            <w:tcW w:w="1273" w:type="dxa"/>
          </w:tcPr>
          <w:p w14:paraId="532B067E"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34A4F839"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rok založení 1994</w:t>
            </w:r>
          </w:p>
          <w:p w14:paraId="37D3847D" w14:textId="77777777" w:rsid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Adresa nÁMĚSTÍ 43, kRAVAŘE, 747 21</w:t>
            </w:r>
          </w:p>
          <w:p w14:paraId="488E8AD3" w14:textId="77777777" w:rsidR="00853F52" w:rsidRDefault="003177AB" w:rsidP="00853F52">
            <w:pPr>
              <w:spacing w:before="120" w:after="120"/>
              <w:jc w:val="center"/>
              <w:rPr>
                <w:rFonts w:ascii="Tahoma" w:hAnsi="Tahoma" w:cs="Tahoma"/>
                <w:bCs/>
                <w:caps/>
                <w:sz w:val="16"/>
                <w:szCs w:val="16"/>
              </w:rPr>
            </w:pPr>
            <w:r>
              <w:rPr>
                <w:rFonts w:ascii="Tahoma" w:hAnsi="Tahoma" w:cs="Tahoma"/>
                <w:bCs/>
                <w:caps/>
                <w:sz w:val="16"/>
                <w:szCs w:val="16"/>
              </w:rPr>
              <w:t>5</w:t>
            </w:r>
          </w:p>
          <w:p w14:paraId="1F708B35" w14:textId="77777777" w:rsidR="003177AB" w:rsidRPr="00E953B6" w:rsidRDefault="003177AB" w:rsidP="00853F52">
            <w:pPr>
              <w:spacing w:before="120" w:after="120"/>
              <w:jc w:val="center"/>
              <w:rPr>
                <w:rFonts w:ascii="Tahoma" w:hAnsi="Tahoma" w:cs="Tahoma"/>
                <w:bCs/>
                <w:caps/>
                <w:sz w:val="16"/>
                <w:szCs w:val="16"/>
              </w:rPr>
            </w:pPr>
            <w:r>
              <w:rPr>
                <w:rFonts w:ascii="Tahoma" w:hAnsi="Tahoma" w:cs="Tahoma"/>
                <w:bCs/>
                <w:caps/>
                <w:sz w:val="16"/>
                <w:szCs w:val="16"/>
              </w:rPr>
              <w:t>strážníků</w:t>
            </w:r>
          </w:p>
        </w:tc>
        <w:tc>
          <w:tcPr>
            <w:tcW w:w="1384" w:type="dxa"/>
            <w:shd w:val="clear" w:color="auto" w:fill="auto"/>
          </w:tcPr>
          <w:p w14:paraId="3B993FD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01327E1D"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vybudování 2014</w:t>
            </w:r>
          </w:p>
          <w:p w14:paraId="091CC6B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w:t>
            </w:r>
            <w:r w:rsidRPr="00EA7EB7">
              <w:rPr>
                <w:rFonts w:ascii="Tahoma" w:hAnsi="Tahoma" w:cs="Tahoma"/>
                <w:bCs/>
                <w:caps/>
                <w:color w:val="000000" w:themeColor="text1"/>
                <w:sz w:val="16"/>
                <w:szCs w:val="16"/>
              </w:rPr>
              <w:t>počet kamer. BODŮ</w:t>
            </w:r>
            <w:r w:rsidRPr="00EA7EB7">
              <w:rPr>
                <w:rFonts w:ascii="Tahoma" w:hAnsi="Tahoma" w:cs="Tahoma"/>
                <w:bCs/>
                <w:caps/>
                <w:sz w:val="16"/>
                <w:szCs w:val="16"/>
              </w:rPr>
              <w:t xml:space="preserve"> 8 </w:t>
            </w:r>
          </w:p>
          <w:p w14:paraId="2FFF824B" w14:textId="77777777" w:rsidR="00E953B6" w:rsidRPr="00EA7EB7" w:rsidRDefault="00E953B6" w:rsidP="005E04BD">
            <w:pPr>
              <w:spacing w:before="120" w:after="120"/>
              <w:jc w:val="center"/>
              <w:rPr>
                <w:rFonts w:ascii="Tahoma" w:hAnsi="Tahoma" w:cs="Tahoma"/>
                <w:bCs/>
                <w:caps/>
                <w:sz w:val="16"/>
                <w:szCs w:val="16"/>
              </w:rPr>
            </w:pPr>
          </w:p>
        </w:tc>
        <w:tc>
          <w:tcPr>
            <w:tcW w:w="1278" w:type="dxa"/>
          </w:tcPr>
          <w:p w14:paraId="78363E3D"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Pr>
          <w:p w14:paraId="53FE9B3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69946DC1" w14:textId="77777777" w:rsidR="00E953B6" w:rsidRPr="00EA7EB7" w:rsidRDefault="003177AB" w:rsidP="005E04BD">
            <w:pPr>
              <w:spacing w:before="120" w:after="120"/>
              <w:jc w:val="center"/>
              <w:rPr>
                <w:rFonts w:ascii="Tahoma" w:hAnsi="Tahoma" w:cs="Tahoma"/>
                <w:bCs/>
                <w:caps/>
                <w:sz w:val="16"/>
                <w:szCs w:val="16"/>
              </w:rPr>
            </w:pPr>
            <w:r>
              <w:rPr>
                <w:rFonts w:ascii="Tahoma" w:hAnsi="Tahoma" w:cs="Tahoma"/>
                <w:bCs/>
                <w:caps/>
                <w:sz w:val="16"/>
                <w:szCs w:val="16"/>
              </w:rPr>
              <w:t>14</w:t>
            </w:r>
            <w:r w:rsidR="00E953B6" w:rsidRPr="00EA7EB7">
              <w:rPr>
                <w:rFonts w:ascii="Tahoma" w:hAnsi="Tahoma" w:cs="Tahoma"/>
                <w:bCs/>
                <w:caps/>
                <w:sz w:val="16"/>
                <w:szCs w:val="16"/>
              </w:rPr>
              <w:t>.000 kč</w:t>
            </w:r>
          </w:p>
          <w:p w14:paraId="7E4385D6" w14:textId="77777777" w:rsidR="00E953B6" w:rsidRPr="00EA7EB7" w:rsidRDefault="00E953B6" w:rsidP="005E04BD">
            <w:pPr>
              <w:spacing w:before="120" w:after="120"/>
              <w:jc w:val="center"/>
              <w:rPr>
                <w:rFonts w:ascii="Tahoma" w:hAnsi="Tahoma" w:cs="Tahoma"/>
                <w:bCs/>
                <w:caps/>
                <w:sz w:val="16"/>
                <w:szCs w:val="16"/>
              </w:rPr>
            </w:pPr>
          </w:p>
        </w:tc>
        <w:tc>
          <w:tcPr>
            <w:tcW w:w="4366" w:type="dxa"/>
          </w:tcPr>
          <w:p w14:paraId="7F72653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62A0EBC7" w14:textId="665AA317" w:rsidR="00E953B6" w:rsidRPr="00EA7EB7" w:rsidRDefault="006608D2" w:rsidP="005E04BD">
            <w:pPr>
              <w:spacing w:before="120" w:after="120"/>
              <w:jc w:val="center"/>
              <w:rPr>
                <w:rFonts w:ascii="Tahoma" w:hAnsi="Tahoma" w:cs="Tahoma"/>
                <w:b/>
                <w:caps/>
                <w:sz w:val="16"/>
                <w:szCs w:val="16"/>
              </w:rPr>
            </w:pPr>
            <w:hyperlink r:id="rId39" w:history="1">
              <w:r w:rsidR="00BD7A8D" w:rsidRPr="00486360">
                <w:rPr>
                  <w:rStyle w:val="Hypertextovodkaz"/>
                  <w:rFonts w:ascii="Tahoma" w:hAnsi="Tahoma" w:cs="Tahoma"/>
                  <w:bCs/>
                  <w:caps/>
                  <w:color w:val="auto"/>
                  <w:sz w:val="16"/>
                  <w:szCs w:val="16"/>
                  <w:u w:val="none"/>
                </w:rPr>
                <w:t>www.kravare.cz/organizace/mestska-policie/plan-prevence-kriminality/?ftresult=prevence+kriminality</w:t>
              </w:r>
            </w:hyperlink>
          </w:p>
        </w:tc>
      </w:tr>
      <w:tr w:rsidR="00E953B6" w:rsidRPr="00EA7EB7" w14:paraId="7B52907F" w14:textId="77777777" w:rsidTr="00FD0354">
        <w:tc>
          <w:tcPr>
            <w:tcW w:w="1314" w:type="dxa"/>
          </w:tcPr>
          <w:p w14:paraId="6766EA2B"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lastRenderedPageBreak/>
              <w:t xml:space="preserve">KRNOV </w:t>
            </w:r>
          </w:p>
        </w:tc>
        <w:tc>
          <w:tcPr>
            <w:tcW w:w="1607" w:type="dxa"/>
          </w:tcPr>
          <w:p w14:paraId="72326B6E" w14:textId="77777777" w:rsidR="00E953B6" w:rsidRPr="00E953B6" w:rsidRDefault="00E953B6" w:rsidP="005E04BD">
            <w:pPr>
              <w:spacing w:before="120" w:after="120"/>
              <w:jc w:val="center"/>
              <w:rPr>
                <w:rFonts w:ascii="Tahoma" w:hAnsi="Tahoma" w:cs="Tahoma"/>
                <w:sz w:val="16"/>
                <w:szCs w:val="16"/>
              </w:rPr>
            </w:pPr>
            <w:r w:rsidRPr="00E953B6">
              <w:rPr>
                <w:rFonts w:ascii="Tahoma" w:hAnsi="Tahoma" w:cs="Tahoma"/>
                <w:sz w:val="16"/>
                <w:szCs w:val="16"/>
              </w:rPr>
              <w:t>ANO -</w:t>
            </w:r>
          </w:p>
          <w:p w14:paraId="135045D0" w14:textId="77777777" w:rsidR="00E953B6" w:rsidRPr="00E953B6" w:rsidRDefault="00E953B6" w:rsidP="005E04BD">
            <w:pPr>
              <w:spacing w:before="120" w:after="120"/>
              <w:jc w:val="center"/>
              <w:rPr>
                <w:rFonts w:ascii="Tahoma" w:hAnsi="Tahoma" w:cs="Tahoma"/>
                <w:b/>
                <w:caps/>
                <w:sz w:val="16"/>
                <w:szCs w:val="16"/>
              </w:rPr>
            </w:pPr>
            <w:r w:rsidRPr="00E953B6">
              <w:rPr>
                <w:rFonts w:ascii="Tahoma" w:hAnsi="Tahoma" w:cs="Tahoma"/>
                <w:sz w:val="16"/>
                <w:szCs w:val="16"/>
              </w:rPr>
              <w:t>ODBOR SOCIÁLNÍ A ŠKOLSTVÍ, MĚSTSKÝ ÚŘAD KRNOV</w:t>
            </w:r>
          </w:p>
        </w:tc>
        <w:tc>
          <w:tcPr>
            <w:tcW w:w="1757" w:type="dxa"/>
          </w:tcPr>
          <w:p w14:paraId="0992F0F1" w14:textId="77777777" w:rsidR="00E953B6" w:rsidRPr="00E953B6" w:rsidRDefault="00E953B6" w:rsidP="005E04BD">
            <w:pPr>
              <w:spacing w:before="120" w:after="120"/>
              <w:jc w:val="center"/>
              <w:rPr>
                <w:rFonts w:ascii="Tahoma" w:hAnsi="Tahoma" w:cs="Tahoma"/>
                <w:sz w:val="16"/>
                <w:szCs w:val="16"/>
              </w:rPr>
            </w:pPr>
            <w:r w:rsidRPr="00E953B6">
              <w:rPr>
                <w:rFonts w:ascii="Tahoma" w:hAnsi="Tahoma" w:cs="Tahoma"/>
                <w:sz w:val="16"/>
                <w:szCs w:val="16"/>
              </w:rPr>
              <w:t>ANO -</w:t>
            </w:r>
          </w:p>
          <w:p w14:paraId="6531FFC0" w14:textId="77777777" w:rsidR="00E953B6" w:rsidRPr="00E953B6" w:rsidRDefault="00E953B6" w:rsidP="005E04BD">
            <w:pPr>
              <w:spacing w:before="120" w:after="120"/>
              <w:jc w:val="center"/>
              <w:rPr>
                <w:rFonts w:ascii="Tahoma" w:hAnsi="Tahoma" w:cs="Tahoma"/>
                <w:sz w:val="16"/>
                <w:szCs w:val="16"/>
              </w:rPr>
            </w:pPr>
            <w:r w:rsidRPr="00E953B6">
              <w:rPr>
                <w:rFonts w:ascii="Tahoma" w:hAnsi="Tahoma" w:cs="Tahoma"/>
                <w:sz w:val="16"/>
                <w:szCs w:val="16"/>
              </w:rPr>
              <w:t xml:space="preserve">NÁZEV KOMISE PREVENCE KRIMINALITY </w:t>
            </w:r>
          </w:p>
          <w:p w14:paraId="4A2D5D6A" w14:textId="77777777" w:rsidR="00E953B6" w:rsidRPr="00E953B6" w:rsidRDefault="00E953B6" w:rsidP="005E04BD">
            <w:pPr>
              <w:spacing w:before="120" w:after="120"/>
              <w:jc w:val="center"/>
              <w:rPr>
                <w:rFonts w:ascii="Tahoma" w:hAnsi="Tahoma" w:cs="Tahoma"/>
                <w:b/>
                <w:caps/>
                <w:sz w:val="16"/>
                <w:szCs w:val="16"/>
              </w:rPr>
            </w:pPr>
            <w:r w:rsidRPr="00E953B6">
              <w:rPr>
                <w:rFonts w:ascii="Tahoma" w:hAnsi="Tahoma" w:cs="Tahoma"/>
                <w:sz w:val="16"/>
                <w:szCs w:val="16"/>
              </w:rPr>
              <w:t xml:space="preserve">ROK ZALOŽENÍ 1997 POČET ČLENŮ 10 </w:t>
            </w:r>
          </w:p>
        </w:tc>
        <w:tc>
          <w:tcPr>
            <w:tcW w:w="1273" w:type="dxa"/>
          </w:tcPr>
          <w:p w14:paraId="49657E3A" w14:textId="77777777" w:rsidR="00E953B6" w:rsidRPr="00E953B6" w:rsidRDefault="00E953B6" w:rsidP="005E04BD">
            <w:pPr>
              <w:spacing w:before="120" w:after="120"/>
              <w:jc w:val="center"/>
              <w:rPr>
                <w:rFonts w:ascii="Tahoma" w:hAnsi="Tahoma" w:cs="Tahoma"/>
                <w:sz w:val="16"/>
                <w:szCs w:val="16"/>
              </w:rPr>
            </w:pPr>
            <w:r w:rsidRPr="00E953B6">
              <w:rPr>
                <w:rFonts w:ascii="Tahoma" w:hAnsi="Tahoma" w:cs="Tahoma"/>
                <w:sz w:val="16"/>
                <w:szCs w:val="16"/>
              </w:rPr>
              <w:t xml:space="preserve">ANO - </w:t>
            </w:r>
          </w:p>
          <w:p w14:paraId="55A8654A" w14:textId="77777777" w:rsidR="00E953B6" w:rsidRDefault="00E953B6" w:rsidP="005E04BD">
            <w:pPr>
              <w:spacing w:before="120" w:after="120"/>
              <w:jc w:val="center"/>
              <w:rPr>
                <w:rFonts w:ascii="Tahoma" w:hAnsi="Tahoma" w:cs="Tahoma"/>
                <w:sz w:val="16"/>
                <w:szCs w:val="16"/>
              </w:rPr>
            </w:pPr>
            <w:r w:rsidRPr="00E953B6">
              <w:rPr>
                <w:rFonts w:ascii="Tahoma" w:hAnsi="Tahoma" w:cs="Tahoma"/>
                <w:bCs/>
                <w:caps/>
                <w:sz w:val="16"/>
                <w:szCs w:val="16"/>
              </w:rPr>
              <w:t xml:space="preserve">rok založení </w:t>
            </w:r>
            <w:r w:rsidRPr="00E953B6">
              <w:rPr>
                <w:rFonts w:ascii="Tahoma" w:hAnsi="Tahoma" w:cs="Tahoma"/>
                <w:sz w:val="16"/>
                <w:szCs w:val="16"/>
              </w:rPr>
              <w:t>1991 ADRESA ŽIŽKOVA 539/20, KRNOV, 794 01</w:t>
            </w:r>
          </w:p>
          <w:p w14:paraId="3842A924" w14:textId="77777777" w:rsidR="003177AB" w:rsidRPr="00E953B6" w:rsidRDefault="003177AB" w:rsidP="005E04BD">
            <w:pPr>
              <w:spacing w:before="120" w:after="120"/>
              <w:jc w:val="center"/>
              <w:rPr>
                <w:rFonts w:ascii="Tahoma" w:hAnsi="Tahoma" w:cs="Tahoma"/>
                <w:sz w:val="16"/>
                <w:szCs w:val="16"/>
              </w:rPr>
            </w:pPr>
            <w:r>
              <w:rPr>
                <w:rFonts w:ascii="Tahoma" w:hAnsi="Tahoma" w:cs="Tahoma"/>
                <w:sz w:val="16"/>
                <w:szCs w:val="16"/>
              </w:rPr>
              <w:t xml:space="preserve">25 </w:t>
            </w:r>
            <w:r>
              <w:rPr>
                <w:rFonts w:ascii="Tahoma" w:hAnsi="Tahoma" w:cs="Tahoma"/>
                <w:bCs/>
                <w:caps/>
                <w:sz w:val="16"/>
                <w:szCs w:val="16"/>
              </w:rPr>
              <w:t>strážníků</w:t>
            </w:r>
          </w:p>
        </w:tc>
        <w:tc>
          <w:tcPr>
            <w:tcW w:w="1384" w:type="dxa"/>
            <w:shd w:val="clear" w:color="auto" w:fill="auto"/>
          </w:tcPr>
          <w:p w14:paraId="705F9B13"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1ECD0F4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vybudování </w:t>
            </w:r>
          </w:p>
          <w:p w14:paraId="3BD0F04A"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 xml:space="preserve">1998 </w:t>
            </w:r>
          </w:p>
          <w:p w14:paraId="599F0F43"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sz w:val="16"/>
                <w:szCs w:val="16"/>
              </w:rPr>
              <w:t xml:space="preserve"> </w:t>
            </w:r>
            <w:r w:rsidRPr="00EA7EB7">
              <w:rPr>
                <w:rFonts w:ascii="Tahoma" w:hAnsi="Tahoma" w:cs="Tahoma"/>
                <w:bCs/>
                <w:caps/>
                <w:color w:val="000000" w:themeColor="text1"/>
                <w:sz w:val="16"/>
                <w:szCs w:val="16"/>
              </w:rPr>
              <w:t xml:space="preserve">počet kamer. BODŮ </w:t>
            </w:r>
            <w:r w:rsidRPr="00EA7EB7">
              <w:rPr>
                <w:rFonts w:ascii="Tahoma" w:hAnsi="Tahoma" w:cs="Tahoma"/>
                <w:sz w:val="16"/>
                <w:szCs w:val="16"/>
              </w:rPr>
              <w:t>21 (Z TOHO 1 MOBILNÍ + 3 DOPLŇKOVÉ BODY)</w:t>
            </w:r>
          </w:p>
        </w:tc>
        <w:tc>
          <w:tcPr>
            <w:tcW w:w="1278" w:type="dxa"/>
          </w:tcPr>
          <w:p w14:paraId="46196903"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sz w:val="16"/>
                <w:szCs w:val="16"/>
              </w:rPr>
              <w:t>NE</w:t>
            </w:r>
          </w:p>
        </w:tc>
        <w:tc>
          <w:tcPr>
            <w:tcW w:w="1239" w:type="dxa"/>
          </w:tcPr>
          <w:p w14:paraId="57DE729A"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0BDF67F9"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sz w:val="16"/>
                <w:szCs w:val="16"/>
              </w:rPr>
              <w:t xml:space="preserve"> 200.000 KČ</w:t>
            </w:r>
          </w:p>
        </w:tc>
        <w:tc>
          <w:tcPr>
            <w:tcW w:w="4366" w:type="dxa"/>
          </w:tcPr>
          <w:p w14:paraId="14A46FC3"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03603714" w14:textId="3E2F8DFC" w:rsidR="00E953B6" w:rsidRPr="00EA7EB7" w:rsidRDefault="006608D2" w:rsidP="005E04BD">
            <w:pPr>
              <w:spacing w:before="120" w:after="120"/>
              <w:jc w:val="center"/>
              <w:rPr>
                <w:rFonts w:ascii="Tahoma" w:hAnsi="Tahoma" w:cs="Tahoma"/>
                <w:bCs/>
                <w:caps/>
                <w:sz w:val="16"/>
                <w:szCs w:val="16"/>
              </w:rPr>
            </w:pPr>
            <w:hyperlink r:id="rId40" w:history="1">
              <w:r w:rsidR="00BD7A8D" w:rsidRPr="00486360">
                <w:rPr>
                  <w:rStyle w:val="Hypertextovodkaz"/>
                  <w:rFonts w:ascii="Tahoma" w:hAnsi="Tahoma" w:cs="Tahoma"/>
                  <w:bCs/>
                  <w:caps/>
                  <w:color w:val="auto"/>
                  <w:sz w:val="16"/>
                  <w:szCs w:val="16"/>
                  <w:u w:val="none"/>
                </w:rPr>
                <w:t>www.krnov.cz/prevence-kriminality/ms-21315/p1=21592</w:t>
              </w:r>
            </w:hyperlink>
          </w:p>
          <w:p w14:paraId="1D2DA653" w14:textId="77777777" w:rsidR="00E953B6" w:rsidRPr="00EA7EB7" w:rsidRDefault="00E953B6" w:rsidP="005E04BD">
            <w:pPr>
              <w:spacing w:before="120" w:after="120"/>
              <w:jc w:val="center"/>
              <w:rPr>
                <w:rFonts w:ascii="Tahoma" w:hAnsi="Tahoma" w:cs="Tahoma"/>
                <w:bCs/>
                <w:caps/>
                <w:sz w:val="16"/>
                <w:szCs w:val="16"/>
              </w:rPr>
            </w:pPr>
          </w:p>
        </w:tc>
      </w:tr>
      <w:tr w:rsidR="00E953B6" w:rsidRPr="00EA7EB7" w14:paraId="11170CC8" w14:textId="77777777" w:rsidTr="00FD0354">
        <w:tc>
          <w:tcPr>
            <w:tcW w:w="1314" w:type="dxa"/>
          </w:tcPr>
          <w:p w14:paraId="297E49E1" w14:textId="77777777" w:rsidR="00E953B6" w:rsidRPr="00746421" w:rsidRDefault="00E953B6" w:rsidP="005E04BD">
            <w:pPr>
              <w:pStyle w:val="Default"/>
              <w:rPr>
                <w:rFonts w:ascii="Tahoma" w:hAnsi="Tahoma" w:cs="Tahoma"/>
                <w:color w:val="000000" w:themeColor="text1"/>
                <w:sz w:val="14"/>
                <w:szCs w:val="14"/>
              </w:rPr>
            </w:pPr>
            <w:r w:rsidRPr="00746421">
              <w:rPr>
                <w:rFonts w:ascii="Tahoma" w:hAnsi="Tahoma" w:cs="Tahoma"/>
                <w:b/>
                <w:bCs/>
                <w:color w:val="000000" w:themeColor="text1"/>
                <w:sz w:val="14"/>
                <w:szCs w:val="14"/>
              </w:rPr>
              <w:t xml:space="preserve">MĚSTO </w:t>
            </w:r>
            <w:r w:rsidRPr="00746421">
              <w:rPr>
                <w:rFonts w:ascii="Tahoma" w:hAnsi="Tahoma" w:cs="Tahoma"/>
                <w:b/>
                <w:bCs/>
                <w:color w:val="000000" w:themeColor="text1"/>
                <w:sz w:val="12"/>
                <w:szCs w:val="12"/>
              </w:rPr>
              <w:t xml:space="preserve">ALBRECHTICE </w:t>
            </w:r>
          </w:p>
        </w:tc>
        <w:tc>
          <w:tcPr>
            <w:tcW w:w="1607" w:type="dxa"/>
          </w:tcPr>
          <w:p w14:paraId="6CE50C6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p w14:paraId="2A190F07" w14:textId="77777777" w:rsidR="00E953B6" w:rsidRPr="00EA7EB7" w:rsidRDefault="00E953B6" w:rsidP="005E04BD">
            <w:pPr>
              <w:spacing w:before="120" w:after="120"/>
              <w:jc w:val="center"/>
              <w:rPr>
                <w:rFonts w:ascii="Tahoma" w:hAnsi="Tahoma" w:cs="Tahoma"/>
                <w:bCs/>
                <w:caps/>
                <w:sz w:val="16"/>
                <w:szCs w:val="16"/>
              </w:rPr>
            </w:pPr>
          </w:p>
        </w:tc>
        <w:tc>
          <w:tcPr>
            <w:tcW w:w="1757" w:type="dxa"/>
          </w:tcPr>
          <w:p w14:paraId="1E624A19"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73" w:type="dxa"/>
          </w:tcPr>
          <w:p w14:paraId="3BC170A8"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384" w:type="dxa"/>
            <w:shd w:val="clear" w:color="auto" w:fill="auto"/>
          </w:tcPr>
          <w:p w14:paraId="070BB32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66E3A126"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vybudování </w:t>
            </w:r>
          </w:p>
          <w:p w14:paraId="45AA166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2015 </w:t>
            </w:r>
          </w:p>
          <w:p w14:paraId="292B5BD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color w:val="000000" w:themeColor="text1"/>
                <w:sz w:val="16"/>
                <w:szCs w:val="16"/>
              </w:rPr>
              <w:t xml:space="preserve">počet kamer. BODŮ </w:t>
            </w:r>
            <w:r w:rsidRPr="00EA7EB7">
              <w:rPr>
                <w:rFonts w:ascii="Tahoma" w:hAnsi="Tahoma" w:cs="Tahoma"/>
                <w:bCs/>
                <w:caps/>
                <w:sz w:val="16"/>
                <w:szCs w:val="16"/>
              </w:rPr>
              <w:t xml:space="preserve">5 </w:t>
            </w:r>
          </w:p>
        </w:tc>
        <w:tc>
          <w:tcPr>
            <w:tcW w:w="1278" w:type="dxa"/>
          </w:tcPr>
          <w:p w14:paraId="7F6E434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Pr>
          <w:p w14:paraId="4418F42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0C5A8C4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cca 100.000 Kč (Pouze v rámci kamerového systému)</w:t>
            </w:r>
          </w:p>
        </w:tc>
        <w:tc>
          <w:tcPr>
            <w:tcW w:w="4366" w:type="dxa"/>
          </w:tcPr>
          <w:p w14:paraId="08C5388C"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r>
      <w:tr w:rsidR="00E953B6" w:rsidRPr="00EA7EB7" w14:paraId="792B902C" w14:textId="77777777" w:rsidTr="00FD0354">
        <w:tc>
          <w:tcPr>
            <w:tcW w:w="1314" w:type="dxa"/>
          </w:tcPr>
          <w:p w14:paraId="3C5217CB" w14:textId="77777777" w:rsidR="00E953B6" w:rsidRPr="00EA7EB7" w:rsidRDefault="00E953B6" w:rsidP="005E04BD">
            <w:pPr>
              <w:pStyle w:val="Default"/>
              <w:rPr>
                <w:rFonts w:ascii="Tahoma" w:hAnsi="Tahoma" w:cs="Tahoma"/>
                <w:color w:val="auto"/>
                <w:sz w:val="16"/>
                <w:szCs w:val="16"/>
              </w:rPr>
            </w:pPr>
            <w:r w:rsidRPr="00EA7EB7">
              <w:rPr>
                <w:rFonts w:ascii="Tahoma" w:hAnsi="Tahoma" w:cs="Tahoma"/>
                <w:b/>
                <w:bCs/>
                <w:color w:val="auto"/>
                <w:sz w:val="16"/>
                <w:szCs w:val="16"/>
              </w:rPr>
              <w:t xml:space="preserve">NOVÝ JIČÍN </w:t>
            </w:r>
          </w:p>
        </w:tc>
        <w:tc>
          <w:tcPr>
            <w:tcW w:w="1607" w:type="dxa"/>
          </w:tcPr>
          <w:p w14:paraId="346796F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p w14:paraId="05187CB9" w14:textId="77777777" w:rsidR="00E953B6" w:rsidRPr="00EA7EB7" w:rsidRDefault="00E953B6" w:rsidP="005E04BD">
            <w:pPr>
              <w:spacing w:before="120" w:after="120"/>
              <w:jc w:val="center"/>
              <w:rPr>
                <w:rFonts w:ascii="Tahoma" w:hAnsi="Tahoma" w:cs="Tahoma"/>
                <w:bCs/>
                <w:caps/>
                <w:sz w:val="16"/>
                <w:szCs w:val="16"/>
              </w:rPr>
            </w:pPr>
          </w:p>
        </w:tc>
        <w:tc>
          <w:tcPr>
            <w:tcW w:w="1757" w:type="dxa"/>
          </w:tcPr>
          <w:p w14:paraId="17756EA5"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73" w:type="dxa"/>
          </w:tcPr>
          <w:p w14:paraId="0F22749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37DF13E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založení 1992</w:t>
            </w:r>
          </w:p>
          <w:p w14:paraId="040C53DA" w14:textId="77777777" w:rsidR="00E953B6"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Adresa Divadelní 8, Nový Jičín, 741 01</w:t>
            </w:r>
          </w:p>
          <w:p w14:paraId="67F9831F" w14:textId="77777777" w:rsidR="003177AB" w:rsidRPr="00EA7EB7" w:rsidRDefault="003177AB" w:rsidP="005E04BD">
            <w:pPr>
              <w:spacing w:before="120" w:after="120"/>
              <w:jc w:val="center"/>
              <w:rPr>
                <w:rFonts w:ascii="Tahoma" w:hAnsi="Tahoma" w:cs="Tahoma"/>
                <w:bCs/>
                <w:caps/>
                <w:sz w:val="16"/>
                <w:szCs w:val="16"/>
              </w:rPr>
            </w:pPr>
            <w:r>
              <w:rPr>
                <w:rFonts w:ascii="Tahoma" w:hAnsi="Tahoma" w:cs="Tahoma"/>
                <w:bCs/>
                <w:caps/>
                <w:sz w:val="16"/>
                <w:szCs w:val="16"/>
              </w:rPr>
              <w:t>29 strážníků</w:t>
            </w:r>
          </w:p>
        </w:tc>
        <w:tc>
          <w:tcPr>
            <w:tcW w:w="1384" w:type="dxa"/>
            <w:shd w:val="clear" w:color="auto" w:fill="auto"/>
          </w:tcPr>
          <w:p w14:paraId="6A282D8D"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22686CA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vybudování </w:t>
            </w:r>
          </w:p>
          <w:p w14:paraId="1B1C911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1997</w:t>
            </w:r>
          </w:p>
          <w:p w14:paraId="31F6099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color w:val="000000" w:themeColor="text1"/>
                <w:sz w:val="16"/>
                <w:szCs w:val="16"/>
              </w:rPr>
              <w:t xml:space="preserve">počet kamer. BODŮ </w:t>
            </w:r>
            <w:r w:rsidRPr="00EA7EB7">
              <w:rPr>
                <w:rFonts w:ascii="Tahoma" w:hAnsi="Tahoma" w:cs="Tahoma"/>
                <w:bCs/>
                <w:caps/>
                <w:sz w:val="16"/>
                <w:szCs w:val="16"/>
              </w:rPr>
              <w:t xml:space="preserve">15 </w:t>
            </w:r>
          </w:p>
        </w:tc>
        <w:tc>
          <w:tcPr>
            <w:tcW w:w="1278" w:type="dxa"/>
          </w:tcPr>
          <w:p w14:paraId="46DA226C"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Pr>
          <w:p w14:paraId="396750CB"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4B93412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50.000 KČ</w:t>
            </w:r>
          </w:p>
        </w:tc>
        <w:tc>
          <w:tcPr>
            <w:tcW w:w="4366" w:type="dxa"/>
          </w:tcPr>
          <w:p w14:paraId="6B367078"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22859180" w14:textId="77777777" w:rsidR="00E953B6" w:rsidRPr="00BD7A8D" w:rsidRDefault="00E953B6" w:rsidP="005E04BD">
            <w:pPr>
              <w:spacing w:before="120" w:after="120"/>
              <w:jc w:val="center"/>
              <w:rPr>
                <w:rFonts w:ascii="Tahoma" w:hAnsi="Tahoma" w:cs="Tahoma"/>
                <w:bCs/>
                <w:caps/>
                <w:sz w:val="16"/>
                <w:szCs w:val="16"/>
              </w:rPr>
            </w:pPr>
            <w:r w:rsidRPr="00486360">
              <w:rPr>
                <w:rStyle w:val="Hypertextovodkaz"/>
                <w:rFonts w:ascii="Tahoma" w:hAnsi="Tahoma" w:cs="Tahoma"/>
                <w:caps/>
                <w:color w:val="auto"/>
                <w:sz w:val="16"/>
                <w:szCs w:val="16"/>
                <w:u w:val="none"/>
              </w:rPr>
              <w:t>www.mpnj.cz</w:t>
            </w:r>
          </w:p>
        </w:tc>
      </w:tr>
      <w:tr w:rsidR="00E953B6" w:rsidRPr="00EA7EB7" w14:paraId="317119E3" w14:textId="77777777" w:rsidTr="00FD0354">
        <w:tc>
          <w:tcPr>
            <w:tcW w:w="1314" w:type="dxa"/>
          </w:tcPr>
          <w:p w14:paraId="1746DC6D" w14:textId="77777777" w:rsidR="00E953B6" w:rsidRPr="00FD0354" w:rsidRDefault="00E953B6" w:rsidP="005E04BD">
            <w:pPr>
              <w:pStyle w:val="Default"/>
              <w:rPr>
                <w:rFonts w:ascii="Tahoma" w:hAnsi="Tahoma" w:cs="Tahoma"/>
                <w:color w:val="auto"/>
                <w:sz w:val="16"/>
                <w:szCs w:val="16"/>
              </w:rPr>
            </w:pPr>
            <w:r w:rsidRPr="00FD0354">
              <w:rPr>
                <w:rFonts w:ascii="Tahoma" w:hAnsi="Tahoma" w:cs="Tahoma"/>
                <w:b/>
                <w:bCs/>
                <w:color w:val="auto"/>
                <w:sz w:val="16"/>
                <w:szCs w:val="16"/>
              </w:rPr>
              <w:t xml:space="preserve">ODRY </w:t>
            </w:r>
          </w:p>
        </w:tc>
        <w:tc>
          <w:tcPr>
            <w:tcW w:w="1607" w:type="dxa"/>
          </w:tcPr>
          <w:p w14:paraId="1482FF91"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Ano -</w:t>
            </w:r>
          </w:p>
          <w:p w14:paraId="00931979"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 xml:space="preserve">místostarostka, odbor sociálních věcí, </w:t>
            </w:r>
            <w:r w:rsidRPr="00FD0354">
              <w:rPr>
                <w:rFonts w:ascii="Tahoma" w:hAnsi="Tahoma" w:cs="Tahoma"/>
                <w:sz w:val="16"/>
                <w:szCs w:val="16"/>
              </w:rPr>
              <w:t>MĚSTSKÝ ÚŘAD ODRY</w:t>
            </w:r>
          </w:p>
          <w:p w14:paraId="2644E87D" w14:textId="77777777" w:rsidR="00E953B6" w:rsidRPr="00FD0354" w:rsidRDefault="00E953B6" w:rsidP="005E04BD">
            <w:pPr>
              <w:spacing w:before="120" w:after="120"/>
              <w:jc w:val="center"/>
              <w:rPr>
                <w:rFonts w:ascii="Tahoma" w:hAnsi="Tahoma" w:cs="Tahoma"/>
                <w:bCs/>
                <w:caps/>
                <w:sz w:val="16"/>
                <w:szCs w:val="16"/>
              </w:rPr>
            </w:pPr>
          </w:p>
          <w:p w14:paraId="3C97B95C" w14:textId="77777777" w:rsidR="00E953B6" w:rsidRPr="00FD0354" w:rsidRDefault="00E953B6" w:rsidP="005E04BD">
            <w:pPr>
              <w:spacing w:before="120" w:after="120"/>
              <w:jc w:val="center"/>
              <w:rPr>
                <w:rFonts w:ascii="Tahoma" w:hAnsi="Tahoma" w:cs="Tahoma"/>
                <w:bCs/>
                <w:caps/>
                <w:sz w:val="16"/>
                <w:szCs w:val="16"/>
              </w:rPr>
            </w:pPr>
          </w:p>
          <w:p w14:paraId="23AEDB5F" w14:textId="77777777" w:rsidR="00E953B6" w:rsidRPr="00FD0354" w:rsidRDefault="00E953B6" w:rsidP="005E04BD">
            <w:pPr>
              <w:spacing w:before="120" w:after="120"/>
              <w:jc w:val="center"/>
              <w:rPr>
                <w:rFonts w:ascii="Tahoma" w:hAnsi="Tahoma" w:cs="Tahoma"/>
                <w:bCs/>
                <w:caps/>
                <w:sz w:val="16"/>
                <w:szCs w:val="16"/>
              </w:rPr>
            </w:pPr>
          </w:p>
        </w:tc>
        <w:tc>
          <w:tcPr>
            <w:tcW w:w="1757" w:type="dxa"/>
          </w:tcPr>
          <w:p w14:paraId="06229EB0"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lastRenderedPageBreak/>
              <w:t>Ano -</w:t>
            </w:r>
          </w:p>
          <w:p w14:paraId="792E6AE0"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caps/>
                <w:sz w:val="16"/>
                <w:szCs w:val="16"/>
              </w:rPr>
              <w:t>název</w:t>
            </w:r>
            <w:r w:rsidRPr="00FD0354">
              <w:rPr>
                <w:rFonts w:ascii="Tahoma" w:hAnsi="Tahoma" w:cs="Tahoma"/>
                <w:bCs/>
                <w:caps/>
                <w:sz w:val="16"/>
                <w:szCs w:val="16"/>
              </w:rPr>
              <w:t xml:space="preserve"> pracovní skupina pro prevenci kriminality</w:t>
            </w:r>
          </w:p>
          <w:p w14:paraId="04C70246"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rok založení 2012</w:t>
            </w:r>
          </w:p>
          <w:p w14:paraId="61AEE44F"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lastRenderedPageBreak/>
              <w:t>počet členů 11</w:t>
            </w:r>
          </w:p>
        </w:tc>
        <w:tc>
          <w:tcPr>
            <w:tcW w:w="1273" w:type="dxa"/>
          </w:tcPr>
          <w:p w14:paraId="0D79A356"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lastRenderedPageBreak/>
              <w:t>Ano -</w:t>
            </w:r>
          </w:p>
          <w:p w14:paraId="0E7BDEA8"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rok založení 2009</w:t>
            </w:r>
          </w:p>
          <w:p w14:paraId="4119804A"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 xml:space="preserve">Adresa Kostelní 7, </w:t>
            </w:r>
            <w:r w:rsidRPr="00FD0354">
              <w:rPr>
                <w:rFonts w:ascii="Tahoma" w:hAnsi="Tahoma" w:cs="Tahoma"/>
                <w:bCs/>
                <w:caps/>
                <w:sz w:val="16"/>
                <w:szCs w:val="16"/>
              </w:rPr>
              <w:lastRenderedPageBreak/>
              <w:t>odry, 742 35</w:t>
            </w:r>
          </w:p>
          <w:p w14:paraId="0A5B65A3" w14:textId="77777777" w:rsidR="003177AB" w:rsidRPr="00FD0354" w:rsidRDefault="003177AB" w:rsidP="005E04BD">
            <w:pPr>
              <w:spacing w:before="120" w:after="120"/>
              <w:jc w:val="center"/>
              <w:rPr>
                <w:rFonts w:ascii="Tahoma" w:hAnsi="Tahoma" w:cs="Tahoma"/>
                <w:bCs/>
                <w:caps/>
                <w:sz w:val="16"/>
                <w:szCs w:val="16"/>
              </w:rPr>
            </w:pPr>
            <w:r w:rsidRPr="00FD0354">
              <w:rPr>
                <w:rFonts w:ascii="Tahoma" w:hAnsi="Tahoma" w:cs="Tahoma"/>
                <w:bCs/>
                <w:caps/>
                <w:sz w:val="16"/>
                <w:szCs w:val="16"/>
              </w:rPr>
              <w:t>10 strážníků</w:t>
            </w:r>
          </w:p>
        </w:tc>
        <w:tc>
          <w:tcPr>
            <w:tcW w:w="1384" w:type="dxa"/>
            <w:shd w:val="clear" w:color="auto" w:fill="auto"/>
          </w:tcPr>
          <w:p w14:paraId="6F56CE04"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lastRenderedPageBreak/>
              <w:t>ano -</w:t>
            </w:r>
          </w:p>
          <w:p w14:paraId="702A6B4F"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 xml:space="preserve">rok vybudování </w:t>
            </w:r>
          </w:p>
          <w:p w14:paraId="26639948"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2010</w:t>
            </w:r>
          </w:p>
          <w:p w14:paraId="55FC2211"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 xml:space="preserve"> počet kamer. </w:t>
            </w:r>
            <w:r w:rsidRPr="00FD0354">
              <w:rPr>
                <w:rFonts w:ascii="Tahoma" w:hAnsi="Tahoma" w:cs="Tahoma"/>
                <w:bCs/>
                <w:caps/>
                <w:sz w:val="16"/>
                <w:szCs w:val="16"/>
              </w:rPr>
              <w:lastRenderedPageBreak/>
              <w:t xml:space="preserve">BODŮ 14 </w:t>
            </w:r>
          </w:p>
        </w:tc>
        <w:tc>
          <w:tcPr>
            <w:tcW w:w="1278" w:type="dxa"/>
          </w:tcPr>
          <w:p w14:paraId="44B3C7E2"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lastRenderedPageBreak/>
              <w:t>NE</w:t>
            </w:r>
          </w:p>
        </w:tc>
        <w:tc>
          <w:tcPr>
            <w:tcW w:w="1239" w:type="dxa"/>
          </w:tcPr>
          <w:p w14:paraId="4007FD8C"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0D96B28A"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578.173 Kč</w:t>
            </w:r>
          </w:p>
        </w:tc>
        <w:tc>
          <w:tcPr>
            <w:tcW w:w="4366" w:type="dxa"/>
          </w:tcPr>
          <w:p w14:paraId="694C00F7" w14:textId="4166D437" w:rsidR="00E953B6" w:rsidRPr="00EA7EB7" w:rsidRDefault="006608D2" w:rsidP="005E04BD">
            <w:pPr>
              <w:spacing w:before="120" w:after="120"/>
              <w:jc w:val="center"/>
              <w:rPr>
                <w:rFonts w:ascii="Tahoma" w:hAnsi="Tahoma" w:cs="Tahoma"/>
                <w:bCs/>
                <w:caps/>
                <w:sz w:val="16"/>
                <w:szCs w:val="16"/>
              </w:rPr>
            </w:pPr>
            <w:hyperlink r:id="rId41" w:history="1">
              <w:r w:rsidR="00BD7A8D" w:rsidRPr="00486360">
                <w:rPr>
                  <w:rStyle w:val="Hypertextovodkaz"/>
                  <w:rFonts w:ascii="Tahoma" w:hAnsi="Tahoma" w:cs="Tahoma"/>
                  <w:bCs/>
                  <w:caps/>
                  <w:color w:val="auto"/>
                  <w:sz w:val="16"/>
                  <w:szCs w:val="16"/>
                  <w:u w:val="none"/>
                </w:rPr>
                <w:t>www.odry.cz/prevence-kriminality/ds-13608</w:t>
              </w:r>
            </w:hyperlink>
          </w:p>
          <w:p w14:paraId="23CE03B6" w14:textId="77777777" w:rsidR="00E953B6" w:rsidRPr="00EA7EB7" w:rsidRDefault="00E953B6" w:rsidP="005E04BD">
            <w:pPr>
              <w:spacing w:before="120" w:after="120"/>
              <w:jc w:val="center"/>
              <w:rPr>
                <w:rFonts w:ascii="Tahoma" w:hAnsi="Tahoma" w:cs="Tahoma"/>
                <w:bCs/>
                <w:caps/>
                <w:sz w:val="16"/>
                <w:szCs w:val="16"/>
              </w:rPr>
            </w:pPr>
          </w:p>
        </w:tc>
      </w:tr>
      <w:tr w:rsidR="00E953B6" w:rsidRPr="00EA7EB7" w14:paraId="41D8A586" w14:textId="77777777" w:rsidTr="00FD0354">
        <w:tc>
          <w:tcPr>
            <w:tcW w:w="1314" w:type="dxa"/>
          </w:tcPr>
          <w:p w14:paraId="5AFAD8DA" w14:textId="77777777" w:rsidR="00E953B6" w:rsidRPr="00EA7EB7" w:rsidRDefault="00E953B6" w:rsidP="005E04BD">
            <w:pPr>
              <w:pStyle w:val="Default"/>
              <w:rPr>
                <w:rFonts w:ascii="Tahoma" w:hAnsi="Tahoma" w:cs="Tahoma"/>
                <w:color w:val="auto"/>
                <w:sz w:val="16"/>
                <w:szCs w:val="16"/>
              </w:rPr>
            </w:pPr>
            <w:r w:rsidRPr="00EA7EB7">
              <w:rPr>
                <w:rFonts w:ascii="Tahoma" w:hAnsi="Tahoma" w:cs="Tahoma"/>
                <w:b/>
                <w:bCs/>
                <w:color w:val="auto"/>
                <w:sz w:val="16"/>
                <w:szCs w:val="16"/>
              </w:rPr>
              <w:t xml:space="preserve">OPAVA </w:t>
            </w:r>
          </w:p>
        </w:tc>
        <w:tc>
          <w:tcPr>
            <w:tcW w:w="1607" w:type="dxa"/>
          </w:tcPr>
          <w:p w14:paraId="645E16A8"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ANO -</w:t>
            </w:r>
          </w:p>
          <w:p w14:paraId="089827B7"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odbor školství, magistrát města opavy</w:t>
            </w:r>
          </w:p>
          <w:p w14:paraId="5038548C" w14:textId="77777777" w:rsidR="00E953B6" w:rsidRPr="00EA7EB7" w:rsidRDefault="00E953B6" w:rsidP="005E04BD">
            <w:pPr>
              <w:spacing w:before="120" w:after="120"/>
              <w:jc w:val="center"/>
              <w:rPr>
                <w:rFonts w:ascii="Tahoma" w:hAnsi="Tahoma" w:cs="Tahoma"/>
                <w:caps/>
                <w:sz w:val="16"/>
                <w:szCs w:val="16"/>
              </w:rPr>
            </w:pPr>
          </w:p>
        </w:tc>
        <w:tc>
          <w:tcPr>
            <w:tcW w:w="1757" w:type="dxa"/>
          </w:tcPr>
          <w:p w14:paraId="1C105A20"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ANO -</w:t>
            </w:r>
          </w:p>
          <w:p w14:paraId="3A5E3A3E"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název Pracovní skupina prevence kriminality a protidrogové politiky města Opavy/</w:t>
            </w:r>
            <w:r w:rsidRPr="00EA7EB7">
              <w:rPr>
                <w:rFonts w:ascii="Tahoma" w:hAnsi="Tahoma" w:cs="Tahoma"/>
                <w:bCs/>
                <w:caps/>
                <w:sz w:val="16"/>
                <w:szCs w:val="16"/>
              </w:rPr>
              <w:t xml:space="preserve"> rok založení </w:t>
            </w:r>
            <w:r w:rsidRPr="00EA7EB7">
              <w:rPr>
                <w:rFonts w:ascii="Tahoma" w:hAnsi="Tahoma" w:cs="Tahoma"/>
                <w:caps/>
                <w:sz w:val="16"/>
                <w:szCs w:val="16"/>
              </w:rPr>
              <w:t>2016/</w:t>
            </w:r>
            <w:r w:rsidRPr="00EA7EB7">
              <w:rPr>
                <w:rFonts w:ascii="Tahoma" w:hAnsi="Tahoma" w:cs="Tahoma"/>
                <w:bCs/>
                <w:caps/>
                <w:sz w:val="16"/>
                <w:szCs w:val="16"/>
              </w:rPr>
              <w:t xml:space="preserve"> počet členů </w:t>
            </w:r>
            <w:r w:rsidRPr="00EA7EB7">
              <w:rPr>
                <w:rFonts w:ascii="Tahoma" w:hAnsi="Tahoma" w:cs="Tahoma"/>
                <w:caps/>
                <w:sz w:val="16"/>
                <w:szCs w:val="16"/>
              </w:rPr>
              <w:t>22</w:t>
            </w:r>
          </w:p>
          <w:p w14:paraId="4BED3457"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název Komise rady pro výchovu, vzdělávání a prevenci kriminality/</w:t>
            </w:r>
            <w:r w:rsidRPr="00EA7EB7">
              <w:rPr>
                <w:rFonts w:ascii="Tahoma" w:hAnsi="Tahoma" w:cs="Tahoma"/>
                <w:bCs/>
                <w:caps/>
                <w:sz w:val="16"/>
                <w:szCs w:val="16"/>
              </w:rPr>
              <w:t xml:space="preserve"> rok založení </w:t>
            </w:r>
            <w:r w:rsidRPr="00EA7EB7">
              <w:rPr>
                <w:rFonts w:ascii="Tahoma" w:hAnsi="Tahoma" w:cs="Tahoma"/>
                <w:caps/>
                <w:sz w:val="16"/>
                <w:szCs w:val="16"/>
              </w:rPr>
              <w:t>2018/</w:t>
            </w:r>
            <w:r w:rsidRPr="00EA7EB7">
              <w:rPr>
                <w:rFonts w:ascii="Tahoma" w:hAnsi="Tahoma" w:cs="Tahoma"/>
                <w:bCs/>
                <w:caps/>
                <w:sz w:val="16"/>
                <w:szCs w:val="16"/>
              </w:rPr>
              <w:t xml:space="preserve"> počet členů </w:t>
            </w:r>
            <w:r w:rsidRPr="00EA7EB7">
              <w:rPr>
                <w:rFonts w:ascii="Tahoma" w:hAnsi="Tahoma" w:cs="Tahoma"/>
                <w:caps/>
                <w:sz w:val="16"/>
                <w:szCs w:val="16"/>
              </w:rPr>
              <w:t>11</w:t>
            </w:r>
          </w:p>
        </w:tc>
        <w:tc>
          <w:tcPr>
            <w:tcW w:w="1273" w:type="dxa"/>
          </w:tcPr>
          <w:p w14:paraId="65FDC2F2"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ANO -</w:t>
            </w:r>
          </w:p>
          <w:p w14:paraId="532CB9D8"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bCs/>
                <w:caps/>
                <w:sz w:val="16"/>
                <w:szCs w:val="16"/>
              </w:rPr>
              <w:t xml:space="preserve">rok založení </w:t>
            </w:r>
            <w:r w:rsidRPr="00EA7EB7">
              <w:rPr>
                <w:rFonts w:ascii="Tahoma" w:hAnsi="Tahoma" w:cs="Tahoma"/>
                <w:caps/>
                <w:sz w:val="16"/>
                <w:szCs w:val="16"/>
              </w:rPr>
              <w:t>1992</w:t>
            </w:r>
          </w:p>
          <w:p w14:paraId="75E27DF0" w14:textId="77777777" w:rsidR="00E953B6" w:rsidRDefault="00E953B6" w:rsidP="005E04BD">
            <w:pPr>
              <w:spacing w:before="120" w:after="120"/>
              <w:jc w:val="center"/>
              <w:rPr>
                <w:rFonts w:ascii="Tahoma" w:hAnsi="Tahoma" w:cs="Tahoma"/>
                <w:caps/>
                <w:sz w:val="16"/>
                <w:szCs w:val="16"/>
              </w:rPr>
            </w:pPr>
            <w:r w:rsidRPr="00EA7EB7">
              <w:rPr>
                <w:rFonts w:ascii="Tahoma" w:hAnsi="Tahoma" w:cs="Tahoma"/>
                <w:bCs/>
                <w:caps/>
                <w:sz w:val="16"/>
                <w:szCs w:val="16"/>
              </w:rPr>
              <w:t xml:space="preserve">Adresa </w:t>
            </w:r>
            <w:r w:rsidRPr="00EA7EB7">
              <w:rPr>
                <w:rFonts w:ascii="Tahoma" w:hAnsi="Tahoma" w:cs="Tahoma"/>
                <w:caps/>
                <w:sz w:val="16"/>
                <w:szCs w:val="16"/>
              </w:rPr>
              <w:t>Krnovská 2860/71A, Opava, 746 01</w:t>
            </w:r>
          </w:p>
          <w:p w14:paraId="0D0664AA" w14:textId="77777777" w:rsidR="003177AB" w:rsidRPr="00EA7EB7" w:rsidRDefault="003177AB" w:rsidP="005E04BD">
            <w:pPr>
              <w:spacing w:before="120" w:after="120"/>
              <w:jc w:val="center"/>
              <w:rPr>
                <w:rFonts w:ascii="Tahoma" w:hAnsi="Tahoma" w:cs="Tahoma"/>
                <w:caps/>
                <w:sz w:val="16"/>
                <w:szCs w:val="16"/>
              </w:rPr>
            </w:pPr>
            <w:r>
              <w:rPr>
                <w:rFonts w:ascii="Tahoma" w:hAnsi="Tahoma" w:cs="Tahoma"/>
                <w:caps/>
                <w:sz w:val="16"/>
                <w:szCs w:val="16"/>
              </w:rPr>
              <w:t xml:space="preserve">49 </w:t>
            </w:r>
            <w:r>
              <w:rPr>
                <w:rFonts w:ascii="Tahoma" w:hAnsi="Tahoma" w:cs="Tahoma"/>
                <w:bCs/>
                <w:caps/>
                <w:sz w:val="16"/>
                <w:szCs w:val="16"/>
              </w:rPr>
              <w:t>strážníků</w:t>
            </w:r>
          </w:p>
        </w:tc>
        <w:tc>
          <w:tcPr>
            <w:tcW w:w="1384" w:type="dxa"/>
            <w:shd w:val="clear" w:color="auto" w:fill="auto"/>
          </w:tcPr>
          <w:p w14:paraId="495086A1"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ANO -</w:t>
            </w:r>
          </w:p>
          <w:p w14:paraId="3149A329"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vybudování </w:t>
            </w:r>
          </w:p>
          <w:p w14:paraId="7105191C"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2001</w:t>
            </w:r>
          </w:p>
          <w:p w14:paraId="6BA1305E"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bCs/>
                <w:caps/>
                <w:color w:val="000000" w:themeColor="text1"/>
                <w:sz w:val="16"/>
                <w:szCs w:val="16"/>
              </w:rPr>
              <w:t xml:space="preserve">počet kamer. BODŮ </w:t>
            </w:r>
            <w:r w:rsidRPr="00EA7EB7">
              <w:rPr>
                <w:rFonts w:ascii="Tahoma" w:hAnsi="Tahoma" w:cs="Tahoma"/>
                <w:caps/>
                <w:sz w:val="16"/>
                <w:szCs w:val="16"/>
              </w:rPr>
              <w:t>24</w:t>
            </w:r>
          </w:p>
        </w:tc>
        <w:tc>
          <w:tcPr>
            <w:tcW w:w="1278" w:type="dxa"/>
          </w:tcPr>
          <w:p w14:paraId="21C98741"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ANO -</w:t>
            </w:r>
          </w:p>
          <w:p w14:paraId="4B567AE4"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 xml:space="preserve">2 </w:t>
            </w:r>
          </w:p>
        </w:tc>
        <w:tc>
          <w:tcPr>
            <w:tcW w:w="1239" w:type="dxa"/>
          </w:tcPr>
          <w:p w14:paraId="4FB55219"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ANO -</w:t>
            </w:r>
          </w:p>
          <w:p w14:paraId="7A1B57AE"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110.000 Kč rozpočet manažera PK</w:t>
            </w:r>
          </w:p>
          <w:p w14:paraId="05FF9CCF"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106.000 Kč rozpočet pracovníka prevence na MP Opava</w:t>
            </w:r>
          </w:p>
        </w:tc>
        <w:tc>
          <w:tcPr>
            <w:tcW w:w="4366" w:type="dxa"/>
          </w:tcPr>
          <w:p w14:paraId="3A2F6892" w14:textId="77777777" w:rsidR="00E953B6" w:rsidRPr="00EA7EB7" w:rsidRDefault="00E953B6" w:rsidP="005E04BD">
            <w:pPr>
              <w:spacing w:before="120" w:after="120"/>
              <w:jc w:val="center"/>
              <w:rPr>
                <w:rFonts w:ascii="Tahoma" w:hAnsi="Tahoma" w:cs="Tahoma"/>
                <w:caps/>
                <w:sz w:val="16"/>
                <w:szCs w:val="16"/>
              </w:rPr>
            </w:pPr>
            <w:r w:rsidRPr="00EA7EB7">
              <w:rPr>
                <w:rFonts w:ascii="Tahoma" w:hAnsi="Tahoma" w:cs="Tahoma"/>
                <w:caps/>
                <w:sz w:val="16"/>
                <w:szCs w:val="16"/>
              </w:rPr>
              <w:t>ANO -</w:t>
            </w:r>
          </w:p>
          <w:p w14:paraId="47CB8BCB" w14:textId="20E80964" w:rsidR="00E953B6" w:rsidRPr="00EA7EB7" w:rsidRDefault="006608D2" w:rsidP="005E04BD">
            <w:pPr>
              <w:spacing w:before="120" w:after="120"/>
              <w:jc w:val="center"/>
              <w:rPr>
                <w:rFonts w:ascii="Tahoma" w:hAnsi="Tahoma" w:cs="Tahoma"/>
                <w:caps/>
                <w:sz w:val="16"/>
                <w:szCs w:val="16"/>
              </w:rPr>
            </w:pPr>
            <w:hyperlink r:id="rId42" w:history="1">
              <w:r w:rsidR="00BD7A8D" w:rsidRPr="00486360">
                <w:rPr>
                  <w:rStyle w:val="Hypertextovodkaz"/>
                  <w:rFonts w:ascii="Tahoma" w:hAnsi="Tahoma" w:cs="Tahoma"/>
                  <w:caps/>
                  <w:color w:val="auto"/>
                  <w:sz w:val="16"/>
                  <w:szCs w:val="16"/>
                  <w:u w:val="none"/>
                </w:rPr>
                <w:t>www.opava-city.cz/cz/nabidka-temat/skolstvi/prevence-kriminality/</w:t>
              </w:r>
            </w:hyperlink>
          </w:p>
          <w:p w14:paraId="66BED405" w14:textId="77777777" w:rsidR="00E953B6" w:rsidRPr="00EA7EB7" w:rsidRDefault="00E953B6" w:rsidP="005E04BD">
            <w:pPr>
              <w:spacing w:before="120" w:after="120"/>
              <w:jc w:val="center"/>
              <w:rPr>
                <w:rFonts w:ascii="Tahoma" w:hAnsi="Tahoma" w:cs="Tahoma"/>
                <w:caps/>
                <w:sz w:val="16"/>
                <w:szCs w:val="16"/>
              </w:rPr>
            </w:pPr>
          </w:p>
        </w:tc>
      </w:tr>
      <w:tr w:rsidR="00E953B6" w:rsidRPr="00EA7EB7" w14:paraId="1021BE30" w14:textId="77777777" w:rsidTr="00FD0354">
        <w:tc>
          <w:tcPr>
            <w:tcW w:w="1314" w:type="dxa"/>
          </w:tcPr>
          <w:p w14:paraId="2F52DA20" w14:textId="77777777" w:rsidR="00E953B6" w:rsidRPr="00EA7EB7" w:rsidRDefault="00E953B6" w:rsidP="005E04BD">
            <w:pPr>
              <w:pStyle w:val="Default"/>
              <w:rPr>
                <w:rFonts w:ascii="Tahoma" w:hAnsi="Tahoma" w:cs="Tahoma"/>
                <w:color w:val="auto"/>
                <w:sz w:val="16"/>
                <w:szCs w:val="16"/>
              </w:rPr>
            </w:pPr>
            <w:r w:rsidRPr="00EA7EB7">
              <w:rPr>
                <w:rFonts w:ascii="Tahoma" w:hAnsi="Tahoma" w:cs="Tahoma"/>
                <w:b/>
                <w:bCs/>
                <w:color w:val="auto"/>
                <w:sz w:val="16"/>
                <w:szCs w:val="16"/>
              </w:rPr>
              <w:t xml:space="preserve">ORLOVÁ </w:t>
            </w:r>
          </w:p>
        </w:tc>
        <w:tc>
          <w:tcPr>
            <w:tcW w:w="1607" w:type="dxa"/>
          </w:tcPr>
          <w:p w14:paraId="1886CC4D"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0658752D"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sz w:val="16"/>
                <w:szCs w:val="16"/>
              </w:rPr>
              <w:t>MĚSTSKÁ POLICIE ORLOVÁ</w:t>
            </w:r>
          </w:p>
        </w:tc>
        <w:tc>
          <w:tcPr>
            <w:tcW w:w="1757" w:type="dxa"/>
          </w:tcPr>
          <w:p w14:paraId="0A93F29A"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68CEBAB6"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 xml:space="preserve"> </w:t>
            </w:r>
            <w:r w:rsidRPr="00EA7EB7">
              <w:rPr>
                <w:rFonts w:ascii="Tahoma" w:hAnsi="Tahoma" w:cs="Tahoma"/>
                <w:bCs/>
                <w:caps/>
                <w:sz w:val="16"/>
                <w:szCs w:val="16"/>
              </w:rPr>
              <w:t>název</w:t>
            </w:r>
            <w:r w:rsidRPr="00EA7EB7">
              <w:rPr>
                <w:rFonts w:ascii="Tahoma" w:hAnsi="Tahoma" w:cs="Tahoma"/>
                <w:sz w:val="16"/>
                <w:szCs w:val="16"/>
              </w:rPr>
              <w:t xml:space="preserve"> KOMISE PRO PREVENCI KRIMINALITY, PROTIDROGOVOU PROBLEMATIKU A OSTATNÍ SOCIÁLNĚ PATOLOGICKÉ JEVY </w:t>
            </w:r>
          </w:p>
          <w:p w14:paraId="5DDDBDDE"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bCs/>
                <w:caps/>
                <w:sz w:val="16"/>
                <w:szCs w:val="16"/>
              </w:rPr>
              <w:t>rok založení</w:t>
            </w:r>
            <w:r w:rsidRPr="00EA7EB7">
              <w:rPr>
                <w:rFonts w:ascii="Tahoma" w:hAnsi="Tahoma" w:cs="Tahoma"/>
                <w:sz w:val="16"/>
                <w:szCs w:val="16"/>
              </w:rPr>
              <w:t xml:space="preserve"> 2018 </w:t>
            </w:r>
            <w:r w:rsidRPr="00EA7EB7">
              <w:rPr>
                <w:rFonts w:ascii="Tahoma" w:hAnsi="Tahoma" w:cs="Tahoma"/>
                <w:bCs/>
                <w:caps/>
                <w:sz w:val="16"/>
                <w:szCs w:val="16"/>
              </w:rPr>
              <w:t xml:space="preserve">počet členů </w:t>
            </w:r>
            <w:r w:rsidRPr="00EA7EB7">
              <w:rPr>
                <w:rFonts w:ascii="Tahoma" w:hAnsi="Tahoma" w:cs="Tahoma"/>
                <w:sz w:val="16"/>
                <w:szCs w:val="16"/>
              </w:rPr>
              <w:t xml:space="preserve">10 </w:t>
            </w:r>
          </w:p>
        </w:tc>
        <w:tc>
          <w:tcPr>
            <w:tcW w:w="1273" w:type="dxa"/>
          </w:tcPr>
          <w:p w14:paraId="1EC9E11E"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41CDEBDA"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 xml:space="preserve">ROK ZALOŽENÍ 1991 </w:t>
            </w:r>
          </w:p>
          <w:p w14:paraId="13DDEDA1" w14:textId="77777777" w:rsidR="00E953B6" w:rsidRDefault="00E953B6" w:rsidP="005E04BD">
            <w:pPr>
              <w:spacing w:before="120" w:after="120"/>
              <w:jc w:val="center"/>
              <w:rPr>
                <w:rFonts w:ascii="Tahoma" w:hAnsi="Tahoma" w:cs="Tahoma"/>
                <w:sz w:val="16"/>
                <w:szCs w:val="16"/>
              </w:rPr>
            </w:pPr>
            <w:r w:rsidRPr="00EA7EB7">
              <w:rPr>
                <w:rFonts w:ascii="Tahoma" w:hAnsi="Tahoma" w:cs="Tahoma"/>
                <w:sz w:val="16"/>
                <w:szCs w:val="16"/>
              </w:rPr>
              <w:t>ADRESA POLNÍ 973, ORLOVÁ-LUTYNĚ, 735 14</w:t>
            </w:r>
          </w:p>
          <w:p w14:paraId="43F1EE63" w14:textId="77777777" w:rsidR="003177AB" w:rsidRPr="00EA7EB7" w:rsidRDefault="003177AB" w:rsidP="005E04BD">
            <w:pPr>
              <w:spacing w:before="120" w:after="120"/>
              <w:jc w:val="center"/>
              <w:rPr>
                <w:rFonts w:ascii="Tahoma" w:hAnsi="Tahoma" w:cs="Tahoma"/>
                <w:b/>
                <w:caps/>
                <w:sz w:val="16"/>
                <w:szCs w:val="16"/>
              </w:rPr>
            </w:pPr>
            <w:r w:rsidRPr="003177AB">
              <w:rPr>
                <w:rFonts w:ascii="Tahoma" w:hAnsi="Tahoma" w:cs="Tahoma"/>
                <w:bCs/>
                <w:sz w:val="16"/>
                <w:szCs w:val="16"/>
              </w:rPr>
              <w:t>54</w:t>
            </w:r>
            <w:r>
              <w:rPr>
                <w:rFonts w:ascii="Tahoma" w:hAnsi="Tahoma" w:cs="Tahoma"/>
                <w:b/>
                <w:sz w:val="16"/>
                <w:szCs w:val="16"/>
              </w:rPr>
              <w:t xml:space="preserve"> </w:t>
            </w:r>
            <w:r>
              <w:rPr>
                <w:rFonts w:ascii="Tahoma" w:hAnsi="Tahoma" w:cs="Tahoma"/>
                <w:bCs/>
                <w:caps/>
                <w:sz w:val="16"/>
                <w:szCs w:val="16"/>
              </w:rPr>
              <w:t>strážníků</w:t>
            </w:r>
          </w:p>
        </w:tc>
        <w:tc>
          <w:tcPr>
            <w:tcW w:w="1384" w:type="dxa"/>
            <w:shd w:val="clear" w:color="auto" w:fill="auto"/>
          </w:tcPr>
          <w:p w14:paraId="33532EF2"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193CD1BC"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 xml:space="preserve"> ROK VYBUDOVÁNÍ 1998 </w:t>
            </w:r>
          </w:p>
          <w:p w14:paraId="4D46C847"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bCs/>
                <w:caps/>
                <w:color w:val="000000" w:themeColor="text1"/>
                <w:sz w:val="16"/>
                <w:szCs w:val="16"/>
              </w:rPr>
              <w:t xml:space="preserve">počet kamer. BODŮ </w:t>
            </w:r>
            <w:r w:rsidRPr="00EA7EB7">
              <w:rPr>
                <w:rFonts w:ascii="Tahoma" w:hAnsi="Tahoma" w:cs="Tahoma"/>
                <w:sz w:val="16"/>
                <w:szCs w:val="16"/>
              </w:rPr>
              <w:t>48</w:t>
            </w:r>
          </w:p>
        </w:tc>
        <w:tc>
          <w:tcPr>
            <w:tcW w:w="1278" w:type="dxa"/>
          </w:tcPr>
          <w:p w14:paraId="2F7E215D"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 xml:space="preserve">ANO - </w:t>
            </w:r>
          </w:p>
          <w:p w14:paraId="14D2B0E6"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sz w:val="16"/>
                <w:szCs w:val="16"/>
              </w:rPr>
              <w:t>2</w:t>
            </w:r>
          </w:p>
        </w:tc>
        <w:tc>
          <w:tcPr>
            <w:tcW w:w="1239" w:type="dxa"/>
          </w:tcPr>
          <w:p w14:paraId="71D91F4C"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3192AC35"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sz w:val="16"/>
                <w:szCs w:val="16"/>
              </w:rPr>
              <w:t>400.000 KČ</w:t>
            </w:r>
          </w:p>
        </w:tc>
        <w:tc>
          <w:tcPr>
            <w:tcW w:w="4366" w:type="dxa"/>
          </w:tcPr>
          <w:p w14:paraId="62E541F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r>
      <w:tr w:rsidR="00E953B6" w:rsidRPr="00EA7EB7" w14:paraId="64319B26" w14:textId="77777777" w:rsidTr="00FD0354">
        <w:tc>
          <w:tcPr>
            <w:tcW w:w="1314" w:type="dxa"/>
          </w:tcPr>
          <w:p w14:paraId="7989F626" w14:textId="77777777" w:rsidR="00E953B6" w:rsidRPr="00EA7EB7" w:rsidRDefault="00E953B6" w:rsidP="005E04BD">
            <w:pPr>
              <w:pStyle w:val="Default"/>
              <w:rPr>
                <w:rFonts w:ascii="Tahoma" w:hAnsi="Tahoma" w:cs="Tahoma"/>
                <w:color w:val="auto"/>
                <w:sz w:val="16"/>
                <w:szCs w:val="16"/>
              </w:rPr>
            </w:pPr>
            <w:r w:rsidRPr="00EA7EB7">
              <w:rPr>
                <w:rFonts w:ascii="Tahoma" w:hAnsi="Tahoma" w:cs="Tahoma"/>
                <w:b/>
                <w:bCs/>
                <w:color w:val="auto"/>
                <w:sz w:val="16"/>
                <w:szCs w:val="16"/>
              </w:rPr>
              <w:t xml:space="preserve">OSOBLAHA </w:t>
            </w:r>
          </w:p>
        </w:tc>
        <w:tc>
          <w:tcPr>
            <w:tcW w:w="1607" w:type="dxa"/>
          </w:tcPr>
          <w:p w14:paraId="3CB51148"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ANO -</w:t>
            </w:r>
          </w:p>
          <w:p w14:paraId="0964CC34"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 xml:space="preserve">MANAŽER STRATEGICKÉHO PLÁNU SOCIÁLNÍHO </w:t>
            </w:r>
            <w:r w:rsidRPr="00EA7EB7">
              <w:rPr>
                <w:rFonts w:ascii="Tahoma" w:hAnsi="Tahoma" w:cs="Tahoma"/>
                <w:sz w:val="16"/>
                <w:szCs w:val="16"/>
              </w:rPr>
              <w:lastRenderedPageBreak/>
              <w:t>ZAČLEŇOVÁNÍ</w:t>
            </w:r>
          </w:p>
        </w:tc>
        <w:tc>
          <w:tcPr>
            <w:tcW w:w="1757" w:type="dxa"/>
          </w:tcPr>
          <w:p w14:paraId="7AFAA095"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lastRenderedPageBreak/>
              <w:t>NE</w:t>
            </w:r>
          </w:p>
        </w:tc>
        <w:tc>
          <w:tcPr>
            <w:tcW w:w="1273" w:type="dxa"/>
          </w:tcPr>
          <w:p w14:paraId="7BEF6F15"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NE</w:t>
            </w:r>
          </w:p>
        </w:tc>
        <w:tc>
          <w:tcPr>
            <w:tcW w:w="1384" w:type="dxa"/>
            <w:shd w:val="clear" w:color="auto" w:fill="auto"/>
          </w:tcPr>
          <w:p w14:paraId="2B857BAE"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ANO -</w:t>
            </w:r>
          </w:p>
          <w:p w14:paraId="3AE69036"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vybudování </w:t>
            </w:r>
          </w:p>
          <w:p w14:paraId="3A3744D4"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2020</w:t>
            </w:r>
          </w:p>
          <w:p w14:paraId="7558515A"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lastRenderedPageBreak/>
              <w:t xml:space="preserve"> </w:t>
            </w:r>
            <w:r w:rsidRPr="00EA7EB7">
              <w:rPr>
                <w:rFonts w:ascii="Tahoma" w:hAnsi="Tahoma" w:cs="Tahoma"/>
                <w:bCs/>
                <w:caps/>
                <w:color w:val="000000" w:themeColor="text1"/>
                <w:sz w:val="16"/>
                <w:szCs w:val="16"/>
              </w:rPr>
              <w:t xml:space="preserve">počet kamer. BODŮ </w:t>
            </w:r>
            <w:r w:rsidRPr="00EA7EB7">
              <w:rPr>
                <w:rFonts w:ascii="Tahoma" w:hAnsi="Tahoma" w:cs="Tahoma"/>
                <w:sz w:val="16"/>
                <w:szCs w:val="16"/>
              </w:rPr>
              <w:t>4</w:t>
            </w:r>
          </w:p>
        </w:tc>
        <w:tc>
          <w:tcPr>
            <w:tcW w:w="1278" w:type="dxa"/>
          </w:tcPr>
          <w:p w14:paraId="5835EFD1"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lastRenderedPageBreak/>
              <w:t>ANO –</w:t>
            </w:r>
          </w:p>
          <w:p w14:paraId="283E0429"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 xml:space="preserve"> 4 (PRO OSOBLAHU, HLINKU, </w:t>
            </w:r>
            <w:r w:rsidRPr="00EA7EB7">
              <w:rPr>
                <w:rFonts w:ascii="Tahoma" w:hAnsi="Tahoma" w:cs="Tahoma"/>
                <w:sz w:val="16"/>
                <w:szCs w:val="16"/>
              </w:rPr>
              <w:lastRenderedPageBreak/>
              <w:t>DÍVČÍ HRAD)</w:t>
            </w:r>
          </w:p>
        </w:tc>
        <w:tc>
          <w:tcPr>
            <w:tcW w:w="1239" w:type="dxa"/>
          </w:tcPr>
          <w:p w14:paraId="6E326D90"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lastRenderedPageBreak/>
              <w:t>ANO -</w:t>
            </w:r>
          </w:p>
          <w:p w14:paraId="1FA210E5"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150.000 KČ</w:t>
            </w:r>
          </w:p>
        </w:tc>
        <w:tc>
          <w:tcPr>
            <w:tcW w:w="4366" w:type="dxa"/>
          </w:tcPr>
          <w:p w14:paraId="276EE41B" w14:textId="77777777" w:rsidR="00E953B6" w:rsidRPr="00EA7EB7" w:rsidRDefault="00E953B6" w:rsidP="005E04BD">
            <w:pPr>
              <w:jc w:val="center"/>
              <w:rPr>
                <w:rFonts w:ascii="Tahoma" w:hAnsi="Tahoma" w:cs="Tahoma"/>
                <w:sz w:val="16"/>
                <w:szCs w:val="16"/>
              </w:rPr>
            </w:pPr>
            <w:r w:rsidRPr="00EA7EB7">
              <w:rPr>
                <w:rFonts w:ascii="Tahoma" w:hAnsi="Tahoma" w:cs="Tahoma"/>
                <w:sz w:val="16"/>
                <w:szCs w:val="16"/>
              </w:rPr>
              <w:t>NE</w:t>
            </w:r>
          </w:p>
        </w:tc>
      </w:tr>
      <w:tr w:rsidR="00E953B6" w:rsidRPr="00EA7EB7" w14:paraId="1609BD5F" w14:textId="77777777" w:rsidTr="00FD0354">
        <w:tc>
          <w:tcPr>
            <w:tcW w:w="1314" w:type="dxa"/>
          </w:tcPr>
          <w:p w14:paraId="5E19FB9C" w14:textId="77777777" w:rsidR="00E953B6" w:rsidRPr="00FD0354" w:rsidRDefault="00E953B6" w:rsidP="005E04BD">
            <w:pPr>
              <w:pStyle w:val="Default"/>
              <w:rPr>
                <w:rFonts w:ascii="Tahoma" w:hAnsi="Tahoma" w:cs="Tahoma"/>
                <w:color w:val="auto"/>
                <w:sz w:val="16"/>
                <w:szCs w:val="16"/>
              </w:rPr>
            </w:pPr>
            <w:r w:rsidRPr="00FD0354">
              <w:rPr>
                <w:rFonts w:ascii="Tahoma" w:hAnsi="Tahoma" w:cs="Tahoma"/>
                <w:b/>
                <w:bCs/>
                <w:color w:val="auto"/>
                <w:sz w:val="16"/>
                <w:szCs w:val="16"/>
              </w:rPr>
              <w:t xml:space="preserve">OSTRAVA </w:t>
            </w:r>
          </w:p>
        </w:tc>
        <w:tc>
          <w:tcPr>
            <w:tcW w:w="1607" w:type="dxa"/>
          </w:tcPr>
          <w:p w14:paraId="25D684B6"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ANO -</w:t>
            </w:r>
          </w:p>
          <w:p w14:paraId="31AE0951" w14:textId="77777777" w:rsidR="00E953B6" w:rsidRPr="00FD0354" w:rsidRDefault="00E953B6" w:rsidP="005E04BD">
            <w:pPr>
              <w:spacing w:before="120" w:after="120"/>
              <w:jc w:val="center"/>
              <w:rPr>
                <w:rFonts w:ascii="Tahoma" w:hAnsi="Tahoma" w:cs="Tahoma"/>
                <w:caps/>
                <w:sz w:val="16"/>
                <w:szCs w:val="16"/>
              </w:rPr>
            </w:pPr>
            <w:r w:rsidRPr="00FD0354">
              <w:rPr>
                <w:rFonts w:ascii="Tahoma" w:hAnsi="Tahoma" w:cs="Tahoma"/>
                <w:caps/>
                <w:sz w:val="16"/>
                <w:szCs w:val="16"/>
              </w:rPr>
              <w:t>odbor sociálních věcí a zdravotnictví, Magistrát města Ostravy</w:t>
            </w:r>
          </w:p>
        </w:tc>
        <w:tc>
          <w:tcPr>
            <w:tcW w:w="1757" w:type="dxa"/>
          </w:tcPr>
          <w:p w14:paraId="7CA84209"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5DFA5CC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název Pracovní skupina Prevence kriminality </w:t>
            </w:r>
            <w:r w:rsidRPr="00EA7EB7">
              <w:rPr>
                <w:rFonts w:ascii="Tahoma" w:hAnsi="Tahoma" w:cs="Tahoma"/>
                <w:bCs/>
                <w:caps/>
                <w:sz w:val="16"/>
                <w:szCs w:val="16"/>
              </w:rPr>
              <w:br/>
              <w:t>na místní úrovni rady města</w:t>
            </w:r>
          </w:p>
          <w:p w14:paraId="68C58AAA"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založení</w:t>
            </w:r>
            <w:r w:rsidRPr="00EA7EB7">
              <w:rPr>
                <w:rFonts w:ascii="Tahoma" w:hAnsi="Tahoma" w:cs="Tahoma"/>
                <w:caps/>
                <w:sz w:val="16"/>
                <w:szCs w:val="16"/>
              </w:rPr>
              <w:t xml:space="preserve"> </w:t>
            </w:r>
            <w:r w:rsidRPr="00EA7EB7">
              <w:rPr>
                <w:rFonts w:ascii="Tahoma" w:hAnsi="Tahoma" w:cs="Tahoma"/>
                <w:bCs/>
                <w:caps/>
                <w:sz w:val="16"/>
                <w:szCs w:val="16"/>
              </w:rPr>
              <w:t>2007</w:t>
            </w:r>
          </w:p>
          <w:p w14:paraId="7D659630" w14:textId="77777777" w:rsidR="00E953B6" w:rsidRPr="00EA7EB7" w:rsidRDefault="00E953B6" w:rsidP="005E04BD">
            <w:pPr>
              <w:spacing w:before="120" w:after="120"/>
              <w:jc w:val="center"/>
              <w:rPr>
                <w:rFonts w:ascii="Tahoma" w:hAnsi="Tahoma" w:cs="Tahoma"/>
                <w:bCs/>
                <w:sz w:val="16"/>
                <w:szCs w:val="16"/>
              </w:rPr>
            </w:pPr>
            <w:r w:rsidRPr="00EA7EB7">
              <w:rPr>
                <w:rFonts w:ascii="Tahoma" w:hAnsi="Tahoma" w:cs="Tahoma"/>
                <w:bCs/>
                <w:caps/>
                <w:sz w:val="16"/>
                <w:szCs w:val="16"/>
              </w:rPr>
              <w:t>počet členů 17 členů</w:t>
            </w:r>
          </w:p>
        </w:tc>
        <w:tc>
          <w:tcPr>
            <w:tcW w:w="1273" w:type="dxa"/>
          </w:tcPr>
          <w:p w14:paraId="3D3FA7F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4E1CC584" w14:textId="77777777" w:rsidR="00E953B6" w:rsidRPr="00EA7EB7" w:rsidRDefault="00E953B6" w:rsidP="005E04BD">
            <w:pPr>
              <w:spacing w:before="120" w:after="120"/>
              <w:jc w:val="center"/>
              <w:rPr>
                <w:rFonts w:ascii="Tahoma" w:hAnsi="Tahoma" w:cs="Tahoma"/>
                <w:bCs/>
                <w:sz w:val="16"/>
                <w:szCs w:val="16"/>
              </w:rPr>
            </w:pPr>
            <w:r w:rsidRPr="00EA7EB7">
              <w:rPr>
                <w:rFonts w:ascii="Tahoma" w:hAnsi="Tahoma" w:cs="Tahoma"/>
                <w:sz w:val="16"/>
                <w:szCs w:val="16"/>
              </w:rPr>
              <w:t xml:space="preserve">ROK ZALOŽENÍ </w:t>
            </w:r>
            <w:r w:rsidRPr="00EA7EB7">
              <w:rPr>
                <w:rFonts w:ascii="Tahoma" w:hAnsi="Tahoma" w:cs="Tahoma"/>
                <w:bCs/>
                <w:sz w:val="16"/>
                <w:szCs w:val="16"/>
              </w:rPr>
              <w:t>1992</w:t>
            </w:r>
          </w:p>
          <w:p w14:paraId="40D237AA" w14:textId="77777777" w:rsidR="00E953B6" w:rsidRDefault="00E953B6" w:rsidP="005E04BD">
            <w:pPr>
              <w:spacing w:before="120" w:after="120"/>
              <w:jc w:val="center"/>
              <w:rPr>
                <w:rFonts w:ascii="Tahoma" w:hAnsi="Tahoma" w:cs="Tahoma"/>
                <w:bCs/>
                <w:caps/>
                <w:sz w:val="16"/>
                <w:szCs w:val="16"/>
              </w:rPr>
            </w:pPr>
            <w:r w:rsidRPr="00EA7EB7">
              <w:rPr>
                <w:rFonts w:ascii="Tahoma" w:hAnsi="Tahoma" w:cs="Tahoma"/>
                <w:bCs/>
                <w:sz w:val="16"/>
                <w:szCs w:val="16"/>
              </w:rPr>
              <w:t xml:space="preserve">ADRESA </w:t>
            </w:r>
            <w:hyperlink r:id="rId43" w:tgtFrame="_blank" w:history="1">
              <w:r w:rsidRPr="00EA7EB7">
                <w:rPr>
                  <w:rFonts w:ascii="Tahoma" w:hAnsi="Tahoma" w:cs="Tahoma"/>
                  <w:bCs/>
                  <w:caps/>
                  <w:sz w:val="16"/>
                  <w:szCs w:val="16"/>
                </w:rPr>
                <w:t>Nemocniční 3328/11</w:t>
              </w:r>
            </w:hyperlink>
            <w:r w:rsidRPr="00EA7EB7">
              <w:rPr>
                <w:rFonts w:ascii="Tahoma" w:hAnsi="Tahoma" w:cs="Tahoma"/>
                <w:bCs/>
                <w:caps/>
                <w:sz w:val="16"/>
                <w:szCs w:val="16"/>
              </w:rPr>
              <w:br/>
            </w:r>
            <w:hyperlink r:id="rId44" w:tgtFrame="_blank" w:history="1">
              <w:r w:rsidRPr="00EA7EB7">
                <w:rPr>
                  <w:rFonts w:ascii="Tahoma" w:hAnsi="Tahoma" w:cs="Tahoma"/>
                  <w:bCs/>
                  <w:caps/>
                  <w:sz w:val="16"/>
                  <w:szCs w:val="16"/>
                </w:rPr>
                <w:t>702 00 Moravská Ostrava a Přívoz</w:t>
              </w:r>
            </w:hyperlink>
            <w:r w:rsidRPr="00EA7EB7">
              <w:rPr>
                <w:rFonts w:ascii="Tahoma" w:hAnsi="Tahoma" w:cs="Tahoma"/>
                <w:bCs/>
                <w:caps/>
                <w:sz w:val="16"/>
                <w:szCs w:val="16"/>
              </w:rPr>
              <w:t>, 702 00</w:t>
            </w:r>
          </w:p>
          <w:p w14:paraId="5BAE3F03" w14:textId="77777777" w:rsidR="00445701" w:rsidRPr="00EA7EB7" w:rsidRDefault="00445701" w:rsidP="005E04BD">
            <w:pPr>
              <w:spacing w:before="120" w:after="120"/>
              <w:jc w:val="center"/>
              <w:rPr>
                <w:rFonts w:ascii="Tahoma" w:hAnsi="Tahoma" w:cs="Tahoma"/>
                <w:sz w:val="16"/>
                <w:szCs w:val="16"/>
              </w:rPr>
            </w:pPr>
            <w:r>
              <w:rPr>
                <w:rFonts w:ascii="Tahoma" w:hAnsi="Tahoma" w:cs="Tahoma"/>
                <w:bCs/>
                <w:caps/>
                <w:sz w:val="16"/>
                <w:szCs w:val="16"/>
              </w:rPr>
              <w:t>647 strážníků</w:t>
            </w:r>
          </w:p>
        </w:tc>
        <w:tc>
          <w:tcPr>
            <w:tcW w:w="1384" w:type="dxa"/>
            <w:shd w:val="clear" w:color="auto" w:fill="auto"/>
          </w:tcPr>
          <w:p w14:paraId="46B43027"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09A82EC0" w14:textId="77777777" w:rsidR="00E953B6" w:rsidRPr="00EA7EB7" w:rsidRDefault="00E953B6" w:rsidP="005E04BD">
            <w:pPr>
              <w:jc w:val="center"/>
              <w:rPr>
                <w:rFonts w:ascii="Tahoma" w:hAnsi="Tahoma" w:cs="Tahoma"/>
                <w:bCs/>
                <w:sz w:val="16"/>
                <w:szCs w:val="16"/>
              </w:rPr>
            </w:pPr>
            <w:r w:rsidRPr="00EA7EB7">
              <w:rPr>
                <w:rFonts w:ascii="Tahoma" w:hAnsi="Tahoma" w:cs="Tahoma"/>
                <w:sz w:val="16"/>
                <w:szCs w:val="16"/>
              </w:rPr>
              <w:t xml:space="preserve">ROK VYBUDOVÁNÍ </w:t>
            </w:r>
            <w:r w:rsidRPr="00EA7EB7">
              <w:rPr>
                <w:rFonts w:ascii="Tahoma" w:hAnsi="Tahoma" w:cs="Tahoma"/>
                <w:bCs/>
                <w:sz w:val="16"/>
                <w:szCs w:val="16"/>
              </w:rPr>
              <w:t>1996</w:t>
            </w:r>
          </w:p>
          <w:p w14:paraId="1416226A" w14:textId="77777777" w:rsidR="00E953B6" w:rsidRPr="00EA7EB7" w:rsidRDefault="00E953B6" w:rsidP="005E04BD">
            <w:pPr>
              <w:jc w:val="center"/>
              <w:rPr>
                <w:rFonts w:ascii="Tahoma" w:hAnsi="Tahoma" w:cs="Tahoma"/>
                <w:bCs/>
                <w:sz w:val="16"/>
                <w:szCs w:val="16"/>
              </w:rPr>
            </w:pPr>
            <w:r w:rsidRPr="00EA7EB7">
              <w:rPr>
                <w:rFonts w:ascii="Tahoma" w:hAnsi="Tahoma" w:cs="Tahoma"/>
                <w:bCs/>
                <w:caps/>
                <w:color w:val="000000" w:themeColor="text1"/>
                <w:sz w:val="16"/>
                <w:szCs w:val="16"/>
              </w:rPr>
              <w:t xml:space="preserve">počet kamer. BODŮ </w:t>
            </w:r>
            <w:r w:rsidRPr="00EA7EB7">
              <w:rPr>
                <w:rFonts w:ascii="Tahoma" w:hAnsi="Tahoma" w:cs="Tahoma"/>
                <w:bCs/>
                <w:sz w:val="16"/>
                <w:szCs w:val="16"/>
              </w:rPr>
              <w:t>5</w:t>
            </w:r>
            <w:r w:rsidR="00445701">
              <w:rPr>
                <w:rFonts w:ascii="Tahoma" w:hAnsi="Tahoma" w:cs="Tahoma"/>
                <w:bCs/>
                <w:sz w:val="16"/>
                <w:szCs w:val="16"/>
              </w:rPr>
              <w:t>49</w:t>
            </w:r>
          </w:p>
        </w:tc>
        <w:tc>
          <w:tcPr>
            <w:tcW w:w="1278" w:type="dxa"/>
          </w:tcPr>
          <w:p w14:paraId="30330BDC"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315AB81C" w14:textId="77777777" w:rsidR="00E953B6" w:rsidRPr="00EA7EB7" w:rsidRDefault="00445701" w:rsidP="005E04BD">
            <w:pPr>
              <w:spacing w:before="120" w:after="120"/>
              <w:jc w:val="center"/>
              <w:rPr>
                <w:rFonts w:ascii="Tahoma" w:hAnsi="Tahoma" w:cs="Tahoma"/>
                <w:bCs/>
                <w:sz w:val="16"/>
                <w:szCs w:val="16"/>
              </w:rPr>
            </w:pPr>
            <w:r>
              <w:rPr>
                <w:rFonts w:ascii="Tahoma" w:hAnsi="Tahoma" w:cs="Tahoma"/>
                <w:bCs/>
                <w:sz w:val="16"/>
                <w:szCs w:val="16"/>
              </w:rPr>
              <w:t>7</w:t>
            </w:r>
          </w:p>
        </w:tc>
        <w:tc>
          <w:tcPr>
            <w:tcW w:w="1239" w:type="dxa"/>
          </w:tcPr>
          <w:p w14:paraId="0055E51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7A4156F3" w14:textId="77777777" w:rsidR="00E953B6" w:rsidRPr="00EA7EB7" w:rsidRDefault="00E953B6" w:rsidP="005E04BD">
            <w:pPr>
              <w:jc w:val="center"/>
              <w:rPr>
                <w:rFonts w:ascii="Tahoma" w:hAnsi="Tahoma" w:cs="Tahoma"/>
                <w:bCs/>
                <w:caps/>
                <w:sz w:val="16"/>
                <w:szCs w:val="16"/>
              </w:rPr>
            </w:pPr>
            <w:r w:rsidRPr="00EA7EB7">
              <w:rPr>
                <w:rFonts w:ascii="Tahoma" w:hAnsi="Tahoma" w:cs="Tahoma"/>
                <w:bCs/>
                <w:sz w:val="16"/>
                <w:szCs w:val="16"/>
              </w:rPr>
              <w:br/>
            </w:r>
            <w:r w:rsidR="00445701">
              <w:rPr>
                <w:rFonts w:ascii="Tahoma" w:hAnsi="Tahoma" w:cs="Tahoma"/>
                <w:bCs/>
                <w:sz w:val="16"/>
                <w:szCs w:val="16"/>
              </w:rPr>
              <w:t>14.595</w:t>
            </w:r>
            <w:r w:rsidRPr="00EA7EB7">
              <w:rPr>
                <w:rFonts w:ascii="Tahoma" w:hAnsi="Tahoma" w:cs="Tahoma"/>
                <w:bCs/>
                <w:sz w:val="16"/>
                <w:szCs w:val="16"/>
              </w:rPr>
              <w:t>.000 KČ</w:t>
            </w:r>
          </w:p>
        </w:tc>
        <w:tc>
          <w:tcPr>
            <w:tcW w:w="4366" w:type="dxa"/>
          </w:tcPr>
          <w:p w14:paraId="37B194B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32A278F6" w14:textId="00BCF8C7" w:rsidR="00E953B6" w:rsidRPr="00FD0354" w:rsidRDefault="006608D2" w:rsidP="005E04BD">
            <w:pPr>
              <w:spacing w:before="120" w:after="120"/>
              <w:jc w:val="center"/>
              <w:rPr>
                <w:rStyle w:val="Hypertextovodkaz"/>
                <w:rFonts w:ascii="Tahoma" w:hAnsi="Tahoma" w:cs="Tahoma"/>
                <w:caps/>
                <w:color w:val="auto"/>
                <w:sz w:val="16"/>
                <w:szCs w:val="16"/>
              </w:rPr>
            </w:pPr>
            <w:hyperlink r:id="rId45" w:history="1">
              <w:r w:rsidR="00BD7A8D" w:rsidRPr="00FD0354">
                <w:rPr>
                  <w:rStyle w:val="Hypertextovodkaz"/>
                  <w:rFonts w:ascii="Tahoma" w:hAnsi="Tahoma" w:cs="Tahoma"/>
                  <w:bCs/>
                  <w:caps/>
                  <w:color w:val="auto"/>
                  <w:sz w:val="16"/>
                  <w:szCs w:val="16"/>
                  <w:u w:val="none"/>
                </w:rPr>
                <w:t>www.ostrava.cz/cs/urad/magistrat/odbory-magistratu/odbor-socialnich-veci-a-zdravotnictvi/oddeleni-socialnich-sluzeb/oblast-prevence-kriminality-a-protidrogove-prevence</w:t>
              </w:r>
            </w:hyperlink>
          </w:p>
          <w:p w14:paraId="1E07385B" w14:textId="6CA0ADA7" w:rsidR="00E953B6" w:rsidRPr="00EA7EB7" w:rsidRDefault="006608D2" w:rsidP="005E04BD">
            <w:pPr>
              <w:spacing w:before="120" w:after="120"/>
              <w:jc w:val="center"/>
              <w:rPr>
                <w:rFonts w:ascii="Tahoma" w:hAnsi="Tahoma" w:cs="Tahoma"/>
                <w:bCs/>
                <w:caps/>
                <w:sz w:val="16"/>
                <w:szCs w:val="16"/>
              </w:rPr>
            </w:pPr>
            <w:hyperlink r:id="rId46" w:history="1">
              <w:r w:rsidR="00BD7A8D" w:rsidRPr="00FD0354">
                <w:rPr>
                  <w:rStyle w:val="Hypertextovodkaz"/>
                  <w:rFonts w:ascii="Tahoma" w:hAnsi="Tahoma" w:cs="Tahoma"/>
                  <w:bCs/>
                  <w:caps/>
                  <w:color w:val="auto"/>
                  <w:sz w:val="16"/>
                  <w:szCs w:val="16"/>
                  <w:u w:val="none"/>
                </w:rPr>
                <w:t>bezpecnejsi.ostrava.cz/</w:t>
              </w:r>
            </w:hyperlink>
          </w:p>
        </w:tc>
      </w:tr>
      <w:tr w:rsidR="00E953B6" w:rsidRPr="00EA7EB7" w14:paraId="225253BE" w14:textId="77777777" w:rsidTr="00FD0354">
        <w:tc>
          <w:tcPr>
            <w:tcW w:w="1314" w:type="dxa"/>
          </w:tcPr>
          <w:p w14:paraId="0EB2B5D7" w14:textId="77777777" w:rsidR="00E953B6" w:rsidRPr="00EA7EB7" w:rsidRDefault="00E953B6" w:rsidP="005E04BD">
            <w:pPr>
              <w:pStyle w:val="Default"/>
              <w:rPr>
                <w:rFonts w:ascii="Tahoma" w:hAnsi="Tahoma" w:cs="Tahoma"/>
                <w:color w:val="auto"/>
                <w:sz w:val="16"/>
                <w:szCs w:val="16"/>
              </w:rPr>
            </w:pPr>
            <w:r w:rsidRPr="00EA7EB7">
              <w:rPr>
                <w:rFonts w:ascii="Tahoma" w:hAnsi="Tahoma" w:cs="Tahoma"/>
                <w:b/>
                <w:bCs/>
                <w:color w:val="auto"/>
                <w:sz w:val="16"/>
                <w:szCs w:val="16"/>
              </w:rPr>
              <w:t xml:space="preserve">PŘÍBOR </w:t>
            </w:r>
          </w:p>
        </w:tc>
        <w:tc>
          <w:tcPr>
            <w:tcW w:w="1607" w:type="dxa"/>
          </w:tcPr>
          <w:p w14:paraId="78F6A1CA"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28A9B46D"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městská policie příbor</w:t>
            </w:r>
          </w:p>
          <w:p w14:paraId="117B7EC2" w14:textId="77777777" w:rsidR="00E953B6" w:rsidRPr="00EA7EB7" w:rsidRDefault="00E953B6" w:rsidP="005E04BD">
            <w:pPr>
              <w:spacing w:before="120" w:after="120"/>
              <w:jc w:val="center"/>
              <w:rPr>
                <w:rFonts w:ascii="Tahoma" w:hAnsi="Tahoma" w:cs="Tahoma"/>
                <w:bCs/>
                <w:caps/>
                <w:sz w:val="16"/>
                <w:szCs w:val="16"/>
              </w:rPr>
            </w:pPr>
          </w:p>
          <w:p w14:paraId="49BAA50E" w14:textId="77777777" w:rsidR="00E953B6" w:rsidRPr="00EA7EB7" w:rsidRDefault="00E953B6" w:rsidP="005E04BD">
            <w:pPr>
              <w:spacing w:before="120" w:after="120"/>
              <w:jc w:val="center"/>
              <w:rPr>
                <w:rFonts w:ascii="Tahoma" w:hAnsi="Tahoma" w:cs="Tahoma"/>
                <w:bCs/>
                <w:caps/>
                <w:sz w:val="16"/>
                <w:szCs w:val="16"/>
              </w:rPr>
            </w:pPr>
          </w:p>
          <w:p w14:paraId="185AD5FE" w14:textId="77777777" w:rsidR="00E953B6" w:rsidRPr="00EA7EB7" w:rsidRDefault="00E953B6" w:rsidP="005E04BD">
            <w:pPr>
              <w:spacing w:before="120" w:after="120"/>
              <w:jc w:val="center"/>
              <w:rPr>
                <w:rFonts w:ascii="Tahoma" w:hAnsi="Tahoma" w:cs="Tahoma"/>
                <w:bCs/>
                <w:caps/>
                <w:sz w:val="16"/>
                <w:szCs w:val="16"/>
              </w:rPr>
            </w:pPr>
          </w:p>
        </w:tc>
        <w:tc>
          <w:tcPr>
            <w:tcW w:w="1757" w:type="dxa"/>
          </w:tcPr>
          <w:p w14:paraId="6FD024D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1F218B4B"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název Skupina prevence kriminality </w:t>
            </w:r>
          </w:p>
          <w:p w14:paraId="64E99196"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založení 2012</w:t>
            </w:r>
          </w:p>
          <w:p w14:paraId="6F83236C"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počet členů 7</w:t>
            </w:r>
          </w:p>
        </w:tc>
        <w:tc>
          <w:tcPr>
            <w:tcW w:w="1273" w:type="dxa"/>
          </w:tcPr>
          <w:p w14:paraId="14F2D0B6"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423D8DF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založení 1999</w:t>
            </w:r>
          </w:p>
          <w:p w14:paraId="4E7B1664" w14:textId="77777777" w:rsidR="00E953B6"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Adresa náměstí sigmunda freuda 19, příbor, 742 58 </w:t>
            </w:r>
          </w:p>
          <w:p w14:paraId="6316CAE0" w14:textId="77777777" w:rsidR="003177AB" w:rsidRPr="00EA7EB7" w:rsidRDefault="003177AB" w:rsidP="005E04BD">
            <w:pPr>
              <w:spacing w:before="120" w:after="120"/>
              <w:jc w:val="center"/>
              <w:rPr>
                <w:rFonts w:ascii="Tahoma" w:hAnsi="Tahoma" w:cs="Tahoma"/>
                <w:bCs/>
                <w:caps/>
                <w:sz w:val="16"/>
                <w:szCs w:val="16"/>
              </w:rPr>
            </w:pPr>
            <w:r>
              <w:rPr>
                <w:rFonts w:ascii="Tahoma" w:hAnsi="Tahoma" w:cs="Tahoma"/>
                <w:bCs/>
                <w:caps/>
                <w:sz w:val="16"/>
                <w:szCs w:val="16"/>
              </w:rPr>
              <w:t>9 strážníků</w:t>
            </w:r>
          </w:p>
          <w:p w14:paraId="7C71D753" w14:textId="77777777" w:rsidR="00E953B6" w:rsidRPr="00EA7EB7" w:rsidRDefault="00E953B6" w:rsidP="005E04BD">
            <w:pPr>
              <w:spacing w:before="120" w:after="120"/>
              <w:jc w:val="center"/>
              <w:rPr>
                <w:rFonts w:ascii="Tahoma" w:hAnsi="Tahoma" w:cs="Tahoma"/>
                <w:bCs/>
                <w:caps/>
                <w:sz w:val="16"/>
                <w:szCs w:val="16"/>
              </w:rPr>
            </w:pPr>
          </w:p>
        </w:tc>
        <w:tc>
          <w:tcPr>
            <w:tcW w:w="1384" w:type="dxa"/>
            <w:shd w:val="clear" w:color="auto" w:fill="auto"/>
          </w:tcPr>
          <w:p w14:paraId="365E973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65DB1F5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vybudování </w:t>
            </w:r>
          </w:p>
          <w:p w14:paraId="224F60EC"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2013</w:t>
            </w:r>
          </w:p>
          <w:p w14:paraId="5A45F64E" w14:textId="77777777" w:rsidR="00E953B6" w:rsidRPr="00EA7EB7" w:rsidRDefault="00E953B6" w:rsidP="005E04BD">
            <w:pPr>
              <w:spacing w:before="120" w:after="120"/>
              <w:jc w:val="center"/>
              <w:rPr>
                <w:rFonts w:ascii="Tahoma" w:hAnsi="Tahoma" w:cs="Tahoma"/>
                <w:bCs/>
                <w:caps/>
                <w:color w:val="000000" w:themeColor="text1"/>
                <w:sz w:val="16"/>
                <w:szCs w:val="16"/>
              </w:rPr>
            </w:pPr>
            <w:r w:rsidRPr="00EA7EB7">
              <w:rPr>
                <w:rFonts w:ascii="Tahoma" w:hAnsi="Tahoma" w:cs="Tahoma"/>
                <w:bCs/>
                <w:caps/>
                <w:color w:val="000000" w:themeColor="text1"/>
                <w:sz w:val="16"/>
                <w:szCs w:val="16"/>
              </w:rPr>
              <w:t>počet kamer. BODŮ 5</w:t>
            </w:r>
          </w:p>
          <w:p w14:paraId="4906ED7F" w14:textId="77777777" w:rsidR="00E953B6" w:rsidRPr="00EA7EB7" w:rsidRDefault="00E953B6" w:rsidP="005E04BD">
            <w:pPr>
              <w:spacing w:before="120" w:after="120"/>
              <w:jc w:val="center"/>
              <w:rPr>
                <w:rFonts w:ascii="Tahoma" w:hAnsi="Tahoma" w:cs="Tahoma"/>
                <w:bCs/>
                <w:caps/>
                <w:sz w:val="16"/>
                <w:szCs w:val="16"/>
              </w:rPr>
            </w:pPr>
          </w:p>
        </w:tc>
        <w:tc>
          <w:tcPr>
            <w:tcW w:w="1278" w:type="dxa"/>
          </w:tcPr>
          <w:p w14:paraId="29D1EED7"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Pr>
          <w:p w14:paraId="75C46F7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0BF42AE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97.000 kč </w:t>
            </w:r>
          </w:p>
        </w:tc>
        <w:tc>
          <w:tcPr>
            <w:tcW w:w="4366" w:type="dxa"/>
          </w:tcPr>
          <w:p w14:paraId="311DB1B6"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5B3760E4" w14:textId="6B32C4D2" w:rsidR="00E953B6" w:rsidRPr="00BD7A8D" w:rsidRDefault="006608D2" w:rsidP="005E04BD">
            <w:pPr>
              <w:spacing w:before="120" w:after="120"/>
              <w:jc w:val="center"/>
              <w:rPr>
                <w:rFonts w:ascii="Tahoma" w:hAnsi="Tahoma" w:cs="Tahoma"/>
                <w:bCs/>
                <w:caps/>
                <w:sz w:val="16"/>
                <w:szCs w:val="16"/>
              </w:rPr>
            </w:pPr>
            <w:hyperlink r:id="rId47" w:history="1">
              <w:r w:rsidR="00BD7A8D" w:rsidRPr="00486360">
                <w:rPr>
                  <w:rStyle w:val="Hypertextovodkaz"/>
                  <w:rFonts w:ascii="Tahoma" w:hAnsi="Tahoma" w:cs="Tahoma"/>
                  <w:bCs/>
                  <w:caps/>
                  <w:color w:val="auto"/>
                  <w:sz w:val="16"/>
                  <w:szCs w:val="16"/>
                  <w:u w:val="none"/>
                </w:rPr>
                <w:t xml:space="preserve"> www.pribor.eu/OBCAN-1/MESTSKA-POLICIE/PREVENCE-KRIMINALITY/</w:t>
              </w:r>
            </w:hyperlink>
            <w:r w:rsidR="00E953B6" w:rsidRPr="00BD7A8D">
              <w:rPr>
                <w:rFonts w:ascii="Tahoma" w:hAnsi="Tahoma" w:cs="Tahoma"/>
                <w:bCs/>
                <w:caps/>
                <w:sz w:val="16"/>
                <w:szCs w:val="16"/>
              </w:rPr>
              <w:t xml:space="preserve"> </w:t>
            </w:r>
          </w:p>
          <w:p w14:paraId="768CF97F" w14:textId="77777777" w:rsidR="00E953B6" w:rsidRPr="00EA7EB7" w:rsidRDefault="00E953B6" w:rsidP="005E04BD">
            <w:pPr>
              <w:spacing w:before="120" w:after="120"/>
              <w:jc w:val="center"/>
              <w:rPr>
                <w:rFonts w:ascii="Tahoma" w:hAnsi="Tahoma" w:cs="Tahoma"/>
                <w:bCs/>
                <w:caps/>
                <w:sz w:val="16"/>
                <w:szCs w:val="16"/>
              </w:rPr>
            </w:pPr>
          </w:p>
          <w:p w14:paraId="194C61D8" w14:textId="77777777" w:rsidR="00E953B6" w:rsidRPr="00EA7EB7" w:rsidRDefault="00E953B6" w:rsidP="005E04BD">
            <w:pPr>
              <w:spacing w:before="120" w:after="120"/>
              <w:jc w:val="center"/>
              <w:rPr>
                <w:rFonts w:ascii="Tahoma" w:hAnsi="Tahoma" w:cs="Tahoma"/>
                <w:bCs/>
                <w:caps/>
                <w:sz w:val="16"/>
                <w:szCs w:val="16"/>
              </w:rPr>
            </w:pPr>
          </w:p>
        </w:tc>
      </w:tr>
      <w:tr w:rsidR="00E953B6" w:rsidRPr="00EA7EB7" w14:paraId="2E7401C8" w14:textId="77777777" w:rsidTr="00FD0354">
        <w:tc>
          <w:tcPr>
            <w:tcW w:w="1314" w:type="dxa"/>
          </w:tcPr>
          <w:p w14:paraId="4B63634F" w14:textId="77777777" w:rsidR="00E953B6" w:rsidRPr="00FD0354" w:rsidRDefault="00E953B6" w:rsidP="005E04BD">
            <w:pPr>
              <w:pStyle w:val="Default"/>
              <w:rPr>
                <w:rFonts w:ascii="Tahoma" w:hAnsi="Tahoma" w:cs="Tahoma"/>
                <w:color w:val="auto"/>
                <w:sz w:val="16"/>
                <w:szCs w:val="16"/>
              </w:rPr>
            </w:pPr>
            <w:r w:rsidRPr="00FD0354">
              <w:rPr>
                <w:rFonts w:ascii="Tahoma" w:hAnsi="Tahoma" w:cs="Tahoma"/>
                <w:b/>
                <w:bCs/>
                <w:color w:val="auto"/>
                <w:sz w:val="16"/>
                <w:szCs w:val="16"/>
              </w:rPr>
              <w:t xml:space="preserve">RÝMAŘOV </w:t>
            </w:r>
          </w:p>
        </w:tc>
        <w:tc>
          <w:tcPr>
            <w:tcW w:w="1607" w:type="dxa"/>
          </w:tcPr>
          <w:p w14:paraId="3EE5ABE2"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NE</w:t>
            </w:r>
          </w:p>
          <w:p w14:paraId="0BFFE34F" w14:textId="77777777" w:rsidR="00E953B6" w:rsidRPr="00FD0354" w:rsidRDefault="00E953B6" w:rsidP="005E04BD">
            <w:pPr>
              <w:spacing w:before="120" w:after="120"/>
              <w:jc w:val="center"/>
              <w:rPr>
                <w:rFonts w:ascii="Tahoma" w:hAnsi="Tahoma" w:cs="Tahoma"/>
                <w:bCs/>
                <w:caps/>
                <w:sz w:val="16"/>
                <w:szCs w:val="16"/>
              </w:rPr>
            </w:pPr>
          </w:p>
          <w:p w14:paraId="72BFF7E2" w14:textId="77777777" w:rsidR="00E953B6" w:rsidRPr="00FD0354" w:rsidRDefault="00E953B6" w:rsidP="005E04BD">
            <w:pPr>
              <w:spacing w:before="120" w:after="120"/>
              <w:jc w:val="center"/>
              <w:rPr>
                <w:rFonts w:ascii="Tahoma" w:hAnsi="Tahoma" w:cs="Tahoma"/>
                <w:bCs/>
                <w:caps/>
                <w:sz w:val="16"/>
                <w:szCs w:val="16"/>
              </w:rPr>
            </w:pPr>
          </w:p>
          <w:p w14:paraId="49957D0E" w14:textId="77777777" w:rsidR="00E953B6" w:rsidRPr="00FD0354" w:rsidRDefault="00E953B6" w:rsidP="005E04BD">
            <w:pPr>
              <w:spacing w:before="120" w:after="120"/>
              <w:jc w:val="center"/>
              <w:rPr>
                <w:rFonts w:ascii="Tahoma" w:hAnsi="Tahoma" w:cs="Tahoma"/>
                <w:bCs/>
                <w:caps/>
                <w:sz w:val="16"/>
                <w:szCs w:val="16"/>
              </w:rPr>
            </w:pPr>
          </w:p>
        </w:tc>
        <w:tc>
          <w:tcPr>
            <w:tcW w:w="1757" w:type="dxa"/>
          </w:tcPr>
          <w:p w14:paraId="06EB67EB"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ANO -</w:t>
            </w:r>
          </w:p>
          <w:p w14:paraId="0FFE5015"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 xml:space="preserve">název </w:t>
            </w:r>
            <w:r w:rsidRPr="00FD0354">
              <w:rPr>
                <w:rFonts w:ascii="Tahoma" w:hAnsi="Tahoma" w:cs="Tahoma"/>
                <w:caps/>
                <w:sz w:val="16"/>
                <w:szCs w:val="16"/>
              </w:rPr>
              <w:t>Komise pro prevenci kriminality a patologické jevy</w:t>
            </w:r>
          </w:p>
          <w:p w14:paraId="2A52E177"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lastRenderedPageBreak/>
              <w:t>rok založení 2008</w:t>
            </w:r>
          </w:p>
          <w:p w14:paraId="48A04FAC"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počet členů 4</w:t>
            </w:r>
          </w:p>
          <w:p w14:paraId="491D513A" w14:textId="77777777" w:rsidR="00E953B6" w:rsidRPr="00FD0354" w:rsidRDefault="00E953B6" w:rsidP="005E04BD">
            <w:pPr>
              <w:spacing w:before="120" w:after="120"/>
              <w:jc w:val="center"/>
              <w:rPr>
                <w:rFonts w:ascii="Tahoma" w:hAnsi="Tahoma" w:cs="Tahoma"/>
                <w:bCs/>
                <w:caps/>
                <w:sz w:val="16"/>
                <w:szCs w:val="16"/>
              </w:rPr>
            </w:pPr>
          </w:p>
        </w:tc>
        <w:tc>
          <w:tcPr>
            <w:tcW w:w="1273" w:type="dxa"/>
          </w:tcPr>
          <w:p w14:paraId="04C1EC7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lastRenderedPageBreak/>
              <w:t>ANO -</w:t>
            </w:r>
          </w:p>
          <w:p w14:paraId="1E98AB1B"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založení 1992</w:t>
            </w:r>
          </w:p>
          <w:p w14:paraId="61E8EE8B" w14:textId="77777777" w:rsidR="00E953B6" w:rsidRPr="00EC1531"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sídlo 8. května 48, </w:t>
            </w:r>
            <w:r w:rsidRPr="00EA7EB7">
              <w:rPr>
                <w:rFonts w:ascii="Tahoma" w:hAnsi="Tahoma" w:cs="Tahoma"/>
                <w:bCs/>
                <w:caps/>
                <w:sz w:val="16"/>
                <w:szCs w:val="16"/>
              </w:rPr>
              <w:lastRenderedPageBreak/>
              <w:t xml:space="preserve">Rýmařov, </w:t>
            </w:r>
            <w:r w:rsidRPr="00EC1531">
              <w:rPr>
                <w:rFonts w:ascii="Tahoma" w:hAnsi="Tahoma" w:cs="Tahoma"/>
                <w:bCs/>
                <w:caps/>
                <w:sz w:val="16"/>
                <w:szCs w:val="16"/>
              </w:rPr>
              <w:t>795 01</w:t>
            </w:r>
          </w:p>
          <w:p w14:paraId="40142C21" w14:textId="77777777" w:rsidR="00853F52" w:rsidRDefault="00EC1531" w:rsidP="00C453BE">
            <w:pPr>
              <w:spacing w:before="120" w:after="120"/>
              <w:jc w:val="center"/>
              <w:rPr>
                <w:rFonts w:ascii="Tahoma" w:hAnsi="Tahoma" w:cs="Tahoma"/>
                <w:bCs/>
                <w:caps/>
                <w:sz w:val="16"/>
                <w:szCs w:val="16"/>
              </w:rPr>
            </w:pPr>
            <w:r w:rsidRPr="00EC1531">
              <w:rPr>
                <w:rFonts w:ascii="Tahoma" w:hAnsi="Tahoma" w:cs="Tahoma"/>
                <w:bCs/>
                <w:caps/>
                <w:sz w:val="16"/>
                <w:szCs w:val="16"/>
              </w:rPr>
              <w:t xml:space="preserve">2 </w:t>
            </w:r>
          </w:p>
          <w:p w14:paraId="60EDBB76" w14:textId="77777777" w:rsidR="00C453BE" w:rsidRPr="00C453BE" w:rsidRDefault="00C453BE" w:rsidP="00C453BE">
            <w:pPr>
              <w:spacing w:before="120" w:after="120"/>
              <w:jc w:val="center"/>
              <w:rPr>
                <w:rFonts w:ascii="Tahoma" w:hAnsi="Tahoma" w:cs="Tahoma"/>
                <w:b/>
                <w:caps/>
                <w:sz w:val="16"/>
                <w:szCs w:val="16"/>
              </w:rPr>
            </w:pPr>
            <w:r w:rsidRPr="00EC1531">
              <w:rPr>
                <w:rFonts w:ascii="Tahoma" w:hAnsi="Tahoma" w:cs="Tahoma"/>
                <w:bCs/>
                <w:caps/>
                <w:sz w:val="16"/>
                <w:szCs w:val="16"/>
              </w:rPr>
              <w:t>strážní</w:t>
            </w:r>
            <w:r w:rsidR="00EC1531" w:rsidRPr="00EC1531">
              <w:rPr>
                <w:rFonts w:ascii="Tahoma" w:hAnsi="Tahoma" w:cs="Tahoma"/>
                <w:bCs/>
                <w:caps/>
                <w:sz w:val="16"/>
                <w:szCs w:val="16"/>
              </w:rPr>
              <w:t>ci</w:t>
            </w:r>
          </w:p>
        </w:tc>
        <w:tc>
          <w:tcPr>
            <w:tcW w:w="1384" w:type="dxa"/>
            <w:shd w:val="clear" w:color="auto" w:fill="auto"/>
          </w:tcPr>
          <w:p w14:paraId="1B3D9707"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lastRenderedPageBreak/>
              <w:t xml:space="preserve">ANO - </w:t>
            </w:r>
          </w:p>
          <w:p w14:paraId="24D7B65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rok vybudování 2014</w:t>
            </w:r>
          </w:p>
          <w:p w14:paraId="027C114A"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počet kamer. </w:t>
            </w:r>
            <w:r w:rsidRPr="00EA7EB7">
              <w:rPr>
                <w:rFonts w:ascii="Tahoma" w:hAnsi="Tahoma" w:cs="Tahoma"/>
                <w:bCs/>
                <w:caps/>
                <w:sz w:val="16"/>
                <w:szCs w:val="16"/>
              </w:rPr>
              <w:lastRenderedPageBreak/>
              <w:t>BODŮ 21</w:t>
            </w:r>
          </w:p>
        </w:tc>
        <w:tc>
          <w:tcPr>
            <w:tcW w:w="1278" w:type="dxa"/>
          </w:tcPr>
          <w:p w14:paraId="6CAFEEE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lastRenderedPageBreak/>
              <w:t>Ne</w:t>
            </w:r>
          </w:p>
        </w:tc>
        <w:tc>
          <w:tcPr>
            <w:tcW w:w="1239" w:type="dxa"/>
          </w:tcPr>
          <w:p w14:paraId="346C84B6"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4366" w:type="dxa"/>
          </w:tcPr>
          <w:p w14:paraId="422C0977"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r>
      <w:tr w:rsidR="00E953B6" w:rsidRPr="00EA7EB7" w14:paraId="1993BCE8" w14:textId="77777777" w:rsidTr="00FD0354">
        <w:tc>
          <w:tcPr>
            <w:tcW w:w="1314" w:type="dxa"/>
          </w:tcPr>
          <w:p w14:paraId="3375308C" w14:textId="77777777" w:rsidR="00E953B6" w:rsidRPr="00FD0354" w:rsidRDefault="00E953B6" w:rsidP="005E04BD">
            <w:pPr>
              <w:pStyle w:val="Default"/>
              <w:rPr>
                <w:rFonts w:ascii="Tahoma" w:hAnsi="Tahoma" w:cs="Tahoma"/>
                <w:color w:val="auto"/>
                <w:sz w:val="16"/>
                <w:szCs w:val="16"/>
              </w:rPr>
            </w:pPr>
            <w:r w:rsidRPr="00FD0354">
              <w:rPr>
                <w:rFonts w:ascii="Tahoma" w:hAnsi="Tahoma" w:cs="Tahoma"/>
                <w:b/>
                <w:bCs/>
                <w:color w:val="auto"/>
                <w:sz w:val="16"/>
                <w:szCs w:val="16"/>
              </w:rPr>
              <w:t xml:space="preserve">STUDÉNKA </w:t>
            </w:r>
          </w:p>
        </w:tc>
        <w:tc>
          <w:tcPr>
            <w:tcW w:w="1607" w:type="dxa"/>
          </w:tcPr>
          <w:p w14:paraId="31D42B00"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NE</w:t>
            </w:r>
          </w:p>
          <w:p w14:paraId="3382650F" w14:textId="77777777" w:rsidR="00E953B6" w:rsidRPr="00FD0354" w:rsidRDefault="00E953B6" w:rsidP="005E04BD">
            <w:pPr>
              <w:spacing w:before="120" w:after="120"/>
              <w:jc w:val="center"/>
              <w:rPr>
                <w:rFonts w:ascii="Tahoma" w:hAnsi="Tahoma" w:cs="Tahoma"/>
                <w:bCs/>
                <w:caps/>
                <w:sz w:val="16"/>
                <w:szCs w:val="16"/>
              </w:rPr>
            </w:pPr>
          </w:p>
          <w:p w14:paraId="2C6BC3EC" w14:textId="77777777" w:rsidR="00E953B6" w:rsidRPr="00FD0354" w:rsidRDefault="00E953B6" w:rsidP="005E04BD">
            <w:pPr>
              <w:spacing w:before="120" w:after="120"/>
              <w:jc w:val="center"/>
              <w:rPr>
                <w:rFonts w:ascii="Tahoma" w:hAnsi="Tahoma" w:cs="Tahoma"/>
                <w:bCs/>
                <w:caps/>
                <w:sz w:val="16"/>
                <w:szCs w:val="16"/>
              </w:rPr>
            </w:pPr>
          </w:p>
          <w:p w14:paraId="3D47F58C" w14:textId="77777777" w:rsidR="00E953B6" w:rsidRPr="00FD0354" w:rsidRDefault="00E953B6" w:rsidP="005E04BD">
            <w:pPr>
              <w:spacing w:before="120" w:after="120"/>
              <w:jc w:val="center"/>
              <w:rPr>
                <w:rFonts w:ascii="Tahoma" w:hAnsi="Tahoma" w:cs="Tahoma"/>
                <w:bCs/>
                <w:caps/>
                <w:sz w:val="16"/>
                <w:szCs w:val="16"/>
              </w:rPr>
            </w:pPr>
          </w:p>
        </w:tc>
        <w:tc>
          <w:tcPr>
            <w:tcW w:w="1757" w:type="dxa"/>
          </w:tcPr>
          <w:p w14:paraId="0CA3DA46" w14:textId="77777777" w:rsidR="00E953B6" w:rsidRPr="00FD0354" w:rsidRDefault="00E953B6" w:rsidP="005E04BD">
            <w:pPr>
              <w:spacing w:before="120" w:after="120"/>
              <w:jc w:val="center"/>
              <w:rPr>
                <w:rFonts w:ascii="Tahoma" w:hAnsi="Tahoma" w:cs="Tahoma"/>
                <w:bCs/>
                <w:caps/>
                <w:sz w:val="16"/>
                <w:szCs w:val="16"/>
              </w:rPr>
            </w:pPr>
            <w:r w:rsidRPr="00FD0354">
              <w:rPr>
                <w:rFonts w:ascii="Tahoma" w:hAnsi="Tahoma" w:cs="Tahoma"/>
                <w:bCs/>
                <w:caps/>
                <w:sz w:val="16"/>
                <w:szCs w:val="16"/>
              </w:rPr>
              <w:t>NE</w:t>
            </w:r>
          </w:p>
        </w:tc>
        <w:tc>
          <w:tcPr>
            <w:tcW w:w="1273" w:type="dxa"/>
          </w:tcPr>
          <w:p w14:paraId="04F95DD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6D90B8B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rok založení 1992</w:t>
            </w:r>
          </w:p>
          <w:p w14:paraId="640C5C77" w14:textId="77777777" w:rsidR="00E953B6"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Adresa Poštovní 772, studénka, 742 13</w:t>
            </w:r>
          </w:p>
          <w:p w14:paraId="49441C6B" w14:textId="77777777" w:rsidR="00497156" w:rsidRPr="00EA7EB7" w:rsidRDefault="00497156" w:rsidP="005E04BD">
            <w:pPr>
              <w:spacing w:before="120" w:after="120"/>
              <w:jc w:val="center"/>
              <w:rPr>
                <w:rFonts w:ascii="Tahoma" w:hAnsi="Tahoma" w:cs="Tahoma"/>
                <w:bCs/>
                <w:caps/>
                <w:sz w:val="16"/>
                <w:szCs w:val="16"/>
              </w:rPr>
            </w:pPr>
            <w:r>
              <w:rPr>
                <w:rFonts w:ascii="Tahoma" w:hAnsi="Tahoma" w:cs="Tahoma"/>
                <w:bCs/>
                <w:caps/>
                <w:sz w:val="16"/>
                <w:szCs w:val="16"/>
              </w:rPr>
              <w:t>11 strážníků</w:t>
            </w:r>
          </w:p>
        </w:tc>
        <w:tc>
          <w:tcPr>
            <w:tcW w:w="1384" w:type="dxa"/>
            <w:shd w:val="clear" w:color="auto" w:fill="auto"/>
          </w:tcPr>
          <w:p w14:paraId="550310E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71AB8A09"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vybudování 2010</w:t>
            </w:r>
          </w:p>
          <w:p w14:paraId="5CDB769A"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color w:val="000000" w:themeColor="text1"/>
                <w:sz w:val="16"/>
                <w:szCs w:val="16"/>
              </w:rPr>
              <w:t xml:space="preserve">počet kamer. BODŮ </w:t>
            </w:r>
            <w:r w:rsidRPr="00EA7EB7">
              <w:rPr>
                <w:rFonts w:ascii="Tahoma" w:hAnsi="Tahoma" w:cs="Tahoma"/>
                <w:bCs/>
                <w:caps/>
                <w:sz w:val="16"/>
                <w:szCs w:val="16"/>
              </w:rPr>
              <w:t>28</w:t>
            </w:r>
          </w:p>
        </w:tc>
        <w:tc>
          <w:tcPr>
            <w:tcW w:w="1278" w:type="dxa"/>
          </w:tcPr>
          <w:p w14:paraId="6A61CB2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Pr>
          <w:p w14:paraId="44BCB0BA"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4366" w:type="dxa"/>
          </w:tcPr>
          <w:p w14:paraId="15D4A39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r>
      <w:tr w:rsidR="00E953B6" w:rsidRPr="00EA7EB7" w14:paraId="2845DCF2" w14:textId="77777777" w:rsidTr="00FD0354">
        <w:tc>
          <w:tcPr>
            <w:tcW w:w="1314" w:type="dxa"/>
          </w:tcPr>
          <w:p w14:paraId="53C2D1D8"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t xml:space="preserve">TŘINEC </w:t>
            </w:r>
          </w:p>
        </w:tc>
        <w:tc>
          <w:tcPr>
            <w:tcW w:w="1607" w:type="dxa"/>
          </w:tcPr>
          <w:p w14:paraId="73F922D5" w14:textId="77777777" w:rsidR="00E953B6" w:rsidRPr="00E953B6" w:rsidRDefault="00E953B6" w:rsidP="005E04BD">
            <w:pPr>
              <w:spacing w:before="120" w:after="120"/>
              <w:jc w:val="center"/>
              <w:rPr>
                <w:rFonts w:ascii="Tahoma" w:hAnsi="Tahoma" w:cs="Tahoma"/>
                <w:sz w:val="16"/>
                <w:szCs w:val="16"/>
              </w:rPr>
            </w:pPr>
            <w:r w:rsidRPr="00E953B6">
              <w:rPr>
                <w:rFonts w:ascii="Tahoma" w:hAnsi="Tahoma" w:cs="Tahoma"/>
                <w:sz w:val="16"/>
                <w:szCs w:val="16"/>
              </w:rPr>
              <w:t>ANO –</w:t>
            </w:r>
          </w:p>
          <w:p w14:paraId="37BA3DA4" w14:textId="77777777" w:rsidR="00E953B6" w:rsidRPr="00E953B6" w:rsidRDefault="00E953B6" w:rsidP="005E04BD">
            <w:pPr>
              <w:spacing w:before="120" w:after="120"/>
              <w:jc w:val="center"/>
              <w:rPr>
                <w:rFonts w:ascii="Tahoma" w:hAnsi="Tahoma" w:cs="Tahoma"/>
                <w:b/>
                <w:caps/>
                <w:sz w:val="16"/>
                <w:szCs w:val="16"/>
              </w:rPr>
            </w:pPr>
            <w:r w:rsidRPr="00E953B6">
              <w:rPr>
                <w:rFonts w:ascii="Tahoma" w:hAnsi="Tahoma" w:cs="Tahoma"/>
                <w:sz w:val="16"/>
                <w:szCs w:val="16"/>
              </w:rPr>
              <w:t>ODBOR SOCIÁLNÍCH VĚCÍ, MAGISTRÁT STATUTÁRNÍHO MĚSTA TŘINCE</w:t>
            </w:r>
          </w:p>
        </w:tc>
        <w:tc>
          <w:tcPr>
            <w:tcW w:w="1757" w:type="dxa"/>
          </w:tcPr>
          <w:p w14:paraId="7EDB8495"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467A3753"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bCs/>
                <w:caps/>
                <w:sz w:val="16"/>
                <w:szCs w:val="16"/>
              </w:rPr>
              <w:t>Název</w:t>
            </w:r>
            <w:r w:rsidRPr="00EA7EB7">
              <w:rPr>
                <w:rFonts w:ascii="Tahoma" w:hAnsi="Tahoma" w:cs="Tahoma"/>
                <w:sz w:val="16"/>
                <w:szCs w:val="16"/>
              </w:rPr>
              <w:t xml:space="preserve"> KOMISE PREVENCE KRIMINALITY </w:t>
            </w:r>
          </w:p>
          <w:p w14:paraId="59A933E8"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bCs/>
                <w:caps/>
                <w:sz w:val="16"/>
                <w:szCs w:val="16"/>
              </w:rPr>
              <w:t xml:space="preserve">rok založení </w:t>
            </w:r>
            <w:r w:rsidRPr="00EA7EB7">
              <w:rPr>
                <w:rFonts w:ascii="Tahoma" w:hAnsi="Tahoma" w:cs="Tahoma"/>
                <w:sz w:val="16"/>
                <w:szCs w:val="16"/>
              </w:rPr>
              <w:t>2007</w:t>
            </w:r>
          </w:p>
          <w:p w14:paraId="4B39336E"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b/>
                <w:caps/>
                <w:sz w:val="16"/>
                <w:szCs w:val="16"/>
              </w:rPr>
              <w:t xml:space="preserve"> </w:t>
            </w:r>
            <w:r w:rsidRPr="00EA7EB7">
              <w:rPr>
                <w:rFonts w:ascii="Tahoma" w:hAnsi="Tahoma" w:cs="Tahoma"/>
                <w:bCs/>
                <w:caps/>
                <w:sz w:val="16"/>
                <w:szCs w:val="16"/>
              </w:rPr>
              <w:t>počet členů 6</w:t>
            </w:r>
          </w:p>
        </w:tc>
        <w:tc>
          <w:tcPr>
            <w:tcW w:w="1273" w:type="dxa"/>
          </w:tcPr>
          <w:p w14:paraId="6C76EF3B"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29C49655"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 xml:space="preserve"> </w:t>
            </w:r>
            <w:r w:rsidRPr="00EA7EB7">
              <w:rPr>
                <w:rFonts w:ascii="Tahoma" w:hAnsi="Tahoma" w:cs="Tahoma"/>
                <w:bCs/>
                <w:caps/>
                <w:sz w:val="16"/>
                <w:szCs w:val="16"/>
              </w:rPr>
              <w:t xml:space="preserve">rok založení </w:t>
            </w:r>
            <w:r w:rsidRPr="00EA7EB7">
              <w:rPr>
                <w:rFonts w:ascii="Tahoma" w:hAnsi="Tahoma" w:cs="Tahoma"/>
                <w:sz w:val="16"/>
                <w:szCs w:val="16"/>
              </w:rPr>
              <w:t xml:space="preserve">1991 </w:t>
            </w:r>
          </w:p>
          <w:p w14:paraId="75C803EE" w14:textId="77777777" w:rsidR="00E953B6" w:rsidRDefault="00E953B6" w:rsidP="005E04BD">
            <w:pPr>
              <w:spacing w:before="120" w:after="120"/>
              <w:jc w:val="center"/>
              <w:rPr>
                <w:rFonts w:ascii="Tahoma" w:hAnsi="Tahoma" w:cs="Tahoma"/>
                <w:sz w:val="16"/>
                <w:szCs w:val="16"/>
              </w:rPr>
            </w:pPr>
            <w:r w:rsidRPr="00EA7EB7">
              <w:rPr>
                <w:rFonts w:ascii="Tahoma" w:hAnsi="Tahoma" w:cs="Tahoma"/>
                <w:sz w:val="16"/>
                <w:szCs w:val="16"/>
              </w:rPr>
              <w:t>ADRESA FRÝDECKÁ 848, TŘINEC, 739 61</w:t>
            </w:r>
          </w:p>
          <w:p w14:paraId="154BC57D" w14:textId="77777777" w:rsidR="003177AB" w:rsidRPr="00EA7EB7" w:rsidRDefault="003177AB" w:rsidP="005E04BD">
            <w:pPr>
              <w:spacing w:before="120" w:after="120"/>
              <w:jc w:val="center"/>
              <w:rPr>
                <w:rFonts w:ascii="Tahoma" w:hAnsi="Tahoma" w:cs="Tahoma"/>
                <w:b/>
                <w:caps/>
                <w:sz w:val="16"/>
                <w:szCs w:val="16"/>
              </w:rPr>
            </w:pPr>
            <w:r w:rsidRPr="003177AB">
              <w:rPr>
                <w:rFonts w:ascii="Tahoma" w:hAnsi="Tahoma" w:cs="Tahoma"/>
                <w:bCs/>
                <w:sz w:val="16"/>
                <w:szCs w:val="16"/>
              </w:rPr>
              <w:t xml:space="preserve">36 </w:t>
            </w:r>
            <w:r>
              <w:rPr>
                <w:rFonts w:ascii="Tahoma" w:hAnsi="Tahoma" w:cs="Tahoma"/>
                <w:bCs/>
                <w:caps/>
                <w:sz w:val="16"/>
                <w:szCs w:val="16"/>
              </w:rPr>
              <w:t>strážníků</w:t>
            </w:r>
          </w:p>
        </w:tc>
        <w:tc>
          <w:tcPr>
            <w:tcW w:w="1384" w:type="dxa"/>
            <w:shd w:val="clear" w:color="auto" w:fill="auto"/>
          </w:tcPr>
          <w:p w14:paraId="16E401FD"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442CF58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vybudování </w:t>
            </w:r>
          </w:p>
          <w:p w14:paraId="0BD3A20C"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 xml:space="preserve">2006 </w:t>
            </w:r>
          </w:p>
          <w:p w14:paraId="50FC58B6"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sz w:val="16"/>
                <w:szCs w:val="16"/>
              </w:rPr>
              <w:t xml:space="preserve"> </w:t>
            </w:r>
            <w:r w:rsidRPr="00EA7EB7">
              <w:rPr>
                <w:rFonts w:ascii="Tahoma" w:hAnsi="Tahoma" w:cs="Tahoma"/>
                <w:bCs/>
                <w:caps/>
                <w:color w:val="000000" w:themeColor="text1"/>
                <w:sz w:val="16"/>
                <w:szCs w:val="16"/>
              </w:rPr>
              <w:t xml:space="preserve">počet kamer. BODŮ </w:t>
            </w:r>
            <w:r w:rsidRPr="00EA7EB7">
              <w:rPr>
                <w:rFonts w:ascii="Tahoma" w:hAnsi="Tahoma" w:cs="Tahoma"/>
                <w:sz w:val="16"/>
                <w:szCs w:val="16"/>
              </w:rPr>
              <w:t xml:space="preserve">46 </w:t>
            </w:r>
          </w:p>
        </w:tc>
        <w:tc>
          <w:tcPr>
            <w:tcW w:w="1278" w:type="dxa"/>
          </w:tcPr>
          <w:p w14:paraId="7BE41A5A"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sz w:val="16"/>
                <w:szCs w:val="16"/>
              </w:rPr>
              <w:t>NE</w:t>
            </w:r>
          </w:p>
        </w:tc>
        <w:tc>
          <w:tcPr>
            <w:tcW w:w="1239" w:type="dxa"/>
          </w:tcPr>
          <w:p w14:paraId="78D3DF89"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733379E3" w14:textId="77777777" w:rsidR="00E953B6" w:rsidRPr="00EA7EB7" w:rsidRDefault="00E953B6" w:rsidP="005E04BD">
            <w:pPr>
              <w:spacing w:before="120" w:after="120"/>
              <w:jc w:val="center"/>
              <w:rPr>
                <w:rFonts w:ascii="Tahoma" w:hAnsi="Tahoma" w:cs="Tahoma"/>
                <w:b/>
                <w:caps/>
                <w:sz w:val="16"/>
                <w:szCs w:val="16"/>
              </w:rPr>
            </w:pPr>
            <w:r w:rsidRPr="00EA7EB7">
              <w:rPr>
                <w:rFonts w:ascii="Tahoma" w:hAnsi="Tahoma" w:cs="Tahoma"/>
                <w:sz w:val="16"/>
                <w:szCs w:val="16"/>
              </w:rPr>
              <w:t>132.000 KČ</w:t>
            </w:r>
          </w:p>
        </w:tc>
        <w:tc>
          <w:tcPr>
            <w:tcW w:w="4366" w:type="dxa"/>
          </w:tcPr>
          <w:p w14:paraId="18D7E1B1" w14:textId="77777777" w:rsidR="00E953B6" w:rsidRPr="00EA7EB7" w:rsidRDefault="00E953B6" w:rsidP="005E04BD">
            <w:pPr>
              <w:spacing w:before="120" w:after="120"/>
              <w:jc w:val="center"/>
              <w:rPr>
                <w:rFonts w:ascii="Tahoma" w:hAnsi="Tahoma" w:cs="Tahoma"/>
                <w:sz w:val="16"/>
                <w:szCs w:val="16"/>
              </w:rPr>
            </w:pPr>
            <w:r w:rsidRPr="00EA7EB7">
              <w:rPr>
                <w:rFonts w:ascii="Tahoma" w:hAnsi="Tahoma" w:cs="Tahoma"/>
                <w:sz w:val="16"/>
                <w:szCs w:val="16"/>
              </w:rPr>
              <w:t>ANO -</w:t>
            </w:r>
          </w:p>
          <w:p w14:paraId="2CFA1041" w14:textId="15B599E9" w:rsidR="00E953B6" w:rsidRDefault="006608D2" w:rsidP="005E04BD">
            <w:pPr>
              <w:spacing w:before="120" w:after="120"/>
              <w:jc w:val="center"/>
              <w:rPr>
                <w:rStyle w:val="Hypertextovodkaz"/>
                <w:rFonts w:ascii="Tahoma" w:hAnsi="Tahoma" w:cs="Tahoma"/>
                <w:bCs/>
                <w:caps/>
                <w:color w:val="auto"/>
                <w:sz w:val="16"/>
                <w:szCs w:val="16"/>
              </w:rPr>
            </w:pPr>
            <w:hyperlink r:id="rId48" w:history="1">
              <w:r w:rsidR="00BD7A8D" w:rsidRPr="00486360">
                <w:rPr>
                  <w:rStyle w:val="Hypertextovodkaz"/>
                  <w:rFonts w:ascii="Tahoma" w:hAnsi="Tahoma" w:cs="Tahoma"/>
                  <w:bCs/>
                  <w:caps/>
                  <w:color w:val="auto"/>
                  <w:sz w:val="16"/>
                  <w:szCs w:val="16"/>
                  <w:u w:val="none"/>
                </w:rPr>
                <w:t xml:space="preserve"> www.trinecko.cz/prevence-kriminality/d-26076</w:t>
              </w:r>
            </w:hyperlink>
          </w:p>
          <w:p w14:paraId="104E55FF" w14:textId="77777777" w:rsidR="004E1731" w:rsidRPr="00EA7EB7" w:rsidRDefault="004E1731" w:rsidP="005E04BD">
            <w:pPr>
              <w:spacing w:before="120" w:after="120"/>
              <w:jc w:val="center"/>
              <w:rPr>
                <w:rFonts w:ascii="Tahoma" w:hAnsi="Tahoma" w:cs="Tahoma"/>
                <w:b/>
                <w:caps/>
                <w:sz w:val="16"/>
                <w:szCs w:val="16"/>
              </w:rPr>
            </w:pPr>
          </w:p>
        </w:tc>
      </w:tr>
      <w:tr w:rsidR="00E953B6" w:rsidRPr="00EA7EB7" w14:paraId="08552099" w14:textId="77777777" w:rsidTr="00FD0354">
        <w:tc>
          <w:tcPr>
            <w:tcW w:w="1314" w:type="dxa"/>
          </w:tcPr>
          <w:p w14:paraId="1B3A0A6E"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t xml:space="preserve">VÍTKOV </w:t>
            </w:r>
          </w:p>
        </w:tc>
        <w:tc>
          <w:tcPr>
            <w:tcW w:w="1607" w:type="dxa"/>
          </w:tcPr>
          <w:p w14:paraId="1CAEE1A0"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ANO -</w:t>
            </w:r>
          </w:p>
          <w:p w14:paraId="7C126B6C"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 xml:space="preserve">odbor sociálních věcí, </w:t>
            </w:r>
            <w:r w:rsidRPr="00E953B6">
              <w:rPr>
                <w:rFonts w:ascii="Tahoma" w:hAnsi="Tahoma" w:cs="Tahoma"/>
                <w:sz w:val="16"/>
                <w:szCs w:val="16"/>
              </w:rPr>
              <w:t>MĚSTSKÝ ÚŘAD VÍTKOV</w:t>
            </w:r>
          </w:p>
          <w:p w14:paraId="69B00631" w14:textId="77777777" w:rsidR="00E953B6" w:rsidRPr="00E953B6" w:rsidRDefault="00E953B6" w:rsidP="005E04BD">
            <w:pPr>
              <w:spacing w:before="120" w:after="120"/>
              <w:jc w:val="center"/>
              <w:rPr>
                <w:rFonts w:ascii="Tahoma" w:hAnsi="Tahoma" w:cs="Tahoma"/>
                <w:bCs/>
                <w:caps/>
                <w:sz w:val="16"/>
                <w:szCs w:val="16"/>
              </w:rPr>
            </w:pPr>
          </w:p>
          <w:p w14:paraId="20EA7EAA" w14:textId="77777777" w:rsidR="00E953B6" w:rsidRPr="00E953B6" w:rsidRDefault="00E953B6" w:rsidP="005E04BD">
            <w:pPr>
              <w:spacing w:before="120" w:after="120"/>
              <w:jc w:val="center"/>
              <w:rPr>
                <w:rFonts w:ascii="Tahoma" w:hAnsi="Tahoma" w:cs="Tahoma"/>
                <w:bCs/>
                <w:caps/>
                <w:sz w:val="16"/>
                <w:szCs w:val="16"/>
              </w:rPr>
            </w:pPr>
          </w:p>
          <w:p w14:paraId="5F09F2B5" w14:textId="77777777" w:rsidR="00E953B6" w:rsidRPr="00E953B6" w:rsidRDefault="00E953B6" w:rsidP="005E04BD">
            <w:pPr>
              <w:spacing w:before="120" w:after="120"/>
              <w:jc w:val="center"/>
              <w:rPr>
                <w:rFonts w:ascii="Tahoma" w:hAnsi="Tahoma" w:cs="Tahoma"/>
                <w:bCs/>
                <w:caps/>
                <w:sz w:val="16"/>
                <w:szCs w:val="16"/>
              </w:rPr>
            </w:pPr>
          </w:p>
        </w:tc>
        <w:tc>
          <w:tcPr>
            <w:tcW w:w="1757" w:type="dxa"/>
          </w:tcPr>
          <w:p w14:paraId="1BB0F76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lastRenderedPageBreak/>
              <w:t>ANO -</w:t>
            </w:r>
          </w:p>
          <w:p w14:paraId="6F0EEDB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Název PRACOVNÍ SKUPINA prevence kriminality</w:t>
            </w:r>
          </w:p>
          <w:p w14:paraId="2AC3AA5B"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rok založení 2016</w:t>
            </w:r>
          </w:p>
          <w:p w14:paraId="2F6B232D"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 počet členů 9 </w:t>
            </w:r>
          </w:p>
        </w:tc>
        <w:tc>
          <w:tcPr>
            <w:tcW w:w="1273" w:type="dxa"/>
          </w:tcPr>
          <w:p w14:paraId="3C313F1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484DB1EA"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založení 1992</w:t>
            </w:r>
          </w:p>
          <w:p w14:paraId="67AF3B11" w14:textId="77777777" w:rsidR="00E953B6" w:rsidRDefault="00E953B6" w:rsidP="005E04BD">
            <w:pPr>
              <w:spacing w:before="120" w:after="120"/>
              <w:jc w:val="center"/>
              <w:rPr>
                <w:rFonts w:ascii="Tahoma" w:hAnsi="Tahoma" w:cs="Tahoma"/>
                <w:bCs/>
                <w:caps/>
                <w:sz w:val="16"/>
                <w:szCs w:val="16"/>
              </w:rPr>
            </w:pPr>
            <w:r w:rsidRPr="00EA7EB7">
              <w:rPr>
                <w:rFonts w:ascii="Tahoma" w:hAnsi="Tahoma" w:cs="Tahoma"/>
                <w:sz w:val="16"/>
                <w:szCs w:val="16"/>
              </w:rPr>
              <w:t xml:space="preserve">ADRESA </w:t>
            </w:r>
            <w:r w:rsidRPr="00EA7EB7">
              <w:rPr>
                <w:rFonts w:ascii="Tahoma" w:hAnsi="Tahoma" w:cs="Tahoma"/>
                <w:bCs/>
                <w:caps/>
                <w:sz w:val="16"/>
                <w:szCs w:val="16"/>
              </w:rPr>
              <w:t xml:space="preserve">náměstí jana zajíce 4, vítkov, </w:t>
            </w:r>
            <w:r w:rsidRPr="00EA7EB7">
              <w:rPr>
                <w:rFonts w:ascii="Tahoma" w:hAnsi="Tahoma" w:cs="Tahoma"/>
                <w:bCs/>
                <w:caps/>
                <w:sz w:val="16"/>
                <w:szCs w:val="16"/>
              </w:rPr>
              <w:lastRenderedPageBreak/>
              <w:t>749 01</w:t>
            </w:r>
          </w:p>
          <w:p w14:paraId="4879EBF1" w14:textId="77777777" w:rsidR="00853F52" w:rsidRDefault="003177AB" w:rsidP="005E04BD">
            <w:pPr>
              <w:spacing w:before="120" w:after="120"/>
              <w:jc w:val="center"/>
              <w:rPr>
                <w:rFonts w:ascii="Tahoma" w:hAnsi="Tahoma" w:cs="Tahoma"/>
                <w:bCs/>
                <w:caps/>
                <w:sz w:val="16"/>
                <w:szCs w:val="16"/>
              </w:rPr>
            </w:pPr>
            <w:r>
              <w:rPr>
                <w:rFonts w:ascii="Tahoma" w:hAnsi="Tahoma" w:cs="Tahoma"/>
                <w:bCs/>
                <w:caps/>
                <w:sz w:val="16"/>
                <w:szCs w:val="16"/>
              </w:rPr>
              <w:t xml:space="preserve">7 </w:t>
            </w:r>
          </w:p>
          <w:p w14:paraId="085D648E" w14:textId="77777777" w:rsidR="003177AB" w:rsidRPr="00EA7EB7" w:rsidRDefault="003177AB" w:rsidP="005E04BD">
            <w:pPr>
              <w:spacing w:before="120" w:after="120"/>
              <w:jc w:val="center"/>
              <w:rPr>
                <w:rFonts w:ascii="Tahoma" w:hAnsi="Tahoma" w:cs="Tahoma"/>
                <w:bCs/>
                <w:caps/>
                <w:sz w:val="16"/>
                <w:szCs w:val="16"/>
              </w:rPr>
            </w:pPr>
            <w:r>
              <w:rPr>
                <w:rFonts w:ascii="Tahoma" w:hAnsi="Tahoma" w:cs="Tahoma"/>
                <w:bCs/>
                <w:caps/>
                <w:sz w:val="16"/>
                <w:szCs w:val="16"/>
              </w:rPr>
              <w:t>strážníků</w:t>
            </w:r>
          </w:p>
        </w:tc>
        <w:tc>
          <w:tcPr>
            <w:tcW w:w="1384" w:type="dxa"/>
            <w:shd w:val="clear" w:color="auto" w:fill="auto"/>
          </w:tcPr>
          <w:p w14:paraId="01E7539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lastRenderedPageBreak/>
              <w:t>ano -</w:t>
            </w:r>
          </w:p>
          <w:p w14:paraId="227D62BA"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vybudování 2016</w:t>
            </w:r>
          </w:p>
          <w:p w14:paraId="3F4141E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color w:val="000000" w:themeColor="text1"/>
                <w:sz w:val="16"/>
                <w:szCs w:val="16"/>
              </w:rPr>
              <w:t xml:space="preserve">počet kamer. BODŮ </w:t>
            </w:r>
            <w:r w:rsidRPr="00EA7EB7">
              <w:rPr>
                <w:rFonts w:ascii="Tahoma" w:hAnsi="Tahoma" w:cs="Tahoma"/>
                <w:bCs/>
                <w:caps/>
                <w:sz w:val="16"/>
                <w:szCs w:val="16"/>
              </w:rPr>
              <w:t>28</w:t>
            </w:r>
          </w:p>
        </w:tc>
        <w:tc>
          <w:tcPr>
            <w:tcW w:w="1278" w:type="dxa"/>
          </w:tcPr>
          <w:p w14:paraId="45892A15"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3A203D3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2 </w:t>
            </w:r>
          </w:p>
        </w:tc>
        <w:tc>
          <w:tcPr>
            <w:tcW w:w="1239" w:type="dxa"/>
          </w:tcPr>
          <w:p w14:paraId="01D891A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6C57F853"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47.500 Kč</w:t>
            </w:r>
          </w:p>
        </w:tc>
        <w:tc>
          <w:tcPr>
            <w:tcW w:w="4366" w:type="dxa"/>
          </w:tcPr>
          <w:p w14:paraId="05DE676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40312CA3" w14:textId="72DE4F97" w:rsidR="00E953B6" w:rsidRPr="00EA7EB7" w:rsidRDefault="006608D2" w:rsidP="005E04BD">
            <w:pPr>
              <w:spacing w:before="120" w:after="120"/>
              <w:jc w:val="center"/>
              <w:rPr>
                <w:rFonts w:ascii="Tahoma" w:hAnsi="Tahoma" w:cs="Tahoma"/>
                <w:bCs/>
                <w:caps/>
                <w:sz w:val="16"/>
                <w:szCs w:val="16"/>
              </w:rPr>
            </w:pPr>
            <w:hyperlink r:id="rId49" w:history="1">
              <w:r w:rsidR="00BD7A8D" w:rsidRPr="00BD7A8D">
                <w:rPr>
                  <w:rStyle w:val="Hypertextovodkaz"/>
                  <w:rFonts w:ascii="Tahoma" w:hAnsi="Tahoma" w:cs="Tahoma"/>
                  <w:bCs/>
                  <w:caps/>
                  <w:sz w:val="16"/>
                  <w:szCs w:val="16"/>
                </w:rPr>
                <w:t xml:space="preserve"> </w:t>
              </w:r>
              <w:r w:rsidR="00BD7A8D" w:rsidRPr="00486360">
                <w:rPr>
                  <w:rStyle w:val="Hypertextovodkaz"/>
                  <w:rFonts w:ascii="Tahoma" w:hAnsi="Tahoma" w:cs="Tahoma"/>
                  <w:bCs/>
                  <w:caps/>
                  <w:color w:val="auto"/>
                  <w:sz w:val="16"/>
                  <w:szCs w:val="16"/>
                  <w:u w:val="none"/>
                </w:rPr>
                <w:t>www.vitkov.info/mestska-policie/</w:t>
              </w:r>
            </w:hyperlink>
          </w:p>
          <w:p w14:paraId="398A43BB" w14:textId="77777777" w:rsidR="00E953B6" w:rsidRPr="00EA7EB7" w:rsidRDefault="00E953B6" w:rsidP="005E04BD">
            <w:pPr>
              <w:spacing w:before="120" w:after="120"/>
              <w:jc w:val="center"/>
              <w:rPr>
                <w:rFonts w:ascii="Tahoma" w:hAnsi="Tahoma" w:cs="Tahoma"/>
                <w:bCs/>
                <w:caps/>
                <w:sz w:val="16"/>
                <w:szCs w:val="16"/>
              </w:rPr>
            </w:pPr>
          </w:p>
        </w:tc>
      </w:tr>
      <w:tr w:rsidR="00E953B6" w:rsidRPr="00EA7EB7" w14:paraId="47308CA4" w14:textId="77777777" w:rsidTr="00FD0354">
        <w:tc>
          <w:tcPr>
            <w:tcW w:w="1314" w:type="dxa"/>
          </w:tcPr>
          <w:p w14:paraId="44D041E2"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t xml:space="preserve">VRATIMOV </w:t>
            </w:r>
          </w:p>
        </w:tc>
        <w:tc>
          <w:tcPr>
            <w:tcW w:w="1607" w:type="dxa"/>
          </w:tcPr>
          <w:p w14:paraId="047C4CB4"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Ne</w:t>
            </w:r>
          </w:p>
          <w:p w14:paraId="2F974173" w14:textId="77777777" w:rsidR="00E953B6" w:rsidRPr="00E953B6" w:rsidRDefault="00E953B6" w:rsidP="005E04BD">
            <w:pPr>
              <w:spacing w:before="120" w:after="120"/>
              <w:jc w:val="center"/>
              <w:rPr>
                <w:rFonts w:ascii="Tahoma" w:hAnsi="Tahoma" w:cs="Tahoma"/>
                <w:bCs/>
                <w:caps/>
                <w:sz w:val="16"/>
                <w:szCs w:val="16"/>
              </w:rPr>
            </w:pPr>
          </w:p>
          <w:p w14:paraId="58B6AB1F" w14:textId="77777777" w:rsidR="00E953B6" w:rsidRPr="00E953B6" w:rsidRDefault="00E953B6" w:rsidP="005E04BD">
            <w:pPr>
              <w:spacing w:before="120" w:after="120"/>
              <w:jc w:val="center"/>
              <w:rPr>
                <w:rFonts w:ascii="Tahoma" w:hAnsi="Tahoma" w:cs="Tahoma"/>
                <w:bCs/>
                <w:caps/>
                <w:sz w:val="16"/>
                <w:szCs w:val="16"/>
              </w:rPr>
            </w:pPr>
          </w:p>
        </w:tc>
        <w:tc>
          <w:tcPr>
            <w:tcW w:w="1757" w:type="dxa"/>
          </w:tcPr>
          <w:p w14:paraId="72CFB60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73" w:type="dxa"/>
          </w:tcPr>
          <w:p w14:paraId="258613DD"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384" w:type="dxa"/>
            <w:shd w:val="clear" w:color="auto" w:fill="auto"/>
          </w:tcPr>
          <w:p w14:paraId="23B4D47D"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6B4872A9"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rok vybudováNÍ 2014</w:t>
            </w:r>
          </w:p>
          <w:p w14:paraId="5563A086"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color w:val="000000" w:themeColor="text1"/>
                <w:sz w:val="16"/>
                <w:szCs w:val="16"/>
              </w:rPr>
              <w:t>počet kamer. BODŮ</w:t>
            </w:r>
            <w:r w:rsidRPr="00EA7EB7">
              <w:rPr>
                <w:rFonts w:ascii="Tahoma" w:hAnsi="Tahoma" w:cs="Tahoma"/>
                <w:bCs/>
                <w:caps/>
                <w:sz w:val="16"/>
                <w:szCs w:val="16"/>
              </w:rPr>
              <w:t xml:space="preserve"> 6</w:t>
            </w:r>
          </w:p>
        </w:tc>
        <w:tc>
          <w:tcPr>
            <w:tcW w:w="1278" w:type="dxa"/>
          </w:tcPr>
          <w:p w14:paraId="6A121A81"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Pr>
          <w:p w14:paraId="538FC14C"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4366" w:type="dxa"/>
          </w:tcPr>
          <w:p w14:paraId="4CF752CE"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r>
      <w:tr w:rsidR="00E953B6" w:rsidRPr="00EA7EB7" w14:paraId="3D179677" w14:textId="77777777" w:rsidTr="00FD0354">
        <w:tc>
          <w:tcPr>
            <w:tcW w:w="1314" w:type="dxa"/>
            <w:tcBorders>
              <w:bottom w:val="single" w:sz="4" w:space="0" w:color="auto"/>
            </w:tcBorders>
          </w:tcPr>
          <w:p w14:paraId="2C904752" w14:textId="77777777" w:rsidR="00E953B6" w:rsidRPr="00E953B6" w:rsidRDefault="00E953B6" w:rsidP="005E04BD">
            <w:pPr>
              <w:pStyle w:val="Default"/>
              <w:rPr>
                <w:rFonts w:ascii="Tahoma" w:hAnsi="Tahoma" w:cs="Tahoma"/>
                <w:color w:val="auto"/>
                <w:sz w:val="16"/>
                <w:szCs w:val="16"/>
              </w:rPr>
            </w:pPr>
            <w:r w:rsidRPr="00E953B6">
              <w:rPr>
                <w:rFonts w:ascii="Tahoma" w:hAnsi="Tahoma" w:cs="Tahoma"/>
                <w:b/>
                <w:bCs/>
                <w:color w:val="auto"/>
                <w:sz w:val="16"/>
                <w:szCs w:val="16"/>
              </w:rPr>
              <w:t xml:space="preserve">VRBNO POD PRADĚDEM </w:t>
            </w:r>
          </w:p>
        </w:tc>
        <w:tc>
          <w:tcPr>
            <w:tcW w:w="1607" w:type="dxa"/>
            <w:tcBorders>
              <w:bottom w:val="single" w:sz="4" w:space="0" w:color="auto"/>
            </w:tcBorders>
          </w:tcPr>
          <w:p w14:paraId="360CE32A" w14:textId="77777777" w:rsidR="00E953B6" w:rsidRPr="00E953B6" w:rsidRDefault="00E953B6" w:rsidP="005E04BD">
            <w:pPr>
              <w:spacing w:before="120" w:after="120"/>
              <w:jc w:val="center"/>
              <w:rPr>
                <w:rFonts w:ascii="Tahoma" w:hAnsi="Tahoma" w:cs="Tahoma"/>
                <w:bCs/>
                <w:caps/>
                <w:sz w:val="16"/>
                <w:szCs w:val="16"/>
              </w:rPr>
            </w:pPr>
            <w:r w:rsidRPr="00E953B6">
              <w:rPr>
                <w:rFonts w:ascii="Tahoma" w:hAnsi="Tahoma" w:cs="Tahoma"/>
                <w:bCs/>
                <w:caps/>
                <w:sz w:val="16"/>
                <w:szCs w:val="16"/>
              </w:rPr>
              <w:t>ODBOR VNITŘNÍCH VĚCÍ, MĚSTSKÝ ÚŘAD VRBNO POD PRADĚDEM</w:t>
            </w:r>
          </w:p>
          <w:p w14:paraId="27739BF3" w14:textId="77777777" w:rsidR="00E953B6" w:rsidRPr="00E953B6" w:rsidRDefault="00E953B6" w:rsidP="005E04BD">
            <w:pPr>
              <w:spacing w:before="120" w:after="120"/>
              <w:jc w:val="center"/>
              <w:rPr>
                <w:rFonts w:ascii="Tahoma" w:hAnsi="Tahoma" w:cs="Tahoma"/>
                <w:bCs/>
                <w:caps/>
                <w:sz w:val="16"/>
                <w:szCs w:val="16"/>
              </w:rPr>
            </w:pPr>
          </w:p>
          <w:p w14:paraId="19327D04" w14:textId="77777777" w:rsidR="00E953B6" w:rsidRPr="00E953B6" w:rsidRDefault="00E953B6" w:rsidP="005E04BD">
            <w:pPr>
              <w:spacing w:before="120" w:after="120"/>
              <w:jc w:val="center"/>
              <w:rPr>
                <w:rFonts w:ascii="Tahoma" w:hAnsi="Tahoma" w:cs="Tahoma"/>
                <w:bCs/>
                <w:caps/>
                <w:sz w:val="16"/>
                <w:szCs w:val="16"/>
              </w:rPr>
            </w:pPr>
          </w:p>
          <w:p w14:paraId="40F2BDB9" w14:textId="77777777" w:rsidR="00E953B6" w:rsidRPr="00E953B6" w:rsidRDefault="00E953B6" w:rsidP="005E04BD">
            <w:pPr>
              <w:spacing w:before="120" w:after="120"/>
              <w:jc w:val="center"/>
              <w:rPr>
                <w:rFonts w:ascii="Tahoma" w:hAnsi="Tahoma" w:cs="Tahoma"/>
                <w:bCs/>
                <w:caps/>
                <w:sz w:val="16"/>
                <w:szCs w:val="16"/>
              </w:rPr>
            </w:pPr>
          </w:p>
        </w:tc>
        <w:tc>
          <w:tcPr>
            <w:tcW w:w="1757" w:type="dxa"/>
            <w:tcBorders>
              <w:bottom w:val="single" w:sz="4" w:space="0" w:color="auto"/>
            </w:tcBorders>
          </w:tcPr>
          <w:p w14:paraId="3B652FA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33E31F5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Název komise pro prevenci kriminality a ochrany veřejného pořádku</w:t>
            </w:r>
          </w:p>
          <w:p w14:paraId="2B374E56"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založení 2015 </w:t>
            </w:r>
          </w:p>
          <w:p w14:paraId="03C51662"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počet členů 5 </w:t>
            </w:r>
          </w:p>
        </w:tc>
        <w:tc>
          <w:tcPr>
            <w:tcW w:w="1273" w:type="dxa"/>
            <w:tcBorders>
              <w:bottom w:val="single" w:sz="4" w:space="0" w:color="auto"/>
            </w:tcBorders>
          </w:tcPr>
          <w:p w14:paraId="3AF8589C"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p w14:paraId="646C3C8D" w14:textId="77777777" w:rsidR="00E953B6" w:rsidRPr="00EA7EB7" w:rsidRDefault="00E953B6" w:rsidP="005E04BD">
            <w:pPr>
              <w:spacing w:before="120" w:after="120"/>
              <w:jc w:val="center"/>
              <w:rPr>
                <w:rFonts w:ascii="Tahoma" w:hAnsi="Tahoma" w:cs="Tahoma"/>
                <w:bCs/>
                <w:caps/>
                <w:sz w:val="16"/>
                <w:szCs w:val="16"/>
              </w:rPr>
            </w:pPr>
          </w:p>
        </w:tc>
        <w:tc>
          <w:tcPr>
            <w:tcW w:w="1384" w:type="dxa"/>
            <w:tcBorders>
              <w:bottom w:val="single" w:sz="4" w:space="0" w:color="auto"/>
            </w:tcBorders>
            <w:shd w:val="clear" w:color="auto" w:fill="auto"/>
          </w:tcPr>
          <w:p w14:paraId="275BCBEF"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Ano – </w:t>
            </w:r>
          </w:p>
          <w:p w14:paraId="07AB5A15"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 xml:space="preserve">rok vybudováNÍ 2012 </w:t>
            </w:r>
          </w:p>
          <w:p w14:paraId="53AB8B54"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color w:val="000000" w:themeColor="text1"/>
                <w:sz w:val="16"/>
                <w:szCs w:val="16"/>
              </w:rPr>
              <w:t>počet kamer. BODŮ</w:t>
            </w:r>
            <w:r w:rsidRPr="00EA7EB7">
              <w:rPr>
                <w:rFonts w:ascii="Tahoma" w:hAnsi="Tahoma" w:cs="Tahoma"/>
                <w:bCs/>
                <w:caps/>
                <w:sz w:val="16"/>
                <w:szCs w:val="16"/>
              </w:rPr>
              <w:t xml:space="preserve"> 22</w:t>
            </w:r>
          </w:p>
        </w:tc>
        <w:tc>
          <w:tcPr>
            <w:tcW w:w="1278" w:type="dxa"/>
            <w:tcBorders>
              <w:bottom w:val="single" w:sz="4" w:space="0" w:color="auto"/>
            </w:tcBorders>
          </w:tcPr>
          <w:p w14:paraId="770CFC17"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ne</w:t>
            </w:r>
          </w:p>
        </w:tc>
        <w:tc>
          <w:tcPr>
            <w:tcW w:w="1239" w:type="dxa"/>
            <w:tcBorders>
              <w:bottom w:val="single" w:sz="4" w:space="0" w:color="auto"/>
            </w:tcBorders>
          </w:tcPr>
          <w:p w14:paraId="482FF1BF" w14:textId="77777777" w:rsidR="00E953B6" w:rsidRDefault="00E953B6" w:rsidP="005E04BD">
            <w:pPr>
              <w:spacing w:before="120" w:after="120"/>
              <w:jc w:val="center"/>
              <w:rPr>
                <w:rFonts w:ascii="Tahoma" w:hAnsi="Tahoma" w:cs="Tahoma"/>
                <w:bCs/>
                <w:caps/>
                <w:sz w:val="16"/>
                <w:szCs w:val="16"/>
              </w:rPr>
            </w:pPr>
            <w:r w:rsidRPr="00D171A7">
              <w:rPr>
                <w:rFonts w:ascii="Tahoma" w:hAnsi="Tahoma" w:cs="Tahoma"/>
                <w:bCs/>
                <w:caps/>
                <w:sz w:val="16"/>
                <w:szCs w:val="16"/>
              </w:rPr>
              <w:t>Ano –</w:t>
            </w:r>
            <w:r w:rsidRPr="00EA7EB7">
              <w:rPr>
                <w:rFonts w:ascii="Tahoma" w:hAnsi="Tahoma" w:cs="Tahoma"/>
                <w:bCs/>
                <w:caps/>
                <w:sz w:val="16"/>
                <w:szCs w:val="16"/>
              </w:rPr>
              <w:t xml:space="preserve"> </w:t>
            </w:r>
          </w:p>
          <w:p w14:paraId="7259FBBC" w14:textId="77777777" w:rsidR="00E953B6" w:rsidRPr="00EA7EB7" w:rsidRDefault="00D171A7" w:rsidP="005E04BD">
            <w:pPr>
              <w:spacing w:before="120" w:after="120"/>
              <w:jc w:val="center"/>
              <w:rPr>
                <w:rFonts w:ascii="Tahoma" w:hAnsi="Tahoma" w:cs="Tahoma"/>
                <w:bCs/>
                <w:caps/>
                <w:sz w:val="16"/>
                <w:szCs w:val="16"/>
              </w:rPr>
            </w:pPr>
            <w:r>
              <w:rPr>
                <w:rFonts w:ascii="Tahoma" w:hAnsi="Tahoma" w:cs="Tahoma"/>
                <w:bCs/>
                <w:caps/>
                <w:sz w:val="16"/>
                <w:szCs w:val="16"/>
              </w:rPr>
              <w:t>180.000 KČ</w:t>
            </w:r>
          </w:p>
          <w:p w14:paraId="011B42DA" w14:textId="77777777" w:rsidR="00E953B6" w:rsidRPr="00EA7EB7" w:rsidRDefault="00E953B6" w:rsidP="005E04BD">
            <w:pPr>
              <w:spacing w:before="120" w:after="120"/>
              <w:jc w:val="center"/>
              <w:rPr>
                <w:rFonts w:ascii="Tahoma" w:hAnsi="Tahoma" w:cs="Tahoma"/>
                <w:bCs/>
                <w:caps/>
                <w:sz w:val="16"/>
                <w:szCs w:val="16"/>
              </w:rPr>
            </w:pPr>
          </w:p>
        </w:tc>
        <w:tc>
          <w:tcPr>
            <w:tcW w:w="4366" w:type="dxa"/>
            <w:tcBorders>
              <w:bottom w:val="single" w:sz="4" w:space="0" w:color="auto"/>
            </w:tcBorders>
          </w:tcPr>
          <w:p w14:paraId="0DE059E0" w14:textId="77777777" w:rsidR="00E953B6" w:rsidRPr="00EA7EB7" w:rsidRDefault="00E953B6" w:rsidP="005E04BD">
            <w:pPr>
              <w:spacing w:before="120" w:after="120"/>
              <w:jc w:val="center"/>
              <w:rPr>
                <w:rFonts w:ascii="Tahoma" w:hAnsi="Tahoma" w:cs="Tahoma"/>
                <w:bCs/>
                <w:caps/>
                <w:sz w:val="16"/>
                <w:szCs w:val="16"/>
              </w:rPr>
            </w:pPr>
            <w:r w:rsidRPr="00EA7EB7">
              <w:rPr>
                <w:rFonts w:ascii="Tahoma" w:hAnsi="Tahoma" w:cs="Tahoma"/>
                <w:bCs/>
                <w:caps/>
                <w:sz w:val="16"/>
                <w:szCs w:val="16"/>
              </w:rPr>
              <w:t>aNO -</w:t>
            </w:r>
          </w:p>
          <w:p w14:paraId="72E48E16" w14:textId="55A04CCA" w:rsidR="00E953B6" w:rsidRPr="00EA7EB7" w:rsidRDefault="006608D2" w:rsidP="005E04BD">
            <w:pPr>
              <w:spacing w:before="120" w:after="120"/>
              <w:jc w:val="center"/>
              <w:rPr>
                <w:rFonts w:ascii="Tahoma" w:hAnsi="Tahoma" w:cs="Tahoma"/>
                <w:bCs/>
                <w:caps/>
                <w:sz w:val="16"/>
                <w:szCs w:val="16"/>
              </w:rPr>
            </w:pPr>
            <w:hyperlink r:id="rId50" w:history="1">
              <w:r w:rsidR="00BD7A8D" w:rsidRPr="00BD7A8D">
                <w:rPr>
                  <w:rStyle w:val="Hypertextovodkaz"/>
                  <w:rFonts w:ascii="Tahoma" w:hAnsi="Tahoma" w:cs="Tahoma"/>
                  <w:bCs/>
                  <w:caps/>
                  <w:sz w:val="16"/>
                  <w:szCs w:val="16"/>
                </w:rPr>
                <w:t xml:space="preserve"> </w:t>
              </w:r>
              <w:r w:rsidR="00BD7A8D" w:rsidRPr="00486360">
                <w:rPr>
                  <w:rStyle w:val="Hypertextovodkaz"/>
                  <w:rFonts w:ascii="Tahoma" w:hAnsi="Tahoma" w:cs="Tahoma"/>
                  <w:bCs/>
                  <w:caps/>
                  <w:color w:val="auto"/>
                  <w:sz w:val="16"/>
                  <w:szCs w:val="16"/>
                  <w:u w:val="none"/>
                </w:rPr>
                <w:t>www.vrbnopp.cz/cs/samosprava/rada-mesta/zapisy-z-jednani-komisi/komise-prevence-kriminality-bezpecnosti-a-ochrany-verejneho-poradku.html</w:t>
              </w:r>
            </w:hyperlink>
          </w:p>
          <w:p w14:paraId="452BD1AC" w14:textId="77777777" w:rsidR="00E953B6" w:rsidRPr="00EA7EB7" w:rsidRDefault="00E953B6" w:rsidP="005E04BD">
            <w:pPr>
              <w:spacing w:before="120" w:after="120"/>
              <w:jc w:val="center"/>
              <w:rPr>
                <w:rFonts w:ascii="Tahoma" w:hAnsi="Tahoma" w:cs="Tahoma"/>
                <w:bCs/>
                <w:caps/>
                <w:sz w:val="16"/>
                <w:szCs w:val="16"/>
              </w:rPr>
            </w:pPr>
          </w:p>
        </w:tc>
      </w:tr>
    </w:tbl>
    <w:bookmarkEnd w:id="71"/>
    <w:p w14:paraId="4CF42B0C" w14:textId="77777777" w:rsidR="00E953B6" w:rsidRPr="00746421" w:rsidRDefault="00E953B6" w:rsidP="00E953B6">
      <w:pPr>
        <w:jc w:val="both"/>
        <w:rPr>
          <w:rFonts w:ascii="Tahoma" w:hAnsi="Tahoma" w:cs="Tahoma"/>
          <w:sz w:val="18"/>
          <w:szCs w:val="18"/>
        </w:rPr>
      </w:pPr>
      <w:r w:rsidRPr="00746421">
        <w:rPr>
          <w:rFonts w:ascii="Tahoma" w:hAnsi="Tahoma" w:cs="Tahoma"/>
          <w:sz w:val="18"/>
          <w:szCs w:val="18"/>
        </w:rPr>
        <w:t>Zdroj: Podklady od obcí s pověřeným obecním úřadem</w:t>
      </w:r>
      <w:r w:rsidR="00D171A7" w:rsidRPr="00746421">
        <w:rPr>
          <w:rFonts w:ascii="Tahoma" w:hAnsi="Tahoma" w:cs="Tahoma"/>
          <w:sz w:val="18"/>
          <w:szCs w:val="18"/>
        </w:rPr>
        <w:t xml:space="preserve"> – platné k 30. 4. 2021</w:t>
      </w:r>
    </w:p>
    <w:p w14:paraId="4E2440B4" w14:textId="77777777" w:rsidR="00CB54A1" w:rsidRPr="00CB54A1" w:rsidRDefault="00CB54A1" w:rsidP="00CB54A1">
      <w:pPr>
        <w:rPr>
          <w:rFonts w:ascii="Tahoma" w:hAnsi="Tahoma" w:cs="Tahoma"/>
        </w:rPr>
      </w:pPr>
    </w:p>
    <w:sectPr w:rsidR="00CB54A1" w:rsidRPr="00CB54A1" w:rsidSect="00E953B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1D702" w14:textId="77777777" w:rsidR="0012791C" w:rsidRDefault="0012791C" w:rsidP="00EA49B2">
      <w:pPr>
        <w:spacing w:after="0" w:line="240" w:lineRule="auto"/>
      </w:pPr>
      <w:r>
        <w:separator/>
      </w:r>
    </w:p>
  </w:endnote>
  <w:endnote w:type="continuationSeparator" w:id="0">
    <w:p w14:paraId="1225B963" w14:textId="77777777" w:rsidR="0012791C" w:rsidRDefault="0012791C" w:rsidP="00EA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749254"/>
      <w:docPartObj>
        <w:docPartGallery w:val="Page Numbers (Bottom of Page)"/>
        <w:docPartUnique/>
      </w:docPartObj>
    </w:sdtPr>
    <w:sdtEndPr>
      <w:rPr>
        <w:sz w:val="20"/>
        <w:szCs w:val="20"/>
      </w:rPr>
    </w:sdtEndPr>
    <w:sdtContent>
      <w:p w14:paraId="2C6DF24A" w14:textId="77777777" w:rsidR="0012791C" w:rsidRPr="00F2341B" w:rsidRDefault="0012791C">
        <w:pPr>
          <w:pStyle w:val="Zpat"/>
          <w:jc w:val="center"/>
          <w:rPr>
            <w:sz w:val="20"/>
            <w:szCs w:val="20"/>
          </w:rPr>
        </w:pPr>
        <w:r w:rsidRPr="00F2341B">
          <w:rPr>
            <w:rFonts w:ascii="Tahoma" w:hAnsi="Tahoma" w:cs="Tahoma"/>
            <w:sz w:val="20"/>
            <w:szCs w:val="20"/>
          </w:rPr>
          <w:fldChar w:fldCharType="begin"/>
        </w:r>
        <w:r w:rsidRPr="00F2341B">
          <w:rPr>
            <w:rFonts w:ascii="Tahoma" w:hAnsi="Tahoma" w:cs="Tahoma"/>
            <w:sz w:val="20"/>
            <w:szCs w:val="20"/>
          </w:rPr>
          <w:instrText>PAGE   \* MERGEFORMAT</w:instrText>
        </w:r>
        <w:r w:rsidRPr="00F2341B">
          <w:rPr>
            <w:rFonts w:ascii="Tahoma" w:hAnsi="Tahoma" w:cs="Tahoma"/>
            <w:sz w:val="20"/>
            <w:szCs w:val="20"/>
          </w:rPr>
          <w:fldChar w:fldCharType="separate"/>
        </w:r>
        <w:r>
          <w:rPr>
            <w:rFonts w:ascii="Tahoma" w:hAnsi="Tahoma" w:cs="Tahoma"/>
            <w:noProof/>
            <w:sz w:val="20"/>
            <w:szCs w:val="20"/>
          </w:rPr>
          <w:t>42</w:t>
        </w:r>
        <w:r w:rsidRPr="00F2341B">
          <w:rPr>
            <w:rFonts w:ascii="Tahoma" w:hAnsi="Tahoma" w:cs="Tahoma"/>
            <w:sz w:val="20"/>
            <w:szCs w:val="20"/>
          </w:rPr>
          <w:fldChar w:fldCharType="end"/>
        </w:r>
      </w:p>
    </w:sdtContent>
  </w:sdt>
  <w:p w14:paraId="10F4DB53" w14:textId="77777777" w:rsidR="0012791C" w:rsidRDefault="001279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46EFE" w14:textId="77777777" w:rsidR="0012791C" w:rsidRDefault="0012791C" w:rsidP="00EA49B2">
      <w:pPr>
        <w:spacing w:after="0" w:line="240" w:lineRule="auto"/>
      </w:pPr>
      <w:r>
        <w:separator/>
      </w:r>
    </w:p>
  </w:footnote>
  <w:footnote w:type="continuationSeparator" w:id="0">
    <w:p w14:paraId="034B5123" w14:textId="77777777" w:rsidR="0012791C" w:rsidRDefault="0012791C" w:rsidP="00EA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BBB"/>
    <w:multiLevelType w:val="hybridMultilevel"/>
    <w:tmpl w:val="DD28F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2B56C3"/>
    <w:multiLevelType w:val="hybridMultilevel"/>
    <w:tmpl w:val="752473D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8F5ACA"/>
    <w:multiLevelType w:val="hybridMultilevel"/>
    <w:tmpl w:val="9B825A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D10B13"/>
    <w:multiLevelType w:val="hybridMultilevel"/>
    <w:tmpl w:val="67DAB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540336"/>
    <w:multiLevelType w:val="hybridMultilevel"/>
    <w:tmpl w:val="B3C6221C"/>
    <w:lvl w:ilvl="0" w:tplc="3572A9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1C4691"/>
    <w:multiLevelType w:val="hybridMultilevel"/>
    <w:tmpl w:val="E9505628"/>
    <w:lvl w:ilvl="0" w:tplc="1D6C1FC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720140"/>
    <w:multiLevelType w:val="hybridMultilevel"/>
    <w:tmpl w:val="578E3718"/>
    <w:lvl w:ilvl="0" w:tplc="6E3418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940042"/>
    <w:multiLevelType w:val="hybridMultilevel"/>
    <w:tmpl w:val="1F02D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E66534"/>
    <w:multiLevelType w:val="hybridMultilevel"/>
    <w:tmpl w:val="B61CCEF0"/>
    <w:lvl w:ilvl="0" w:tplc="6E341824">
      <w:start w:val="1"/>
      <w:numFmt w:val="bullet"/>
      <w:lvlText w:val=""/>
      <w:lvlJc w:val="left"/>
      <w:pPr>
        <w:ind w:left="720" w:hanging="360"/>
      </w:pPr>
      <w:rPr>
        <w:rFonts w:ascii="Symbol" w:hAnsi="Symbol" w:hint="default"/>
      </w:rPr>
    </w:lvl>
    <w:lvl w:ilvl="1" w:tplc="43CC667E">
      <w:numFmt w:val="bullet"/>
      <w:lvlText w:val="-"/>
      <w:lvlJc w:val="left"/>
      <w:pPr>
        <w:ind w:left="1440" w:hanging="360"/>
      </w:pPr>
      <w:rPr>
        <w:rFonts w:ascii="Tahoma" w:eastAsiaTheme="minorHAns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1C1AD4"/>
    <w:multiLevelType w:val="hybridMultilevel"/>
    <w:tmpl w:val="C102DCB8"/>
    <w:lvl w:ilvl="0" w:tplc="6E3418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5465D7"/>
    <w:multiLevelType w:val="hybridMultilevel"/>
    <w:tmpl w:val="66D0946A"/>
    <w:lvl w:ilvl="0" w:tplc="6E3418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6F4824"/>
    <w:multiLevelType w:val="hybridMultilevel"/>
    <w:tmpl w:val="B1BC255C"/>
    <w:lvl w:ilvl="0" w:tplc="3572A9C2">
      <w:start w:val="1"/>
      <w:numFmt w:val="bullet"/>
      <w:lvlText w:val="-"/>
      <w:lvlJc w:val="left"/>
      <w:pPr>
        <w:tabs>
          <w:tab w:val="num" w:pos="720"/>
        </w:tabs>
        <w:ind w:left="720" w:hanging="360"/>
      </w:pPr>
      <w:rPr>
        <w:rFonts w:ascii="Symbol" w:hAnsi="Symbol" w:hint="default"/>
      </w:rPr>
    </w:lvl>
    <w:lvl w:ilvl="1" w:tplc="E99C8386" w:tentative="1">
      <w:start w:val="1"/>
      <w:numFmt w:val="bullet"/>
      <w:lvlText w:val="•"/>
      <w:lvlJc w:val="left"/>
      <w:pPr>
        <w:tabs>
          <w:tab w:val="num" w:pos="1440"/>
        </w:tabs>
        <w:ind w:left="1440" w:hanging="360"/>
      </w:pPr>
      <w:rPr>
        <w:rFonts w:ascii="Arial" w:hAnsi="Arial" w:hint="default"/>
      </w:rPr>
    </w:lvl>
    <w:lvl w:ilvl="2" w:tplc="4A4A830E" w:tentative="1">
      <w:start w:val="1"/>
      <w:numFmt w:val="bullet"/>
      <w:lvlText w:val="•"/>
      <w:lvlJc w:val="left"/>
      <w:pPr>
        <w:tabs>
          <w:tab w:val="num" w:pos="2160"/>
        </w:tabs>
        <w:ind w:left="2160" w:hanging="360"/>
      </w:pPr>
      <w:rPr>
        <w:rFonts w:ascii="Arial" w:hAnsi="Arial" w:hint="default"/>
      </w:rPr>
    </w:lvl>
    <w:lvl w:ilvl="3" w:tplc="12DCCED4" w:tentative="1">
      <w:start w:val="1"/>
      <w:numFmt w:val="bullet"/>
      <w:lvlText w:val="•"/>
      <w:lvlJc w:val="left"/>
      <w:pPr>
        <w:tabs>
          <w:tab w:val="num" w:pos="2880"/>
        </w:tabs>
        <w:ind w:left="2880" w:hanging="360"/>
      </w:pPr>
      <w:rPr>
        <w:rFonts w:ascii="Arial" w:hAnsi="Arial" w:hint="default"/>
      </w:rPr>
    </w:lvl>
    <w:lvl w:ilvl="4" w:tplc="262A6D9C" w:tentative="1">
      <w:start w:val="1"/>
      <w:numFmt w:val="bullet"/>
      <w:lvlText w:val="•"/>
      <w:lvlJc w:val="left"/>
      <w:pPr>
        <w:tabs>
          <w:tab w:val="num" w:pos="3600"/>
        </w:tabs>
        <w:ind w:left="3600" w:hanging="360"/>
      </w:pPr>
      <w:rPr>
        <w:rFonts w:ascii="Arial" w:hAnsi="Arial" w:hint="default"/>
      </w:rPr>
    </w:lvl>
    <w:lvl w:ilvl="5" w:tplc="691A8526" w:tentative="1">
      <w:start w:val="1"/>
      <w:numFmt w:val="bullet"/>
      <w:lvlText w:val="•"/>
      <w:lvlJc w:val="left"/>
      <w:pPr>
        <w:tabs>
          <w:tab w:val="num" w:pos="4320"/>
        </w:tabs>
        <w:ind w:left="4320" w:hanging="360"/>
      </w:pPr>
      <w:rPr>
        <w:rFonts w:ascii="Arial" w:hAnsi="Arial" w:hint="default"/>
      </w:rPr>
    </w:lvl>
    <w:lvl w:ilvl="6" w:tplc="A95CD712" w:tentative="1">
      <w:start w:val="1"/>
      <w:numFmt w:val="bullet"/>
      <w:lvlText w:val="•"/>
      <w:lvlJc w:val="left"/>
      <w:pPr>
        <w:tabs>
          <w:tab w:val="num" w:pos="5040"/>
        </w:tabs>
        <w:ind w:left="5040" w:hanging="360"/>
      </w:pPr>
      <w:rPr>
        <w:rFonts w:ascii="Arial" w:hAnsi="Arial" w:hint="default"/>
      </w:rPr>
    </w:lvl>
    <w:lvl w:ilvl="7" w:tplc="7B468924" w:tentative="1">
      <w:start w:val="1"/>
      <w:numFmt w:val="bullet"/>
      <w:lvlText w:val="•"/>
      <w:lvlJc w:val="left"/>
      <w:pPr>
        <w:tabs>
          <w:tab w:val="num" w:pos="5760"/>
        </w:tabs>
        <w:ind w:left="5760" w:hanging="360"/>
      </w:pPr>
      <w:rPr>
        <w:rFonts w:ascii="Arial" w:hAnsi="Arial" w:hint="default"/>
      </w:rPr>
    </w:lvl>
    <w:lvl w:ilvl="8" w:tplc="9FB8DD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330373"/>
    <w:multiLevelType w:val="hybridMultilevel"/>
    <w:tmpl w:val="F6E67E6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653696"/>
    <w:multiLevelType w:val="hybridMultilevel"/>
    <w:tmpl w:val="20B65ACA"/>
    <w:lvl w:ilvl="0" w:tplc="F0CA14EC">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0C2B64"/>
    <w:multiLevelType w:val="hybridMultilevel"/>
    <w:tmpl w:val="C8CE38A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B51931"/>
    <w:multiLevelType w:val="hybridMultilevel"/>
    <w:tmpl w:val="62A2442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666D30"/>
    <w:multiLevelType w:val="hybridMultilevel"/>
    <w:tmpl w:val="2506B35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991951"/>
    <w:multiLevelType w:val="hybridMultilevel"/>
    <w:tmpl w:val="FBBE6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9D4F3A"/>
    <w:multiLevelType w:val="hybridMultilevel"/>
    <w:tmpl w:val="76F2B40A"/>
    <w:lvl w:ilvl="0" w:tplc="FFFFFFFF">
      <w:start w:val="2"/>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2A6759"/>
    <w:multiLevelType w:val="hybridMultilevel"/>
    <w:tmpl w:val="0D303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D8010B"/>
    <w:multiLevelType w:val="hybridMultilevel"/>
    <w:tmpl w:val="DF72B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986CEE"/>
    <w:multiLevelType w:val="hybridMultilevel"/>
    <w:tmpl w:val="1F02D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A257C2"/>
    <w:multiLevelType w:val="hybridMultilevel"/>
    <w:tmpl w:val="EF2C0E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8E3555"/>
    <w:multiLevelType w:val="hybridMultilevel"/>
    <w:tmpl w:val="4BC40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A34C93"/>
    <w:multiLevelType w:val="hybridMultilevel"/>
    <w:tmpl w:val="B0868DD6"/>
    <w:lvl w:ilvl="0" w:tplc="DC10E828">
      <w:start w:val="1"/>
      <w:numFmt w:val="decimal"/>
      <w:lvlText w:val="%1."/>
      <w:lvlJc w:val="left"/>
      <w:pPr>
        <w:ind w:left="1080" w:hanging="360"/>
      </w:pPr>
      <w:rPr>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8BE53F5"/>
    <w:multiLevelType w:val="hybridMultilevel"/>
    <w:tmpl w:val="65D061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EF7362"/>
    <w:multiLevelType w:val="hybridMultilevel"/>
    <w:tmpl w:val="6E80B8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15"/>
  </w:num>
  <w:num w:numId="5">
    <w:abstractNumId w:val="16"/>
  </w:num>
  <w:num w:numId="6">
    <w:abstractNumId w:val="12"/>
  </w:num>
  <w:num w:numId="7">
    <w:abstractNumId w:val="1"/>
  </w:num>
  <w:num w:numId="8">
    <w:abstractNumId w:val="14"/>
  </w:num>
  <w:num w:numId="9">
    <w:abstractNumId w:val="26"/>
  </w:num>
  <w:num w:numId="10">
    <w:abstractNumId w:val="22"/>
  </w:num>
  <w:num w:numId="11">
    <w:abstractNumId w:val="23"/>
  </w:num>
  <w:num w:numId="12">
    <w:abstractNumId w:val="21"/>
  </w:num>
  <w:num w:numId="13">
    <w:abstractNumId w:val="25"/>
  </w:num>
  <w:num w:numId="14">
    <w:abstractNumId w:val="20"/>
  </w:num>
  <w:num w:numId="15">
    <w:abstractNumId w:val="7"/>
  </w:num>
  <w:num w:numId="16">
    <w:abstractNumId w:val="5"/>
  </w:num>
  <w:num w:numId="17">
    <w:abstractNumId w:val="24"/>
  </w:num>
  <w:num w:numId="18">
    <w:abstractNumId w:val="0"/>
  </w:num>
  <w:num w:numId="19">
    <w:abstractNumId w:val="19"/>
  </w:num>
  <w:num w:numId="20">
    <w:abstractNumId w:val="18"/>
  </w:num>
  <w:num w:numId="21">
    <w:abstractNumId w:val="6"/>
  </w:num>
  <w:num w:numId="22">
    <w:abstractNumId w:val="9"/>
  </w:num>
  <w:num w:numId="23">
    <w:abstractNumId w:val="8"/>
  </w:num>
  <w:num w:numId="24">
    <w:abstractNumId w:val="10"/>
  </w:num>
  <w:num w:numId="25">
    <w:abstractNumId w:val="17"/>
  </w:num>
  <w:num w:numId="26">
    <w:abstractNumId w:val="3"/>
  </w:num>
  <w:num w:numId="2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5B7"/>
    <w:rsid w:val="00003B20"/>
    <w:rsid w:val="000054A2"/>
    <w:rsid w:val="00022932"/>
    <w:rsid w:val="000308FD"/>
    <w:rsid w:val="000334EB"/>
    <w:rsid w:val="0003638F"/>
    <w:rsid w:val="0004369E"/>
    <w:rsid w:val="00054A8E"/>
    <w:rsid w:val="00067C69"/>
    <w:rsid w:val="000701A0"/>
    <w:rsid w:val="000721DE"/>
    <w:rsid w:val="00092F68"/>
    <w:rsid w:val="000A096F"/>
    <w:rsid w:val="000A3F04"/>
    <w:rsid w:val="000A4B05"/>
    <w:rsid w:val="000B361C"/>
    <w:rsid w:val="000C3EF9"/>
    <w:rsid w:val="000C6081"/>
    <w:rsid w:val="000D239C"/>
    <w:rsid w:val="000E3574"/>
    <w:rsid w:val="000F21E4"/>
    <w:rsid w:val="00103E08"/>
    <w:rsid w:val="001100F0"/>
    <w:rsid w:val="0012791C"/>
    <w:rsid w:val="00143E21"/>
    <w:rsid w:val="00145996"/>
    <w:rsid w:val="00153729"/>
    <w:rsid w:val="001637D7"/>
    <w:rsid w:val="00163B6F"/>
    <w:rsid w:val="00170531"/>
    <w:rsid w:val="00172746"/>
    <w:rsid w:val="00176FD6"/>
    <w:rsid w:val="001851A4"/>
    <w:rsid w:val="001B5A83"/>
    <w:rsid w:val="001C3207"/>
    <w:rsid w:val="001C4A11"/>
    <w:rsid w:val="001D1638"/>
    <w:rsid w:val="001D4643"/>
    <w:rsid w:val="001D6165"/>
    <w:rsid w:val="001E6007"/>
    <w:rsid w:val="001F2FCF"/>
    <w:rsid w:val="00201F4A"/>
    <w:rsid w:val="00206156"/>
    <w:rsid w:val="002114F4"/>
    <w:rsid w:val="00231563"/>
    <w:rsid w:val="00235AE4"/>
    <w:rsid w:val="00235E9F"/>
    <w:rsid w:val="00252774"/>
    <w:rsid w:val="00256580"/>
    <w:rsid w:val="00261C78"/>
    <w:rsid w:val="002666B1"/>
    <w:rsid w:val="00267008"/>
    <w:rsid w:val="0027512B"/>
    <w:rsid w:val="002829DD"/>
    <w:rsid w:val="002A71EB"/>
    <w:rsid w:val="002B4A9D"/>
    <w:rsid w:val="002B5A48"/>
    <w:rsid w:val="002C60EB"/>
    <w:rsid w:val="002D4618"/>
    <w:rsid w:val="002D5412"/>
    <w:rsid w:val="002D7E1F"/>
    <w:rsid w:val="002F13E7"/>
    <w:rsid w:val="00301381"/>
    <w:rsid w:val="00301C8C"/>
    <w:rsid w:val="00302F84"/>
    <w:rsid w:val="00310C2C"/>
    <w:rsid w:val="00312B9B"/>
    <w:rsid w:val="003177AB"/>
    <w:rsid w:val="003177CF"/>
    <w:rsid w:val="00317BAD"/>
    <w:rsid w:val="00324522"/>
    <w:rsid w:val="00335734"/>
    <w:rsid w:val="003358BC"/>
    <w:rsid w:val="00341F91"/>
    <w:rsid w:val="00342D92"/>
    <w:rsid w:val="00355098"/>
    <w:rsid w:val="00356664"/>
    <w:rsid w:val="00360A04"/>
    <w:rsid w:val="00364480"/>
    <w:rsid w:val="00366F82"/>
    <w:rsid w:val="00367D37"/>
    <w:rsid w:val="00373E52"/>
    <w:rsid w:val="003773C5"/>
    <w:rsid w:val="00387F90"/>
    <w:rsid w:val="0039012F"/>
    <w:rsid w:val="0039112F"/>
    <w:rsid w:val="003A2EA7"/>
    <w:rsid w:val="003C55B6"/>
    <w:rsid w:val="003D0FA3"/>
    <w:rsid w:val="003D5C7C"/>
    <w:rsid w:val="003F3BCF"/>
    <w:rsid w:val="00401739"/>
    <w:rsid w:val="00413C7D"/>
    <w:rsid w:val="00443181"/>
    <w:rsid w:val="00445701"/>
    <w:rsid w:val="00454741"/>
    <w:rsid w:val="004574BD"/>
    <w:rsid w:val="004645A3"/>
    <w:rsid w:val="0046637E"/>
    <w:rsid w:val="004760D1"/>
    <w:rsid w:val="00480B39"/>
    <w:rsid w:val="00482FED"/>
    <w:rsid w:val="00486360"/>
    <w:rsid w:val="00497156"/>
    <w:rsid w:val="004B340D"/>
    <w:rsid w:val="004B4AF1"/>
    <w:rsid w:val="004B70E6"/>
    <w:rsid w:val="004C4786"/>
    <w:rsid w:val="004C552E"/>
    <w:rsid w:val="004D3672"/>
    <w:rsid w:val="004E1731"/>
    <w:rsid w:val="004E37FB"/>
    <w:rsid w:val="004E61D0"/>
    <w:rsid w:val="004F3210"/>
    <w:rsid w:val="004F7BE8"/>
    <w:rsid w:val="00517BA8"/>
    <w:rsid w:val="00525861"/>
    <w:rsid w:val="00525BAA"/>
    <w:rsid w:val="00541D34"/>
    <w:rsid w:val="00560790"/>
    <w:rsid w:val="0056101D"/>
    <w:rsid w:val="0056340A"/>
    <w:rsid w:val="00565CE0"/>
    <w:rsid w:val="0057094D"/>
    <w:rsid w:val="00583842"/>
    <w:rsid w:val="00584B3D"/>
    <w:rsid w:val="00585949"/>
    <w:rsid w:val="00594758"/>
    <w:rsid w:val="005A26ED"/>
    <w:rsid w:val="005B01FF"/>
    <w:rsid w:val="005C7E56"/>
    <w:rsid w:val="005D2062"/>
    <w:rsid w:val="005E04BD"/>
    <w:rsid w:val="005E2EC0"/>
    <w:rsid w:val="005E72AE"/>
    <w:rsid w:val="005F6EEA"/>
    <w:rsid w:val="0061278C"/>
    <w:rsid w:val="006174D0"/>
    <w:rsid w:val="0062165E"/>
    <w:rsid w:val="00624A58"/>
    <w:rsid w:val="0062568B"/>
    <w:rsid w:val="00642318"/>
    <w:rsid w:val="0064267A"/>
    <w:rsid w:val="00651FB6"/>
    <w:rsid w:val="00652231"/>
    <w:rsid w:val="006553D4"/>
    <w:rsid w:val="006608D2"/>
    <w:rsid w:val="00666767"/>
    <w:rsid w:val="00667125"/>
    <w:rsid w:val="00677AF2"/>
    <w:rsid w:val="00683614"/>
    <w:rsid w:val="00683958"/>
    <w:rsid w:val="006A0521"/>
    <w:rsid w:val="006C48E5"/>
    <w:rsid w:val="006D0CAF"/>
    <w:rsid w:val="006D5EBE"/>
    <w:rsid w:val="006D70A7"/>
    <w:rsid w:val="006E2636"/>
    <w:rsid w:val="006F470D"/>
    <w:rsid w:val="006F72EA"/>
    <w:rsid w:val="0070435A"/>
    <w:rsid w:val="007077B1"/>
    <w:rsid w:val="00707B41"/>
    <w:rsid w:val="00720764"/>
    <w:rsid w:val="00733414"/>
    <w:rsid w:val="0074046D"/>
    <w:rsid w:val="00746421"/>
    <w:rsid w:val="007476ED"/>
    <w:rsid w:val="0075388D"/>
    <w:rsid w:val="00767E0E"/>
    <w:rsid w:val="007A71C3"/>
    <w:rsid w:val="007B1128"/>
    <w:rsid w:val="007C117D"/>
    <w:rsid w:val="007C4ADC"/>
    <w:rsid w:val="007C789A"/>
    <w:rsid w:val="007E6A99"/>
    <w:rsid w:val="007F3B52"/>
    <w:rsid w:val="007F7F95"/>
    <w:rsid w:val="00820CC8"/>
    <w:rsid w:val="00821C4E"/>
    <w:rsid w:val="00830594"/>
    <w:rsid w:val="00830595"/>
    <w:rsid w:val="0083257C"/>
    <w:rsid w:val="00834C56"/>
    <w:rsid w:val="00835A3E"/>
    <w:rsid w:val="00840C18"/>
    <w:rsid w:val="00853820"/>
    <w:rsid w:val="00853F52"/>
    <w:rsid w:val="00871420"/>
    <w:rsid w:val="0087333F"/>
    <w:rsid w:val="00885106"/>
    <w:rsid w:val="00887616"/>
    <w:rsid w:val="00887A7E"/>
    <w:rsid w:val="008922CD"/>
    <w:rsid w:val="008A5496"/>
    <w:rsid w:val="008A7874"/>
    <w:rsid w:val="008B6105"/>
    <w:rsid w:val="008D1A16"/>
    <w:rsid w:val="008D27D3"/>
    <w:rsid w:val="008E578E"/>
    <w:rsid w:val="008E5BD3"/>
    <w:rsid w:val="008F3D04"/>
    <w:rsid w:val="00907DCA"/>
    <w:rsid w:val="00910BA7"/>
    <w:rsid w:val="009147DE"/>
    <w:rsid w:val="00932AD2"/>
    <w:rsid w:val="00937989"/>
    <w:rsid w:val="00943201"/>
    <w:rsid w:val="009509A6"/>
    <w:rsid w:val="00950B61"/>
    <w:rsid w:val="0095157C"/>
    <w:rsid w:val="009607BA"/>
    <w:rsid w:val="00965A21"/>
    <w:rsid w:val="00971254"/>
    <w:rsid w:val="0099417F"/>
    <w:rsid w:val="009946CA"/>
    <w:rsid w:val="009A0680"/>
    <w:rsid w:val="009A2FCE"/>
    <w:rsid w:val="009B7ED2"/>
    <w:rsid w:val="009C64C6"/>
    <w:rsid w:val="009C6CA3"/>
    <w:rsid w:val="009C721C"/>
    <w:rsid w:val="009D4AFA"/>
    <w:rsid w:val="00A02A63"/>
    <w:rsid w:val="00A12A3B"/>
    <w:rsid w:val="00A14677"/>
    <w:rsid w:val="00A241BC"/>
    <w:rsid w:val="00A31880"/>
    <w:rsid w:val="00A41862"/>
    <w:rsid w:val="00A44D10"/>
    <w:rsid w:val="00A53A47"/>
    <w:rsid w:val="00A630A7"/>
    <w:rsid w:val="00A70F43"/>
    <w:rsid w:val="00A732A6"/>
    <w:rsid w:val="00A747CB"/>
    <w:rsid w:val="00A818C5"/>
    <w:rsid w:val="00A92EE1"/>
    <w:rsid w:val="00AA2769"/>
    <w:rsid w:val="00AA73FE"/>
    <w:rsid w:val="00AB1E59"/>
    <w:rsid w:val="00AB467E"/>
    <w:rsid w:val="00AC30B1"/>
    <w:rsid w:val="00AD5B58"/>
    <w:rsid w:val="00AD722A"/>
    <w:rsid w:val="00AF604B"/>
    <w:rsid w:val="00B04406"/>
    <w:rsid w:val="00B20E6E"/>
    <w:rsid w:val="00B22476"/>
    <w:rsid w:val="00B34600"/>
    <w:rsid w:val="00B37E44"/>
    <w:rsid w:val="00B448CE"/>
    <w:rsid w:val="00B45AE7"/>
    <w:rsid w:val="00B7240A"/>
    <w:rsid w:val="00B977C1"/>
    <w:rsid w:val="00BC3EAE"/>
    <w:rsid w:val="00BC7CF3"/>
    <w:rsid w:val="00BD247A"/>
    <w:rsid w:val="00BD7A8D"/>
    <w:rsid w:val="00BF1A1C"/>
    <w:rsid w:val="00BF3071"/>
    <w:rsid w:val="00C127F3"/>
    <w:rsid w:val="00C262BA"/>
    <w:rsid w:val="00C266E7"/>
    <w:rsid w:val="00C36747"/>
    <w:rsid w:val="00C44EE9"/>
    <w:rsid w:val="00C453BE"/>
    <w:rsid w:val="00C47171"/>
    <w:rsid w:val="00C472AA"/>
    <w:rsid w:val="00C55585"/>
    <w:rsid w:val="00C560EA"/>
    <w:rsid w:val="00C611AE"/>
    <w:rsid w:val="00C81698"/>
    <w:rsid w:val="00C840F0"/>
    <w:rsid w:val="00C844EA"/>
    <w:rsid w:val="00C865F9"/>
    <w:rsid w:val="00C94BF2"/>
    <w:rsid w:val="00CA634C"/>
    <w:rsid w:val="00CB54A1"/>
    <w:rsid w:val="00CB7083"/>
    <w:rsid w:val="00CC66A1"/>
    <w:rsid w:val="00CD21E7"/>
    <w:rsid w:val="00CD50F4"/>
    <w:rsid w:val="00CE12E6"/>
    <w:rsid w:val="00CF3AA9"/>
    <w:rsid w:val="00CF7494"/>
    <w:rsid w:val="00D11C49"/>
    <w:rsid w:val="00D15640"/>
    <w:rsid w:val="00D16F17"/>
    <w:rsid w:val="00D171A7"/>
    <w:rsid w:val="00D20FFE"/>
    <w:rsid w:val="00D23A57"/>
    <w:rsid w:val="00D23B4B"/>
    <w:rsid w:val="00D3547D"/>
    <w:rsid w:val="00D60100"/>
    <w:rsid w:val="00D60DE1"/>
    <w:rsid w:val="00D87CCE"/>
    <w:rsid w:val="00D94834"/>
    <w:rsid w:val="00D948A9"/>
    <w:rsid w:val="00DA668F"/>
    <w:rsid w:val="00DC2ECE"/>
    <w:rsid w:val="00DD55B7"/>
    <w:rsid w:val="00DE29DF"/>
    <w:rsid w:val="00DE4B37"/>
    <w:rsid w:val="00E14447"/>
    <w:rsid w:val="00E4263A"/>
    <w:rsid w:val="00E8367E"/>
    <w:rsid w:val="00E90223"/>
    <w:rsid w:val="00E953B6"/>
    <w:rsid w:val="00E97424"/>
    <w:rsid w:val="00EA49B2"/>
    <w:rsid w:val="00EA68C4"/>
    <w:rsid w:val="00EB2723"/>
    <w:rsid w:val="00EB6BA7"/>
    <w:rsid w:val="00EC1531"/>
    <w:rsid w:val="00EE3B62"/>
    <w:rsid w:val="00EE604B"/>
    <w:rsid w:val="00EF0F3C"/>
    <w:rsid w:val="00F1116C"/>
    <w:rsid w:val="00F13211"/>
    <w:rsid w:val="00F146E5"/>
    <w:rsid w:val="00F20655"/>
    <w:rsid w:val="00F2341B"/>
    <w:rsid w:val="00F339F7"/>
    <w:rsid w:val="00F434B6"/>
    <w:rsid w:val="00F462CC"/>
    <w:rsid w:val="00F475E2"/>
    <w:rsid w:val="00F549A8"/>
    <w:rsid w:val="00F62519"/>
    <w:rsid w:val="00F65394"/>
    <w:rsid w:val="00F76AB2"/>
    <w:rsid w:val="00F81C79"/>
    <w:rsid w:val="00F92A67"/>
    <w:rsid w:val="00FB483E"/>
    <w:rsid w:val="00FB650F"/>
    <w:rsid w:val="00FC0422"/>
    <w:rsid w:val="00FD0354"/>
    <w:rsid w:val="00FD6F6F"/>
    <w:rsid w:val="00FF1A82"/>
    <w:rsid w:val="00FF21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33D9597"/>
  <w15:docId w15:val="{063ABF8D-74AF-4F76-8C2C-1252D132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70F43"/>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unhideWhenUsed/>
    <w:qFormat/>
    <w:rsid w:val="00401739"/>
    <w:pPr>
      <w:keepNext/>
      <w:spacing w:before="240" w:after="60" w:line="276" w:lineRule="auto"/>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qFormat/>
    <w:rsid w:val="00B04406"/>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D2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A71C3"/>
    <w:rPr>
      <w:color w:val="0563C1" w:themeColor="hyperlink"/>
      <w:u w:val="single"/>
    </w:rPr>
  </w:style>
  <w:style w:type="character" w:customStyle="1" w:styleId="Nevyeenzmnka1">
    <w:name w:val="Nevyřešená zmínka1"/>
    <w:basedOn w:val="Standardnpsmoodstavce"/>
    <w:uiPriority w:val="99"/>
    <w:semiHidden/>
    <w:unhideWhenUsed/>
    <w:rsid w:val="007A71C3"/>
    <w:rPr>
      <w:color w:val="605E5C"/>
      <w:shd w:val="clear" w:color="auto" w:fill="E1DFDD"/>
    </w:rPr>
  </w:style>
  <w:style w:type="paragraph" w:customStyle="1" w:styleId="Default">
    <w:name w:val="Default"/>
    <w:rsid w:val="004D3672"/>
    <w:pPr>
      <w:autoSpaceDE w:val="0"/>
      <w:autoSpaceDN w:val="0"/>
      <w:adjustRightInd w:val="0"/>
      <w:spacing w:after="0" w:line="240" w:lineRule="auto"/>
    </w:pPr>
    <w:rPr>
      <w:rFonts w:ascii="Arial" w:hAnsi="Arial" w:cs="Arial"/>
      <w:color w:val="000000"/>
      <w:sz w:val="24"/>
      <w:szCs w:val="24"/>
    </w:rPr>
  </w:style>
  <w:style w:type="paragraph" w:customStyle="1" w:styleId="Normln11b">
    <w:name w:val="Normální + 11 b."/>
    <w:aliases w:val="(Složité) Tučné"/>
    <w:basedOn w:val="Normln"/>
    <w:link w:val="Normln11bChar"/>
    <w:rsid w:val="00AC30B1"/>
    <w:pPr>
      <w:tabs>
        <w:tab w:val="num" w:pos="360"/>
      </w:tabs>
      <w:spacing w:after="0" w:line="240" w:lineRule="auto"/>
      <w:jc w:val="both"/>
    </w:pPr>
    <w:rPr>
      <w:rFonts w:ascii="Times New Roman" w:eastAsia="Times New Roman" w:hAnsi="Times New Roman" w:cs="Times New Roman"/>
      <w:bCs/>
      <w:lang w:eastAsia="cs-CZ"/>
    </w:rPr>
  </w:style>
  <w:style w:type="character" w:customStyle="1" w:styleId="Normln11bChar">
    <w:name w:val="Normální + 11 b. Char"/>
    <w:aliases w:val="(Složité) Tučné Char"/>
    <w:link w:val="Normln11b"/>
    <w:rsid w:val="00AC30B1"/>
    <w:rPr>
      <w:rFonts w:ascii="Times New Roman" w:eastAsia="Times New Roman" w:hAnsi="Times New Roman" w:cs="Times New Roman"/>
      <w:bCs/>
      <w:lang w:eastAsia="cs-CZ"/>
    </w:rPr>
  </w:style>
  <w:style w:type="character" w:customStyle="1" w:styleId="Nadpis3Char">
    <w:name w:val="Nadpis 3 Char"/>
    <w:basedOn w:val="Standardnpsmoodstavce"/>
    <w:link w:val="Nadpis3"/>
    <w:rsid w:val="00B04406"/>
    <w:rPr>
      <w:rFonts w:ascii="Arial" w:eastAsia="Times New Roman" w:hAnsi="Arial" w:cs="Arial"/>
      <w:b/>
      <w:bCs/>
      <w:sz w:val="26"/>
      <w:szCs w:val="26"/>
      <w:lang w:eastAsia="cs-CZ"/>
    </w:rPr>
  </w:style>
  <w:style w:type="character" w:styleId="Siln">
    <w:name w:val="Strong"/>
    <w:basedOn w:val="Standardnpsmoodstavce"/>
    <w:uiPriority w:val="22"/>
    <w:qFormat/>
    <w:rsid w:val="0057094D"/>
    <w:rPr>
      <w:b/>
      <w:bCs/>
    </w:rPr>
  </w:style>
  <w:style w:type="paragraph" w:styleId="Normlnweb">
    <w:name w:val="Normal (Web)"/>
    <w:basedOn w:val="Normln"/>
    <w:uiPriority w:val="99"/>
    <w:unhideWhenUsed/>
    <w:rsid w:val="008B6105"/>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C117D"/>
    <w:pPr>
      <w:ind w:left="720"/>
      <w:contextualSpacing/>
    </w:pPr>
  </w:style>
  <w:style w:type="character" w:customStyle="1" w:styleId="Nadpis1Char">
    <w:name w:val="Nadpis 1 Char"/>
    <w:basedOn w:val="Standardnpsmoodstavce"/>
    <w:link w:val="Nadpis1"/>
    <w:rsid w:val="00A70F43"/>
    <w:rPr>
      <w:rFonts w:ascii="Arial" w:eastAsia="Times New Roman" w:hAnsi="Arial" w:cs="Arial"/>
      <w:b/>
      <w:bCs/>
      <w:kern w:val="32"/>
      <w:sz w:val="32"/>
      <w:szCs w:val="32"/>
      <w:lang w:eastAsia="cs-CZ"/>
    </w:rPr>
  </w:style>
  <w:style w:type="paragraph" w:styleId="Zkladntext">
    <w:name w:val="Body Text"/>
    <w:basedOn w:val="Normln"/>
    <w:link w:val="ZkladntextChar"/>
    <w:rsid w:val="00AB467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B467E"/>
    <w:rPr>
      <w:rFonts w:ascii="Times New Roman" w:eastAsia="Times New Roman" w:hAnsi="Times New Roman" w:cs="Times New Roman"/>
      <w:sz w:val="24"/>
      <w:szCs w:val="24"/>
      <w:lang w:eastAsia="cs-CZ"/>
    </w:rPr>
  </w:style>
  <w:style w:type="paragraph" w:customStyle="1" w:styleId="Standard">
    <w:name w:val="Standard"/>
    <w:rsid w:val="0025277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rPr>
  </w:style>
  <w:style w:type="paragraph" w:customStyle="1" w:styleId="BodyText21">
    <w:name w:val="Body Text 21"/>
    <w:basedOn w:val="Normln"/>
    <w:rsid w:val="00252774"/>
    <w:pPr>
      <w:autoSpaceDE w:val="0"/>
      <w:autoSpaceDN w:val="0"/>
      <w:adjustRightInd w:val="0"/>
      <w:spacing w:after="0" w:line="240" w:lineRule="auto"/>
      <w:jc w:val="both"/>
    </w:pPr>
    <w:rPr>
      <w:rFonts w:ascii="Arial" w:eastAsia="Times New Roman" w:hAnsi="Arial" w:cs="Arial"/>
      <w:b/>
      <w:bCs/>
      <w:caps/>
      <w:lang w:eastAsia="cs-CZ"/>
    </w:rPr>
  </w:style>
  <w:style w:type="paragraph" w:styleId="Zkladntext2">
    <w:name w:val="Body Text 2"/>
    <w:basedOn w:val="Normln"/>
    <w:link w:val="Zkladntext2Char"/>
    <w:uiPriority w:val="99"/>
    <w:semiHidden/>
    <w:unhideWhenUsed/>
    <w:rsid w:val="00A14677"/>
    <w:pPr>
      <w:spacing w:after="120" w:line="480" w:lineRule="auto"/>
    </w:pPr>
  </w:style>
  <w:style w:type="character" w:customStyle="1" w:styleId="Zkladntext2Char">
    <w:name w:val="Základní text 2 Char"/>
    <w:basedOn w:val="Standardnpsmoodstavce"/>
    <w:link w:val="Zkladntext2"/>
    <w:uiPriority w:val="99"/>
    <w:semiHidden/>
    <w:rsid w:val="00A14677"/>
  </w:style>
  <w:style w:type="paragraph" w:customStyle="1" w:styleId="adrblock1">
    <w:name w:val="adrblock1"/>
    <w:basedOn w:val="Normln"/>
    <w:link w:val="adrblock1Char"/>
    <w:rsid w:val="00FD6F6F"/>
    <w:pPr>
      <w:spacing w:after="0" w:line="240" w:lineRule="auto"/>
    </w:pPr>
    <w:rPr>
      <w:rFonts w:ascii="Times New Roman" w:eastAsia="Times New Roman" w:hAnsi="Times New Roman" w:cs="Times New Roman"/>
      <w:sz w:val="24"/>
      <w:szCs w:val="24"/>
      <w:lang w:eastAsia="cs-CZ"/>
    </w:rPr>
  </w:style>
  <w:style w:type="character" w:customStyle="1" w:styleId="adrblock1Char">
    <w:name w:val="adrblock1 Char"/>
    <w:link w:val="adrblock1"/>
    <w:rsid w:val="00FD6F6F"/>
    <w:rPr>
      <w:rFonts w:ascii="Times New Roman" w:eastAsia="Times New Roman" w:hAnsi="Times New Roman" w:cs="Times New Roman"/>
      <w:sz w:val="24"/>
      <w:szCs w:val="24"/>
      <w:lang w:eastAsia="cs-CZ"/>
    </w:rPr>
  </w:style>
  <w:style w:type="character" w:customStyle="1" w:styleId="black">
    <w:name w:val="black"/>
    <w:basedOn w:val="Standardnpsmoodstavce"/>
    <w:rsid w:val="00FD6F6F"/>
  </w:style>
  <w:style w:type="character" w:customStyle="1" w:styleId="oranzovy1">
    <w:name w:val="oranzovy1"/>
    <w:rsid w:val="00FD6F6F"/>
    <w:rPr>
      <w:strike w:val="0"/>
      <w:dstrike w:val="0"/>
      <w:u w:val="none"/>
      <w:effect w:val="none"/>
    </w:rPr>
  </w:style>
  <w:style w:type="character" w:customStyle="1" w:styleId="Nadpis2Char">
    <w:name w:val="Nadpis 2 Char"/>
    <w:basedOn w:val="Standardnpsmoodstavce"/>
    <w:link w:val="Nadpis2"/>
    <w:uiPriority w:val="9"/>
    <w:rsid w:val="00401739"/>
    <w:rPr>
      <w:rFonts w:ascii="Calibri Light" w:eastAsia="Times New Roman" w:hAnsi="Calibri Light" w:cs="Times New Roman"/>
      <w:b/>
      <w:bCs/>
      <w:i/>
      <w:iCs/>
      <w:sz w:val="28"/>
      <w:szCs w:val="28"/>
    </w:rPr>
  </w:style>
  <w:style w:type="paragraph" w:styleId="Textpoznpodarou">
    <w:name w:val="footnote text"/>
    <w:basedOn w:val="Normln"/>
    <w:link w:val="TextpoznpodarouChar"/>
    <w:rsid w:val="00CE12E6"/>
    <w:pPr>
      <w:spacing w:after="0" w:line="240" w:lineRule="auto"/>
    </w:pPr>
    <w:rPr>
      <w:rFonts w:ascii="Calibri" w:eastAsia="Times New Roman" w:hAnsi="Calibri" w:cs="Times New Roman"/>
      <w:sz w:val="20"/>
      <w:szCs w:val="20"/>
    </w:rPr>
  </w:style>
  <w:style w:type="character" w:customStyle="1" w:styleId="TextpoznpodarouChar">
    <w:name w:val="Text pozn. pod čarou Char"/>
    <w:basedOn w:val="Standardnpsmoodstavce"/>
    <w:link w:val="Textpoznpodarou"/>
    <w:rsid w:val="00CE12E6"/>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43181"/>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443181"/>
    <w:rPr>
      <w:rFonts w:ascii="Arial" w:hAnsi="Arial" w:cs="Arial"/>
      <w:sz w:val="18"/>
      <w:szCs w:val="18"/>
    </w:rPr>
  </w:style>
  <w:style w:type="paragraph" w:styleId="Nzev">
    <w:name w:val="Title"/>
    <w:basedOn w:val="Normln"/>
    <w:next w:val="Normln"/>
    <w:link w:val="NzevChar"/>
    <w:uiPriority w:val="10"/>
    <w:qFormat/>
    <w:rsid w:val="00834C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34C56"/>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EA49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49B2"/>
  </w:style>
  <w:style w:type="paragraph" w:styleId="Zpat">
    <w:name w:val="footer"/>
    <w:basedOn w:val="Normln"/>
    <w:link w:val="ZpatChar"/>
    <w:uiPriority w:val="99"/>
    <w:unhideWhenUsed/>
    <w:rsid w:val="00EA49B2"/>
    <w:pPr>
      <w:tabs>
        <w:tab w:val="center" w:pos="4536"/>
        <w:tab w:val="right" w:pos="9072"/>
      </w:tabs>
      <w:spacing w:after="0" w:line="240" w:lineRule="auto"/>
    </w:pPr>
  </w:style>
  <w:style w:type="character" w:customStyle="1" w:styleId="ZpatChar">
    <w:name w:val="Zápatí Char"/>
    <w:basedOn w:val="Standardnpsmoodstavce"/>
    <w:link w:val="Zpat"/>
    <w:uiPriority w:val="99"/>
    <w:rsid w:val="00EA49B2"/>
  </w:style>
  <w:style w:type="paragraph" w:styleId="Nadpisobsahu">
    <w:name w:val="TOC Heading"/>
    <w:basedOn w:val="Nadpis1"/>
    <w:next w:val="Normln"/>
    <w:uiPriority w:val="39"/>
    <w:unhideWhenUsed/>
    <w:qFormat/>
    <w:rsid w:val="00EA49B2"/>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Obsah1">
    <w:name w:val="toc 1"/>
    <w:basedOn w:val="Normln"/>
    <w:next w:val="Normln"/>
    <w:autoRedefine/>
    <w:uiPriority w:val="39"/>
    <w:unhideWhenUsed/>
    <w:rsid w:val="00EA49B2"/>
    <w:pPr>
      <w:spacing w:after="100"/>
    </w:pPr>
  </w:style>
  <w:style w:type="paragraph" w:styleId="Obsah3">
    <w:name w:val="toc 3"/>
    <w:basedOn w:val="Normln"/>
    <w:next w:val="Normln"/>
    <w:autoRedefine/>
    <w:uiPriority w:val="39"/>
    <w:unhideWhenUsed/>
    <w:rsid w:val="00EA49B2"/>
    <w:pPr>
      <w:spacing w:after="100"/>
      <w:ind w:left="440"/>
    </w:pPr>
  </w:style>
  <w:style w:type="paragraph" w:styleId="Obsah2">
    <w:name w:val="toc 2"/>
    <w:basedOn w:val="Normln"/>
    <w:next w:val="Normln"/>
    <w:autoRedefine/>
    <w:uiPriority w:val="39"/>
    <w:unhideWhenUsed/>
    <w:rsid w:val="00EA49B2"/>
    <w:pPr>
      <w:spacing w:after="100"/>
      <w:ind w:left="220"/>
    </w:pPr>
  </w:style>
  <w:style w:type="character" w:styleId="Odkaznakoment">
    <w:name w:val="annotation reference"/>
    <w:basedOn w:val="Standardnpsmoodstavce"/>
    <w:uiPriority w:val="99"/>
    <w:semiHidden/>
    <w:unhideWhenUsed/>
    <w:rsid w:val="006F72EA"/>
    <w:rPr>
      <w:sz w:val="16"/>
      <w:szCs w:val="16"/>
    </w:rPr>
  </w:style>
  <w:style w:type="paragraph" w:styleId="Textkomente">
    <w:name w:val="annotation text"/>
    <w:basedOn w:val="Normln"/>
    <w:link w:val="TextkomenteChar"/>
    <w:uiPriority w:val="99"/>
    <w:semiHidden/>
    <w:unhideWhenUsed/>
    <w:rsid w:val="006F72EA"/>
    <w:pPr>
      <w:spacing w:line="240" w:lineRule="auto"/>
    </w:pPr>
    <w:rPr>
      <w:sz w:val="20"/>
      <w:szCs w:val="20"/>
    </w:rPr>
  </w:style>
  <w:style w:type="character" w:customStyle="1" w:styleId="TextkomenteChar">
    <w:name w:val="Text komentáře Char"/>
    <w:basedOn w:val="Standardnpsmoodstavce"/>
    <w:link w:val="Textkomente"/>
    <w:uiPriority w:val="99"/>
    <w:semiHidden/>
    <w:rsid w:val="006F72EA"/>
    <w:rPr>
      <w:sz w:val="20"/>
      <w:szCs w:val="20"/>
    </w:rPr>
  </w:style>
  <w:style w:type="paragraph" w:styleId="Pedmtkomente">
    <w:name w:val="annotation subject"/>
    <w:basedOn w:val="Textkomente"/>
    <w:next w:val="Textkomente"/>
    <w:link w:val="PedmtkomenteChar"/>
    <w:uiPriority w:val="99"/>
    <w:semiHidden/>
    <w:unhideWhenUsed/>
    <w:rsid w:val="006F72EA"/>
    <w:rPr>
      <w:b/>
      <w:bCs/>
    </w:rPr>
  </w:style>
  <w:style w:type="character" w:customStyle="1" w:styleId="PedmtkomenteChar">
    <w:name w:val="Předmět komentáře Char"/>
    <w:basedOn w:val="TextkomenteChar"/>
    <w:link w:val="Pedmtkomente"/>
    <w:uiPriority w:val="99"/>
    <w:semiHidden/>
    <w:rsid w:val="006F72EA"/>
    <w:rPr>
      <w:b/>
      <w:bCs/>
      <w:sz w:val="20"/>
      <w:szCs w:val="20"/>
    </w:rPr>
  </w:style>
  <w:style w:type="character" w:customStyle="1" w:styleId="Nevyeenzmnka2">
    <w:name w:val="Nevyřešená zmínka2"/>
    <w:basedOn w:val="Standardnpsmoodstavce"/>
    <w:uiPriority w:val="99"/>
    <w:semiHidden/>
    <w:unhideWhenUsed/>
    <w:rsid w:val="00BD7A8D"/>
    <w:rPr>
      <w:color w:val="605E5C"/>
      <w:shd w:val="clear" w:color="auto" w:fill="E1DFDD"/>
    </w:rPr>
  </w:style>
  <w:style w:type="paragraph" w:styleId="Revize">
    <w:name w:val="Revision"/>
    <w:hidden/>
    <w:uiPriority w:val="99"/>
    <w:semiHidden/>
    <w:rsid w:val="00486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271">
      <w:bodyDiv w:val="1"/>
      <w:marLeft w:val="0"/>
      <w:marRight w:val="0"/>
      <w:marTop w:val="0"/>
      <w:marBottom w:val="0"/>
      <w:divBdr>
        <w:top w:val="none" w:sz="0" w:space="0" w:color="auto"/>
        <w:left w:val="none" w:sz="0" w:space="0" w:color="auto"/>
        <w:bottom w:val="none" w:sz="0" w:space="0" w:color="auto"/>
        <w:right w:val="none" w:sz="0" w:space="0" w:color="auto"/>
      </w:divBdr>
    </w:div>
    <w:div w:id="930743337">
      <w:bodyDiv w:val="1"/>
      <w:marLeft w:val="0"/>
      <w:marRight w:val="0"/>
      <w:marTop w:val="0"/>
      <w:marBottom w:val="0"/>
      <w:divBdr>
        <w:top w:val="none" w:sz="0" w:space="0" w:color="auto"/>
        <w:left w:val="none" w:sz="0" w:space="0" w:color="auto"/>
        <w:bottom w:val="none" w:sz="0" w:space="0" w:color="auto"/>
        <w:right w:val="none" w:sz="0" w:space="0" w:color="auto"/>
      </w:divBdr>
    </w:div>
    <w:div w:id="1314917292">
      <w:bodyDiv w:val="1"/>
      <w:marLeft w:val="0"/>
      <w:marRight w:val="0"/>
      <w:marTop w:val="0"/>
      <w:marBottom w:val="0"/>
      <w:divBdr>
        <w:top w:val="none" w:sz="0" w:space="0" w:color="auto"/>
        <w:left w:val="none" w:sz="0" w:space="0" w:color="auto"/>
        <w:bottom w:val="none" w:sz="0" w:space="0" w:color="auto"/>
        <w:right w:val="none" w:sz="0" w:space="0" w:color="auto"/>
      </w:divBdr>
      <w:divsChild>
        <w:div w:id="1259020109">
          <w:marLeft w:val="0"/>
          <w:marRight w:val="0"/>
          <w:marTop w:val="0"/>
          <w:marBottom w:val="0"/>
          <w:divBdr>
            <w:top w:val="none" w:sz="0" w:space="0" w:color="auto"/>
            <w:left w:val="none" w:sz="0" w:space="0" w:color="auto"/>
            <w:bottom w:val="none" w:sz="0" w:space="0" w:color="auto"/>
            <w:right w:val="none" w:sz="0" w:space="0" w:color="auto"/>
          </w:divBdr>
          <w:divsChild>
            <w:div w:id="1946618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81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zso.cz" TargetMode="External"/><Relationship Id="rId18" Type="http://schemas.openxmlformats.org/officeDocument/2006/relationships/chart" Target="charts/chart1.xml"/><Relationship Id="rId26" Type="http://schemas.openxmlformats.org/officeDocument/2006/relationships/hyperlink" Target="http://www.prevencekriminality.cz" TargetMode="External"/><Relationship Id="rId39" Type="http://schemas.openxmlformats.org/officeDocument/2006/relationships/hyperlink" Target="www.kravare.cz/organizace/mestska-policie/plan-prevence-kriminality/?ftresult=prevence+kriminality" TargetMode="External"/><Relationship Id="rId21" Type="http://schemas.openxmlformats.org/officeDocument/2006/relationships/hyperlink" Target="http://www.msk.cz" TargetMode="External"/><Relationship Id="rId34" Type="http://schemas.openxmlformats.org/officeDocument/2006/relationships/hyperlink" Target="www.frydekmistek.cz/" TargetMode="External"/><Relationship Id="rId42" Type="http://schemas.openxmlformats.org/officeDocument/2006/relationships/hyperlink" Target="www.opava-city.cz/cz/nabidka-temat/skolstvi/prevence-kriminality/" TargetMode="External"/><Relationship Id="rId47" Type="http://schemas.openxmlformats.org/officeDocument/2006/relationships/hyperlink" Target="%20www.pribor.eu/OBCAN-1/MESTSKA-POLICIE/PREVENCE-KRIMINALITY/" TargetMode="External"/><Relationship Id="rId50" Type="http://schemas.openxmlformats.org/officeDocument/2006/relationships/hyperlink" Target="%20www.vrbnopp.cz/cs/samosprava/rada-mesta/zapisy-z-jednani-komisi/komise-prevence-kriminality-bezpecnosti-a-ochrany-verejneho-poradku.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prace.cz" TargetMode="External"/><Relationship Id="rId29" Type="http://schemas.openxmlformats.org/officeDocument/2006/relationships/footer" Target="footer1.xml"/><Relationship Id="rId11" Type="http://schemas.openxmlformats.org/officeDocument/2006/relationships/hyperlink" Target="http://www.czso.cz" TargetMode="External"/><Relationship Id="rId24" Type="http://schemas.openxmlformats.org/officeDocument/2006/relationships/hyperlink" Target="http://www.mvcr.cz" TargetMode="External"/><Relationship Id="rId32" Type="http://schemas.openxmlformats.org/officeDocument/2006/relationships/hyperlink" Target="%20www.mubruntal.cz/prevence-kriminality/ds-45034/p1=82068" TargetMode="External"/><Relationship Id="rId37" Type="http://schemas.openxmlformats.org/officeDocument/2006/relationships/hyperlink" Target="www.mpjablunkov.cz/prevence-kriminality/" TargetMode="External"/><Relationship Id="rId40" Type="http://schemas.openxmlformats.org/officeDocument/2006/relationships/hyperlink" Target="www.krnov.cz/prevence-kriminality/ms-21315/p1=21592" TargetMode="External"/><Relationship Id="rId45" Type="http://schemas.openxmlformats.org/officeDocument/2006/relationships/hyperlink" Target="www.ostrava.cz/cs/urad/magistrat/odbory-magistratu/odbor-socialnich-veci-a-zdravotnictvi/oddeleni-socialnich-sluzeb/oblast-prevence-kriminality-a-protidrogove-prevence" TargetMode="External"/><Relationship Id="rId5" Type="http://schemas.openxmlformats.org/officeDocument/2006/relationships/webSettings" Target="webSettings.xml"/><Relationship Id="rId15" Type="http://schemas.openxmlformats.org/officeDocument/2006/relationships/hyperlink" Target="http://www.uradprace.cz" TargetMode="External"/><Relationship Id="rId23" Type="http://schemas.openxmlformats.org/officeDocument/2006/relationships/hyperlink" Target="http://www.uradprace.cz" TargetMode="External"/><Relationship Id="rId28" Type="http://schemas.openxmlformats.org/officeDocument/2006/relationships/hyperlink" Target="http://www.mvcr.cz" TargetMode="External"/><Relationship Id="rId36" Type="http://schemas.openxmlformats.org/officeDocument/2006/relationships/hyperlink" Target="%20www.havirov-city.cz/mestska-policie-havirov/prevence-0" TargetMode="External"/><Relationship Id="rId49" Type="http://schemas.openxmlformats.org/officeDocument/2006/relationships/hyperlink" Target="%20www.vitkov.info/mestska-policie/" TargetMode="External"/><Relationship Id="rId10" Type="http://schemas.openxmlformats.org/officeDocument/2006/relationships/hyperlink" Target="http://spravnimapa.topograf.cz/" TargetMode="External"/><Relationship Id="rId19" Type="http://schemas.openxmlformats.org/officeDocument/2006/relationships/hyperlink" Target="http://www.policie" TargetMode="External"/><Relationship Id="rId31" Type="http://schemas.openxmlformats.org/officeDocument/2006/relationships/hyperlink" Target="http://WWW.BEZPECNY-BOHUMIN.CZ" TargetMode="External"/><Relationship Id="rId44" Type="http://schemas.openxmlformats.org/officeDocument/2006/relationships/hyperlink" Target="https://www.google.cz/maps/place/M%C4%9Bstsk%C3%A1+policie+Ostrava+-+%C5%98editelstv%C3%AD/@49.8336458,18.2795364,20z/data=!4m13!1m7!3m6!1s0x4713e33eb8fbbf7f:0x18107f15bdbc53ae!2zTmVtb2NuacSNbsOtLCA3MDIgMDAgTW9yYXZza8OhIE9zdHJhdmEgYSBQxZnDrXZveg!3b1!8m2!3d49.8332133!4d18.2773987!3m4!1s0x4713e345c78a9803:0xbc24fe4e8610bcdf!8m2!3d49.8337769!4d18.279493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zso.cz" TargetMode="External"/><Relationship Id="rId22" Type="http://schemas.openxmlformats.org/officeDocument/2006/relationships/hyperlink" Target="http://www.czso.cz" TargetMode="External"/><Relationship Id="rId27" Type="http://schemas.openxmlformats.org/officeDocument/2006/relationships/hyperlink" Target="https://www.msk.cz/cs/temata/socialni/prevence-kriminality-1669/" TargetMode="External"/><Relationship Id="rId30" Type="http://schemas.openxmlformats.org/officeDocument/2006/relationships/hyperlink" Target="%20www.mpbohumin.cz/cz/prevence-kriminality/programy-prevence/" TargetMode="External"/><Relationship Id="rId35" Type="http://schemas.openxmlformats.org/officeDocument/2006/relationships/hyperlink" Target="www.frydlantno.cz/prevence-kriminality/ds-1420/p1=16889" TargetMode="External"/><Relationship Id="rId43" Type="http://schemas.openxmlformats.org/officeDocument/2006/relationships/hyperlink" Target="https://www.google.cz/maps/place/M%C4%9Bstsk%C3%A1+policie+Ostrava+-+%C5%98editelstv%C3%AD/@49.8336458,18.2795364,20z/data=!4m13!1m7!3m6!1s0x4713e33eb8fbbf7f:0x18107f15bdbc53ae!2zTmVtb2NuacSNbsOtLCA3MDIgMDAgTW9yYXZza8OhIE9zdHJhdmEgYSBQxZnDrXZveg!3b1!8m2!3d49.8332133!4d18.2773987!3m4!1s0x4713e345c78a9803:0xbc24fe4e8610bcdf!8m2!3d49.8337769!4d18.2794938" TargetMode="External"/><Relationship Id="rId48" Type="http://schemas.openxmlformats.org/officeDocument/2006/relationships/hyperlink" Target="%20www.trinecko.cz/prevence-kriminality/d-26076" TargetMode="External"/><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msk.cz" TargetMode="External"/><Relationship Id="rId17" Type="http://schemas.openxmlformats.org/officeDocument/2006/relationships/hyperlink" Target="http://www.policie.cz" TargetMode="External"/><Relationship Id="rId25" Type="http://schemas.openxmlformats.org/officeDocument/2006/relationships/hyperlink" Target="http://www.policie.cz" TargetMode="External"/><Relationship Id="rId33" Type="http://schemas.openxmlformats.org/officeDocument/2006/relationships/hyperlink" Target="www.mpfrenstat.cz/" TargetMode="External"/><Relationship Id="rId38" Type="http://schemas.openxmlformats.org/officeDocument/2006/relationships/hyperlink" Target="www.karvina.cz/mesto-karvina/mestska-policie" TargetMode="External"/><Relationship Id="rId46" Type="http://schemas.openxmlformats.org/officeDocument/2006/relationships/hyperlink" Target="bezpecnejsi.ostrava.cz/" TargetMode="External"/><Relationship Id="rId20" Type="http://schemas.openxmlformats.org/officeDocument/2006/relationships/hyperlink" Target="https://kriminalita.policie.cz/" TargetMode="External"/><Relationship Id="rId41" Type="http://schemas.openxmlformats.org/officeDocument/2006/relationships/hyperlink" Target="www.odry.cz/prevence-kriminality/ds-13608"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D:\HO\Koncepce%20PK%20MSK%202022%20-%202027\Gr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List1!$A$6</c:f>
              <c:strCache>
                <c:ptCount val="1"/>
                <c:pt idx="0">
                  <c:v>Počet registrovaných TČ</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List1!$B$5:$E$5</c:f>
              <c:numCache>
                <c:formatCode>General</c:formatCode>
                <c:ptCount val="4"/>
                <c:pt idx="0">
                  <c:v>2017</c:v>
                </c:pt>
                <c:pt idx="1">
                  <c:v>2018</c:v>
                </c:pt>
                <c:pt idx="2">
                  <c:v>2019</c:v>
                </c:pt>
                <c:pt idx="3">
                  <c:v>2020</c:v>
                </c:pt>
              </c:numCache>
            </c:numRef>
          </c:cat>
          <c:val>
            <c:numRef>
              <c:f>List1!$B$6:$E$6</c:f>
              <c:numCache>
                <c:formatCode>General</c:formatCode>
                <c:ptCount val="4"/>
                <c:pt idx="0">
                  <c:v>24781</c:v>
                </c:pt>
                <c:pt idx="1">
                  <c:v>23456</c:v>
                </c:pt>
                <c:pt idx="2">
                  <c:v>23885</c:v>
                </c:pt>
                <c:pt idx="3">
                  <c:v>19635</c:v>
                </c:pt>
              </c:numCache>
            </c:numRef>
          </c:val>
          <c:extLst>
            <c:ext xmlns:c16="http://schemas.microsoft.com/office/drawing/2014/chart" uri="{C3380CC4-5D6E-409C-BE32-E72D297353CC}">
              <c16:uniqueId val="{00000000-22B3-49CF-B609-E6A2ADEC1B9D}"/>
            </c:ext>
          </c:extLst>
        </c:ser>
        <c:dLbls>
          <c:dLblPos val="outEnd"/>
          <c:showLegendKey val="0"/>
          <c:showVal val="1"/>
          <c:showCatName val="0"/>
          <c:showSerName val="0"/>
          <c:showPercent val="0"/>
          <c:showBubbleSize val="0"/>
        </c:dLbls>
        <c:gapWidth val="219"/>
        <c:overlap val="-27"/>
        <c:axId val="163345408"/>
        <c:axId val="164506432"/>
      </c:barChart>
      <c:catAx>
        <c:axId val="163345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Rok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506432"/>
        <c:crosses val="autoZero"/>
        <c:auto val="1"/>
        <c:lblAlgn val="ctr"/>
        <c:lblOffset val="100"/>
        <c:noMultiLvlLbl val="0"/>
      </c:catAx>
      <c:valAx>
        <c:axId val="16450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Počet </a:t>
                </a:r>
                <a:r>
                  <a:rPr lang="cs-CZ"/>
                  <a:t> registrovaných </a:t>
                </a:r>
                <a:r>
                  <a:rPr lang="en-US"/>
                  <a:t>TČ</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334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21A8-3FEF-4C05-B32D-2CFDC21C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2891</TotalTime>
  <Pages>49</Pages>
  <Words>12599</Words>
  <Characters>74339</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Havláková Petra</dc:creator>
  <cp:keywords/>
  <dc:description/>
  <cp:lastModifiedBy>Havláková Petra</cp:lastModifiedBy>
  <cp:revision>144</cp:revision>
  <cp:lastPrinted>2021-06-02T09:15:00Z</cp:lastPrinted>
  <dcterms:created xsi:type="dcterms:W3CDTF">2020-10-27T12:20:00Z</dcterms:created>
  <dcterms:modified xsi:type="dcterms:W3CDTF">2021-08-05T10:51:00Z</dcterms:modified>
</cp:coreProperties>
</file>