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7E3A" w14:textId="77777777" w:rsidR="00553D9F" w:rsidRDefault="00FB3930" w:rsidP="00FC3DD5">
      <w:pPr>
        <w:pStyle w:val="Nzev"/>
        <w:widowControl/>
        <w:spacing w:after="0"/>
        <w:rPr>
          <w:rFonts w:ascii="Tahoma" w:hAnsi="Tahoma" w:cs="Tahoma"/>
          <w:sz w:val="20"/>
        </w:rPr>
      </w:pPr>
      <w:r w:rsidRPr="00B3584A">
        <w:rPr>
          <w:rFonts w:ascii="Tahoma" w:hAnsi="Tahoma" w:cs="Tahoma"/>
          <w:bCs/>
          <w:sz w:val="20"/>
        </w:rPr>
        <w:t>DO</w:t>
      </w:r>
      <w:r w:rsidR="00C22591">
        <w:rPr>
          <w:rFonts w:ascii="Tahoma" w:hAnsi="Tahoma" w:cs="Tahoma"/>
          <w:bCs/>
          <w:sz w:val="20"/>
        </w:rPr>
        <w:t>DATEK</w:t>
      </w:r>
      <w:r w:rsidR="00486F41">
        <w:rPr>
          <w:rFonts w:ascii="Tahoma" w:hAnsi="Tahoma" w:cs="Tahoma"/>
          <w:bCs/>
          <w:sz w:val="20"/>
        </w:rPr>
        <w:t xml:space="preserve"> č. </w:t>
      </w:r>
      <w:r w:rsidR="00A6599F">
        <w:rPr>
          <w:rFonts w:ascii="Tahoma" w:hAnsi="Tahoma" w:cs="Tahoma"/>
          <w:bCs/>
          <w:sz w:val="20"/>
        </w:rPr>
        <w:t>2</w:t>
      </w:r>
      <w:r w:rsidR="00FC3DD5">
        <w:rPr>
          <w:rFonts w:ascii="Tahoma" w:hAnsi="Tahoma" w:cs="Tahoma"/>
          <w:bCs/>
          <w:sz w:val="20"/>
        </w:rPr>
        <w:br/>
      </w:r>
      <w:r w:rsidR="00EE4702" w:rsidRPr="00FC3DD5">
        <w:rPr>
          <w:rFonts w:ascii="Tahoma" w:hAnsi="Tahoma" w:cs="Tahoma"/>
          <w:sz w:val="20"/>
        </w:rPr>
        <w:t xml:space="preserve">ke Smlouvě o poskytnutí dotace z rozpočtu Moravskoslezského kraje </w:t>
      </w:r>
    </w:p>
    <w:p w14:paraId="0CEB254E" w14:textId="77777777" w:rsidR="00EE4702" w:rsidRDefault="00EE4702" w:rsidP="00FC3DD5">
      <w:pPr>
        <w:pStyle w:val="Nzev"/>
        <w:widowControl/>
        <w:spacing w:after="0"/>
        <w:rPr>
          <w:rFonts w:ascii="Tahoma" w:hAnsi="Tahoma" w:cs="Tahoma"/>
          <w:b w:val="0"/>
          <w:sz w:val="20"/>
        </w:rPr>
      </w:pPr>
      <w:r w:rsidRPr="00FC3DD5">
        <w:rPr>
          <w:rFonts w:ascii="Tahoma" w:hAnsi="Tahoma" w:cs="Tahoma"/>
          <w:sz w:val="20"/>
        </w:rPr>
        <w:t>evidenční číslo</w:t>
      </w:r>
      <w:r w:rsidR="00553D9F">
        <w:rPr>
          <w:rFonts w:ascii="Tahoma" w:hAnsi="Tahoma" w:cs="Tahoma"/>
          <w:sz w:val="20"/>
        </w:rPr>
        <w:t>:</w:t>
      </w:r>
      <w:r w:rsidRPr="00FC3DD5">
        <w:rPr>
          <w:rFonts w:ascii="Tahoma" w:hAnsi="Tahoma" w:cs="Tahoma"/>
          <w:sz w:val="20"/>
        </w:rPr>
        <w:t xml:space="preserve"> </w:t>
      </w:r>
      <w:r w:rsidR="00553D9F">
        <w:rPr>
          <w:rFonts w:ascii="Tahoma" w:hAnsi="Tahoma" w:cs="Tahoma"/>
          <w:sz w:val="20"/>
        </w:rPr>
        <w:t>08200</w:t>
      </w:r>
      <w:r w:rsidR="00513556" w:rsidRPr="00FC3DD5">
        <w:rPr>
          <w:rFonts w:ascii="Tahoma" w:hAnsi="Tahoma" w:cs="Tahoma"/>
          <w:sz w:val="20"/>
        </w:rPr>
        <w:t>/20</w:t>
      </w:r>
      <w:r w:rsidR="003C0E3E">
        <w:rPr>
          <w:rFonts w:ascii="Tahoma" w:hAnsi="Tahoma" w:cs="Tahoma"/>
          <w:sz w:val="20"/>
        </w:rPr>
        <w:t>19</w:t>
      </w:r>
      <w:r w:rsidR="00B9028B" w:rsidRPr="00FC3DD5">
        <w:rPr>
          <w:rFonts w:ascii="Tahoma" w:hAnsi="Tahoma" w:cs="Tahoma"/>
          <w:sz w:val="20"/>
        </w:rPr>
        <w:t>/</w:t>
      </w:r>
      <w:r w:rsidR="00BF6CF1" w:rsidRPr="00FC3DD5">
        <w:rPr>
          <w:rFonts w:ascii="Tahoma" w:hAnsi="Tahoma" w:cs="Tahoma"/>
          <w:sz w:val="20"/>
        </w:rPr>
        <w:t>KPP</w:t>
      </w:r>
    </w:p>
    <w:p w14:paraId="3402D796" w14:textId="77777777" w:rsidR="005435F1" w:rsidRPr="00B3584A" w:rsidRDefault="005435F1" w:rsidP="00FC3DD5">
      <w:pPr>
        <w:pStyle w:val="Nadpis1"/>
        <w:rPr>
          <w:rFonts w:cs="Tahoma"/>
          <w:szCs w:val="20"/>
        </w:rPr>
      </w:pPr>
      <w:r w:rsidRPr="00B3584A">
        <w:rPr>
          <w:rFonts w:cs="Tahoma"/>
          <w:szCs w:val="20"/>
        </w:rPr>
        <w:t>I.</w:t>
      </w:r>
      <w:r w:rsidR="00C71E79" w:rsidRPr="00B3584A">
        <w:rPr>
          <w:rFonts w:cs="Tahoma"/>
          <w:szCs w:val="20"/>
        </w:rPr>
        <w:br/>
      </w:r>
      <w:r w:rsidR="00FB3930" w:rsidRPr="00B3584A">
        <w:rPr>
          <w:rFonts w:cs="Tahoma"/>
          <w:szCs w:val="20"/>
        </w:rPr>
        <w:t>Smluvní strany</w:t>
      </w:r>
    </w:p>
    <w:p w14:paraId="6C155C72" w14:textId="77777777" w:rsidR="005435F1" w:rsidRPr="00B3584A" w:rsidRDefault="005435F1" w:rsidP="00D14C27">
      <w:pPr>
        <w:numPr>
          <w:ilvl w:val="0"/>
          <w:numId w:val="35"/>
        </w:numPr>
        <w:spacing w:before="24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B3584A">
        <w:rPr>
          <w:rFonts w:ascii="Tahoma" w:hAnsi="Tahoma" w:cs="Tahoma"/>
          <w:b/>
          <w:sz w:val="20"/>
          <w:szCs w:val="20"/>
        </w:rPr>
        <w:t>Moravskoslezský kraj</w:t>
      </w:r>
    </w:p>
    <w:p w14:paraId="0A888225" w14:textId="77777777" w:rsidR="005435F1" w:rsidRPr="00B3584A" w:rsidRDefault="00C71E79" w:rsidP="00D6092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3584A">
        <w:rPr>
          <w:rFonts w:ascii="Tahoma" w:hAnsi="Tahoma" w:cs="Tahoma"/>
          <w:sz w:val="20"/>
          <w:szCs w:val="20"/>
        </w:rPr>
        <w:t>se sídlem:</w:t>
      </w:r>
      <w:r w:rsidRPr="00B3584A">
        <w:rPr>
          <w:rFonts w:ascii="Tahoma" w:hAnsi="Tahoma" w:cs="Tahoma"/>
          <w:sz w:val="20"/>
          <w:szCs w:val="20"/>
        </w:rPr>
        <w:tab/>
      </w:r>
      <w:r w:rsidR="005435F1" w:rsidRPr="00B3584A">
        <w:rPr>
          <w:rFonts w:ascii="Tahoma" w:hAnsi="Tahoma" w:cs="Tahoma"/>
          <w:sz w:val="20"/>
          <w:szCs w:val="20"/>
        </w:rPr>
        <w:t>28. října 117, 702 18 Ostrava</w:t>
      </w:r>
    </w:p>
    <w:p w14:paraId="31F57B51" w14:textId="77777777" w:rsidR="005435F1" w:rsidRPr="00B3584A" w:rsidRDefault="00C71E79" w:rsidP="00D6092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3584A">
        <w:rPr>
          <w:rFonts w:ascii="Tahoma" w:hAnsi="Tahoma" w:cs="Tahoma"/>
          <w:sz w:val="20"/>
          <w:szCs w:val="20"/>
        </w:rPr>
        <w:t>zastoupen:</w:t>
      </w:r>
      <w:r w:rsidRPr="00B3584A">
        <w:rPr>
          <w:rFonts w:ascii="Tahoma" w:hAnsi="Tahoma" w:cs="Tahoma"/>
          <w:sz w:val="20"/>
          <w:szCs w:val="20"/>
        </w:rPr>
        <w:tab/>
      </w:r>
    </w:p>
    <w:p w14:paraId="31889CE8" w14:textId="77777777" w:rsidR="00606DFA" w:rsidRPr="00B3584A" w:rsidRDefault="00606DFA" w:rsidP="00D6092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</w:p>
    <w:p w14:paraId="60F838E3" w14:textId="77777777" w:rsidR="00B60009" w:rsidRDefault="00B60009" w:rsidP="00D6092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</w:p>
    <w:p w14:paraId="2DAB36AE" w14:textId="77777777" w:rsidR="005435F1" w:rsidRPr="00B3584A" w:rsidRDefault="005435F1" w:rsidP="00D6092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3584A">
        <w:rPr>
          <w:rFonts w:ascii="Tahoma" w:hAnsi="Tahoma" w:cs="Tahoma"/>
          <w:sz w:val="20"/>
          <w:szCs w:val="20"/>
        </w:rPr>
        <w:t>IČ</w:t>
      </w:r>
      <w:r w:rsidR="00606DFA" w:rsidRPr="00B3584A">
        <w:rPr>
          <w:rFonts w:ascii="Tahoma" w:hAnsi="Tahoma" w:cs="Tahoma"/>
          <w:sz w:val="20"/>
          <w:szCs w:val="20"/>
        </w:rPr>
        <w:t>O</w:t>
      </w:r>
      <w:r w:rsidRPr="00B3584A">
        <w:rPr>
          <w:rFonts w:ascii="Tahoma" w:hAnsi="Tahoma" w:cs="Tahoma"/>
          <w:sz w:val="20"/>
          <w:szCs w:val="20"/>
        </w:rPr>
        <w:t>:</w:t>
      </w:r>
      <w:r w:rsidR="00C71E79" w:rsidRPr="00B3584A">
        <w:rPr>
          <w:rFonts w:ascii="Tahoma" w:hAnsi="Tahoma" w:cs="Tahoma"/>
          <w:sz w:val="20"/>
          <w:szCs w:val="20"/>
        </w:rPr>
        <w:tab/>
      </w:r>
      <w:r w:rsidRPr="00B3584A">
        <w:rPr>
          <w:rFonts w:ascii="Tahoma" w:hAnsi="Tahoma" w:cs="Tahoma"/>
          <w:sz w:val="20"/>
          <w:szCs w:val="20"/>
        </w:rPr>
        <w:t>70890692</w:t>
      </w:r>
    </w:p>
    <w:p w14:paraId="1C5D7F5D" w14:textId="77777777" w:rsidR="005435F1" w:rsidRPr="00B3584A" w:rsidRDefault="00C71E79" w:rsidP="00D6092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3584A">
        <w:rPr>
          <w:rFonts w:ascii="Tahoma" w:hAnsi="Tahoma" w:cs="Tahoma"/>
          <w:sz w:val="20"/>
          <w:szCs w:val="20"/>
        </w:rPr>
        <w:t>DIČ:</w:t>
      </w:r>
      <w:r w:rsidRPr="00B3584A">
        <w:rPr>
          <w:rFonts w:ascii="Tahoma" w:hAnsi="Tahoma" w:cs="Tahoma"/>
          <w:sz w:val="20"/>
          <w:szCs w:val="20"/>
        </w:rPr>
        <w:tab/>
        <w:t>CZ70890692</w:t>
      </w:r>
    </w:p>
    <w:p w14:paraId="49EBD792" w14:textId="77777777" w:rsidR="005435F1" w:rsidRPr="00B3584A" w:rsidRDefault="00C71E79" w:rsidP="00D6092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3584A">
        <w:rPr>
          <w:rFonts w:ascii="Tahoma" w:hAnsi="Tahoma" w:cs="Tahoma"/>
          <w:sz w:val="20"/>
          <w:szCs w:val="20"/>
        </w:rPr>
        <w:t>bankovní spojení:</w:t>
      </w:r>
      <w:r w:rsidRPr="00B3584A">
        <w:rPr>
          <w:rFonts w:ascii="Tahoma" w:hAnsi="Tahoma" w:cs="Tahoma"/>
          <w:sz w:val="20"/>
          <w:szCs w:val="20"/>
        </w:rPr>
        <w:tab/>
      </w:r>
      <w:r w:rsidR="00EF4B55">
        <w:rPr>
          <w:rFonts w:ascii="Tahoma" w:hAnsi="Tahoma" w:cs="Tahoma"/>
          <w:sz w:val="20"/>
          <w:szCs w:val="20"/>
        </w:rPr>
        <w:t>UniCredit Bank Czech Republic and Slovakia, a. s.</w:t>
      </w:r>
    </w:p>
    <w:p w14:paraId="77B9CC22" w14:textId="77777777" w:rsidR="0075349E" w:rsidRPr="00B3584A" w:rsidRDefault="0075349E" w:rsidP="00D6092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B3584A">
        <w:rPr>
          <w:rFonts w:ascii="Tahoma" w:hAnsi="Tahoma" w:cs="Tahoma"/>
          <w:sz w:val="20"/>
          <w:szCs w:val="20"/>
        </w:rPr>
        <w:t>číslo účtu:</w:t>
      </w:r>
      <w:r w:rsidRPr="00B3584A">
        <w:rPr>
          <w:rFonts w:ascii="Tahoma" w:hAnsi="Tahoma" w:cs="Tahoma"/>
          <w:sz w:val="20"/>
          <w:szCs w:val="20"/>
        </w:rPr>
        <w:tab/>
      </w:r>
      <w:r w:rsidR="00EF4B55">
        <w:rPr>
          <w:rFonts w:ascii="Tahoma" w:hAnsi="Tahoma" w:cs="Tahoma"/>
          <w:sz w:val="20"/>
          <w:szCs w:val="20"/>
        </w:rPr>
        <w:t>2106597481</w:t>
      </w:r>
      <w:r w:rsidRPr="00B3584A">
        <w:rPr>
          <w:rFonts w:ascii="Tahoma" w:hAnsi="Tahoma" w:cs="Tahoma"/>
          <w:sz w:val="20"/>
          <w:szCs w:val="20"/>
        </w:rPr>
        <w:t>/</w:t>
      </w:r>
      <w:r w:rsidR="00EF4B55">
        <w:rPr>
          <w:rFonts w:ascii="Tahoma" w:hAnsi="Tahoma" w:cs="Tahoma"/>
          <w:sz w:val="20"/>
          <w:szCs w:val="20"/>
        </w:rPr>
        <w:t>2700</w:t>
      </w:r>
    </w:p>
    <w:p w14:paraId="2DD93B39" w14:textId="77777777" w:rsidR="005435F1" w:rsidRPr="00B3584A" w:rsidRDefault="005435F1" w:rsidP="00D6092A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B3584A">
        <w:rPr>
          <w:rFonts w:ascii="Tahoma" w:hAnsi="Tahoma" w:cs="Tahoma"/>
          <w:iCs/>
          <w:sz w:val="20"/>
          <w:szCs w:val="20"/>
        </w:rPr>
        <w:t>(dále jen „poskytovatel“)</w:t>
      </w:r>
    </w:p>
    <w:p w14:paraId="01C1D1C0" w14:textId="77777777" w:rsidR="005435F1" w:rsidRPr="00B3584A" w:rsidRDefault="005435F1" w:rsidP="00C71E79">
      <w:p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B3584A">
        <w:rPr>
          <w:rFonts w:ascii="Tahoma" w:hAnsi="Tahoma" w:cs="Tahoma"/>
          <w:sz w:val="20"/>
          <w:szCs w:val="20"/>
        </w:rPr>
        <w:t>a</w:t>
      </w:r>
    </w:p>
    <w:p w14:paraId="039876A4" w14:textId="77777777" w:rsidR="00D31F46" w:rsidRPr="00646128" w:rsidRDefault="0080629E" w:rsidP="0080629E">
      <w:pPr>
        <w:pStyle w:val="Nadpis1"/>
        <w:spacing w:before="120"/>
        <w:jc w:val="both"/>
        <w:rPr>
          <w:rFonts w:cs="Tahoma"/>
        </w:rPr>
      </w:pPr>
      <w:r w:rsidRPr="00646128">
        <w:rPr>
          <w:rFonts w:cs="Tahoma"/>
        </w:rPr>
        <w:t xml:space="preserve">2. </w:t>
      </w:r>
      <w:r w:rsidR="001F60BB">
        <w:rPr>
          <w:rFonts w:cs="Tahoma"/>
        </w:rPr>
        <w:t xml:space="preserve">  </w:t>
      </w:r>
      <w:r w:rsidR="00553D9F">
        <w:rPr>
          <w:rFonts w:cs="Tahoma"/>
        </w:rPr>
        <w:t>Národní zemědělské muzeum, s. p. o.</w:t>
      </w:r>
    </w:p>
    <w:p w14:paraId="0B0C146D" w14:textId="77777777" w:rsidR="00553D9F" w:rsidRPr="00C93026" w:rsidRDefault="00553D9F" w:rsidP="00553D9F">
      <w:pPr>
        <w:ind w:left="357"/>
        <w:jc w:val="both"/>
        <w:rPr>
          <w:rFonts w:ascii="Tahoma" w:hAnsi="Tahoma" w:cs="Tahoma"/>
          <w:sz w:val="20"/>
        </w:rPr>
      </w:pPr>
      <w:r w:rsidRPr="00C93026">
        <w:rPr>
          <w:rFonts w:ascii="Tahoma" w:hAnsi="Tahoma" w:cs="Tahoma"/>
          <w:sz w:val="20"/>
        </w:rPr>
        <w:t xml:space="preserve">se sídlem: </w:t>
      </w:r>
      <w:r w:rsidRPr="00C93026">
        <w:rPr>
          <w:rFonts w:ascii="Tahoma" w:hAnsi="Tahoma" w:cs="Tahoma"/>
          <w:sz w:val="20"/>
        </w:rPr>
        <w:tab/>
      </w:r>
      <w:r w:rsidRPr="00C93026">
        <w:rPr>
          <w:rFonts w:ascii="Tahoma" w:hAnsi="Tahoma" w:cs="Tahoma"/>
          <w:sz w:val="20"/>
        </w:rPr>
        <w:tab/>
      </w:r>
      <w:r w:rsidRPr="00C93026">
        <w:rPr>
          <w:rFonts w:ascii="Tahoma" w:hAnsi="Tahoma" w:cs="Tahoma"/>
          <w:sz w:val="20"/>
        </w:rPr>
        <w:tab/>
        <w:t>Kostelní 1300/44, 170 00 Praha</w:t>
      </w:r>
    </w:p>
    <w:p w14:paraId="69784F76" w14:textId="49362EB0" w:rsidR="00553D9F" w:rsidRPr="00C93026" w:rsidRDefault="00553D9F" w:rsidP="00553D9F">
      <w:pPr>
        <w:ind w:left="357"/>
        <w:jc w:val="both"/>
        <w:rPr>
          <w:rFonts w:ascii="Tahoma" w:hAnsi="Tahoma" w:cs="Tahoma"/>
          <w:sz w:val="20"/>
        </w:rPr>
      </w:pPr>
      <w:r w:rsidRPr="00C93026">
        <w:rPr>
          <w:rFonts w:ascii="Tahoma" w:hAnsi="Tahoma" w:cs="Tahoma"/>
          <w:sz w:val="20"/>
        </w:rPr>
        <w:t xml:space="preserve">zastoupeno: </w:t>
      </w:r>
      <w:r w:rsidRPr="00C93026">
        <w:rPr>
          <w:rFonts w:ascii="Tahoma" w:hAnsi="Tahoma" w:cs="Tahoma"/>
          <w:sz w:val="20"/>
        </w:rPr>
        <w:tab/>
      </w:r>
      <w:r w:rsidRPr="00C93026">
        <w:rPr>
          <w:rFonts w:ascii="Tahoma" w:hAnsi="Tahoma" w:cs="Tahoma"/>
          <w:sz w:val="20"/>
        </w:rPr>
        <w:tab/>
      </w:r>
      <w:r w:rsidR="00AF4CD6">
        <w:rPr>
          <w:rFonts w:ascii="Tahoma" w:hAnsi="Tahoma" w:cs="Tahoma"/>
          <w:sz w:val="20"/>
          <w:szCs w:val="20"/>
        </w:rPr>
        <w:t>**********</w:t>
      </w:r>
      <w:r w:rsidRPr="00C93026">
        <w:rPr>
          <w:rFonts w:ascii="Tahoma" w:hAnsi="Tahoma" w:cs="Tahoma"/>
          <w:sz w:val="20"/>
        </w:rPr>
        <w:t xml:space="preserve">, </w:t>
      </w:r>
      <w:r w:rsidR="00C93026" w:rsidRPr="00C93026">
        <w:rPr>
          <w:rFonts w:ascii="Tahoma" w:hAnsi="Tahoma" w:cs="Tahoma"/>
          <w:sz w:val="20"/>
        </w:rPr>
        <w:t xml:space="preserve">generálním </w:t>
      </w:r>
      <w:r w:rsidRPr="00C93026">
        <w:rPr>
          <w:rFonts w:ascii="Tahoma" w:hAnsi="Tahoma" w:cs="Tahoma"/>
          <w:sz w:val="20"/>
        </w:rPr>
        <w:t>ředitelem</w:t>
      </w:r>
    </w:p>
    <w:p w14:paraId="478D4374" w14:textId="77777777" w:rsidR="00553D9F" w:rsidRPr="00906BA3" w:rsidRDefault="00553D9F" w:rsidP="00553D9F">
      <w:pPr>
        <w:ind w:left="357"/>
        <w:jc w:val="both"/>
        <w:rPr>
          <w:rFonts w:ascii="Tahoma" w:hAnsi="Tahoma" w:cs="Tahoma"/>
          <w:sz w:val="20"/>
        </w:rPr>
      </w:pPr>
      <w:r w:rsidRPr="00906BA3">
        <w:rPr>
          <w:rFonts w:ascii="Tahoma" w:hAnsi="Tahoma" w:cs="Tahoma"/>
          <w:sz w:val="20"/>
        </w:rPr>
        <w:t xml:space="preserve">IČO: </w:t>
      </w:r>
      <w:r w:rsidRPr="00906BA3">
        <w:rPr>
          <w:rFonts w:ascii="Tahoma" w:hAnsi="Tahoma" w:cs="Tahoma"/>
          <w:sz w:val="20"/>
        </w:rPr>
        <w:tab/>
      </w:r>
      <w:r w:rsidRPr="00906BA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906BA3">
        <w:rPr>
          <w:rFonts w:ascii="Tahoma" w:hAnsi="Tahoma" w:cs="Tahoma"/>
          <w:sz w:val="20"/>
        </w:rPr>
        <w:t>75075741</w:t>
      </w:r>
    </w:p>
    <w:p w14:paraId="11618712" w14:textId="77777777" w:rsidR="00553D9F" w:rsidRPr="00906BA3" w:rsidRDefault="00553D9F" w:rsidP="00553D9F">
      <w:pPr>
        <w:ind w:left="357"/>
        <w:jc w:val="both"/>
        <w:rPr>
          <w:rFonts w:ascii="Tahoma" w:hAnsi="Tahoma" w:cs="Tahoma"/>
          <w:sz w:val="20"/>
          <w:highlight w:val="yellow"/>
        </w:rPr>
      </w:pPr>
      <w:r w:rsidRPr="00906BA3">
        <w:rPr>
          <w:rFonts w:ascii="Tahoma" w:hAnsi="Tahoma" w:cs="Tahoma"/>
          <w:sz w:val="20"/>
        </w:rPr>
        <w:t xml:space="preserve">bankovní spojení: </w:t>
      </w:r>
      <w:r w:rsidRPr="00906BA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1D1E00">
        <w:rPr>
          <w:rFonts w:ascii="Tahoma" w:hAnsi="Tahoma" w:cs="Tahoma"/>
          <w:sz w:val="20"/>
        </w:rPr>
        <w:t>Česká národní banka</w:t>
      </w:r>
    </w:p>
    <w:p w14:paraId="65876D6B" w14:textId="77777777" w:rsidR="00553D9F" w:rsidRPr="00906BA3" w:rsidRDefault="00553D9F" w:rsidP="00553D9F">
      <w:pPr>
        <w:ind w:left="357"/>
        <w:jc w:val="both"/>
        <w:rPr>
          <w:rFonts w:ascii="Tahoma" w:hAnsi="Tahoma" w:cs="Tahoma"/>
          <w:sz w:val="20"/>
        </w:rPr>
      </w:pPr>
      <w:r w:rsidRPr="00906BA3">
        <w:rPr>
          <w:rFonts w:ascii="Tahoma" w:hAnsi="Tahoma" w:cs="Tahoma"/>
          <w:sz w:val="20"/>
        </w:rPr>
        <w:t xml:space="preserve">číslo účtu: </w:t>
      </w:r>
      <w:r w:rsidRPr="00906BA3">
        <w:rPr>
          <w:rFonts w:ascii="Tahoma" w:hAnsi="Tahoma" w:cs="Tahoma"/>
          <w:sz w:val="20"/>
        </w:rPr>
        <w:tab/>
      </w:r>
      <w:r w:rsidRPr="00906BA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906BA3">
        <w:rPr>
          <w:rFonts w:ascii="Tahoma" w:hAnsi="Tahoma" w:cs="Tahoma"/>
          <w:sz w:val="20"/>
        </w:rPr>
        <w:t>2837111/0710</w:t>
      </w:r>
    </w:p>
    <w:p w14:paraId="177D7E56" w14:textId="77777777" w:rsidR="00553D9F" w:rsidRPr="00906BA3" w:rsidRDefault="00553D9F" w:rsidP="00553D9F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906BA3">
        <w:rPr>
          <w:rFonts w:ascii="Tahoma" w:hAnsi="Tahoma" w:cs="Tahoma"/>
          <w:sz w:val="20"/>
        </w:rPr>
        <w:t>(dále jen „příjemce“)</w:t>
      </w:r>
    </w:p>
    <w:p w14:paraId="44646243" w14:textId="77777777" w:rsidR="005435F1" w:rsidRPr="00553D9F" w:rsidRDefault="005435F1" w:rsidP="00D14C27">
      <w:pPr>
        <w:pStyle w:val="Nadpis1"/>
        <w:rPr>
          <w:rFonts w:cs="Tahoma"/>
          <w:b w:val="0"/>
          <w:szCs w:val="20"/>
        </w:rPr>
      </w:pPr>
      <w:r w:rsidRPr="00553D9F">
        <w:rPr>
          <w:rFonts w:cs="Tahoma"/>
          <w:szCs w:val="20"/>
        </w:rPr>
        <w:t>II.</w:t>
      </w:r>
      <w:r w:rsidR="00C71E79" w:rsidRPr="00553D9F">
        <w:rPr>
          <w:rFonts w:cs="Tahoma"/>
          <w:szCs w:val="20"/>
        </w:rPr>
        <w:br/>
      </w:r>
      <w:r w:rsidR="00FB3930" w:rsidRPr="00553D9F">
        <w:rPr>
          <w:rFonts w:cs="Tahoma"/>
          <w:szCs w:val="20"/>
        </w:rPr>
        <w:t>Základní ustanovení</w:t>
      </w:r>
    </w:p>
    <w:p w14:paraId="5A1A86F2" w14:textId="079A849E" w:rsidR="00A6599F" w:rsidRPr="00A6599F" w:rsidRDefault="005435F1" w:rsidP="00A6599F">
      <w:pPr>
        <w:pStyle w:val="Zkladntext3"/>
        <w:numPr>
          <w:ilvl w:val="0"/>
          <w:numId w:val="6"/>
        </w:numPr>
        <w:tabs>
          <w:tab w:val="clear" w:pos="720"/>
        </w:tabs>
        <w:spacing w:before="80"/>
        <w:ind w:left="357" w:hanging="357"/>
        <w:jc w:val="both"/>
        <w:rPr>
          <w:rFonts w:cs="Tahoma"/>
          <w:sz w:val="20"/>
        </w:rPr>
      </w:pPr>
      <w:r w:rsidRPr="00CC6913">
        <w:rPr>
          <w:rFonts w:cs="Tahoma"/>
          <w:sz w:val="20"/>
        </w:rPr>
        <w:t>Smluvní strany uzavřely</w:t>
      </w:r>
      <w:r w:rsidR="00EF4B55" w:rsidRPr="00CC6913">
        <w:rPr>
          <w:rFonts w:cs="Tahoma"/>
          <w:sz w:val="20"/>
        </w:rPr>
        <w:t xml:space="preserve"> dne </w:t>
      </w:r>
      <w:r w:rsidR="00553D9F" w:rsidRPr="00CC6913">
        <w:rPr>
          <w:rFonts w:cs="Tahoma"/>
          <w:sz w:val="20"/>
        </w:rPr>
        <w:t>14. 1</w:t>
      </w:r>
      <w:r w:rsidR="00D31F46" w:rsidRPr="00CC6913">
        <w:rPr>
          <w:rFonts w:cs="Tahoma"/>
          <w:sz w:val="20"/>
        </w:rPr>
        <w:t>. 2020</w:t>
      </w:r>
      <w:r w:rsidRPr="00CC6913">
        <w:rPr>
          <w:rFonts w:cs="Tahoma"/>
          <w:sz w:val="20"/>
        </w:rPr>
        <w:t xml:space="preserve"> Smlouvu o poskytnutí dotace z rozpoč</w:t>
      </w:r>
      <w:r w:rsidR="00B9028B" w:rsidRPr="00CC6913">
        <w:rPr>
          <w:rFonts w:cs="Tahoma"/>
          <w:sz w:val="20"/>
        </w:rPr>
        <w:t>tu Moravskoslezského kraje, ev. č. </w:t>
      </w:r>
      <w:r w:rsidR="00553D9F" w:rsidRPr="00CC6913">
        <w:rPr>
          <w:rFonts w:cs="Tahoma"/>
          <w:sz w:val="20"/>
        </w:rPr>
        <w:t>08200</w:t>
      </w:r>
      <w:r w:rsidR="00D31F46" w:rsidRPr="00CC6913">
        <w:rPr>
          <w:rFonts w:cs="Tahoma"/>
          <w:sz w:val="20"/>
        </w:rPr>
        <w:t>/</w:t>
      </w:r>
      <w:r w:rsidR="00B9028B" w:rsidRPr="00CC6913">
        <w:rPr>
          <w:rFonts w:cs="Tahoma"/>
          <w:sz w:val="20"/>
        </w:rPr>
        <w:t>20</w:t>
      </w:r>
      <w:r w:rsidR="003C0E3E">
        <w:rPr>
          <w:rFonts w:cs="Tahoma"/>
          <w:sz w:val="20"/>
        </w:rPr>
        <w:t>19</w:t>
      </w:r>
      <w:r w:rsidR="00B9028B" w:rsidRPr="00CC6913">
        <w:rPr>
          <w:rFonts w:cs="Tahoma"/>
          <w:sz w:val="20"/>
        </w:rPr>
        <w:t>/</w:t>
      </w:r>
      <w:r w:rsidR="00EF4B55" w:rsidRPr="00CC6913">
        <w:rPr>
          <w:rFonts w:cs="Tahoma"/>
          <w:sz w:val="20"/>
        </w:rPr>
        <w:t xml:space="preserve">KPP </w:t>
      </w:r>
      <w:r w:rsidR="00FB3930" w:rsidRPr="00CC6913">
        <w:rPr>
          <w:rFonts w:cs="Tahoma"/>
          <w:sz w:val="20"/>
        </w:rPr>
        <w:t>(dále jen „smlouva“),</w:t>
      </w:r>
      <w:r w:rsidR="00606DFA" w:rsidRPr="00CC6913">
        <w:rPr>
          <w:rFonts w:cs="Tahoma"/>
          <w:iCs/>
          <w:sz w:val="20"/>
        </w:rPr>
        <w:t xml:space="preserve"> jejímž předmětem je </w:t>
      </w:r>
      <w:r w:rsidR="0035048A" w:rsidRPr="00CC6913">
        <w:rPr>
          <w:rFonts w:cs="Tahoma"/>
          <w:iCs/>
          <w:sz w:val="20"/>
        </w:rPr>
        <w:t>závazek poskytovatele poskytnout příjemci neinvestiční dotaci v</w:t>
      </w:r>
      <w:r w:rsidR="00CC6913" w:rsidRPr="00CC6913">
        <w:rPr>
          <w:rFonts w:cs="Tahoma"/>
          <w:iCs/>
          <w:sz w:val="20"/>
        </w:rPr>
        <w:t> maximální 80 % celkových skutečně vynaložených uznatelných nákladů na realizaci projektu Zemědělské tradice na moravskoslezském pomezí (dále jen „projekt“), maximálně však ve</w:t>
      </w:r>
      <w:r w:rsidR="00553D9F" w:rsidRPr="00CC6913">
        <w:rPr>
          <w:rFonts w:cs="Tahoma"/>
          <w:iCs/>
          <w:sz w:val="20"/>
        </w:rPr>
        <w:t xml:space="preserve"> výši 1.030</w:t>
      </w:r>
      <w:r w:rsidR="00CC6913" w:rsidRPr="00CC6913">
        <w:rPr>
          <w:rFonts w:cs="Tahoma"/>
          <w:iCs/>
          <w:sz w:val="20"/>
        </w:rPr>
        <w:t>.000 Kč (slovy jedenmilióntřicettisíc</w:t>
      </w:r>
      <w:r w:rsidR="0035048A" w:rsidRPr="00CC6913">
        <w:rPr>
          <w:rFonts w:cs="Tahoma"/>
          <w:iCs/>
          <w:sz w:val="20"/>
        </w:rPr>
        <w:t xml:space="preserve"> korun českých)</w:t>
      </w:r>
      <w:r w:rsidR="00CC6913" w:rsidRPr="00CC6913">
        <w:rPr>
          <w:rFonts w:cs="Tahoma"/>
          <w:iCs/>
          <w:sz w:val="20"/>
        </w:rPr>
        <w:t xml:space="preserve"> a závazek příjemce tuto dotaci přijmout a užít v souladu s jejím účelovým určením a za podmínek stanovených touto </w:t>
      </w:r>
      <w:r w:rsidR="00CC6913" w:rsidRPr="00A6599F">
        <w:rPr>
          <w:rFonts w:cs="Tahoma"/>
          <w:iCs/>
          <w:sz w:val="20"/>
        </w:rPr>
        <w:t xml:space="preserve">smlouvou. </w:t>
      </w:r>
      <w:r w:rsidR="000A4C96" w:rsidRPr="00A6599F">
        <w:rPr>
          <w:rFonts w:cs="Tahoma"/>
          <w:iCs/>
          <w:sz w:val="20"/>
        </w:rPr>
        <w:t xml:space="preserve"> </w:t>
      </w:r>
      <w:r w:rsidR="00A6599F" w:rsidRPr="00A6599F">
        <w:rPr>
          <w:rFonts w:cs="Tahoma"/>
          <w:iCs/>
          <w:sz w:val="20"/>
        </w:rPr>
        <w:t>Smluvní strany</w:t>
      </w:r>
      <w:r w:rsidR="00A6599F" w:rsidRPr="00A6599F">
        <w:rPr>
          <w:rFonts w:cs="Tahoma"/>
          <w:sz w:val="20"/>
        </w:rPr>
        <w:t xml:space="preserve"> uzavřely dne </w:t>
      </w:r>
      <w:r w:rsidR="00A6599F" w:rsidRPr="008845AF">
        <w:rPr>
          <w:rFonts w:cs="Tahoma"/>
          <w:sz w:val="20"/>
        </w:rPr>
        <w:t>2</w:t>
      </w:r>
      <w:r w:rsidR="00020454">
        <w:rPr>
          <w:rFonts w:cs="Tahoma"/>
          <w:sz w:val="20"/>
        </w:rPr>
        <w:t>2</w:t>
      </w:r>
      <w:r w:rsidR="00A6599F" w:rsidRPr="008845AF">
        <w:rPr>
          <w:rFonts w:cs="Tahoma"/>
          <w:sz w:val="20"/>
        </w:rPr>
        <w:t>. 12. 2020</w:t>
      </w:r>
      <w:r w:rsidR="00A6599F" w:rsidRPr="00A6599F">
        <w:rPr>
          <w:rFonts w:cs="Tahoma"/>
          <w:sz w:val="20"/>
        </w:rPr>
        <w:t xml:space="preserve"> Dodatek č. 1 ke smlouvě.</w:t>
      </w:r>
    </w:p>
    <w:p w14:paraId="46B7CD40" w14:textId="77777777" w:rsidR="00383D2D" w:rsidRPr="00987053" w:rsidRDefault="00DB769F" w:rsidP="00FC3DD5">
      <w:pPr>
        <w:pStyle w:val="Zkladntext3"/>
        <w:numPr>
          <w:ilvl w:val="0"/>
          <w:numId w:val="6"/>
        </w:numPr>
        <w:tabs>
          <w:tab w:val="clear" w:pos="720"/>
        </w:tabs>
        <w:spacing w:before="80"/>
        <w:ind w:left="357" w:hanging="357"/>
        <w:jc w:val="both"/>
        <w:rPr>
          <w:rFonts w:cs="Tahoma"/>
          <w:sz w:val="20"/>
        </w:rPr>
      </w:pPr>
      <w:r w:rsidRPr="00987053">
        <w:rPr>
          <w:rFonts w:cs="Tahoma"/>
          <w:sz w:val="20"/>
        </w:rPr>
        <w:t xml:space="preserve">Dne </w:t>
      </w:r>
      <w:r w:rsidR="002C205D" w:rsidRPr="00987053">
        <w:rPr>
          <w:rFonts w:cs="Tahoma"/>
          <w:sz w:val="20"/>
        </w:rPr>
        <w:t>11</w:t>
      </w:r>
      <w:r w:rsidR="00CC6913" w:rsidRPr="00987053">
        <w:rPr>
          <w:rFonts w:cs="Tahoma"/>
          <w:sz w:val="20"/>
        </w:rPr>
        <w:t xml:space="preserve">. </w:t>
      </w:r>
      <w:r w:rsidR="002C205D" w:rsidRPr="00987053">
        <w:rPr>
          <w:rFonts w:cs="Tahoma"/>
          <w:sz w:val="20"/>
        </w:rPr>
        <w:t>8</w:t>
      </w:r>
      <w:r w:rsidR="00CC6913" w:rsidRPr="00987053">
        <w:rPr>
          <w:rFonts w:cs="Tahoma"/>
          <w:sz w:val="20"/>
        </w:rPr>
        <w:t xml:space="preserve">. 2020 </w:t>
      </w:r>
      <w:r w:rsidR="00383D2D" w:rsidRPr="00987053">
        <w:rPr>
          <w:rFonts w:cs="Tahoma"/>
          <w:sz w:val="20"/>
        </w:rPr>
        <w:t xml:space="preserve">příjemce </w:t>
      </w:r>
      <w:r w:rsidR="00CC6913" w:rsidRPr="00987053">
        <w:rPr>
          <w:rFonts w:cs="Tahoma"/>
          <w:sz w:val="20"/>
        </w:rPr>
        <w:t xml:space="preserve">požádal </w:t>
      </w:r>
      <w:r w:rsidR="008333FC" w:rsidRPr="00987053">
        <w:rPr>
          <w:rFonts w:cs="Tahoma"/>
          <w:sz w:val="20"/>
        </w:rPr>
        <w:t>o úpravu uznatelných nákladů projektu</w:t>
      </w:r>
      <w:r w:rsidR="00987053" w:rsidRPr="00987053">
        <w:rPr>
          <w:rFonts w:cs="Tahoma"/>
          <w:sz w:val="20"/>
        </w:rPr>
        <w:t xml:space="preserve">, neboť </w:t>
      </w:r>
      <w:r w:rsidR="00EA18E9" w:rsidRPr="00987053">
        <w:rPr>
          <w:rFonts w:cs="Tahoma"/>
          <w:sz w:val="20"/>
        </w:rPr>
        <w:t xml:space="preserve">s ohledem na </w:t>
      </w:r>
      <w:r w:rsidR="00987053" w:rsidRPr="00987053">
        <w:rPr>
          <w:rFonts w:cs="Tahoma"/>
          <w:sz w:val="20"/>
        </w:rPr>
        <w:t xml:space="preserve">aktuální vývoj koronavirové pandemie se některé plánované akce projektu neuskutečnily ani v roce 2021 a dále je navrhováno do uznatelných nákladů </w:t>
      </w:r>
      <w:r w:rsidR="00987053">
        <w:rPr>
          <w:rFonts w:cs="Tahoma"/>
          <w:sz w:val="20"/>
        </w:rPr>
        <w:t xml:space="preserve">projektu </w:t>
      </w:r>
      <w:r w:rsidR="00987053" w:rsidRPr="00987053">
        <w:rPr>
          <w:rFonts w:cs="Tahoma"/>
          <w:sz w:val="20"/>
        </w:rPr>
        <w:t xml:space="preserve">doplnit položku „materiál na edukační programy a akce“, která byla součástí žádosti o poskytnutí dotace, avšak do textu smlouvy se nepromítla. </w:t>
      </w:r>
    </w:p>
    <w:p w14:paraId="1449FA34" w14:textId="77777777" w:rsidR="00D07E41" w:rsidRPr="00CC6913" w:rsidRDefault="00D07E41" w:rsidP="00D07E41">
      <w:pPr>
        <w:pStyle w:val="Zkladntext3"/>
        <w:numPr>
          <w:ilvl w:val="0"/>
          <w:numId w:val="6"/>
        </w:numPr>
        <w:tabs>
          <w:tab w:val="clear" w:pos="720"/>
        </w:tabs>
        <w:spacing w:before="80"/>
        <w:ind w:left="357" w:hanging="357"/>
        <w:jc w:val="both"/>
        <w:rPr>
          <w:rFonts w:cs="Tahoma"/>
          <w:bCs/>
          <w:iCs/>
          <w:color w:val="000000"/>
          <w:sz w:val="20"/>
        </w:rPr>
      </w:pPr>
      <w:r w:rsidRPr="00CC6913">
        <w:rPr>
          <w:rFonts w:cs="Tahoma"/>
          <w:iCs/>
          <w:color w:val="000000"/>
          <w:sz w:val="20"/>
        </w:rPr>
        <w:t>S </w:t>
      </w:r>
      <w:r w:rsidRPr="00CC6913">
        <w:rPr>
          <w:rFonts w:cs="Tahoma"/>
          <w:bCs/>
          <w:iCs/>
          <w:color w:val="000000"/>
          <w:sz w:val="20"/>
        </w:rPr>
        <w:t>ohledem</w:t>
      </w:r>
      <w:r w:rsidRPr="00CC6913">
        <w:rPr>
          <w:rFonts w:cs="Tahoma"/>
          <w:iCs/>
          <w:color w:val="000000"/>
          <w:sz w:val="20"/>
        </w:rPr>
        <w:t xml:space="preserve"> na výše uvedené se smluvn</w:t>
      </w:r>
      <w:r w:rsidRPr="00CC6913">
        <w:rPr>
          <w:rFonts w:cs="Tahoma"/>
          <w:bCs/>
          <w:iCs/>
          <w:color w:val="000000"/>
          <w:sz w:val="20"/>
        </w:rPr>
        <w:t>í strany dohodly na změně smlouvy, jak je uvedeno v čl. III t</w:t>
      </w:r>
      <w:r w:rsidR="00C22591">
        <w:rPr>
          <w:rFonts w:cs="Tahoma"/>
          <w:bCs/>
          <w:iCs/>
          <w:color w:val="000000"/>
          <w:sz w:val="20"/>
        </w:rPr>
        <w:t>ohoto dodatku</w:t>
      </w:r>
      <w:r w:rsidRPr="00CC6913">
        <w:rPr>
          <w:rFonts w:cs="Tahoma"/>
          <w:bCs/>
          <w:iCs/>
          <w:color w:val="000000"/>
          <w:sz w:val="20"/>
        </w:rPr>
        <w:t>.</w:t>
      </w:r>
    </w:p>
    <w:p w14:paraId="75104A38" w14:textId="77777777" w:rsidR="005435F1" w:rsidRPr="00EA18E9" w:rsidRDefault="005435F1" w:rsidP="00D14C27">
      <w:pPr>
        <w:pStyle w:val="Nadpis1"/>
        <w:rPr>
          <w:rFonts w:cs="Tahoma"/>
          <w:szCs w:val="20"/>
        </w:rPr>
      </w:pPr>
      <w:r w:rsidRPr="00EA18E9">
        <w:rPr>
          <w:rFonts w:cs="Tahoma"/>
          <w:szCs w:val="20"/>
        </w:rPr>
        <w:t>III.</w:t>
      </w:r>
      <w:r w:rsidR="00C71E79" w:rsidRPr="00EA18E9">
        <w:rPr>
          <w:rFonts w:cs="Tahoma"/>
          <w:szCs w:val="20"/>
        </w:rPr>
        <w:br/>
      </w:r>
      <w:r w:rsidR="00880B87">
        <w:rPr>
          <w:rFonts w:cs="Tahoma"/>
          <w:szCs w:val="20"/>
        </w:rPr>
        <w:t>Změna smlouvy</w:t>
      </w:r>
    </w:p>
    <w:p w14:paraId="0CFC426E" w14:textId="77777777" w:rsidR="003B56DE" w:rsidRPr="00EA18E9" w:rsidRDefault="003B56DE" w:rsidP="00987053">
      <w:pPr>
        <w:pStyle w:val="Zkladntext3"/>
        <w:numPr>
          <w:ilvl w:val="0"/>
          <w:numId w:val="38"/>
        </w:numPr>
        <w:tabs>
          <w:tab w:val="clear" w:pos="720"/>
          <w:tab w:val="num" w:pos="360"/>
        </w:tabs>
        <w:spacing w:before="80" w:after="120"/>
        <w:ind w:left="425"/>
        <w:jc w:val="both"/>
        <w:rPr>
          <w:rFonts w:cs="Tahoma"/>
          <w:bCs/>
          <w:iCs/>
          <w:color w:val="000000"/>
          <w:sz w:val="20"/>
        </w:rPr>
      </w:pPr>
      <w:r w:rsidRPr="00EA18E9">
        <w:rPr>
          <w:rFonts w:cs="Tahoma"/>
          <w:bCs/>
          <w:iCs/>
          <w:color w:val="000000"/>
          <w:sz w:val="20"/>
        </w:rPr>
        <w:t>V čl. V</w:t>
      </w:r>
      <w:r>
        <w:rPr>
          <w:rFonts w:cs="Tahoma"/>
          <w:bCs/>
          <w:iCs/>
          <w:color w:val="000000"/>
          <w:sz w:val="20"/>
        </w:rPr>
        <w:t>I</w:t>
      </w:r>
      <w:r w:rsidRPr="00EA18E9">
        <w:rPr>
          <w:rFonts w:cs="Tahoma"/>
          <w:bCs/>
          <w:iCs/>
          <w:color w:val="000000"/>
          <w:sz w:val="20"/>
        </w:rPr>
        <w:t xml:space="preserve"> smlouvy se mění odstavec</w:t>
      </w:r>
      <w:r>
        <w:rPr>
          <w:rFonts w:cs="Tahoma"/>
          <w:bCs/>
          <w:iCs/>
          <w:color w:val="000000"/>
          <w:sz w:val="20"/>
        </w:rPr>
        <w:t xml:space="preserve"> 2</w:t>
      </w:r>
      <w:r w:rsidRPr="00EA18E9">
        <w:rPr>
          <w:rFonts w:cs="Tahoma"/>
          <w:bCs/>
          <w:iCs/>
          <w:color w:val="000000"/>
          <w:sz w:val="20"/>
        </w:rPr>
        <w:t xml:space="preserve"> takto:</w:t>
      </w:r>
    </w:p>
    <w:p w14:paraId="448D21A5" w14:textId="77777777" w:rsidR="003B56DE" w:rsidRPr="003B56DE" w:rsidRDefault="00384BE1" w:rsidP="00987053">
      <w:pPr>
        <w:spacing w:after="120"/>
        <w:ind w:left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="003B56DE" w:rsidRPr="003B56DE">
        <w:rPr>
          <w:rFonts w:ascii="Tahoma" w:hAnsi="Tahoma" w:cs="Tahoma"/>
          <w:sz w:val="20"/>
          <w:szCs w:val="20"/>
        </w:rPr>
        <w:t>2. Za splnění podmínek uvedených v odst. 1 tohoto článku smlouvy jsou uznatelnými náklady pouze náklady na ostrahu objektu, dozor expozic a studijních depozitářů, pokladní, úklid, materiál na edukační programy a akce a služby spojené s akcemi.“</w:t>
      </w:r>
    </w:p>
    <w:p w14:paraId="75508CCE" w14:textId="77777777" w:rsidR="003B56DE" w:rsidRPr="00384BE1" w:rsidRDefault="003B56DE" w:rsidP="003B56DE">
      <w:pPr>
        <w:pStyle w:val="Zkladntext3"/>
        <w:numPr>
          <w:ilvl w:val="0"/>
          <w:numId w:val="38"/>
        </w:numPr>
        <w:tabs>
          <w:tab w:val="clear" w:pos="720"/>
          <w:tab w:val="num" w:pos="360"/>
        </w:tabs>
        <w:spacing w:before="120"/>
        <w:ind w:left="426"/>
        <w:jc w:val="both"/>
        <w:rPr>
          <w:rFonts w:cs="Tahoma"/>
          <w:bCs/>
          <w:iCs/>
          <w:color w:val="000000"/>
          <w:sz w:val="20"/>
        </w:rPr>
      </w:pPr>
      <w:r w:rsidRPr="00E15794">
        <w:rPr>
          <w:rFonts w:cs="Tahoma"/>
          <w:iCs/>
          <w:color w:val="000000"/>
          <w:sz w:val="20"/>
        </w:rPr>
        <w:lastRenderedPageBreak/>
        <w:t>Smluvní strany prohlašují, že ostatní práva a závazky vyplývající ze smlouvy t</w:t>
      </w:r>
      <w:r>
        <w:rPr>
          <w:rFonts w:cs="Tahoma"/>
          <w:iCs/>
          <w:color w:val="000000"/>
          <w:sz w:val="20"/>
        </w:rPr>
        <w:t>ímto dodatkem</w:t>
      </w:r>
      <w:r w:rsidRPr="00E15794">
        <w:rPr>
          <w:rFonts w:cs="Tahoma"/>
          <w:iCs/>
          <w:color w:val="000000"/>
          <w:sz w:val="20"/>
        </w:rPr>
        <w:t xml:space="preserve"> neupravené se nemění.</w:t>
      </w:r>
    </w:p>
    <w:p w14:paraId="2E36C12F" w14:textId="77777777" w:rsidR="003B56DE" w:rsidRPr="003B56DE" w:rsidRDefault="005435F1" w:rsidP="003B56DE">
      <w:pPr>
        <w:pStyle w:val="Nadpis1"/>
        <w:rPr>
          <w:rFonts w:cs="Tahoma"/>
          <w:szCs w:val="20"/>
        </w:rPr>
      </w:pPr>
      <w:r w:rsidRPr="00EA18E9">
        <w:rPr>
          <w:rFonts w:cs="Tahoma"/>
          <w:szCs w:val="20"/>
        </w:rPr>
        <w:t>IV.</w:t>
      </w:r>
      <w:r w:rsidR="00C71E79" w:rsidRPr="00EA18E9">
        <w:rPr>
          <w:rFonts w:cs="Tahoma"/>
          <w:szCs w:val="20"/>
        </w:rPr>
        <w:br/>
      </w:r>
      <w:r w:rsidR="00C036DE" w:rsidRPr="00EA18E9">
        <w:rPr>
          <w:rFonts w:cs="Tahoma"/>
          <w:szCs w:val="20"/>
        </w:rPr>
        <w:t>Z</w:t>
      </w:r>
      <w:r w:rsidR="00513556" w:rsidRPr="00EA18E9">
        <w:rPr>
          <w:rFonts w:cs="Tahoma"/>
          <w:szCs w:val="20"/>
        </w:rPr>
        <w:t>ávěrečná ustanovení</w:t>
      </w:r>
    </w:p>
    <w:p w14:paraId="059DF5C7" w14:textId="77777777" w:rsidR="005435F1" w:rsidRPr="00EA18E9" w:rsidRDefault="0075349E" w:rsidP="00FC3DD5">
      <w:pPr>
        <w:pStyle w:val="Zkladntext3"/>
        <w:numPr>
          <w:ilvl w:val="0"/>
          <w:numId w:val="21"/>
        </w:numPr>
        <w:tabs>
          <w:tab w:val="clear" w:pos="720"/>
        </w:tabs>
        <w:spacing w:before="80"/>
        <w:ind w:left="357" w:hanging="357"/>
        <w:jc w:val="both"/>
        <w:rPr>
          <w:rFonts w:cs="Tahoma"/>
          <w:sz w:val="20"/>
        </w:rPr>
      </w:pPr>
      <w:r w:rsidRPr="00EA18E9">
        <w:rPr>
          <w:rFonts w:cs="Tahoma"/>
          <w:sz w:val="20"/>
        </w:rPr>
        <w:t>T</w:t>
      </w:r>
      <w:r w:rsidR="00880B87">
        <w:rPr>
          <w:rFonts w:cs="Tahoma"/>
          <w:sz w:val="20"/>
        </w:rPr>
        <w:t>ento dodatek</w:t>
      </w:r>
      <w:r w:rsidR="0061221E" w:rsidRPr="00EA18E9">
        <w:rPr>
          <w:rFonts w:cs="Tahoma"/>
          <w:sz w:val="20"/>
        </w:rPr>
        <w:t xml:space="preserve"> je vyhotoven ve </w:t>
      </w:r>
      <w:r w:rsidR="005435F1" w:rsidRPr="00EA18E9">
        <w:rPr>
          <w:rFonts w:cs="Tahoma"/>
          <w:sz w:val="20"/>
        </w:rPr>
        <w:t xml:space="preserve">třech stejnopisech s platností originálu, podepsaných oprávněnými zástupci smluvních stran, z nichž poskytovatel obdrží </w:t>
      </w:r>
      <w:r w:rsidR="0061221E" w:rsidRPr="00EA18E9">
        <w:rPr>
          <w:rFonts w:cs="Tahoma"/>
          <w:sz w:val="20"/>
        </w:rPr>
        <w:t>dvě</w:t>
      </w:r>
      <w:r w:rsidR="005435F1" w:rsidRPr="00EA18E9">
        <w:rPr>
          <w:rFonts w:cs="Tahoma"/>
          <w:sz w:val="20"/>
        </w:rPr>
        <w:t xml:space="preserve"> vyhotovení a příjemce jedno vyhotovení.</w:t>
      </w:r>
    </w:p>
    <w:p w14:paraId="17EA94A2" w14:textId="77777777" w:rsidR="006718EF" w:rsidRPr="00EA18E9" w:rsidRDefault="006718EF" w:rsidP="00FC3DD5">
      <w:pPr>
        <w:pStyle w:val="Zkladntext3"/>
        <w:numPr>
          <w:ilvl w:val="0"/>
          <w:numId w:val="21"/>
        </w:numPr>
        <w:tabs>
          <w:tab w:val="clear" w:pos="720"/>
        </w:tabs>
        <w:spacing w:before="80"/>
        <w:ind w:left="357" w:hanging="357"/>
        <w:jc w:val="both"/>
        <w:rPr>
          <w:rFonts w:cs="Tahoma"/>
          <w:sz w:val="20"/>
        </w:rPr>
      </w:pPr>
      <w:r w:rsidRPr="00EA18E9">
        <w:rPr>
          <w:rFonts w:cs="Tahoma"/>
          <w:sz w:val="20"/>
        </w:rPr>
        <w:t>T</w:t>
      </w:r>
      <w:r w:rsidR="00880B87">
        <w:rPr>
          <w:rFonts w:cs="Tahoma"/>
          <w:sz w:val="20"/>
        </w:rPr>
        <w:t>ento dodatek</w:t>
      </w:r>
      <w:r w:rsidRPr="00EA18E9">
        <w:rPr>
          <w:rFonts w:cs="Tahoma"/>
          <w:sz w:val="20"/>
        </w:rPr>
        <w:t xml:space="preserve"> nabývá platnosti dnem, kdy vyjádření souhlasu s obsahem návrhu dojde druhé smluvní straně</w:t>
      </w:r>
      <w:r w:rsidR="00B71BF0" w:rsidRPr="00EA18E9">
        <w:rPr>
          <w:rFonts w:cs="Tahoma"/>
          <w:sz w:val="20"/>
        </w:rPr>
        <w:t>,</w:t>
      </w:r>
      <w:r w:rsidR="00D14C27" w:rsidRPr="00EA18E9">
        <w:rPr>
          <w:rFonts w:cs="Tahoma"/>
          <w:sz w:val="20"/>
        </w:rPr>
        <w:t xml:space="preserve"> a účinnosti dnem jeho uveřejnění v registru smluv dle zákona č. </w:t>
      </w:r>
      <w:r w:rsidRPr="00EA18E9">
        <w:rPr>
          <w:rFonts w:cs="Tahoma"/>
          <w:sz w:val="20"/>
        </w:rPr>
        <w:t>340/2015 Sb., o zvláštních podmínkách účinnosti některých sml</w:t>
      </w:r>
      <w:r w:rsidR="00D14C27" w:rsidRPr="00EA18E9">
        <w:rPr>
          <w:rFonts w:cs="Tahoma"/>
          <w:sz w:val="20"/>
        </w:rPr>
        <w:t>uv, uveřejňování těchto smluv a </w:t>
      </w:r>
      <w:r w:rsidRPr="00EA18E9">
        <w:rPr>
          <w:rFonts w:cs="Tahoma"/>
          <w:sz w:val="20"/>
        </w:rPr>
        <w:t>o</w:t>
      </w:r>
      <w:r w:rsidR="00D14C27" w:rsidRPr="00EA18E9">
        <w:rPr>
          <w:rFonts w:cs="Tahoma"/>
          <w:sz w:val="20"/>
        </w:rPr>
        <w:t> </w:t>
      </w:r>
      <w:r w:rsidRPr="00EA18E9">
        <w:rPr>
          <w:rFonts w:cs="Tahoma"/>
          <w:sz w:val="20"/>
        </w:rPr>
        <w:t>registru smluv (zákon o</w:t>
      </w:r>
      <w:r w:rsidR="00800846" w:rsidRPr="00EA18E9">
        <w:rPr>
          <w:rFonts w:cs="Tahoma"/>
          <w:sz w:val="20"/>
        </w:rPr>
        <w:t> </w:t>
      </w:r>
      <w:r w:rsidRPr="00EA18E9">
        <w:rPr>
          <w:rFonts w:cs="Tahoma"/>
          <w:sz w:val="20"/>
        </w:rPr>
        <w:t>registru smluv), ve znění pozdějších předpisů (dále jen „zákon o registru smluv“)</w:t>
      </w:r>
      <w:r w:rsidR="00D14C27" w:rsidRPr="00EA18E9">
        <w:rPr>
          <w:rFonts w:cs="Tahoma"/>
          <w:sz w:val="20"/>
        </w:rPr>
        <w:t>. Uveřejnění v registru smluv ve smyslu zákona o registru smluv provede poskytovatel.</w:t>
      </w:r>
    </w:p>
    <w:p w14:paraId="59555452" w14:textId="77777777" w:rsidR="00ED119C" w:rsidRPr="00EA18E9" w:rsidRDefault="00ED119C" w:rsidP="00FC3DD5">
      <w:pPr>
        <w:pStyle w:val="Zkladntext3"/>
        <w:numPr>
          <w:ilvl w:val="0"/>
          <w:numId w:val="21"/>
        </w:numPr>
        <w:tabs>
          <w:tab w:val="clear" w:pos="720"/>
        </w:tabs>
        <w:spacing w:before="80"/>
        <w:ind w:left="357" w:hanging="357"/>
        <w:jc w:val="both"/>
        <w:rPr>
          <w:rFonts w:cs="Tahoma"/>
          <w:sz w:val="20"/>
        </w:rPr>
      </w:pPr>
      <w:r w:rsidRPr="00EA18E9">
        <w:rPr>
          <w:rFonts w:cs="Tahoma"/>
          <w:sz w:val="20"/>
        </w:rPr>
        <w:t>Osobní údaje obsažené v</w:t>
      </w:r>
      <w:r w:rsidR="00880B87">
        <w:rPr>
          <w:rFonts w:cs="Tahoma"/>
          <w:sz w:val="20"/>
        </w:rPr>
        <w:t> </w:t>
      </w:r>
      <w:r w:rsidRPr="00EA18E9">
        <w:rPr>
          <w:rFonts w:cs="Tahoma"/>
          <w:sz w:val="20"/>
        </w:rPr>
        <w:t>t</w:t>
      </w:r>
      <w:r w:rsidR="00880B87">
        <w:rPr>
          <w:rFonts w:cs="Tahoma"/>
          <w:sz w:val="20"/>
        </w:rPr>
        <w:t>omto dodatku</w:t>
      </w:r>
      <w:r w:rsidRPr="00EA18E9">
        <w:rPr>
          <w:rFonts w:cs="Tahoma"/>
          <w:sz w:val="20"/>
        </w:rPr>
        <w:t xml:space="preserve"> budou poskytovatelem zpracovávány pouze pro účely plnění práv a povinností vyplývajících </w:t>
      </w:r>
      <w:r w:rsidR="00D60BEB">
        <w:rPr>
          <w:rFonts w:cs="Tahoma"/>
          <w:sz w:val="20"/>
        </w:rPr>
        <w:t xml:space="preserve">ze smlouvy a </w:t>
      </w:r>
      <w:r w:rsidRPr="00EA18E9">
        <w:rPr>
          <w:rFonts w:cs="Tahoma"/>
          <w:sz w:val="20"/>
        </w:rPr>
        <w:t>z</w:t>
      </w:r>
      <w:r w:rsidR="00880B87">
        <w:rPr>
          <w:rFonts w:cs="Tahoma"/>
          <w:sz w:val="20"/>
        </w:rPr>
        <w:t> </w:t>
      </w:r>
      <w:r w:rsidRPr="00EA18E9">
        <w:rPr>
          <w:rFonts w:cs="Tahoma"/>
          <w:sz w:val="20"/>
        </w:rPr>
        <w:t>t</w:t>
      </w:r>
      <w:r w:rsidR="00880B87">
        <w:rPr>
          <w:rFonts w:cs="Tahoma"/>
          <w:sz w:val="20"/>
        </w:rPr>
        <w:t>ohoto dodatku</w:t>
      </w:r>
      <w:r w:rsidRPr="00EA18E9">
        <w:rPr>
          <w:rFonts w:cs="Tahoma"/>
          <w:sz w:val="20"/>
        </w:rPr>
        <w:t xml:space="preserve">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0" w:history="1">
        <w:r w:rsidRPr="00EA18E9">
          <w:rPr>
            <w:rStyle w:val="Hypertextovodkaz"/>
            <w:rFonts w:cs="Tahoma"/>
            <w:sz w:val="20"/>
          </w:rPr>
          <w:t>www.msk.cz</w:t>
        </w:r>
      </w:hyperlink>
      <w:r w:rsidRPr="00EA18E9">
        <w:rPr>
          <w:rFonts w:cs="Tahoma"/>
          <w:sz w:val="20"/>
        </w:rPr>
        <w:t>.</w:t>
      </w:r>
    </w:p>
    <w:p w14:paraId="3990BAF6" w14:textId="77777777" w:rsidR="00432230" w:rsidRDefault="00432230" w:rsidP="00FC3DD5">
      <w:pPr>
        <w:pStyle w:val="Zkladntext3"/>
        <w:numPr>
          <w:ilvl w:val="0"/>
          <w:numId w:val="21"/>
        </w:numPr>
        <w:tabs>
          <w:tab w:val="clear" w:pos="720"/>
        </w:tabs>
        <w:spacing w:before="80"/>
        <w:ind w:left="357" w:hanging="357"/>
        <w:jc w:val="both"/>
        <w:rPr>
          <w:rFonts w:cs="Tahoma"/>
          <w:sz w:val="20"/>
        </w:rPr>
      </w:pPr>
      <w:r w:rsidRPr="00432230">
        <w:rPr>
          <w:rFonts w:cs="Tahoma"/>
          <w:sz w:val="20"/>
        </w:rPr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p w14:paraId="00613BCC" w14:textId="77777777" w:rsidR="00DB7244" w:rsidRPr="00EA18E9" w:rsidRDefault="00DB7244" w:rsidP="00FC3DD5">
      <w:pPr>
        <w:pStyle w:val="Zkladntext3"/>
        <w:numPr>
          <w:ilvl w:val="0"/>
          <w:numId w:val="21"/>
        </w:numPr>
        <w:tabs>
          <w:tab w:val="clear" w:pos="720"/>
        </w:tabs>
        <w:spacing w:before="80"/>
        <w:ind w:left="357" w:hanging="357"/>
        <w:jc w:val="both"/>
        <w:rPr>
          <w:rFonts w:cs="Tahoma"/>
          <w:sz w:val="20"/>
        </w:rPr>
      </w:pPr>
      <w:r w:rsidRPr="00EA18E9">
        <w:rPr>
          <w:rFonts w:cs="Tahoma"/>
          <w:sz w:val="20"/>
        </w:rPr>
        <w:t xml:space="preserve">Doložka platnosti právního jednání dle § 23 zákona č. 129/2000 Sb., </w:t>
      </w:r>
      <w:r w:rsidR="006D44A6" w:rsidRPr="00EA18E9">
        <w:rPr>
          <w:rFonts w:cs="Tahoma"/>
          <w:sz w:val="20"/>
        </w:rPr>
        <w:t>o krajích (krajské zřízení), ve </w:t>
      </w:r>
      <w:r w:rsidR="00D14C27" w:rsidRPr="00EA18E9">
        <w:rPr>
          <w:rFonts w:cs="Tahoma"/>
          <w:sz w:val="20"/>
        </w:rPr>
        <w:t>znění pozdějších předpisů:</w:t>
      </w:r>
    </w:p>
    <w:p w14:paraId="2D3FBF14" w14:textId="77777777" w:rsidR="005435F1" w:rsidRPr="00EA18E9" w:rsidRDefault="005435F1" w:rsidP="00FC3DD5">
      <w:pPr>
        <w:pStyle w:val="Zkladntext3"/>
        <w:spacing w:before="60"/>
        <w:ind w:left="357"/>
        <w:jc w:val="both"/>
        <w:rPr>
          <w:rFonts w:cs="Tahoma"/>
          <w:sz w:val="20"/>
        </w:rPr>
      </w:pPr>
      <w:r w:rsidRPr="00EA18E9">
        <w:rPr>
          <w:rFonts w:cs="Tahoma"/>
          <w:sz w:val="20"/>
        </w:rPr>
        <w:t xml:space="preserve">O uzavření </w:t>
      </w:r>
      <w:r w:rsidR="0075349E" w:rsidRPr="00EA18E9">
        <w:rPr>
          <w:rFonts w:cs="Tahoma"/>
          <w:sz w:val="20"/>
        </w:rPr>
        <w:t>t</w:t>
      </w:r>
      <w:r w:rsidR="00880B87">
        <w:rPr>
          <w:rFonts w:cs="Tahoma"/>
          <w:sz w:val="20"/>
        </w:rPr>
        <w:t>ohoto dodatku</w:t>
      </w:r>
      <w:r w:rsidR="00EA18E9" w:rsidRPr="00EA18E9">
        <w:rPr>
          <w:rFonts w:cs="Tahoma"/>
          <w:sz w:val="20"/>
        </w:rPr>
        <w:t xml:space="preserve"> rozhodlo</w:t>
      </w:r>
      <w:r w:rsidRPr="00EA18E9">
        <w:rPr>
          <w:rFonts w:cs="Tahoma"/>
          <w:sz w:val="20"/>
        </w:rPr>
        <w:t xml:space="preserve"> </w:t>
      </w:r>
      <w:r w:rsidR="00EA18E9" w:rsidRPr="00EA18E9">
        <w:rPr>
          <w:rFonts w:cs="Tahoma"/>
          <w:sz w:val="20"/>
        </w:rPr>
        <w:t>zastupitelstvo</w:t>
      </w:r>
      <w:r w:rsidRPr="00EA18E9">
        <w:rPr>
          <w:rFonts w:cs="Tahoma"/>
          <w:sz w:val="20"/>
        </w:rPr>
        <w:t xml:space="preserve"> kraje svým usnesením č. </w:t>
      </w:r>
      <w:r w:rsidR="00EA18E9" w:rsidRPr="00EA18E9">
        <w:rPr>
          <w:rFonts w:cs="Tahoma"/>
          <w:sz w:val="20"/>
        </w:rPr>
        <w:t>………</w:t>
      </w:r>
      <w:r w:rsidR="001124E8" w:rsidRPr="00EA18E9">
        <w:rPr>
          <w:rFonts w:cs="Tahoma"/>
          <w:sz w:val="20"/>
        </w:rPr>
        <w:t xml:space="preserve"> </w:t>
      </w:r>
      <w:r w:rsidR="00BE59E4" w:rsidRPr="00EA18E9">
        <w:rPr>
          <w:rFonts w:cs="Tahoma"/>
          <w:sz w:val="20"/>
        </w:rPr>
        <w:t>ze dne</w:t>
      </w:r>
      <w:r w:rsidR="00606DFA" w:rsidRPr="00EA18E9">
        <w:rPr>
          <w:rFonts w:cs="Tahoma"/>
          <w:sz w:val="20"/>
        </w:rPr>
        <w:t> </w:t>
      </w:r>
      <w:r w:rsidR="00EB11A3">
        <w:rPr>
          <w:rFonts w:cs="Tahoma"/>
          <w:sz w:val="20"/>
        </w:rPr>
        <w:t>1</w:t>
      </w:r>
      <w:r w:rsidR="002C205D">
        <w:rPr>
          <w:rFonts w:cs="Tahoma"/>
          <w:sz w:val="20"/>
        </w:rPr>
        <w:t>6</w:t>
      </w:r>
      <w:r w:rsidR="00EB11A3">
        <w:rPr>
          <w:rFonts w:cs="Tahoma"/>
          <w:sz w:val="20"/>
        </w:rPr>
        <w:t>. </w:t>
      </w:r>
      <w:r w:rsidR="002C205D">
        <w:rPr>
          <w:rFonts w:cs="Tahoma"/>
          <w:sz w:val="20"/>
        </w:rPr>
        <w:t>9</w:t>
      </w:r>
      <w:r w:rsidR="00976E39" w:rsidRPr="00EA18E9">
        <w:rPr>
          <w:rFonts w:cs="Tahoma"/>
          <w:sz w:val="20"/>
        </w:rPr>
        <w:t>.</w:t>
      </w:r>
      <w:r w:rsidR="004A11C8" w:rsidRPr="00EA18E9">
        <w:rPr>
          <w:rFonts w:cs="Tahoma"/>
          <w:sz w:val="20"/>
        </w:rPr>
        <w:t> 20</w:t>
      </w:r>
      <w:r w:rsidR="00EB5C3B" w:rsidRPr="00EA18E9">
        <w:rPr>
          <w:rFonts w:cs="Tahoma"/>
          <w:sz w:val="20"/>
        </w:rPr>
        <w:t>2</w:t>
      </w:r>
      <w:r w:rsidR="002C205D">
        <w:rPr>
          <w:rFonts w:cs="Tahoma"/>
          <w:sz w:val="20"/>
        </w:rPr>
        <w:t>1</w:t>
      </w:r>
      <w:r w:rsidR="004A11C8" w:rsidRPr="00EA18E9">
        <w:rPr>
          <w:rFonts w:cs="Tahoma"/>
          <w:sz w:val="20"/>
        </w:rPr>
        <w:t>.</w:t>
      </w:r>
    </w:p>
    <w:p w14:paraId="01921E10" w14:textId="77777777" w:rsidR="00FD72FF" w:rsidRPr="00EA18E9" w:rsidRDefault="00FD72FF" w:rsidP="00FD72F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A18E9">
        <w:rPr>
          <w:rFonts w:ascii="Tahoma" w:hAnsi="Tahoma" w:cs="Tahoma"/>
          <w:sz w:val="20"/>
          <w:szCs w:val="20"/>
        </w:rPr>
        <w:t>V Ostravě dne ………………</w:t>
      </w:r>
      <w:r w:rsidR="000C7C0F" w:rsidRPr="00EA18E9"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="00BE7DCC" w:rsidRPr="00EA18E9">
        <w:rPr>
          <w:rFonts w:ascii="Tahoma" w:hAnsi="Tahoma" w:cs="Tahoma"/>
          <w:sz w:val="20"/>
          <w:szCs w:val="20"/>
        </w:rPr>
        <w:tab/>
      </w:r>
      <w:r w:rsidR="00EF4B55" w:rsidRPr="00EA18E9">
        <w:rPr>
          <w:rFonts w:ascii="Tahoma" w:hAnsi="Tahoma" w:cs="Tahoma"/>
          <w:sz w:val="20"/>
          <w:szCs w:val="20"/>
        </w:rPr>
        <w:t>V</w:t>
      </w:r>
      <w:r w:rsidR="00EA18E9" w:rsidRPr="00EA18E9">
        <w:rPr>
          <w:rFonts w:ascii="Tahoma" w:hAnsi="Tahoma" w:cs="Tahoma"/>
          <w:sz w:val="20"/>
          <w:szCs w:val="20"/>
        </w:rPr>
        <w:t> ………………….</w:t>
      </w:r>
      <w:r w:rsidR="000C7C0F" w:rsidRPr="00EA18E9">
        <w:rPr>
          <w:rFonts w:ascii="Tahoma" w:hAnsi="Tahoma" w:cs="Tahoma"/>
          <w:sz w:val="20"/>
          <w:szCs w:val="20"/>
        </w:rPr>
        <w:t xml:space="preserve"> </w:t>
      </w:r>
      <w:r w:rsidRPr="00EA18E9">
        <w:rPr>
          <w:rFonts w:ascii="Tahoma" w:hAnsi="Tahoma" w:cs="Tahoma"/>
          <w:sz w:val="20"/>
          <w:szCs w:val="20"/>
        </w:rPr>
        <w:t>dne ………………</w:t>
      </w:r>
    </w:p>
    <w:p w14:paraId="5D980BBA" w14:textId="77777777" w:rsidR="00FD72FF" w:rsidRPr="00C93026" w:rsidRDefault="00FD72FF" w:rsidP="00FC3DD5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C93026">
        <w:rPr>
          <w:rFonts w:ascii="Tahoma" w:hAnsi="Tahoma" w:cs="Tahoma"/>
          <w:sz w:val="20"/>
          <w:szCs w:val="20"/>
        </w:rPr>
        <w:t>………………………………………</w:t>
      </w:r>
      <w:r w:rsidRPr="00C9302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2D06B617" w14:textId="77777777" w:rsidR="00FD72FF" w:rsidRPr="00C93026" w:rsidRDefault="00FD72FF" w:rsidP="00BE7DCC">
      <w:pPr>
        <w:tabs>
          <w:tab w:val="center" w:pos="7513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C93026">
        <w:rPr>
          <w:rFonts w:ascii="Tahoma" w:hAnsi="Tahoma" w:cs="Tahoma"/>
          <w:sz w:val="20"/>
          <w:szCs w:val="20"/>
        </w:rPr>
        <w:t>za poskytovatele</w:t>
      </w:r>
      <w:r w:rsidR="00D14C27" w:rsidRPr="00C93026">
        <w:rPr>
          <w:rFonts w:ascii="Tahoma" w:hAnsi="Tahoma" w:cs="Tahoma"/>
          <w:sz w:val="20"/>
          <w:szCs w:val="20"/>
        </w:rPr>
        <w:tab/>
      </w:r>
      <w:r w:rsidRPr="00C93026">
        <w:rPr>
          <w:rFonts w:ascii="Tahoma" w:hAnsi="Tahoma" w:cs="Tahoma"/>
          <w:sz w:val="20"/>
          <w:szCs w:val="20"/>
        </w:rPr>
        <w:t>za příjemce</w:t>
      </w:r>
    </w:p>
    <w:p w14:paraId="75845549" w14:textId="7826FD2B" w:rsidR="000C18F1" w:rsidRPr="00C93026" w:rsidRDefault="00D14C27" w:rsidP="00BE7DCC">
      <w:pPr>
        <w:tabs>
          <w:tab w:val="center" w:pos="7513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C93026">
        <w:rPr>
          <w:rFonts w:ascii="Tahoma" w:hAnsi="Tahoma" w:cs="Tahoma"/>
          <w:i/>
          <w:sz w:val="20"/>
          <w:szCs w:val="20"/>
        </w:rPr>
        <w:tab/>
      </w:r>
      <w:r w:rsidR="00AF4CD6">
        <w:rPr>
          <w:rFonts w:ascii="Tahoma" w:hAnsi="Tahoma" w:cs="Tahoma"/>
          <w:sz w:val="20"/>
          <w:szCs w:val="20"/>
        </w:rPr>
        <w:t>**********</w:t>
      </w:r>
      <w:bookmarkStart w:id="0" w:name="_GoBack"/>
      <w:bookmarkEnd w:id="0"/>
    </w:p>
    <w:p w14:paraId="70C8D5EA" w14:textId="77777777" w:rsidR="00FD72FF" w:rsidRPr="00A404C3" w:rsidRDefault="000C18F1" w:rsidP="00BE7DCC">
      <w:pPr>
        <w:tabs>
          <w:tab w:val="center" w:pos="7513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C93026">
        <w:rPr>
          <w:rFonts w:ascii="Tahoma" w:hAnsi="Tahoma" w:cs="Tahoma"/>
          <w:sz w:val="20"/>
          <w:szCs w:val="20"/>
        </w:rPr>
        <w:tab/>
      </w:r>
      <w:r w:rsidR="00C93026" w:rsidRPr="00C93026">
        <w:rPr>
          <w:rFonts w:ascii="Tahoma" w:hAnsi="Tahoma" w:cs="Tahoma"/>
          <w:sz w:val="20"/>
          <w:szCs w:val="20"/>
        </w:rPr>
        <w:t xml:space="preserve">generální </w:t>
      </w:r>
      <w:r w:rsidR="00601F83" w:rsidRPr="00C93026">
        <w:rPr>
          <w:rFonts w:ascii="Tahoma" w:hAnsi="Tahoma" w:cs="Tahoma"/>
          <w:sz w:val="20"/>
          <w:szCs w:val="20"/>
        </w:rPr>
        <w:t>ředitel</w:t>
      </w:r>
    </w:p>
    <w:sectPr w:rsidR="00FD72FF" w:rsidRPr="00A404C3">
      <w:footerReference w:type="default" r:id="rId11"/>
      <w:pgSz w:w="11906" w:h="16838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E5BC6" w14:textId="77777777" w:rsidR="00DD0E29" w:rsidRDefault="00DD0E29">
      <w:r>
        <w:separator/>
      </w:r>
    </w:p>
  </w:endnote>
  <w:endnote w:type="continuationSeparator" w:id="0">
    <w:p w14:paraId="30CA739D" w14:textId="77777777" w:rsidR="00DD0E29" w:rsidRDefault="00DD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CE91E" w14:textId="77777777" w:rsidR="005435F1" w:rsidRPr="00FC3DD5" w:rsidRDefault="007F2DB6" w:rsidP="007F2DB6">
    <w:pPr>
      <w:pStyle w:val="Zpat"/>
      <w:jc w:val="center"/>
      <w:rPr>
        <w:rFonts w:ascii="Tahoma" w:hAnsi="Tahoma" w:cs="Tahoma"/>
        <w:sz w:val="18"/>
        <w:szCs w:val="18"/>
      </w:rPr>
    </w:pPr>
    <w:r w:rsidRPr="00FC3DD5">
      <w:rPr>
        <w:rStyle w:val="slostrnky"/>
        <w:rFonts w:ascii="Tahoma" w:hAnsi="Tahoma" w:cs="Tahoma"/>
        <w:sz w:val="18"/>
        <w:szCs w:val="18"/>
      </w:rPr>
      <w:fldChar w:fldCharType="begin"/>
    </w:r>
    <w:r w:rsidRPr="00FC3DD5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FC3DD5">
      <w:rPr>
        <w:rStyle w:val="slostrnky"/>
        <w:rFonts w:ascii="Tahoma" w:hAnsi="Tahoma" w:cs="Tahoma"/>
        <w:sz w:val="18"/>
        <w:szCs w:val="18"/>
      </w:rPr>
      <w:fldChar w:fldCharType="separate"/>
    </w:r>
    <w:r w:rsidR="00486F41">
      <w:rPr>
        <w:rStyle w:val="slostrnky"/>
        <w:rFonts w:ascii="Tahoma" w:hAnsi="Tahoma" w:cs="Tahoma"/>
        <w:noProof/>
        <w:sz w:val="18"/>
        <w:szCs w:val="18"/>
      </w:rPr>
      <w:t>1</w:t>
    </w:r>
    <w:r w:rsidRPr="00FC3DD5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55E0C" w14:textId="77777777" w:rsidR="00DD0E29" w:rsidRDefault="00DD0E29">
      <w:r>
        <w:separator/>
      </w:r>
    </w:p>
  </w:footnote>
  <w:footnote w:type="continuationSeparator" w:id="0">
    <w:p w14:paraId="3D4528A2" w14:textId="77777777" w:rsidR="00DD0E29" w:rsidRDefault="00DD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8A8"/>
    <w:multiLevelType w:val="hybridMultilevel"/>
    <w:tmpl w:val="4844A6E0"/>
    <w:lvl w:ilvl="0" w:tplc="1F44C0E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64545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E168A"/>
    <w:multiLevelType w:val="multilevel"/>
    <w:tmpl w:val="5DAE5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6022DD"/>
    <w:multiLevelType w:val="hybridMultilevel"/>
    <w:tmpl w:val="5B80C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A0B14"/>
    <w:multiLevelType w:val="hybridMultilevel"/>
    <w:tmpl w:val="8B86F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E2C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2405FB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16B143DC"/>
    <w:multiLevelType w:val="hybridMultilevel"/>
    <w:tmpl w:val="8B86F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124DA"/>
    <w:multiLevelType w:val="hybridMultilevel"/>
    <w:tmpl w:val="F7B0D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6B3A5C"/>
    <w:multiLevelType w:val="multilevel"/>
    <w:tmpl w:val="5DAE5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143301"/>
    <w:multiLevelType w:val="hybridMultilevel"/>
    <w:tmpl w:val="A3BCD8DA"/>
    <w:lvl w:ilvl="0" w:tplc="DF38E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0543F3"/>
    <w:multiLevelType w:val="hybridMultilevel"/>
    <w:tmpl w:val="16784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4767B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3D5D5133"/>
    <w:multiLevelType w:val="hybridMultilevel"/>
    <w:tmpl w:val="AEAC88F0"/>
    <w:lvl w:ilvl="0" w:tplc="F74246D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E5D2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F33915"/>
    <w:multiLevelType w:val="hybridMultilevel"/>
    <w:tmpl w:val="14ECD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C559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2783076"/>
    <w:multiLevelType w:val="hybridMultilevel"/>
    <w:tmpl w:val="C87CD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C34856"/>
    <w:multiLevelType w:val="multilevel"/>
    <w:tmpl w:val="6B60A0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80C3DC5"/>
    <w:multiLevelType w:val="hybridMultilevel"/>
    <w:tmpl w:val="ECA4F7EA"/>
    <w:lvl w:ilvl="0" w:tplc="32BA62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1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8"/>
  </w:num>
  <w:num w:numId="3">
    <w:abstractNumId w:val="27"/>
  </w:num>
  <w:num w:numId="4">
    <w:abstractNumId w:val="35"/>
  </w:num>
  <w:num w:numId="5">
    <w:abstractNumId w:val="34"/>
  </w:num>
  <w:num w:numId="6">
    <w:abstractNumId w:val="16"/>
  </w:num>
  <w:num w:numId="7">
    <w:abstractNumId w:val="19"/>
  </w:num>
  <w:num w:numId="8">
    <w:abstractNumId w:val="21"/>
  </w:num>
  <w:num w:numId="9">
    <w:abstractNumId w:val="12"/>
  </w:num>
  <w:num w:numId="10">
    <w:abstractNumId w:val="30"/>
  </w:num>
  <w:num w:numId="11">
    <w:abstractNumId w:val="2"/>
  </w:num>
  <w:num w:numId="12">
    <w:abstractNumId w:val="42"/>
  </w:num>
  <w:num w:numId="13">
    <w:abstractNumId w:val="14"/>
  </w:num>
  <w:num w:numId="14">
    <w:abstractNumId w:val="39"/>
  </w:num>
  <w:num w:numId="15">
    <w:abstractNumId w:val="37"/>
  </w:num>
  <w:num w:numId="16">
    <w:abstractNumId w:val="26"/>
  </w:num>
  <w:num w:numId="17">
    <w:abstractNumId w:val="36"/>
  </w:num>
  <w:num w:numId="18">
    <w:abstractNumId w:val="5"/>
  </w:num>
  <w:num w:numId="19">
    <w:abstractNumId w:val="19"/>
  </w:num>
  <w:num w:numId="20">
    <w:abstractNumId w:val="24"/>
  </w:num>
  <w:num w:numId="21">
    <w:abstractNumId w:val="4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6"/>
  </w:num>
  <w:num w:numId="27">
    <w:abstractNumId w:val="1"/>
  </w:num>
  <w:num w:numId="28">
    <w:abstractNumId w:val="7"/>
  </w:num>
  <w:num w:numId="29">
    <w:abstractNumId w:val="22"/>
  </w:num>
  <w:num w:numId="30">
    <w:abstractNumId w:val="4"/>
  </w:num>
  <w:num w:numId="31">
    <w:abstractNumId w:val="10"/>
  </w:num>
  <w:num w:numId="32">
    <w:abstractNumId w:val="33"/>
  </w:num>
  <w:num w:numId="33">
    <w:abstractNumId w:val="0"/>
  </w:num>
  <w:num w:numId="34">
    <w:abstractNumId w:val="20"/>
  </w:num>
  <w:num w:numId="35">
    <w:abstractNumId w:val="13"/>
  </w:num>
  <w:num w:numId="36">
    <w:abstractNumId w:val="32"/>
  </w:num>
  <w:num w:numId="37">
    <w:abstractNumId w:val="43"/>
  </w:num>
  <w:num w:numId="38">
    <w:abstractNumId w:val="18"/>
  </w:num>
  <w:num w:numId="39">
    <w:abstractNumId w:val="29"/>
  </w:num>
  <w:num w:numId="40">
    <w:abstractNumId w:val="25"/>
  </w:num>
  <w:num w:numId="41">
    <w:abstractNumId w:val="11"/>
  </w:num>
  <w:num w:numId="42">
    <w:abstractNumId w:val="9"/>
  </w:num>
  <w:num w:numId="43">
    <w:abstractNumId w:val="31"/>
  </w:num>
  <w:num w:numId="44">
    <w:abstractNumId w:val="23"/>
  </w:num>
  <w:num w:numId="45">
    <w:abstractNumId w:val="15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702E"/>
    <w:rsid w:val="00020454"/>
    <w:rsid w:val="00021183"/>
    <w:rsid w:val="0004430F"/>
    <w:rsid w:val="00081F40"/>
    <w:rsid w:val="000838A9"/>
    <w:rsid w:val="00086791"/>
    <w:rsid w:val="0009140D"/>
    <w:rsid w:val="00092153"/>
    <w:rsid w:val="00093883"/>
    <w:rsid w:val="000950C1"/>
    <w:rsid w:val="00097CBB"/>
    <w:rsid w:val="000A2B5F"/>
    <w:rsid w:val="000A4C96"/>
    <w:rsid w:val="000B38D8"/>
    <w:rsid w:val="000C18F1"/>
    <w:rsid w:val="000C6309"/>
    <w:rsid w:val="000C71A0"/>
    <w:rsid w:val="000C7C0F"/>
    <w:rsid w:val="000D7494"/>
    <w:rsid w:val="000E369C"/>
    <w:rsid w:val="000E539F"/>
    <w:rsid w:val="000F7580"/>
    <w:rsid w:val="00103C38"/>
    <w:rsid w:val="001124E8"/>
    <w:rsid w:val="001232D0"/>
    <w:rsid w:val="00140C06"/>
    <w:rsid w:val="0014627C"/>
    <w:rsid w:val="00151030"/>
    <w:rsid w:val="00155FCF"/>
    <w:rsid w:val="0015653C"/>
    <w:rsid w:val="001659F0"/>
    <w:rsid w:val="00170383"/>
    <w:rsid w:val="0017336D"/>
    <w:rsid w:val="00180C46"/>
    <w:rsid w:val="001A6552"/>
    <w:rsid w:val="001B51DC"/>
    <w:rsid w:val="001C23F9"/>
    <w:rsid w:val="001C271F"/>
    <w:rsid w:val="001D1E00"/>
    <w:rsid w:val="001D7790"/>
    <w:rsid w:val="001E2F8B"/>
    <w:rsid w:val="001E6387"/>
    <w:rsid w:val="001F5687"/>
    <w:rsid w:val="001F5BA7"/>
    <w:rsid w:val="001F60BB"/>
    <w:rsid w:val="00206257"/>
    <w:rsid w:val="002620F7"/>
    <w:rsid w:val="00273EF5"/>
    <w:rsid w:val="00292CED"/>
    <w:rsid w:val="00295419"/>
    <w:rsid w:val="002A0DB2"/>
    <w:rsid w:val="002A642A"/>
    <w:rsid w:val="002A6746"/>
    <w:rsid w:val="002A6A0A"/>
    <w:rsid w:val="002B4EEB"/>
    <w:rsid w:val="002C205D"/>
    <w:rsid w:val="002C279F"/>
    <w:rsid w:val="002C7F69"/>
    <w:rsid w:val="002D4879"/>
    <w:rsid w:val="002E2DD1"/>
    <w:rsid w:val="002F455F"/>
    <w:rsid w:val="003135BA"/>
    <w:rsid w:val="003330DD"/>
    <w:rsid w:val="00347018"/>
    <w:rsid w:val="0035048A"/>
    <w:rsid w:val="00364A95"/>
    <w:rsid w:val="00383D2D"/>
    <w:rsid w:val="00384BE1"/>
    <w:rsid w:val="00386C14"/>
    <w:rsid w:val="00397851"/>
    <w:rsid w:val="003A6495"/>
    <w:rsid w:val="003A69C1"/>
    <w:rsid w:val="003B56DE"/>
    <w:rsid w:val="003C0E3E"/>
    <w:rsid w:val="003D3475"/>
    <w:rsid w:val="003D40D4"/>
    <w:rsid w:val="0041653D"/>
    <w:rsid w:val="00417066"/>
    <w:rsid w:val="00432230"/>
    <w:rsid w:val="004369DF"/>
    <w:rsid w:val="004431D2"/>
    <w:rsid w:val="004431D6"/>
    <w:rsid w:val="00471835"/>
    <w:rsid w:val="00483132"/>
    <w:rsid w:val="00486F41"/>
    <w:rsid w:val="004A11C8"/>
    <w:rsid w:val="004A68B8"/>
    <w:rsid w:val="004B5EB3"/>
    <w:rsid w:val="004B7E26"/>
    <w:rsid w:val="004D04A7"/>
    <w:rsid w:val="004D6D86"/>
    <w:rsid w:val="004E0D28"/>
    <w:rsid w:val="004E4375"/>
    <w:rsid w:val="004F17CE"/>
    <w:rsid w:val="00512257"/>
    <w:rsid w:val="00513556"/>
    <w:rsid w:val="005435F1"/>
    <w:rsid w:val="00550DC3"/>
    <w:rsid w:val="00553D9F"/>
    <w:rsid w:val="00556251"/>
    <w:rsid w:val="0055702E"/>
    <w:rsid w:val="005626A7"/>
    <w:rsid w:val="0057298F"/>
    <w:rsid w:val="00582112"/>
    <w:rsid w:val="005958AC"/>
    <w:rsid w:val="005A1E2E"/>
    <w:rsid w:val="005C17DD"/>
    <w:rsid w:val="005F60F3"/>
    <w:rsid w:val="00601F83"/>
    <w:rsid w:val="00602479"/>
    <w:rsid w:val="00603BC6"/>
    <w:rsid w:val="00606DFA"/>
    <w:rsid w:val="0061221E"/>
    <w:rsid w:val="006168CF"/>
    <w:rsid w:val="00636BCA"/>
    <w:rsid w:val="00644462"/>
    <w:rsid w:val="00645B68"/>
    <w:rsid w:val="00646128"/>
    <w:rsid w:val="006503DF"/>
    <w:rsid w:val="0065492A"/>
    <w:rsid w:val="00662418"/>
    <w:rsid w:val="006718EF"/>
    <w:rsid w:val="00672D38"/>
    <w:rsid w:val="0068375E"/>
    <w:rsid w:val="00683A90"/>
    <w:rsid w:val="00686926"/>
    <w:rsid w:val="006A4037"/>
    <w:rsid w:val="006B0340"/>
    <w:rsid w:val="006C3649"/>
    <w:rsid w:val="006D44A6"/>
    <w:rsid w:val="006E0BCB"/>
    <w:rsid w:val="006E717F"/>
    <w:rsid w:val="00701AEE"/>
    <w:rsid w:val="00705A0A"/>
    <w:rsid w:val="00707A61"/>
    <w:rsid w:val="00716028"/>
    <w:rsid w:val="00721EC0"/>
    <w:rsid w:val="00723EC7"/>
    <w:rsid w:val="00750626"/>
    <w:rsid w:val="0075195D"/>
    <w:rsid w:val="0075349E"/>
    <w:rsid w:val="0075361D"/>
    <w:rsid w:val="007578E4"/>
    <w:rsid w:val="00764DF8"/>
    <w:rsid w:val="00771385"/>
    <w:rsid w:val="00786B70"/>
    <w:rsid w:val="00792A47"/>
    <w:rsid w:val="0079568E"/>
    <w:rsid w:val="007A6F45"/>
    <w:rsid w:val="007B02B6"/>
    <w:rsid w:val="007B2B63"/>
    <w:rsid w:val="007B47BB"/>
    <w:rsid w:val="007B5F1F"/>
    <w:rsid w:val="007C0127"/>
    <w:rsid w:val="007C2D1D"/>
    <w:rsid w:val="007D401B"/>
    <w:rsid w:val="007E5ABF"/>
    <w:rsid w:val="007F2DB6"/>
    <w:rsid w:val="00800846"/>
    <w:rsid w:val="0080629E"/>
    <w:rsid w:val="00822424"/>
    <w:rsid w:val="00822E57"/>
    <w:rsid w:val="00823D62"/>
    <w:rsid w:val="008258D0"/>
    <w:rsid w:val="00827695"/>
    <w:rsid w:val="008333FC"/>
    <w:rsid w:val="00835172"/>
    <w:rsid w:val="00847B25"/>
    <w:rsid w:val="008665B8"/>
    <w:rsid w:val="00877555"/>
    <w:rsid w:val="00880B87"/>
    <w:rsid w:val="008845AF"/>
    <w:rsid w:val="00893E02"/>
    <w:rsid w:val="00897AA7"/>
    <w:rsid w:val="008B06C3"/>
    <w:rsid w:val="008B348D"/>
    <w:rsid w:val="008B40D9"/>
    <w:rsid w:val="008B4E23"/>
    <w:rsid w:val="008C3215"/>
    <w:rsid w:val="008E3803"/>
    <w:rsid w:val="008F6C06"/>
    <w:rsid w:val="009001FC"/>
    <w:rsid w:val="00913DC0"/>
    <w:rsid w:val="00936F5C"/>
    <w:rsid w:val="0094650E"/>
    <w:rsid w:val="00950B7F"/>
    <w:rsid w:val="00951BF8"/>
    <w:rsid w:val="00976CE2"/>
    <w:rsid w:val="00976E39"/>
    <w:rsid w:val="00982489"/>
    <w:rsid w:val="00983FBD"/>
    <w:rsid w:val="00987053"/>
    <w:rsid w:val="0098796F"/>
    <w:rsid w:val="009931AA"/>
    <w:rsid w:val="009A539E"/>
    <w:rsid w:val="009B7434"/>
    <w:rsid w:val="009E62BF"/>
    <w:rsid w:val="00A02A17"/>
    <w:rsid w:val="00A13ADF"/>
    <w:rsid w:val="00A255F4"/>
    <w:rsid w:val="00A2566B"/>
    <w:rsid w:val="00A36895"/>
    <w:rsid w:val="00A4688F"/>
    <w:rsid w:val="00A6599F"/>
    <w:rsid w:val="00A66D9F"/>
    <w:rsid w:val="00A84E76"/>
    <w:rsid w:val="00A93C2F"/>
    <w:rsid w:val="00AA58E4"/>
    <w:rsid w:val="00AA7AC4"/>
    <w:rsid w:val="00AA7EC5"/>
    <w:rsid w:val="00AB46EA"/>
    <w:rsid w:val="00AB6E5A"/>
    <w:rsid w:val="00AD0852"/>
    <w:rsid w:val="00AE67C9"/>
    <w:rsid w:val="00AF4CD6"/>
    <w:rsid w:val="00AF5109"/>
    <w:rsid w:val="00B0487C"/>
    <w:rsid w:val="00B309DF"/>
    <w:rsid w:val="00B31C33"/>
    <w:rsid w:val="00B3584A"/>
    <w:rsid w:val="00B57DE3"/>
    <w:rsid w:val="00B60009"/>
    <w:rsid w:val="00B70361"/>
    <w:rsid w:val="00B71BF0"/>
    <w:rsid w:val="00B75AAA"/>
    <w:rsid w:val="00B9028B"/>
    <w:rsid w:val="00B96AA6"/>
    <w:rsid w:val="00BA211C"/>
    <w:rsid w:val="00BA7CD5"/>
    <w:rsid w:val="00BB7236"/>
    <w:rsid w:val="00BC1ED6"/>
    <w:rsid w:val="00BE2B5A"/>
    <w:rsid w:val="00BE59E4"/>
    <w:rsid w:val="00BE7DCC"/>
    <w:rsid w:val="00BF3338"/>
    <w:rsid w:val="00BF4C62"/>
    <w:rsid w:val="00BF51D2"/>
    <w:rsid w:val="00BF6366"/>
    <w:rsid w:val="00BF6CF1"/>
    <w:rsid w:val="00C02640"/>
    <w:rsid w:val="00C036DE"/>
    <w:rsid w:val="00C144C8"/>
    <w:rsid w:val="00C2244B"/>
    <w:rsid w:val="00C22591"/>
    <w:rsid w:val="00C23652"/>
    <w:rsid w:val="00C23783"/>
    <w:rsid w:val="00C31950"/>
    <w:rsid w:val="00C511EB"/>
    <w:rsid w:val="00C71E79"/>
    <w:rsid w:val="00C737D8"/>
    <w:rsid w:val="00C80AE5"/>
    <w:rsid w:val="00C81AAC"/>
    <w:rsid w:val="00C93026"/>
    <w:rsid w:val="00CA7D91"/>
    <w:rsid w:val="00CB481F"/>
    <w:rsid w:val="00CB6733"/>
    <w:rsid w:val="00CC1D01"/>
    <w:rsid w:val="00CC6913"/>
    <w:rsid w:val="00CC70E4"/>
    <w:rsid w:val="00CD1C0F"/>
    <w:rsid w:val="00CD73E8"/>
    <w:rsid w:val="00CE6380"/>
    <w:rsid w:val="00CF1180"/>
    <w:rsid w:val="00CF2DA4"/>
    <w:rsid w:val="00CF3F39"/>
    <w:rsid w:val="00D07E41"/>
    <w:rsid w:val="00D14C27"/>
    <w:rsid w:val="00D17D2F"/>
    <w:rsid w:val="00D20945"/>
    <w:rsid w:val="00D23A8B"/>
    <w:rsid w:val="00D31F46"/>
    <w:rsid w:val="00D41EA3"/>
    <w:rsid w:val="00D44E73"/>
    <w:rsid w:val="00D46C23"/>
    <w:rsid w:val="00D6092A"/>
    <w:rsid w:val="00D60BEB"/>
    <w:rsid w:val="00D76093"/>
    <w:rsid w:val="00DB21EC"/>
    <w:rsid w:val="00DB7244"/>
    <w:rsid w:val="00DB769F"/>
    <w:rsid w:val="00DB7848"/>
    <w:rsid w:val="00DC2F1E"/>
    <w:rsid w:val="00DD0E29"/>
    <w:rsid w:val="00DE01B8"/>
    <w:rsid w:val="00DE27F7"/>
    <w:rsid w:val="00DE5090"/>
    <w:rsid w:val="00E04622"/>
    <w:rsid w:val="00E14F60"/>
    <w:rsid w:val="00E15794"/>
    <w:rsid w:val="00E16510"/>
    <w:rsid w:val="00E1775E"/>
    <w:rsid w:val="00E2708E"/>
    <w:rsid w:val="00E65172"/>
    <w:rsid w:val="00E72DD5"/>
    <w:rsid w:val="00EA18E9"/>
    <w:rsid w:val="00EA7A4A"/>
    <w:rsid w:val="00EB11A3"/>
    <w:rsid w:val="00EB5C3B"/>
    <w:rsid w:val="00EC08B7"/>
    <w:rsid w:val="00EC59EC"/>
    <w:rsid w:val="00ED119C"/>
    <w:rsid w:val="00ED11ED"/>
    <w:rsid w:val="00ED1DF5"/>
    <w:rsid w:val="00EE3F2D"/>
    <w:rsid w:val="00EE4702"/>
    <w:rsid w:val="00EE6BCC"/>
    <w:rsid w:val="00EF216D"/>
    <w:rsid w:val="00EF2FE8"/>
    <w:rsid w:val="00EF4B55"/>
    <w:rsid w:val="00F05805"/>
    <w:rsid w:val="00F14650"/>
    <w:rsid w:val="00F1492D"/>
    <w:rsid w:val="00F337F5"/>
    <w:rsid w:val="00F35B49"/>
    <w:rsid w:val="00F4269E"/>
    <w:rsid w:val="00F475B7"/>
    <w:rsid w:val="00F63215"/>
    <w:rsid w:val="00F75C5D"/>
    <w:rsid w:val="00F94ABA"/>
    <w:rsid w:val="00FA0102"/>
    <w:rsid w:val="00FA2CE2"/>
    <w:rsid w:val="00FB3930"/>
    <w:rsid w:val="00FC3DD5"/>
    <w:rsid w:val="00FD72FF"/>
    <w:rsid w:val="00FD7EF0"/>
    <w:rsid w:val="00FF4A61"/>
    <w:rsid w:val="00FF6C15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7E11B6"/>
  <w15:chartTrackingRefBased/>
  <w15:docId w15:val="{F212B51C-58D7-4BFD-B0A1-D429B1E1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styleId="Hypertextovodkaz">
    <w:name w:val="Hyperlink"/>
    <w:uiPriority w:val="99"/>
    <w:unhideWhenUsed/>
    <w:rsid w:val="00ED119C"/>
    <w:rPr>
      <w:color w:val="0000FF"/>
      <w:u w:val="single"/>
    </w:rPr>
  </w:style>
  <w:style w:type="paragraph" w:styleId="Revize">
    <w:name w:val="Revision"/>
    <w:hidden/>
    <w:uiPriority w:val="99"/>
    <w:semiHidden/>
    <w:rsid w:val="00D14C27"/>
    <w:rPr>
      <w:sz w:val="24"/>
      <w:szCs w:val="24"/>
    </w:rPr>
  </w:style>
  <w:style w:type="character" w:customStyle="1" w:styleId="Nadpis1Char">
    <w:name w:val="Nadpis 1 Char"/>
    <w:link w:val="Nadpis1"/>
    <w:rsid w:val="00C511EB"/>
    <w:rPr>
      <w:rFonts w:ascii="Tahoma" w:hAnsi="Tahoma"/>
      <w:b/>
      <w:bCs/>
      <w:szCs w:val="24"/>
    </w:rPr>
  </w:style>
  <w:style w:type="character" w:customStyle="1" w:styleId="ZkladntextChar">
    <w:name w:val="Základní text Char"/>
    <w:link w:val="Zkladntext"/>
    <w:rsid w:val="00C511EB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ms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4ca7e432da7bafbb0aed090f5faab60c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ed62d4025788c09fc7b15632ddc987ac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DAB2D-2476-49C9-9C87-75A1C62C5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B5323-7FC4-438A-9109-3FB7668C66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407082-D337-4F5F-9879-DEC41DD4DE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4005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Siostrzonková Marie</cp:lastModifiedBy>
  <cp:revision>3</cp:revision>
  <cp:lastPrinted>2020-08-10T12:47:00Z</cp:lastPrinted>
  <dcterms:created xsi:type="dcterms:W3CDTF">2021-08-31T09:54:00Z</dcterms:created>
  <dcterms:modified xsi:type="dcterms:W3CDTF">2021-08-31T09:55:00Z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