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9D" w:rsidRDefault="005B25F5" w:rsidP="005B25F5">
      <w:pPr>
        <w:jc w:val="both"/>
      </w:pPr>
      <w:r w:rsidRPr="005B25F5">
        <w:rPr>
          <w:rFonts w:ascii="Tahoma" w:hAnsi="Tahoma" w:cs="Tahoma"/>
          <w:sz w:val="24"/>
        </w:rPr>
        <w:t xml:space="preserve">Seznam </w:t>
      </w:r>
      <w:bookmarkStart w:id="0" w:name="_GoBack"/>
      <w:bookmarkEnd w:id="0"/>
      <w:r w:rsidRPr="005B25F5">
        <w:rPr>
          <w:rFonts w:ascii="Tahoma" w:hAnsi="Tahoma" w:cs="Tahoma"/>
          <w:sz w:val="24"/>
        </w:rPr>
        <w:t>obcí, kterým je navrhováno poskytnutí účelových neinvestičních dotací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331"/>
        <w:gridCol w:w="2423"/>
        <w:gridCol w:w="2601"/>
      </w:tblGrid>
      <w:tr w:rsidR="006C2F5B" w:rsidRPr="000358A7" w:rsidTr="000305DD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B" w:rsidRPr="000358A7" w:rsidRDefault="006C2F5B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341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B" w:rsidRPr="000358A7" w:rsidRDefault="006C2F5B" w:rsidP="00F473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příjemce dotace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B" w:rsidRPr="00DC5E43" w:rsidRDefault="006C2F5B" w:rsidP="006414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C5E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F5B" w:rsidRPr="000358A7" w:rsidRDefault="006C2F5B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Výše poskytnuté dotace v Kč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Albrechtice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00297429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tabs>
                <w:tab w:val="left" w:pos="456"/>
                <w:tab w:val="center" w:pos="969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5 200,00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Město Bílovec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00297755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10 720,00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Bohuslavice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00299839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16 970,00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Branka u Opavy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47812303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4 270,00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Brumovice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00299871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46 970,00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2 110,00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Brušperk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00296538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5 900,00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Březová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00299880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21 500,00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Budišov nad Budišovkou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00299898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151 030,00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Český Těšín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00297437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700,00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Dolní Benešov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00299979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29 960,00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Dolní Životice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00635570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13 140,00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Obec Doubrava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00562424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5 700,00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Dvorce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00295973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3 850,00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Frenštát pod Radhoštěm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00297852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28 960,00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Fulnek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00297861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28 810,00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Hlubočec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00635430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16 920,00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Hlučín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00300063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28 350,00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Hodslavice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00297917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6 090,00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Horní Benešov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22 350,00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Horní Město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Horní Suchá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00575917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3 400,00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Hrabyně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00300136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13 180,00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Město Hradec nad Moravicí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00300144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53 690,00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Jablunkov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00296759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6 900,00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Jakartovice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00300187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10 380,00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Jindřichov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00296074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19 250,00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Jistebník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Karlova Studánka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00296104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1 020,00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Klimkovice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00298051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Město Kopřivnice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00298077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44 700,00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Kravaře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00300292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9 970,00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Krnov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00296139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20 830,00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Kyjovice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00534722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8 180,00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Městys Litultovice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00300381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18 020,00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Luboměř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00298158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1 810,00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Malá Morávka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00296201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2 690,00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Melč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00300420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93 070,00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Město </w:t>
            </w:r>
            <w:proofErr w:type="spellStart"/>
            <w:r w:rsidRPr="000358A7">
              <w:rPr>
                <w:rFonts w:ascii="Tahoma" w:hAnsi="Tahoma" w:cs="Tahoma"/>
                <w:sz w:val="20"/>
                <w:szCs w:val="20"/>
              </w:rPr>
              <w:t>Město</w:t>
            </w:r>
            <w:proofErr w:type="spellEnd"/>
            <w:r w:rsidRPr="000358A7">
              <w:rPr>
                <w:rFonts w:ascii="Tahoma" w:hAnsi="Tahoma" w:cs="Tahoma"/>
                <w:sz w:val="20"/>
                <w:szCs w:val="20"/>
              </w:rPr>
              <w:t xml:space="preserve"> Albrechtice 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00296228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34 550,00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Obec Mokré </w:t>
            </w:r>
            <w:proofErr w:type="spellStart"/>
            <w:r w:rsidRPr="000358A7">
              <w:rPr>
                <w:rFonts w:ascii="Tahoma" w:hAnsi="Tahoma" w:cs="Tahoma"/>
                <w:sz w:val="20"/>
                <w:szCs w:val="20"/>
              </w:rPr>
              <w:t>Lazce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00300462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6 890,00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Mořkov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00298191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12 120,00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Mosty u Jablunkova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00296953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18 600,00</w:t>
            </w:r>
          </w:p>
        </w:tc>
      </w:tr>
    </w:tbl>
    <w:p w:rsidR="000305DD" w:rsidRDefault="000305D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331"/>
        <w:gridCol w:w="2423"/>
        <w:gridCol w:w="2601"/>
      </w:tblGrid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43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Odry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32 340,00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Statutární město Opava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74 640,00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Orlová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00297577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6 300,00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Osoblaha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00296279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6 840,00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108 860,00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Ostravice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00297046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6 400,00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Paskov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00297062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15 000,00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Petrovice u Karviné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00297585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11 200,00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Příbor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00298328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42 180,00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Pustá Polom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00300608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27 930,00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Rýmařov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00296317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8 900,00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Slatina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00600661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10 690,00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Slavkov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00300667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1 150,00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Slezské Rudoltice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00296333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1 090,00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Strahovice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00534668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9 050,00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Studénka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00298441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52 250,00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Sudice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00300713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20 540,00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Městys Suchdol nad Odrou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00298450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13 530,00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Světlá Hora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00296392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2 680,00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Šenov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00297291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Šilheřovice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00300730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2 960,00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Štáblovice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00635448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8 190,00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Štramberk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00298468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31 880,00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Tísek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00298484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7 160,00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Třinec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00297313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2 600,00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Uhlířov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00635421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8 230,00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Velké Heraltice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00300837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3 640,00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Vítkov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00300870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31 410,00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Vratimov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00297372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1 200,00</w:t>
            </w:r>
          </w:p>
        </w:tc>
      </w:tr>
      <w:tr w:rsidR="00E64A1D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E64A1D" w:rsidRPr="000358A7" w:rsidRDefault="00E64A1D" w:rsidP="00E64A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E64A1D" w:rsidRPr="000358A7" w:rsidRDefault="00E64A1D" w:rsidP="00E64A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Vrbno pod Pradědem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E64A1D" w:rsidRPr="00DC5E43" w:rsidRDefault="00E64A1D" w:rsidP="00E64A1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00296457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E64A1D" w:rsidRPr="000358A7" w:rsidRDefault="00E64A1D" w:rsidP="00E64A1D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6 200,00</w:t>
            </w:r>
          </w:p>
        </w:tc>
      </w:tr>
      <w:tr w:rsidR="00E64A1D" w:rsidRPr="000358A7" w:rsidTr="000305DD">
        <w:trPr>
          <w:trHeight w:val="300"/>
          <w:jc w:val="center"/>
        </w:trPr>
        <w:tc>
          <w:tcPr>
            <w:tcW w:w="6459" w:type="dxa"/>
            <w:gridSpan w:val="3"/>
            <w:shd w:val="clear" w:color="000000" w:fill="FFFFFF"/>
            <w:noWrap/>
            <w:vAlign w:val="center"/>
          </w:tcPr>
          <w:p w:rsidR="00E64A1D" w:rsidRPr="008D44AB" w:rsidDel="00AB15CE" w:rsidRDefault="00025A66" w:rsidP="008D44A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8D44AB">
              <w:rPr>
                <w:rFonts w:ascii="Tahoma" w:hAnsi="Tahoma" w:cs="Tahoma"/>
                <w:b/>
                <w:sz w:val="20"/>
                <w:szCs w:val="20"/>
              </w:rPr>
              <w:t xml:space="preserve">           C</w:t>
            </w:r>
            <w:r w:rsidR="00E64A1D" w:rsidRPr="008D44AB">
              <w:rPr>
                <w:rFonts w:ascii="Tahoma" w:hAnsi="Tahoma" w:cs="Tahoma"/>
                <w:b/>
                <w:sz w:val="20"/>
                <w:szCs w:val="20"/>
              </w:rPr>
              <w:t>elkem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E64A1D" w:rsidRPr="008D44AB" w:rsidDel="00AB15CE" w:rsidRDefault="00E64A1D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8D44AB">
              <w:rPr>
                <w:rFonts w:ascii="Tahoma" w:hAnsi="Tahoma" w:cs="Tahoma"/>
                <w:b/>
                <w:sz w:val="20"/>
                <w:szCs w:val="20"/>
              </w:rPr>
              <w:t>1.385.180,00</w:t>
            </w:r>
          </w:p>
        </w:tc>
      </w:tr>
    </w:tbl>
    <w:p w:rsidR="00F4739D" w:rsidRDefault="00F4739D" w:rsidP="000358A7"/>
    <w:sectPr w:rsidR="00F4739D" w:rsidSect="00F473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9D"/>
    <w:rsid w:val="00025A66"/>
    <w:rsid w:val="000305DD"/>
    <w:rsid w:val="000358A7"/>
    <w:rsid w:val="0007066F"/>
    <w:rsid w:val="00221670"/>
    <w:rsid w:val="00264910"/>
    <w:rsid w:val="00301800"/>
    <w:rsid w:val="00320F48"/>
    <w:rsid w:val="003A698D"/>
    <w:rsid w:val="003C69DA"/>
    <w:rsid w:val="004A08A6"/>
    <w:rsid w:val="0051755E"/>
    <w:rsid w:val="005B25F5"/>
    <w:rsid w:val="006414C3"/>
    <w:rsid w:val="006A623C"/>
    <w:rsid w:val="006C2F5B"/>
    <w:rsid w:val="007D0389"/>
    <w:rsid w:val="008D44AB"/>
    <w:rsid w:val="00985698"/>
    <w:rsid w:val="009C37E3"/>
    <w:rsid w:val="00AB15CE"/>
    <w:rsid w:val="00B46261"/>
    <w:rsid w:val="00B97A66"/>
    <w:rsid w:val="00CB4A98"/>
    <w:rsid w:val="00D84D70"/>
    <w:rsid w:val="00DC5E43"/>
    <w:rsid w:val="00E64A1D"/>
    <w:rsid w:val="00E67C0A"/>
    <w:rsid w:val="00F3416F"/>
    <w:rsid w:val="00F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5B3E-DF2F-4237-B43C-3ACB206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0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01A0-1781-4D12-A867-F6F8F40E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25</cp:revision>
  <cp:lastPrinted>2016-08-15T11:30:00Z</cp:lastPrinted>
  <dcterms:created xsi:type="dcterms:W3CDTF">2016-05-20T09:32:00Z</dcterms:created>
  <dcterms:modified xsi:type="dcterms:W3CDTF">2016-08-25T06:18:00Z</dcterms:modified>
</cp:coreProperties>
</file>