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A37A65" w:rsidRDefault="006709E9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22</w:t>
      </w:r>
      <w:r w:rsidR="0066307D">
        <w:rPr>
          <w:rFonts w:ascii="Tahoma" w:hAnsi="Tahoma" w:cs="Tahoma"/>
          <w:b/>
          <w:bCs/>
          <w:sz w:val="22"/>
          <w:szCs w:val="22"/>
        </w:rPr>
        <w:t>.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00B2E">
        <w:rPr>
          <w:rFonts w:ascii="Tahoma" w:hAnsi="Tahoma" w:cs="Tahoma"/>
          <w:b/>
          <w:sz w:val="22"/>
          <w:szCs w:val="22"/>
        </w:rPr>
        <w:t>jednání výboru</w:t>
      </w:r>
      <w:r w:rsidR="00200B2E" w:rsidRPr="00200B2E">
        <w:rPr>
          <w:rFonts w:ascii="Tahoma" w:hAnsi="Tahoma" w:cs="Tahoma"/>
          <w:b/>
          <w:sz w:val="22"/>
          <w:szCs w:val="22"/>
        </w:rPr>
        <w:t xml:space="preserve"> pro tělovýchovu a sport zastupitelstva kraje </w:t>
      </w:r>
    </w:p>
    <w:p w:rsidR="00C704AA" w:rsidRPr="00C704AA" w:rsidRDefault="00C704AA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C704AA">
        <w:rPr>
          <w:rFonts w:ascii="Tahoma" w:hAnsi="Tahoma" w:cs="Tahoma"/>
          <w:b/>
          <w:bCs/>
          <w:sz w:val="22"/>
          <w:szCs w:val="22"/>
        </w:rPr>
        <w:t xml:space="preserve">konaného dne </w:t>
      </w:r>
      <w:r w:rsidR="006709E9">
        <w:rPr>
          <w:rFonts w:ascii="Tahoma" w:hAnsi="Tahoma" w:cs="Tahoma"/>
          <w:b/>
          <w:bCs/>
          <w:sz w:val="22"/>
          <w:szCs w:val="22"/>
        </w:rPr>
        <w:t>3</w:t>
      </w:r>
      <w:r w:rsidRPr="00C704AA">
        <w:rPr>
          <w:rFonts w:ascii="Tahoma" w:hAnsi="Tahoma" w:cs="Tahoma"/>
          <w:b/>
          <w:bCs/>
          <w:sz w:val="22"/>
          <w:szCs w:val="22"/>
        </w:rPr>
        <w:t>. 2. 20</w:t>
      </w:r>
      <w:r w:rsidR="006709E9">
        <w:rPr>
          <w:rFonts w:ascii="Tahoma" w:hAnsi="Tahoma" w:cs="Tahoma"/>
          <w:b/>
          <w:bCs/>
          <w:sz w:val="22"/>
          <w:szCs w:val="22"/>
        </w:rPr>
        <w:t>20</w:t>
      </w:r>
      <w:r w:rsidRPr="00C704AA">
        <w:rPr>
          <w:rFonts w:ascii="Tahoma" w:hAnsi="Tahoma" w:cs="Tahoma"/>
          <w:b/>
          <w:bCs/>
          <w:sz w:val="22"/>
          <w:szCs w:val="22"/>
        </w:rPr>
        <w:t xml:space="preserve"> v budově KÚ v zasedací místnosti F302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A37A65" w:rsidRPr="009A004E" w:rsidRDefault="00A37A65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804C17">
        <w:rPr>
          <w:rFonts w:ascii="Tahoma" w:hAnsi="Tahoma" w:cs="Tahoma"/>
          <w:b/>
        </w:rPr>
        <w:t>Výbor pro tělovýchovu a sport zastupitelstva kraje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2"/>
      </w:tblGrid>
      <w:tr w:rsidR="00A37A65" w:rsidRPr="00CF2B97" w:rsidTr="007A4C1E">
        <w:trPr>
          <w:trHeight w:val="6788"/>
        </w:trPr>
        <w:tc>
          <w:tcPr>
            <w:tcW w:w="8912" w:type="dxa"/>
            <w:tcBorders>
              <w:bottom w:val="single" w:sz="4" w:space="0" w:color="auto"/>
            </w:tcBorders>
            <w:shd w:val="clear" w:color="auto" w:fill="auto"/>
          </w:tcPr>
          <w:p w:rsidR="00292841" w:rsidRPr="00761F7C" w:rsidRDefault="00292841" w:rsidP="00292841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22/192</w:t>
            </w:r>
          </w:p>
          <w:p w:rsidR="00292841" w:rsidRPr="00B97F9C" w:rsidRDefault="00292841" w:rsidP="00292841">
            <w:pPr>
              <w:pStyle w:val="Odstavecseseznamem"/>
              <w:numPr>
                <w:ilvl w:val="0"/>
                <w:numId w:val="24"/>
              </w:numPr>
              <w:spacing w:line="280" w:lineRule="exact"/>
              <w:ind w:left="454" w:hanging="425"/>
              <w:jc w:val="both"/>
              <w:rPr>
                <w:rFonts w:ascii="Tahoma" w:hAnsi="Tahoma" w:cs="Tahoma"/>
                <w:b/>
              </w:rPr>
            </w:pPr>
            <w:r w:rsidRPr="00B97F9C">
              <w:rPr>
                <w:rFonts w:ascii="Tahoma" w:hAnsi="Tahoma" w:cs="Tahoma"/>
                <w:b/>
              </w:rPr>
              <w:t xml:space="preserve">bere na vědomí </w:t>
            </w:r>
          </w:p>
          <w:p w:rsidR="00292841" w:rsidRPr="000E49C7" w:rsidRDefault="00292841" w:rsidP="00292841">
            <w:pPr>
              <w:pStyle w:val="Odstavecseseznamem"/>
              <w:numPr>
                <w:ilvl w:val="0"/>
                <w:numId w:val="25"/>
              </w:numPr>
              <w:spacing w:line="280" w:lineRule="exact"/>
              <w:ind w:left="880" w:hanging="426"/>
              <w:jc w:val="both"/>
              <w:rPr>
                <w:rFonts w:ascii="Tahoma" w:hAnsi="Tahoma" w:cs="Tahoma"/>
              </w:rPr>
            </w:pPr>
            <w:r w:rsidRPr="000E49C7">
              <w:rPr>
                <w:rFonts w:ascii="Tahoma" w:hAnsi="Tahoma" w:cs="Tahoma"/>
              </w:rPr>
              <w:t xml:space="preserve">informaci o zvýšení akce </w:t>
            </w:r>
            <w:r w:rsidRPr="00982F92">
              <w:rPr>
                <w:rFonts w:ascii="Tahoma" w:hAnsi="Tahoma" w:cs="Tahoma"/>
              </w:rPr>
              <w:t>„Podpora vrcholového sportu v Moravskoslezském kraji pro rok 2020“ o 580.000 Kč</w:t>
            </w:r>
          </w:p>
          <w:p w:rsidR="00292841" w:rsidRPr="007426D6" w:rsidRDefault="00292841" w:rsidP="00292841">
            <w:pPr>
              <w:pStyle w:val="Odstavecseseznamem"/>
              <w:numPr>
                <w:ilvl w:val="0"/>
                <w:numId w:val="25"/>
              </w:numPr>
              <w:spacing w:line="280" w:lineRule="exact"/>
              <w:ind w:left="880" w:hanging="426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>seznam žadatelů navržených pro poskytnutí dotace</w:t>
            </w:r>
          </w:p>
          <w:p w:rsidR="00292841" w:rsidRPr="007426D6" w:rsidRDefault="00292841" w:rsidP="00292841">
            <w:pPr>
              <w:pStyle w:val="Odstavecseseznamem"/>
              <w:numPr>
                <w:ilvl w:val="0"/>
                <w:numId w:val="25"/>
              </w:numPr>
              <w:spacing w:line="280" w:lineRule="exact"/>
              <w:ind w:left="880" w:hanging="426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>seznam žadatelů, kterým se poskytnutí dotace nenavrhuje</w:t>
            </w:r>
          </w:p>
          <w:p w:rsidR="00292841" w:rsidRDefault="00292841" w:rsidP="00292841">
            <w:pPr>
              <w:spacing w:line="280" w:lineRule="exact"/>
              <w:jc w:val="both"/>
              <w:rPr>
                <w:rFonts w:ascii="Tahoma" w:hAnsi="Tahoma" w:cs="Tahoma"/>
                <w:b/>
                <w:u w:val="single"/>
              </w:rPr>
            </w:pPr>
          </w:p>
          <w:p w:rsidR="00292841" w:rsidRPr="00C870D7" w:rsidRDefault="00292841" w:rsidP="00292841">
            <w:pPr>
              <w:pStyle w:val="Odstavecseseznamem"/>
              <w:numPr>
                <w:ilvl w:val="0"/>
                <w:numId w:val="24"/>
              </w:numPr>
              <w:spacing w:line="280" w:lineRule="exact"/>
              <w:ind w:left="426" w:hanging="426"/>
              <w:jc w:val="both"/>
              <w:rPr>
                <w:rFonts w:ascii="Tahoma" w:hAnsi="Tahoma" w:cs="Tahoma"/>
                <w:b/>
              </w:rPr>
            </w:pPr>
            <w:r w:rsidRPr="00C870D7">
              <w:rPr>
                <w:rFonts w:ascii="Tahoma" w:hAnsi="Tahoma" w:cs="Tahoma"/>
                <w:b/>
              </w:rPr>
              <w:t>navrhuje</w:t>
            </w:r>
          </w:p>
          <w:p w:rsidR="00292841" w:rsidRPr="007426D6" w:rsidRDefault="00292841" w:rsidP="00292841">
            <w:pPr>
              <w:spacing w:line="280" w:lineRule="exact"/>
              <w:ind w:firstLine="426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>radě kraje</w:t>
            </w:r>
          </w:p>
          <w:p w:rsidR="00292841" w:rsidRPr="000E49C7" w:rsidRDefault="00292841" w:rsidP="00292841">
            <w:pPr>
              <w:pStyle w:val="Odstavecseseznamem"/>
              <w:numPr>
                <w:ilvl w:val="0"/>
                <w:numId w:val="26"/>
              </w:numPr>
              <w:spacing w:line="280" w:lineRule="exact"/>
              <w:ind w:left="880" w:hanging="426"/>
              <w:jc w:val="both"/>
              <w:rPr>
                <w:rFonts w:ascii="Tahoma" w:hAnsi="Tahoma" w:cs="Tahoma"/>
              </w:rPr>
            </w:pPr>
            <w:r w:rsidRPr="000E49C7">
              <w:rPr>
                <w:rFonts w:ascii="Tahoma" w:hAnsi="Tahoma" w:cs="Tahoma"/>
              </w:rPr>
              <w:t xml:space="preserve">zvýšit akci </w:t>
            </w:r>
            <w:r w:rsidRPr="00982F92">
              <w:rPr>
                <w:rFonts w:ascii="Tahoma" w:hAnsi="Tahoma" w:cs="Tahoma"/>
              </w:rPr>
              <w:t>„Podpora vrcholového sportu v Moravskoslezském kraji pro rok 2020“ o výši 580.000 Kč</w:t>
            </w:r>
          </w:p>
          <w:p w:rsidR="00292841" w:rsidRPr="007426D6" w:rsidRDefault="00292841" w:rsidP="00292841">
            <w:pPr>
              <w:pStyle w:val="Odstavecseseznamem"/>
              <w:numPr>
                <w:ilvl w:val="0"/>
                <w:numId w:val="26"/>
              </w:numPr>
              <w:spacing w:line="280" w:lineRule="exact"/>
              <w:ind w:left="880" w:hanging="426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>seznam žadatelů navržených pro poskytnutí dotace</w:t>
            </w:r>
          </w:p>
          <w:p w:rsidR="00292841" w:rsidRPr="007426D6" w:rsidRDefault="00292841" w:rsidP="00292841">
            <w:pPr>
              <w:pStyle w:val="Odstavecseseznamem"/>
              <w:numPr>
                <w:ilvl w:val="0"/>
                <w:numId w:val="26"/>
              </w:numPr>
              <w:spacing w:line="280" w:lineRule="exact"/>
              <w:ind w:left="880" w:hanging="426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>seznam žadatelů, kterým se poskytnutí dotace nenavrhuje</w:t>
            </w:r>
          </w:p>
          <w:p w:rsidR="00292841" w:rsidRDefault="00292841" w:rsidP="00292841">
            <w:pPr>
              <w:spacing w:line="280" w:lineRule="exact"/>
              <w:jc w:val="both"/>
              <w:rPr>
                <w:rFonts w:ascii="Tahoma" w:hAnsi="Tahoma" w:cs="Tahoma"/>
                <w:b/>
                <w:u w:val="single"/>
              </w:rPr>
            </w:pPr>
          </w:p>
          <w:p w:rsidR="00292841" w:rsidRPr="00C870D7" w:rsidRDefault="00292841" w:rsidP="00292841">
            <w:pPr>
              <w:pStyle w:val="Odstavecseseznamem"/>
              <w:numPr>
                <w:ilvl w:val="0"/>
                <w:numId w:val="24"/>
              </w:numPr>
              <w:spacing w:line="280" w:lineRule="exact"/>
              <w:ind w:left="426" w:hanging="426"/>
              <w:jc w:val="both"/>
              <w:rPr>
                <w:rFonts w:ascii="Tahoma" w:hAnsi="Tahoma" w:cs="Tahoma"/>
                <w:b/>
              </w:rPr>
            </w:pPr>
            <w:r w:rsidRPr="00C870D7">
              <w:rPr>
                <w:rFonts w:ascii="Tahoma" w:hAnsi="Tahoma" w:cs="Tahoma"/>
                <w:b/>
              </w:rPr>
              <w:t xml:space="preserve">doporučuje   </w:t>
            </w:r>
          </w:p>
          <w:p w:rsidR="00292841" w:rsidRPr="007426D6" w:rsidRDefault="00292841" w:rsidP="00292841">
            <w:pPr>
              <w:spacing w:line="280" w:lineRule="exact"/>
              <w:ind w:firstLine="426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>zastupitelstvu kraje</w:t>
            </w:r>
            <w:r>
              <w:rPr>
                <w:rFonts w:ascii="Tahoma" w:hAnsi="Tahoma" w:cs="Tahoma"/>
              </w:rPr>
              <w:t xml:space="preserve"> </w:t>
            </w:r>
            <w:r w:rsidRPr="007426D6">
              <w:rPr>
                <w:rFonts w:ascii="Tahoma" w:hAnsi="Tahoma" w:cs="Tahoma"/>
              </w:rPr>
              <w:t xml:space="preserve">rozhodnout </w:t>
            </w:r>
          </w:p>
          <w:p w:rsidR="00292841" w:rsidRPr="00982F92" w:rsidRDefault="00292841" w:rsidP="00292841">
            <w:pPr>
              <w:pStyle w:val="Odstavecseseznamem"/>
              <w:numPr>
                <w:ilvl w:val="0"/>
                <w:numId w:val="27"/>
              </w:numPr>
              <w:spacing w:line="280" w:lineRule="exact"/>
              <w:ind w:left="880" w:hanging="426"/>
              <w:jc w:val="both"/>
              <w:rPr>
                <w:rFonts w:ascii="Tahoma" w:hAnsi="Tahoma" w:cs="Tahoma"/>
              </w:rPr>
            </w:pPr>
            <w:r w:rsidRPr="00982F92">
              <w:rPr>
                <w:rFonts w:ascii="Tahoma" w:hAnsi="Tahoma" w:cs="Tahoma"/>
              </w:rPr>
              <w:t>poskytnout účelové dotace z rozpočtu Moravskoslezského kraje na rok 20120 v</w:t>
            </w:r>
            <w:r>
              <w:rPr>
                <w:rFonts w:ascii="Tahoma" w:hAnsi="Tahoma" w:cs="Tahoma"/>
              </w:rPr>
              <w:t xml:space="preserve"> rámci </w:t>
            </w:r>
            <w:r w:rsidRPr="00982F92">
              <w:rPr>
                <w:rFonts w:ascii="Tahoma" w:hAnsi="Tahoma" w:cs="Tahoma"/>
              </w:rPr>
              <w:t>dotačního programu „Podpora vrcholového sportu v</w:t>
            </w:r>
            <w:r>
              <w:rPr>
                <w:rFonts w:ascii="Tahoma" w:hAnsi="Tahoma" w:cs="Tahoma"/>
              </w:rPr>
              <w:t> </w:t>
            </w:r>
            <w:r w:rsidRPr="00982F92">
              <w:rPr>
                <w:rFonts w:ascii="Tahoma" w:hAnsi="Tahoma" w:cs="Tahoma"/>
              </w:rPr>
              <w:t>Moravs</w:t>
            </w:r>
            <w:r>
              <w:rPr>
                <w:rFonts w:ascii="Tahoma" w:hAnsi="Tahoma" w:cs="Tahoma"/>
              </w:rPr>
              <w:t>koslezském kraji pro rok 2020“ d</w:t>
            </w:r>
            <w:r w:rsidRPr="00982F92">
              <w:rPr>
                <w:rFonts w:ascii="Tahoma" w:hAnsi="Tahoma" w:cs="Tahoma"/>
              </w:rPr>
              <w:t>le přílohy č. 1 předloženého materiálu a uzav</w:t>
            </w:r>
            <w:r>
              <w:rPr>
                <w:rFonts w:ascii="Tahoma" w:hAnsi="Tahoma" w:cs="Tahoma"/>
              </w:rPr>
              <w:t xml:space="preserve">řít s těmito žadateli smlouvu </w:t>
            </w:r>
            <w:r w:rsidRPr="00982F92">
              <w:rPr>
                <w:rFonts w:ascii="Tahoma" w:hAnsi="Tahoma" w:cs="Tahoma"/>
              </w:rPr>
              <w:t>o poskytnutí dotace</w:t>
            </w:r>
          </w:p>
          <w:p w:rsidR="00A37A65" w:rsidRPr="006709E9" w:rsidRDefault="00292841" w:rsidP="00292841">
            <w:pPr>
              <w:pStyle w:val="Odstavecseseznamem"/>
              <w:numPr>
                <w:ilvl w:val="0"/>
                <w:numId w:val="23"/>
              </w:numPr>
              <w:spacing w:line="280" w:lineRule="exact"/>
              <w:ind w:left="880" w:hanging="284"/>
              <w:jc w:val="both"/>
              <w:rPr>
                <w:rFonts w:ascii="Tahoma" w:hAnsi="Tahoma" w:cs="Tahoma"/>
              </w:rPr>
            </w:pPr>
            <w:r w:rsidRPr="00982F92">
              <w:rPr>
                <w:rFonts w:ascii="Tahoma" w:hAnsi="Tahoma" w:cs="Tahoma"/>
              </w:rPr>
              <w:t xml:space="preserve">neposkytnout účelové dotace z rozpočtu Moravskoslezského kraje na rok 2020 </w:t>
            </w:r>
            <w:r>
              <w:rPr>
                <w:rFonts w:ascii="Tahoma" w:hAnsi="Tahoma" w:cs="Tahoma"/>
              </w:rPr>
              <w:t>v rámci</w:t>
            </w:r>
            <w:r w:rsidRPr="00982F92">
              <w:rPr>
                <w:rFonts w:ascii="Tahoma" w:hAnsi="Tahoma" w:cs="Tahoma"/>
              </w:rPr>
              <w:t xml:space="preserve"> dotačního programu „Podpora vrcholového sportu v</w:t>
            </w:r>
            <w:r>
              <w:rPr>
                <w:rFonts w:ascii="Tahoma" w:hAnsi="Tahoma" w:cs="Tahoma"/>
              </w:rPr>
              <w:t> </w:t>
            </w:r>
            <w:r w:rsidRPr="00982F92">
              <w:rPr>
                <w:rFonts w:ascii="Tahoma" w:hAnsi="Tahoma" w:cs="Tahoma"/>
              </w:rPr>
              <w:t>Moravskoslezském kraji pro rok</w:t>
            </w:r>
            <w:r>
              <w:rPr>
                <w:rFonts w:ascii="Tahoma" w:hAnsi="Tahoma" w:cs="Tahoma"/>
              </w:rPr>
              <w:t xml:space="preserve"> 2020“ </w:t>
            </w:r>
            <w:r w:rsidRPr="00982F92">
              <w:rPr>
                <w:rFonts w:ascii="Tahoma" w:hAnsi="Tahoma" w:cs="Tahoma"/>
              </w:rPr>
              <w:t>žadatelům dle přílohy č. 1 předloženého materiálu s</w:t>
            </w:r>
            <w:r>
              <w:rPr>
                <w:rFonts w:ascii="Tahoma" w:hAnsi="Tahoma" w:cs="Tahoma"/>
              </w:rPr>
              <w:t> </w:t>
            </w:r>
            <w:r w:rsidRPr="00982F92">
              <w:rPr>
                <w:rFonts w:ascii="Tahoma" w:hAnsi="Tahoma" w:cs="Tahoma"/>
              </w:rPr>
              <w:t>odůvodněním dle předloženého materiálu</w:t>
            </w:r>
            <w:bookmarkStart w:id="0" w:name="_GoBack"/>
            <w:bookmarkEnd w:id="0"/>
          </w:p>
        </w:tc>
      </w:tr>
    </w:tbl>
    <w:p w:rsidR="00CB54C7" w:rsidRPr="00CB54C7" w:rsidRDefault="00CB54C7" w:rsidP="00CB54C7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F750F" w:rsidRPr="009A004E" w:rsidRDefault="003F750F" w:rsidP="003F750F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395246" w:rsidRPr="00C63A81" w:rsidRDefault="00395246" w:rsidP="00395246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Zapsal:  Ing. </w:t>
      </w:r>
      <w:r>
        <w:rPr>
          <w:rFonts w:ascii="Tahoma" w:hAnsi="Tahoma" w:cs="Tahoma"/>
        </w:rPr>
        <w:t>Pavel Matoušek</w:t>
      </w:r>
      <w:r w:rsidRPr="00C63A81">
        <w:rPr>
          <w:rFonts w:ascii="Tahoma" w:hAnsi="Tahoma" w:cs="Tahoma"/>
        </w:rPr>
        <w:t>, odbor školství, mládeže a sportu</w:t>
      </w:r>
    </w:p>
    <w:p w:rsidR="00395246" w:rsidRPr="00C63A81" w:rsidRDefault="00395246" w:rsidP="00395246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3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2. 2020</w:t>
      </w:r>
    </w:p>
    <w:p w:rsidR="00395246" w:rsidRDefault="00395246" w:rsidP="00395246">
      <w:pPr>
        <w:spacing w:line="280" w:lineRule="exact"/>
        <w:jc w:val="both"/>
        <w:rPr>
          <w:rFonts w:ascii="Tahoma" w:hAnsi="Tahoma" w:cs="Tahoma"/>
        </w:rPr>
      </w:pPr>
    </w:p>
    <w:p w:rsidR="00395246" w:rsidRPr="00C63A81" w:rsidRDefault="00395246" w:rsidP="00395246">
      <w:pPr>
        <w:spacing w:line="280" w:lineRule="exact"/>
        <w:jc w:val="both"/>
        <w:rPr>
          <w:rFonts w:ascii="Tahoma" w:hAnsi="Tahoma" w:cs="Tahoma"/>
        </w:rPr>
      </w:pPr>
    </w:p>
    <w:p w:rsidR="00395246" w:rsidRPr="00C63A81" w:rsidRDefault="00395246" w:rsidP="00395246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Josef Bělica</w:t>
      </w:r>
    </w:p>
    <w:p w:rsidR="00395246" w:rsidRPr="00A7264B" w:rsidRDefault="00395246" w:rsidP="00395246">
      <w:pPr>
        <w:pStyle w:val="Nadpis1"/>
        <w:jc w:val="left"/>
        <w:rPr>
          <w:rFonts w:ascii="Tahoma" w:hAnsi="Tahoma" w:cs="Tahoma"/>
          <w:b w:val="0"/>
          <w:caps w:val="0"/>
          <w:sz w:val="24"/>
          <w:szCs w:val="24"/>
        </w:rPr>
      </w:pPr>
      <w:r>
        <w:rPr>
          <w:rFonts w:ascii="Tahoma" w:hAnsi="Tahoma" w:cs="Tahoma"/>
          <w:b w:val="0"/>
          <w:caps w:val="0"/>
          <w:sz w:val="24"/>
          <w:szCs w:val="24"/>
        </w:rPr>
        <w:t>předseda</w:t>
      </w:r>
      <w:r w:rsidRPr="00C63A81">
        <w:rPr>
          <w:rFonts w:ascii="Tahoma" w:hAnsi="Tahoma" w:cs="Tahoma"/>
          <w:b w:val="0"/>
          <w:caps w:val="0"/>
          <w:sz w:val="24"/>
          <w:szCs w:val="24"/>
        </w:rPr>
        <w:t xml:space="preserve"> výboru pro tělovýchovu a sport zastupitelstva kraje</w:t>
      </w:r>
    </w:p>
    <w:p w:rsidR="00320E92" w:rsidRPr="0066307D" w:rsidRDefault="00320E92" w:rsidP="00395246">
      <w:pPr>
        <w:spacing w:line="280" w:lineRule="exact"/>
        <w:jc w:val="both"/>
        <w:rPr>
          <w:rFonts w:ascii="Tahoma" w:hAnsi="Tahoma" w:cs="Tahoma"/>
        </w:rPr>
      </w:pPr>
    </w:p>
    <w:sectPr w:rsidR="00320E92" w:rsidRPr="0066307D" w:rsidSect="00A37A65">
      <w:headerReference w:type="default" r:id="rId7"/>
      <w:pgSz w:w="11906" w:h="16838"/>
      <w:pgMar w:top="1560" w:right="1417" w:bottom="993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 xml:space="preserve">Výbor </w:t>
    </w:r>
    <w:r w:rsidR="00A37A65" w:rsidRPr="00200B2E">
      <w:rPr>
        <w:rFonts w:ascii="Tahoma" w:hAnsi="Tahoma" w:cs="Tahoma"/>
        <w:b/>
        <w:sz w:val="22"/>
        <w:szCs w:val="22"/>
      </w:rPr>
      <w:t>pro tělovýchovu a sport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350AE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931D37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F29708B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96361"/>
    <w:multiLevelType w:val="hybridMultilevel"/>
    <w:tmpl w:val="FBA6BF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F120C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DE46B65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5554D"/>
    <w:multiLevelType w:val="hybridMultilevel"/>
    <w:tmpl w:val="3140A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E0587E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0"/>
  </w:num>
  <w:num w:numId="5">
    <w:abstractNumId w:val="21"/>
  </w:num>
  <w:num w:numId="6">
    <w:abstractNumId w:val="16"/>
  </w:num>
  <w:num w:numId="7">
    <w:abstractNumId w:val="23"/>
  </w:num>
  <w:num w:numId="8">
    <w:abstractNumId w:val="12"/>
  </w:num>
  <w:num w:numId="9">
    <w:abstractNumId w:val="1"/>
  </w:num>
  <w:num w:numId="10">
    <w:abstractNumId w:val="8"/>
  </w:num>
  <w:num w:numId="11">
    <w:abstractNumId w:val="7"/>
  </w:num>
  <w:num w:numId="12">
    <w:abstractNumId w:val="11"/>
  </w:num>
  <w:num w:numId="13">
    <w:abstractNumId w:val="9"/>
  </w:num>
  <w:num w:numId="14">
    <w:abstractNumId w:val="6"/>
  </w:num>
  <w:num w:numId="15">
    <w:abstractNumId w:val="3"/>
  </w:num>
  <w:num w:numId="16">
    <w:abstractNumId w:val="22"/>
  </w:num>
  <w:num w:numId="17">
    <w:abstractNumId w:val="10"/>
  </w:num>
  <w:num w:numId="18">
    <w:abstractNumId w:val="20"/>
  </w:num>
  <w:num w:numId="19">
    <w:abstractNumId w:val="18"/>
  </w:num>
  <w:num w:numId="20">
    <w:abstractNumId w:val="15"/>
  </w:num>
  <w:num w:numId="21">
    <w:abstractNumId w:val="17"/>
  </w:num>
  <w:num w:numId="22">
    <w:abstractNumId w:val="19"/>
  </w:num>
  <w:num w:numId="23">
    <w:abstractNumId w:val="26"/>
  </w:num>
  <w:num w:numId="24">
    <w:abstractNumId w:val="24"/>
  </w:num>
  <w:num w:numId="25">
    <w:abstractNumId w:val="2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9000F"/>
    <w:rsid w:val="00107655"/>
    <w:rsid w:val="001821BB"/>
    <w:rsid w:val="001942E4"/>
    <w:rsid w:val="00200B2E"/>
    <w:rsid w:val="00274A20"/>
    <w:rsid w:val="00292841"/>
    <w:rsid w:val="002A330A"/>
    <w:rsid w:val="00320E92"/>
    <w:rsid w:val="003238C4"/>
    <w:rsid w:val="00395246"/>
    <w:rsid w:val="003F2C40"/>
    <w:rsid w:val="003F750F"/>
    <w:rsid w:val="0043483F"/>
    <w:rsid w:val="004704F9"/>
    <w:rsid w:val="00494914"/>
    <w:rsid w:val="00554F27"/>
    <w:rsid w:val="005B089A"/>
    <w:rsid w:val="005B7409"/>
    <w:rsid w:val="005C13BB"/>
    <w:rsid w:val="00614833"/>
    <w:rsid w:val="00645A2C"/>
    <w:rsid w:val="0066307D"/>
    <w:rsid w:val="006709E9"/>
    <w:rsid w:val="00674B37"/>
    <w:rsid w:val="006C5F64"/>
    <w:rsid w:val="006F4C9E"/>
    <w:rsid w:val="007260B5"/>
    <w:rsid w:val="00787CC0"/>
    <w:rsid w:val="007B5634"/>
    <w:rsid w:val="007E6FC0"/>
    <w:rsid w:val="008411C0"/>
    <w:rsid w:val="00884994"/>
    <w:rsid w:val="008A3A61"/>
    <w:rsid w:val="009A004E"/>
    <w:rsid w:val="009E1D52"/>
    <w:rsid w:val="00A175EF"/>
    <w:rsid w:val="00A37A65"/>
    <w:rsid w:val="00B56E03"/>
    <w:rsid w:val="00C01605"/>
    <w:rsid w:val="00C55EAD"/>
    <w:rsid w:val="00C5643A"/>
    <w:rsid w:val="00C65191"/>
    <w:rsid w:val="00C704AA"/>
    <w:rsid w:val="00C730A0"/>
    <w:rsid w:val="00CB54C7"/>
    <w:rsid w:val="00D30DCD"/>
    <w:rsid w:val="00D561AF"/>
    <w:rsid w:val="00DA5407"/>
    <w:rsid w:val="00DB1616"/>
    <w:rsid w:val="00E1172C"/>
    <w:rsid w:val="00E52A5A"/>
    <w:rsid w:val="00EA4087"/>
    <w:rsid w:val="00EA6CBB"/>
    <w:rsid w:val="00EC1D5A"/>
    <w:rsid w:val="00F2245E"/>
    <w:rsid w:val="00F4720B"/>
    <w:rsid w:val="00F65A57"/>
    <w:rsid w:val="00FC26AE"/>
    <w:rsid w:val="00FD27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17</cp:revision>
  <cp:lastPrinted>2017-02-20T09:06:00Z</cp:lastPrinted>
  <dcterms:created xsi:type="dcterms:W3CDTF">2017-08-18T11:51:00Z</dcterms:created>
  <dcterms:modified xsi:type="dcterms:W3CDTF">2020-02-06T08:13:00Z</dcterms:modified>
</cp:coreProperties>
</file>