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6F1CE" w14:textId="7D292E89" w:rsidR="0006296F" w:rsidRDefault="00FB4BDD">
      <w:pPr>
        <w:rPr>
          <w:b/>
        </w:rPr>
      </w:pPr>
      <w:r>
        <w:rPr>
          <w:b/>
        </w:rPr>
        <w:t>Příloha č.</w:t>
      </w:r>
      <w:r w:rsidR="00E46CF6">
        <w:rPr>
          <w:b/>
        </w:rPr>
        <w:t>5</w:t>
      </w:r>
    </w:p>
    <w:p w14:paraId="0657254F" w14:textId="77777777" w:rsidR="00FB4BDD" w:rsidRDefault="00FB14F7" w:rsidP="00FB14F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</w:t>
      </w:r>
    </w:p>
    <w:p w14:paraId="583F0763" w14:textId="77777777" w:rsidR="00FB14F7" w:rsidRPr="00FB14F7" w:rsidRDefault="00FB14F7" w:rsidP="00FB14F7">
      <w:pPr>
        <w:spacing w:after="0" w:line="240" w:lineRule="auto"/>
        <w:jc w:val="center"/>
        <w:rPr>
          <w:sz w:val="28"/>
          <w:szCs w:val="28"/>
        </w:rPr>
      </w:pPr>
      <w:r w:rsidRPr="00FB14F7">
        <w:rPr>
          <w:sz w:val="28"/>
          <w:szCs w:val="28"/>
        </w:rPr>
        <w:t xml:space="preserve">o splnění </w:t>
      </w:r>
      <w:r>
        <w:rPr>
          <w:sz w:val="28"/>
          <w:szCs w:val="28"/>
        </w:rPr>
        <w:t>kvalifikačních předpokladů, ekonomické a finanční způsobilosti</w:t>
      </w:r>
    </w:p>
    <w:p w14:paraId="050B49F1" w14:textId="538F89FF" w:rsidR="00FB4BDD" w:rsidRDefault="00FB4BDD" w:rsidP="00FB14F7">
      <w:pPr>
        <w:spacing w:after="0" w:line="240" w:lineRule="auto"/>
        <w:jc w:val="center"/>
        <w:rPr>
          <w:b/>
        </w:rPr>
      </w:pPr>
      <w:r>
        <w:rPr>
          <w:b/>
        </w:rPr>
        <w:t>v rámci veřejné zakázky</w:t>
      </w:r>
      <w:r w:rsidR="00DD17DB">
        <w:rPr>
          <w:b/>
        </w:rPr>
        <w:t xml:space="preserve"> malého rozsahu </w:t>
      </w:r>
      <w:r w:rsidR="00E46CF6">
        <w:rPr>
          <w:b/>
        </w:rPr>
        <w:t>– „</w:t>
      </w:r>
      <w:r w:rsidR="00A87128">
        <w:rPr>
          <w:b/>
        </w:rPr>
        <w:t xml:space="preserve">Truhlářské stroje </w:t>
      </w:r>
      <w:r w:rsidR="00A87128">
        <w:rPr>
          <w:b/>
        </w:rPr>
        <w:t xml:space="preserve">- </w:t>
      </w:r>
      <w:bookmarkStart w:id="0" w:name="_GoBack"/>
      <w:bookmarkEnd w:id="0"/>
      <w:r w:rsidR="00A87128">
        <w:rPr>
          <w:b/>
        </w:rPr>
        <w:t>olepovačka hran</w:t>
      </w:r>
      <w:r w:rsidR="00E46CF6">
        <w:rPr>
          <w:b/>
        </w:rPr>
        <w:t>“</w:t>
      </w:r>
    </w:p>
    <w:p w14:paraId="1D206863" w14:textId="77777777" w:rsidR="00FB4BDD" w:rsidRDefault="00FB4BDD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6"/>
        <w:gridCol w:w="6804"/>
      </w:tblGrid>
      <w:tr w:rsidR="00FB4BDD" w14:paraId="0ED22391" w14:textId="77777777" w:rsidTr="00FB4BDD">
        <w:trPr>
          <w:trHeight w:val="703"/>
        </w:trPr>
        <w:tc>
          <w:tcPr>
            <w:tcW w:w="2376" w:type="dxa"/>
            <w:vAlign w:val="center"/>
          </w:tcPr>
          <w:p w14:paraId="7F515C87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Název/obchodní firma dodavatele</w:t>
            </w:r>
          </w:p>
        </w:tc>
        <w:tc>
          <w:tcPr>
            <w:tcW w:w="6804" w:type="dxa"/>
          </w:tcPr>
          <w:p w14:paraId="6F579A94" w14:textId="77777777" w:rsidR="00FB4BDD" w:rsidRDefault="00FB4BDD">
            <w:pPr>
              <w:rPr>
                <w:b/>
              </w:rPr>
            </w:pPr>
          </w:p>
        </w:tc>
      </w:tr>
      <w:tr w:rsidR="00FB4BDD" w14:paraId="4F3F0F11" w14:textId="77777777" w:rsidTr="00FB4BDD">
        <w:trPr>
          <w:trHeight w:val="571"/>
        </w:trPr>
        <w:tc>
          <w:tcPr>
            <w:tcW w:w="2376" w:type="dxa"/>
            <w:vAlign w:val="center"/>
          </w:tcPr>
          <w:p w14:paraId="2EAB38A2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Sídlo dodavatele</w:t>
            </w:r>
          </w:p>
        </w:tc>
        <w:tc>
          <w:tcPr>
            <w:tcW w:w="6804" w:type="dxa"/>
          </w:tcPr>
          <w:p w14:paraId="79A87936" w14:textId="77777777" w:rsidR="00FB4BDD" w:rsidRDefault="00FB4BDD">
            <w:pPr>
              <w:rPr>
                <w:b/>
              </w:rPr>
            </w:pPr>
          </w:p>
        </w:tc>
      </w:tr>
      <w:tr w:rsidR="00FB4BDD" w14:paraId="5EBA5BAC" w14:textId="77777777" w:rsidTr="00FB4BDD">
        <w:trPr>
          <w:trHeight w:val="409"/>
        </w:trPr>
        <w:tc>
          <w:tcPr>
            <w:tcW w:w="2376" w:type="dxa"/>
            <w:vAlign w:val="center"/>
          </w:tcPr>
          <w:p w14:paraId="4131E228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IČ dodavatele</w:t>
            </w:r>
          </w:p>
        </w:tc>
        <w:tc>
          <w:tcPr>
            <w:tcW w:w="6804" w:type="dxa"/>
          </w:tcPr>
          <w:p w14:paraId="31BDF059" w14:textId="77777777" w:rsidR="00FB4BDD" w:rsidRDefault="00FB4BDD">
            <w:pPr>
              <w:rPr>
                <w:b/>
              </w:rPr>
            </w:pPr>
          </w:p>
        </w:tc>
      </w:tr>
      <w:tr w:rsidR="00FB4BDD" w14:paraId="5954B04B" w14:textId="77777777" w:rsidTr="00FB4BDD">
        <w:trPr>
          <w:trHeight w:val="415"/>
        </w:trPr>
        <w:tc>
          <w:tcPr>
            <w:tcW w:w="2376" w:type="dxa"/>
            <w:vAlign w:val="center"/>
          </w:tcPr>
          <w:p w14:paraId="2E5BD16B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DIČ dodavatele</w:t>
            </w:r>
          </w:p>
        </w:tc>
        <w:tc>
          <w:tcPr>
            <w:tcW w:w="6804" w:type="dxa"/>
          </w:tcPr>
          <w:p w14:paraId="137DB9FC" w14:textId="77777777" w:rsidR="00FB4BDD" w:rsidRDefault="00FB4BDD">
            <w:pPr>
              <w:rPr>
                <w:b/>
              </w:rPr>
            </w:pPr>
          </w:p>
        </w:tc>
      </w:tr>
      <w:tr w:rsidR="00FB4BDD" w14:paraId="08292347" w14:textId="77777777" w:rsidTr="00FB4BDD">
        <w:tc>
          <w:tcPr>
            <w:tcW w:w="2376" w:type="dxa"/>
            <w:vAlign w:val="center"/>
          </w:tcPr>
          <w:p w14:paraId="20FC0C7B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Osoba oprávněná jednat jménem dodavatele (jméno a příjmení, funkce, telefon a emailová adresa</w:t>
            </w:r>
          </w:p>
        </w:tc>
        <w:tc>
          <w:tcPr>
            <w:tcW w:w="6804" w:type="dxa"/>
          </w:tcPr>
          <w:p w14:paraId="00779F5B" w14:textId="77777777" w:rsidR="00FB4BDD" w:rsidRDefault="00FB4BDD">
            <w:pPr>
              <w:rPr>
                <w:b/>
              </w:rPr>
            </w:pPr>
          </w:p>
        </w:tc>
      </w:tr>
    </w:tbl>
    <w:p w14:paraId="2D3B1DA2" w14:textId="77777777" w:rsidR="00FB4BDD" w:rsidRDefault="00FB4BDD">
      <w:pPr>
        <w:rPr>
          <w:b/>
        </w:rPr>
      </w:pPr>
    </w:p>
    <w:p w14:paraId="4FEC8FBA" w14:textId="77777777" w:rsidR="00FB14F7" w:rsidRDefault="00FB14F7">
      <w:r w:rsidRPr="00FB14F7">
        <w:t>Ja</w:t>
      </w:r>
      <w:r>
        <w:t xml:space="preserve">ko osoba oprávněná jednat </w:t>
      </w:r>
      <w:r w:rsidR="00241BA4">
        <w:t>jménem dodavatele tímto čestně prohlašuji, že:</w:t>
      </w:r>
    </w:p>
    <w:p w14:paraId="4152B9C9" w14:textId="77777777" w:rsidR="00241BA4" w:rsidRDefault="00241BA4" w:rsidP="00241BA4">
      <w:pPr>
        <w:pStyle w:val="Odstavecseseznamem"/>
        <w:numPr>
          <w:ilvl w:val="0"/>
          <w:numId w:val="1"/>
        </w:numPr>
        <w:spacing w:after="120" w:line="240" w:lineRule="auto"/>
        <w:ind w:left="425" w:hanging="357"/>
        <w:contextualSpacing w:val="0"/>
      </w:pPr>
      <w:r>
        <w:t xml:space="preserve">splňuji základní kvalifikační předpoklady podle §74, odst. 1, písmena a) </w:t>
      </w:r>
      <w:r w:rsidR="00DC4DC2">
        <w:t>a</w:t>
      </w:r>
      <w:r>
        <w:t xml:space="preserve"> e) zákona 134/2016Sb. o zadávání veřejných zakázek ve znění pozdějších předpisů,</w:t>
      </w:r>
    </w:p>
    <w:p w14:paraId="1DAE22B2" w14:textId="77777777" w:rsidR="00241BA4" w:rsidRPr="00FB14F7" w:rsidRDefault="00241BA4" w:rsidP="00241BA4">
      <w:pPr>
        <w:pStyle w:val="Odstavecseseznamem"/>
        <w:numPr>
          <w:ilvl w:val="0"/>
          <w:numId w:val="1"/>
        </w:numPr>
        <w:spacing w:after="120" w:line="240" w:lineRule="auto"/>
        <w:ind w:left="425" w:hanging="357"/>
      </w:pPr>
      <w:r>
        <w:t>jsem ekonomicky a finančně způsobilý splnit tuto zakázku.</w:t>
      </w:r>
    </w:p>
    <w:p w14:paraId="3C75D5DD" w14:textId="77777777" w:rsidR="00FB4BDD" w:rsidRDefault="00FB4BDD">
      <w:pPr>
        <w:rPr>
          <w:b/>
        </w:rPr>
      </w:pPr>
    </w:p>
    <w:p w14:paraId="0F9A58E7" w14:textId="77777777" w:rsidR="00241BA4" w:rsidRDefault="00241BA4">
      <w:pPr>
        <w:rPr>
          <w:b/>
        </w:rPr>
      </w:pPr>
    </w:p>
    <w:p w14:paraId="2F5152B0" w14:textId="77777777" w:rsidR="00FB4BDD" w:rsidRDefault="00FB4BDD" w:rsidP="00FB4BDD">
      <w:pPr>
        <w:tabs>
          <w:tab w:val="center" w:pos="6804"/>
        </w:tabs>
        <w:spacing w:after="0" w:line="240" w:lineRule="auto"/>
      </w:pPr>
      <w:r w:rsidRPr="00FB4BDD">
        <w:t>V ………………………………</w:t>
      </w:r>
      <w:r>
        <w:t xml:space="preserve"> Dne …………………………..</w:t>
      </w:r>
      <w:r>
        <w:tab/>
        <w:t>………………………………………………………..</w:t>
      </w:r>
    </w:p>
    <w:p w14:paraId="5DDDE953" w14:textId="77777777" w:rsidR="00FB4BDD" w:rsidRDefault="00FB4BDD" w:rsidP="00FB4BDD">
      <w:pPr>
        <w:tabs>
          <w:tab w:val="center" w:pos="6804"/>
        </w:tabs>
        <w:spacing w:after="0" w:line="240" w:lineRule="auto"/>
      </w:pPr>
      <w:r>
        <w:tab/>
        <w:t>podpis osoby oprávněné</w:t>
      </w:r>
    </w:p>
    <w:p w14:paraId="254D089E" w14:textId="77777777" w:rsidR="00FB4BDD" w:rsidRPr="00FB4BDD" w:rsidRDefault="00FB4BDD" w:rsidP="00FB4BDD">
      <w:pPr>
        <w:tabs>
          <w:tab w:val="center" w:pos="6804"/>
        </w:tabs>
        <w:spacing w:after="0" w:line="240" w:lineRule="auto"/>
      </w:pPr>
      <w:r>
        <w:tab/>
        <w:t>jednat jménem dodavatele</w:t>
      </w:r>
    </w:p>
    <w:sectPr w:rsidR="00FB4BDD" w:rsidRPr="00FB4BDD" w:rsidSect="00D152C6">
      <w:headerReference w:type="default" r:id="rId10"/>
      <w:pgSz w:w="11906" w:h="16838" w:code="9"/>
      <w:pgMar w:top="1560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54791" w14:textId="77777777" w:rsidR="00BD27E1" w:rsidRDefault="00BD27E1" w:rsidP="00FB4BDD">
      <w:pPr>
        <w:spacing w:after="0" w:line="240" w:lineRule="auto"/>
      </w:pPr>
      <w:r>
        <w:separator/>
      </w:r>
    </w:p>
  </w:endnote>
  <w:endnote w:type="continuationSeparator" w:id="0">
    <w:p w14:paraId="5A178F65" w14:textId="77777777" w:rsidR="00BD27E1" w:rsidRDefault="00BD27E1" w:rsidP="00FB4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22A60" w14:textId="77777777" w:rsidR="00BD27E1" w:rsidRDefault="00BD27E1" w:rsidP="00FB4BDD">
      <w:pPr>
        <w:spacing w:after="0" w:line="240" w:lineRule="auto"/>
      </w:pPr>
      <w:r>
        <w:separator/>
      </w:r>
    </w:p>
  </w:footnote>
  <w:footnote w:type="continuationSeparator" w:id="0">
    <w:p w14:paraId="26008F46" w14:textId="77777777" w:rsidR="00BD27E1" w:rsidRDefault="00BD27E1" w:rsidP="00FB4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5EC2C" w14:textId="18FFE142" w:rsidR="00FB4BDD" w:rsidRPr="00D152C6" w:rsidRDefault="00DD17DB" w:rsidP="00D152C6">
    <w:pPr>
      <w:pStyle w:val="Zhlav"/>
    </w:pPr>
    <w:r>
      <w:rPr>
        <w:noProof/>
      </w:rPr>
      <w:drawing>
        <wp:inline distT="0" distB="0" distL="0" distR="0" wp14:anchorId="2B715547" wp14:editId="223E2E76">
          <wp:extent cx="5759450" cy="66611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ŠTaS Záhlaví A4 nastojá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66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8002C7"/>
    <w:multiLevelType w:val="hybridMultilevel"/>
    <w:tmpl w:val="961C4A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BDD"/>
    <w:rsid w:val="0006296F"/>
    <w:rsid w:val="00182442"/>
    <w:rsid w:val="00241BA4"/>
    <w:rsid w:val="0055433A"/>
    <w:rsid w:val="006D77AE"/>
    <w:rsid w:val="007D7D6D"/>
    <w:rsid w:val="00894E52"/>
    <w:rsid w:val="00955E77"/>
    <w:rsid w:val="00A87128"/>
    <w:rsid w:val="00B05D9B"/>
    <w:rsid w:val="00BD27E1"/>
    <w:rsid w:val="00D152C6"/>
    <w:rsid w:val="00DC4DC2"/>
    <w:rsid w:val="00DD17DB"/>
    <w:rsid w:val="00E46CF6"/>
    <w:rsid w:val="00EA090B"/>
    <w:rsid w:val="00FB14F7"/>
    <w:rsid w:val="00FB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968FD"/>
  <w15:docId w15:val="{1D600CB3-2811-4AC4-AB54-074BCC78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B4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4BDD"/>
  </w:style>
  <w:style w:type="paragraph" w:styleId="Zpat">
    <w:name w:val="footer"/>
    <w:basedOn w:val="Normln"/>
    <w:link w:val="ZpatChar"/>
    <w:uiPriority w:val="99"/>
    <w:unhideWhenUsed/>
    <w:rsid w:val="00FB4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4BDD"/>
  </w:style>
  <w:style w:type="paragraph" w:styleId="Textbubliny">
    <w:name w:val="Balloon Text"/>
    <w:basedOn w:val="Normln"/>
    <w:link w:val="TextbublinyChar"/>
    <w:uiPriority w:val="99"/>
    <w:semiHidden/>
    <w:unhideWhenUsed/>
    <w:rsid w:val="00FB4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4BD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B4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41B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7B4A80A0759B4BB57380F3B92E53EC" ma:contentTypeVersion="11" ma:contentTypeDescription="Vytvoří nový dokument" ma:contentTypeScope="" ma:versionID="23c2f08296495efcbdb484c376705e0a">
  <xsd:schema xmlns:xsd="http://www.w3.org/2001/XMLSchema" xmlns:xs="http://www.w3.org/2001/XMLSchema" xmlns:p="http://schemas.microsoft.com/office/2006/metadata/properties" xmlns:ns2="77c3524d-1ca3-499d-9bbd-24752cd735d2" xmlns:ns3="6dc2dce0-3292-4b06-837a-ee4baea78741" targetNamespace="http://schemas.microsoft.com/office/2006/metadata/properties" ma:root="true" ma:fieldsID="4295cdd848cab860dc5f308c14597ab8" ns2:_="" ns3:_="">
    <xsd:import namespace="77c3524d-1ca3-499d-9bbd-24752cd735d2"/>
    <xsd:import namespace="6dc2dce0-3292-4b06-837a-ee4baea787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3524d-1ca3-499d-9bbd-24752cd735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919e61d-2797-4c88-9e14-a405f5923c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2dce0-3292-4b06-837a-ee4baea7874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534b8d7-4ede-4a9e-84f0-15e1caa09035}" ma:internalName="TaxCatchAll" ma:showField="CatchAllData" ma:web="6dc2dce0-3292-4b06-837a-ee4baea787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c2dce0-3292-4b06-837a-ee4baea78741" xsi:nil="true"/>
    <lcf76f155ced4ddcb4097134ff3c332f xmlns="77c3524d-1ca3-499d-9bbd-24752cd735d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99BA72-D4B3-4E53-8F05-3602A57087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E6A62-932D-487F-930E-C4371D8697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3524d-1ca3-499d-9bbd-24752cd735d2"/>
    <ds:schemaRef ds:uri="6dc2dce0-3292-4b06-837a-ee4baea787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02E60E-71B0-4E55-AFF7-70B75EB2B50C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77c3524d-1ca3-499d-9bbd-24752cd735d2"/>
    <ds:schemaRef ds:uri="http://schemas.microsoft.com/office/infopath/2007/PartnerControls"/>
    <ds:schemaRef ds:uri="6dc2dce0-3292-4b06-837a-ee4baea78741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610201</dc:creator>
  <cp:lastModifiedBy>Navrátil Jiří</cp:lastModifiedBy>
  <cp:revision>11</cp:revision>
  <dcterms:created xsi:type="dcterms:W3CDTF">2018-09-05T20:46:00Z</dcterms:created>
  <dcterms:modified xsi:type="dcterms:W3CDTF">2025-02-18T17:51:00Z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0x0101009C7B4A80A0759B4BB57380F3B92E53EC</vt:lpwstr>
  </property>
  <property fmtid="{D5CDD505-2E9C-101B-9397-08002B2CF9AE}" pid="3" name="MediaServiceImageTags">
    <vt:lpwstr/>
  </property>
</Properties>
</file>