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FE0EA" w14:textId="77777777" w:rsidR="002D0B16" w:rsidRPr="00C64F1B" w:rsidRDefault="002D0B16" w:rsidP="002D0B16">
      <w:pPr>
        <w:ind w:right="89"/>
        <w:jc w:val="center"/>
        <w:rPr>
          <w:rFonts w:ascii="Arial" w:hAnsi="Arial" w:cs="Arial"/>
          <w:sz w:val="22"/>
          <w:szCs w:val="22"/>
        </w:rPr>
      </w:pPr>
    </w:p>
    <w:p w14:paraId="4C445317" w14:textId="77777777" w:rsidR="002D0B16" w:rsidRPr="00C64F1B" w:rsidRDefault="002D0B16" w:rsidP="002D0B16">
      <w:pPr>
        <w:ind w:right="89"/>
        <w:jc w:val="center"/>
        <w:rPr>
          <w:rFonts w:ascii="Arial" w:hAnsi="Arial" w:cs="Arial"/>
          <w:sz w:val="22"/>
          <w:szCs w:val="22"/>
        </w:rPr>
      </w:pPr>
    </w:p>
    <w:p w14:paraId="74346A5A" w14:textId="77777777" w:rsidR="002D0B16" w:rsidRPr="00C64F1B" w:rsidRDefault="002D0B16" w:rsidP="002D0B16">
      <w:pPr>
        <w:ind w:right="89"/>
        <w:jc w:val="center"/>
        <w:rPr>
          <w:rFonts w:ascii="Arial" w:hAnsi="Arial" w:cs="Arial"/>
          <w:sz w:val="22"/>
          <w:szCs w:val="22"/>
        </w:rPr>
      </w:pPr>
    </w:p>
    <w:p w14:paraId="19E0E619" w14:textId="77777777" w:rsidR="002D0B16" w:rsidRPr="00C64F1B" w:rsidRDefault="002D0B16" w:rsidP="00C64F1B">
      <w:pPr>
        <w:ind w:right="89"/>
        <w:rPr>
          <w:rFonts w:ascii="Arial" w:hAnsi="Arial" w:cs="Arial"/>
          <w:sz w:val="22"/>
          <w:szCs w:val="22"/>
        </w:rPr>
      </w:pPr>
    </w:p>
    <w:p w14:paraId="63E81A08" w14:textId="77777777" w:rsidR="002D0B16" w:rsidRPr="00C64F1B" w:rsidRDefault="002D0B16" w:rsidP="002D0B16">
      <w:pPr>
        <w:ind w:right="89"/>
        <w:jc w:val="center"/>
        <w:rPr>
          <w:rFonts w:ascii="Arial" w:hAnsi="Arial" w:cs="Arial"/>
          <w:sz w:val="22"/>
          <w:szCs w:val="22"/>
        </w:rPr>
      </w:pPr>
    </w:p>
    <w:p w14:paraId="5A3B93A6" w14:textId="77777777" w:rsidR="00C64F1B" w:rsidRDefault="00C64F1B" w:rsidP="002D0B16">
      <w:pPr>
        <w:ind w:right="89"/>
        <w:jc w:val="center"/>
        <w:rPr>
          <w:rFonts w:ascii="Arial" w:hAnsi="Arial" w:cs="Arial"/>
          <w:sz w:val="22"/>
          <w:szCs w:val="22"/>
        </w:rPr>
      </w:pPr>
    </w:p>
    <w:p w14:paraId="3A9C32FA" w14:textId="77777777" w:rsidR="00C64F1B" w:rsidRDefault="00C64F1B" w:rsidP="002D0B16">
      <w:pPr>
        <w:ind w:right="89"/>
        <w:jc w:val="center"/>
        <w:rPr>
          <w:rFonts w:ascii="Arial" w:hAnsi="Arial" w:cs="Arial"/>
          <w:sz w:val="22"/>
          <w:szCs w:val="22"/>
        </w:rPr>
      </w:pPr>
    </w:p>
    <w:p w14:paraId="155C7B56" w14:textId="043059F0" w:rsidR="00C64F1B" w:rsidRDefault="00C64F1B" w:rsidP="002D0B16">
      <w:pPr>
        <w:ind w:right="89"/>
        <w:jc w:val="center"/>
        <w:rPr>
          <w:rFonts w:ascii="Arial" w:hAnsi="Arial" w:cs="Arial"/>
          <w:sz w:val="22"/>
          <w:szCs w:val="22"/>
        </w:rPr>
      </w:pPr>
    </w:p>
    <w:p w14:paraId="4DF6FCE4" w14:textId="77777777" w:rsidR="00665BBF" w:rsidRDefault="00665BBF" w:rsidP="002D0B16">
      <w:pPr>
        <w:ind w:right="89"/>
        <w:jc w:val="center"/>
        <w:rPr>
          <w:rFonts w:ascii="Arial" w:hAnsi="Arial" w:cs="Arial"/>
          <w:sz w:val="22"/>
          <w:szCs w:val="22"/>
        </w:rPr>
      </w:pPr>
    </w:p>
    <w:p w14:paraId="17F455E8" w14:textId="77777777" w:rsidR="00C64F1B" w:rsidRDefault="00C64F1B" w:rsidP="002D0B16">
      <w:pPr>
        <w:ind w:right="89"/>
        <w:jc w:val="center"/>
        <w:rPr>
          <w:rFonts w:ascii="Arial" w:hAnsi="Arial" w:cs="Arial"/>
          <w:sz w:val="22"/>
          <w:szCs w:val="22"/>
        </w:rPr>
      </w:pPr>
    </w:p>
    <w:p w14:paraId="13905996" w14:textId="77777777" w:rsidR="00C64F1B" w:rsidRDefault="00C64F1B" w:rsidP="002D0B16">
      <w:pPr>
        <w:ind w:right="89"/>
        <w:jc w:val="center"/>
        <w:rPr>
          <w:rFonts w:ascii="Arial" w:hAnsi="Arial" w:cs="Arial"/>
          <w:sz w:val="22"/>
          <w:szCs w:val="22"/>
        </w:rPr>
      </w:pPr>
    </w:p>
    <w:p w14:paraId="23C97ABA" w14:textId="77777777" w:rsidR="00C64F1B" w:rsidRDefault="00C64F1B" w:rsidP="002D0B16">
      <w:pPr>
        <w:ind w:right="89"/>
        <w:jc w:val="center"/>
        <w:rPr>
          <w:rFonts w:ascii="Arial" w:hAnsi="Arial" w:cs="Arial"/>
          <w:sz w:val="22"/>
          <w:szCs w:val="22"/>
        </w:rPr>
      </w:pPr>
    </w:p>
    <w:p w14:paraId="1F4D1542" w14:textId="77777777" w:rsidR="00665BBF" w:rsidRPr="002D307A" w:rsidRDefault="00665BBF" w:rsidP="00665BBF">
      <w:pPr>
        <w:ind w:right="89"/>
        <w:jc w:val="center"/>
        <w:rPr>
          <w:rFonts w:ascii="Ubuntu Light" w:hAnsi="Ubuntu Light" w:cs="Arial"/>
          <w:sz w:val="180"/>
          <w:szCs w:val="22"/>
        </w:rPr>
      </w:pPr>
      <w:r w:rsidRPr="002D307A">
        <w:rPr>
          <w:rFonts w:ascii="Ubuntu Light" w:hAnsi="Ubuntu Light" w:cs="Arial"/>
          <w:sz w:val="180"/>
          <w:szCs w:val="22"/>
        </w:rPr>
        <w:t>D</w:t>
      </w:r>
    </w:p>
    <w:p w14:paraId="6B3550BA" w14:textId="77777777" w:rsidR="00665BBF" w:rsidRPr="002D307A" w:rsidRDefault="00665BBF" w:rsidP="00665BBF">
      <w:pPr>
        <w:ind w:right="89"/>
        <w:jc w:val="center"/>
        <w:rPr>
          <w:rFonts w:ascii="Ubuntu Light" w:hAnsi="Ubuntu Light" w:cs="Arial"/>
          <w:sz w:val="40"/>
          <w:szCs w:val="22"/>
        </w:rPr>
      </w:pPr>
    </w:p>
    <w:p w14:paraId="7766E1E8" w14:textId="77777777" w:rsidR="00665BBF" w:rsidRPr="002D307A" w:rsidRDefault="00665BBF" w:rsidP="00665BBF">
      <w:pPr>
        <w:ind w:right="89"/>
        <w:jc w:val="center"/>
        <w:rPr>
          <w:rFonts w:ascii="Ubuntu Light" w:hAnsi="Ubuntu Light" w:cs="Arial"/>
          <w:sz w:val="40"/>
          <w:szCs w:val="22"/>
        </w:rPr>
      </w:pPr>
      <w:r w:rsidRPr="002D307A">
        <w:rPr>
          <w:rFonts w:ascii="Ubuntu Light" w:hAnsi="Ubuntu Light" w:cs="Arial"/>
          <w:sz w:val="40"/>
          <w:szCs w:val="22"/>
        </w:rPr>
        <w:t>TECHNICKÁ ZPRÁVA</w:t>
      </w:r>
    </w:p>
    <w:p w14:paraId="40F588AD" w14:textId="6802D7C4" w:rsidR="00665BBF" w:rsidRPr="002D307A" w:rsidRDefault="00665BBF" w:rsidP="00665BBF">
      <w:pPr>
        <w:ind w:right="89"/>
        <w:jc w:val="center"/>
        <w:rPr>
          <w:rFonts w:ascii="Ubuntu Light" w:hAnsi="Ubuntu Light" w:cs="Arial"/>
          <w:sz w:val="22"/>
          <w:szCs w:val="22"/>
        </w:rPr>
      </w:pPr>
      <w:r w:rsidRPr="002D307A">
        <w:rPr>
          <w:rFonts w:ascii="Ubuntu Light" w:hAnsi="Ubuntu Light" w:cs="Arial"/>
          <w:sz w:val="22"/>
          <w:szCs w:val="22"/>
        </w:rPr>
        <w:t>D.1.4</w:t>
      </w:r>
      <w:r>
        <w:rPr>
          <w:rFonts w:ascii="Ubuntu Light" w:hAnsi="Ubuntu Light" w:cs="Arial"/>
          <w:sz w:val="22"/>
          <w:szCs w:val="22"/>
        </w:rPr>
        <w:t>.4</w:t>
      </w:r>
      <w:r w:rsidRPr="002D307A">
        <w:rPr>
          <w:rFonts w:ascii="Ubuntu Light" w:hAnsi="Ubuntu Light" w:cs="Arial"/>
          <w:sz w:val="22"/>
          <w:szCs w:val="22"/>
        </w:rPr>
        <w:t xml:space="preserve"> </w:t>
      </w:r>
      <w:r>
        <w:rPr>
          <w:rFonts w:ascii="Ubuntu Light" w:hAnsi="Ubuntu Light" w:cs="Arial"/>
          <w:sz w:val="22"/>
          <w:szCs w:val="22"/>
        </w:rPr>
        <w:t>DEŠ</w:t>
      </w:r>
      <w:r w:rsidR="00280CCB">
        <w:rPr>
          <w:rFonts w:ascii="Ubuntu Light" w:hAnsi="Ubuntu Light" w:cs="Arial"/>
          <w:sz w:val="22"/>
          <w:szCs w:val="22"/>
        </w:rPr>
        <w:t>Ť</w:t>
      </w:r>
      <w:r>
        <w:rPr>
          <w:rFonts w:ascii="Ubuntu Light" w:hAnsi="Ubuntu Light" w:cs="Arial"/>
          <w:sz w:val="22"/>
          <w:szCs w:val="22"/>
        </w:rPr>
        <w:t>OVÁ KANALIZACE</w:t>
      </w:r>
    </w:p>
    <w:p w14:paraId="26893761" w14:textId="77777777" w:rsidR="00665BBF" w:rsidRPr="002D307A" w:rsidRDefault="00665BBF" w:rsidP="00665BBF">
      <w:pPr>
        <w:tabs>
          <w:tab w:val="left" w:pos="1560"/>
          <w:tab w:val="left" w:pos="1985"/>
        </w:tabs>
        <w:ind w:right="89"/>
        <w:rPr>
          <w:rFonts w:ascii="Ubuntu Light" w:hAnsi="Ubuntu Light" w:cs="Arial"/>
          <w:sz w:val="22"/>
          <w:szCs w:val="22"/>
        </w:rPr>
      </w:pPr>
    </w:p>
    <w:p w14:paraId="791E589B" w14:textId="77777777" w:rsidR="00665BBF" w:rsidRPr="002D307A" w:rsidRDefault="00665BBF" w:rsidP="00665BBF">
      <w:pPr>
        <w:tabs>
          <w:tab w:val="left" w:pos="3119"/>
        </w:tabs>
        <w:ind w:right="89"/>
        <w:rPr>
          <w:rFonts w:ascii="Ubuntu Light" w:hAnsi="Ubuntu Light" w:cs="Arial"/>
          <w:sz w:val="22"/>
          <w:szCs w:val="20"/>
        </w:rPr>
      </w:pPr>
    </w:p>
    <w:p w14:paraId="1C3A2061" w14:textId="77777777" w:rsidR="00665BBF" w:rsidRPr="002D307A" w:rsidRDefault="00665BBF" w:rsidP="00665BBF">
      <w:pPr>
        <w:tabs>
          <w:tab w:val="left" w:pos="3119"/>
        </w:tabs>
        <w:ind w:right="89"/>
        <w:rPr>
          <w:rFonts w:ascii="Ubuntu Light" w:hAnsi="Ubuntu Light" w:cs="Arial"/>
          <w:sz w:val="22"/>
          <w:szCs w:val="20"/>
        </w:rPr>
      </w:pPr>
    </w:p>
    <w:p w14:paraId="7CF8FCA1" w14:textId="77777777" w:rsidR="00665BBF" w:rsidRPr="002D307A" w:rsidRDefault="00665BBF" w:rsidP="00665BBF">
      <w:pPr>
        <w:tabs>
          <w:tab w:val="left" w:pos="3119"/>
        </w:tabs>
        <w:ind w:right="89"/>
        <w:rPr>
          <w:rFonts w:ascii="Ubuntu Light" w:hAnsi="Ubuntu Light" w:cs="Arial"/>
          <w:sz w:val="22"/>
          <w:szCs w:val="20"/>
        </w:rPr>
      </w:pPr>
    </w:p>
    <w:p w14:paraId="7700B30E" w14:textId="77777777" w:rsidR="00665BBF" w:rsidRPr="002D307A" w:rsidRDefault="00665BBF" w:rsidP="00665BBF">
      <w:pPr>
        <w:tabs>
          <w:tab w:val="left" w:pos="3119"/>
        </w:tabs>
        <w:ind w:right="89"/>
        <w:rPr>
          <w:rFonts w:ascii="Ubuntu Light" w:hAnsi="Ubuntu Light" w:cs="Arial"/>
          <w:sz w:val="22"/>
          <w:szCs w:val="20"/>
        </w:rPr>
      </w:pPr>
    </w:p>
    <w:p w14:paraId="70E228FA" w14:textId="77777777" w:rsidR="00665BBF" w:rsidRDefault="00665BBF" w:rsidP="00665BBF">
      <w:pPr>
        <w:tabs>
          <w:tab w:val="left" w:pos="3119"/>
        </w:tabs>
        <w:ind w:right="89"/>
        <w:rPr>
          <w:rFonts w:ascii="Ubuntu Light" w:hAnsi="Ubuntu Light" w:cs="Arial"/>
          <w:sz w:val="22"/>
          <w:szCs w:val="20"/>
        </w:rPr>
      </w:pPr>
    </w:p>
    <w:p w14:paraId="2F4AF9A1" w14:textId="77777777" w:rsidR="00665BBF" w:rsidRDefault="00665BBF" w:rsidP="00665BBF">
      <w:pPr>
        <w:tabs>
          <w:tab w:val="left" w:pos="3119"/>
        </w:tabs>
        <w:ind w:right="89"/>
        <w:rPr>
          <w:rFonts w:ascii="Ubuntu Light" w:hAnsi="Ubuntu Light" w:cs="Arial"/>
          <w:sz w:val="22"/>
          <w:szCs w:val="20"/>
        </w:rPr>
      </w:pPr>
    </w:p>
    <w:p w14:paraId="6A57643C" w14:textId="77777777" w:rsidR="00665BBF" w:rsidRDefault="00665BBF" w:rsidP="00665BBF">
      <w:pPr>
        <w:tabs>
          <w:tab w:val="left" w:pos="3119"/>
        </w:tabs>
        <w:ind w:right="89"/>
        <w:rPr>
          <w:rFonts w:ascii="Ubuntu Light" w:hAnsi="Ubuntu Light" w:cs="Arial"/>
          <w:sz w:val="22"/>
          <w:szCs w:val="20"/>
        </w:rPr>
      </w:pPr>
    </w:p>
    <w:p w14:paraId="35AD4E54" w14:textId="17509338" w:rsidR="00665BBF" w:rsidRDefault="00665BBF" w:rsidP="00665BBF">
      <w:pPr>
        <w:tabs>
          <w:tab w:val="left" w:pos="3119"/>
        </w:tabs>
        <w:ind w:right="89"/>
        <w:rPr>
          <w:rFonts w:ascii="Ubuntu Light" w:hAnsi="Ubuntu Light" w:cs="Arial"/>
          <w:sz w:val="22"/>
          <w:szCs w:val="20"/>
        </w:rPr>
      </w:pPr>
    </w:p>
    <w:p w14:paraId="092C7D66" w14:textId="0AD3726C" w:rsidR="00665BBF" w:rsidRDefault="00665BBF" w:rsidP="00665BBF">
      <w:pPr>
        <w:tabs>
          <w:tab w:val="left" w:pos="3119"/>
        </w:tabs>
        <w:ind w:right="89"/>
        <w:rPr>
          <w:rFonts w:ascii="Ubuntu Light" w:hAnsi="Ubuntu Light" w:cs="Arial"/>
          <w:sz w:val="22"/>
          <w:szCs w:val="20"/>
        </w:rPr>
      </w:pPr>
    </w:p>
    <w:p w14:paraId="6CD94DD5" w14:textId="77777777" w:rsidR="00665BBF" w:rsidRPr="002D307A" w:rsidRDefault="00665BBF" w:rsidP="00665BBF">
      <w:pPr>
        <w:tabs>
          <w:tab w:val="left" w:pos="3119"/>
        </w:tabs>
        <w:ind w:right="89"/>
        <w:rPr>
          <w:rFonts w:ascii="Ubuntu Light" w:hAnsi="Ubuntu Light" w:cs="Arial"/>
          <w:sz w:val="22"/>
          <w:szCs w:val="20"/>
        </w:rPr>
      </w:pPr>
    </w:p>
    <w:p w14:paraId="62AEE871" w14:textId="77777777" w:rsidR="00F67BC4" w:rsidRPr="002D307A" w:rsidRDefault="00F67BC4" w:rsidP="00665BBF">
      <w:pPr>
        <w:tabs>
          <w:tab w:val="left" w:pos="3119"/>
        </w:tabs>
        <w:ind w:right="89"/>
        <w:rPr>
          <w:rFonts w:ascii="Ubuntu Light" w:hAnsi="Ubuntu Light" w:cs="Arial"/>
          <w:sz w:val="22"/>
          <w:szCs w:val="20"/>
        </w:rPr>
      </w:pPr>
    </w:p>
    <w:p w14:paraId="02F9AA3C" w14:textId="77777777" w:rsidR="00665BBF" w:rsidRPr="002D307A" w:rsidRDefault="00665BBF" w:rsidP="00665BBF">
      <w:pPr>
        <w:tabs>
          <w:tab w:val="left" w:pos="3119"/>
        </w:tabs>
        <w:ind w:right="89"/>
        <w:rPr>
          <w:rFonts w:ascii="Ubuntu Light" w:hAnsi="Ubuntu Light" w:cs="Arial"/>
          <w:sz w:val="22"/>
          <w:szCs w:val="20"/>
        </w:rPr>
      </w:pPr>
    </w:p>
    <w:p w14:paraId="3F047BAA" w14:textId="77777777" w:rsidR="00665BBF" w:rsidRPr="00B07B48" w:rsidRDefault="00665BBF" w:rsidP="00665BBF">
      <w:pPr>
        <w:tabs>
          <w:tab w:val="left" w:pos="3119"/>
        </w:tabs>
        <w:ind w:left="3119" w:right="89" w:hanging="3119"/>
        <w:outlineLvl w:val="0"/>
        <w:rPr>
          <w:rFonts w:ascii="Ubuntu Light" w:hAnsi="Ubuntu Light" w:cs="Arial"/>
          <w:sz w:val="22"/>
          <w:szCs w:val="22"/>
        </w:rPr>
      </w:pPr>
      <w:r w:rsidRPr="00B07B48">
        <w:rPr>
          <w:rFonts w:ascii="Ubuntu Light" w:hAnsi="Ubuntu Light" w:cs="Arial"/>
          <w:sz w:val="22"/>
          <w:szCs w:val="22"/>
        </w:rPr>
        <w:t>PROJEKT:</w:t>
      </w:r>
      <w:r w:rsidRPr="00B07B48">
        <w:rPr>
          <w:rFonts w:ascii="Ubuntu Light" w:hAnsi="Ubuntu Light" w:cs="Arial"/>
          <w:sz w:val="22"/>
          <w:szCs w:val="22"/>
        </w:rPr>
        <w:tab/>
        <w:t>EXPERIMENTÁLNÍ SOBĚSTAČNÝ DŮM SŠE OSTRAVA</w:t>
      </w:r>
    </w:p>
    <w:p w14:paraId="2A09079F" w14:textId="77777777" w:rsidR="00665BBF" w:rsidRPr="00B07B48" w:rsidRDefault="00665BBF" w:rsidP="00665BBF">
      <w:pPr>
        <w:tabs>
          <w:tab w:val="left" w:pos="3119"/>
        </w:tabs>
        <w:ind w:right="89"/>
        <w:rPr>
          <w:rFonts w:ascii="Ubuntu Light" w:hAnsi="Ubuntu Light" w:cs="Arial"/>
          <w:sz w:val="22"/>
          <w:szCs w:val="22"/>
        </w:rPr>
      </w:pPr>
    </w:p>
    <w:p w14:paraId="37762798" w14:textId="77777777"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OBJEDNATEL:</w:t>
      </w:r>
      <w:r w:rsidRPr="00B07B48">
        <w:rPr>
          <w:rFonts w:ascii="Ubuntu Light" w:hAnsi="Ubuntu Light" w:cs="Arial"/>
          <w:sz w:val="22"/>
          <w:szCs w:val="22"/>
        </w:rPr>
        <w:tab/>
        <w:t>STŘEDNÍ ŠKOLA ELEKTROTECHNICKÁ, OSTRAVA, NA JÍZDÁRNĚ 30 P.O.</w:t>
      </w:r>
      <w:r w:rsidRPr="00B07B48">
        <w:rPr>
          <w:rFonts w:ascii="Ubuntu Light" w:hAnsi="Ubuntu Light" w:cs="Arial"/>
          <w:sz w:val="22"/>
          <w:szCs w:val="22"/>
        </w:rPr>
        <w:tab/>
        <w:t>NA JÍZDÁRNĚ 423/30, OSTRAVA, 702 00</w:t>
      </w:r>
    </w:p>
    <w:p w14:paraId="4AD9BAF9" w14:textId="77777777" w:rsidR="00665BBF" w:rsidRPr="00B07B48" w:rsidRDefault="00665BBF" w:rsidP="00665BBF">
      <w:pPr>
        <w:tabs>
          <w:tab w:val="left" w:pos="3119"/>
        </w:tabs>
        <w:ind w:right="89"/>
        <w:rPr>
          <w:rFonts w:ascii="Ubuntu Light" w:hAnsi="Ubuntu Light" w:cs="Arial"/>
          <w:sz w:val="22"/>
          <w:szCs w:val="22"/>
        </w:rPr>
      </w:pPr>
    </w:p>
    <w:p w14:paraId="1DE6CA9C" w14:textId="77777777"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STUPEŇ:</w:t>
      </w:r>
      <w:r w:rsidRPr="00B07B48">
        <w:rPr>
          <w:rFonts w:ascii="Ubuntu Light" w:hAnsi="Ubuntu Light" w:cs="Arial"/>
          <w:sz w:val="22"/>
          <w:szCs w:val="22"/>
        </w:rPr>
        <w:tab/>
        <w:t>DUR+DSP</w:t>
      </w:r>
    </w:p>
    <w:p w14:paraId="39F78895" w14:textId="77777777" w:rsidR="00665BBF" w:rsidRPr="00B07B48" w:rsidRDefault="00665BBF" w:rsidP="00665BBF">
      <w:pPr>
        <w:tabs>
          <w:tab w:val="left" w:pos="3119"/>
        </w:tabs>
        <w:ind w:right="89"/>
        <w:rPr>
          <w:rFonts w:ascii="Ubuntu Light" w:hAnsi="Ubuntu Light" w:cs="Arial"/>
          <w:sz w:val="22"/>
          <w:szCs w:val="22"/>
        </w:rPr>
      </w:pPr>
    </w:p>
    <w:p w14:paraId="683F81A9" w14:textId="77777777"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HIP:</w:t>
      </w:r>
      <w:r w:rsidRPr="00B07B48">
        <w:rPr>
          <w:rFonts w:ascii="Ubuntu Light" w:hAnsi="Ubuntu Light" w:cs="Arial"/>
          <w:sz w:val="22"/>
          <w:szCs w:val="22"/>
        </w:rPr>
        <w:tab/>
        <w:t>Ing. arch. Ing. Daniel Vaněk</w:t>
      </w:r>
    </w:p>
    <w:p w14:paraId="1E7DCBA8" w14:textId="064C8770" w:rsidR="00F37FD4" w:rsidRPr="00F67BC4"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SCHVÁLIL:</w:t>
      </w:r>
      <w:r w:rsidRPr="00B07B48">
        <w:rPr>
          <w:rFonts w:ascii="Ubuntu Light" w:hAnsi="Ubuntu Light" w:cs="Arial"/>
          <w:sz w:val="22"/>
          <w:szCs w:val="22"/>
        </w:rPr>
        <w:tab/>
      </w:r>
      <w:r w:rsidR="004C760A" w:rsidRPr="004C760A">
        <w:rPr>
          <w:rFonts w:ascii="Ubuntu Light" w:hAnsi="Ubuntu Light" w:cs="Arial"/>
          <w:sz w:val="22"/>
          <w:szCs w:val="21"/>
        </w:rPr>
        <w:t>Ing. Daniel Fránek</w:t>
      </w:r>
    </w:p>
    <w:p w14:paraId="20F74C3A" w14:textId="77777777"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VYPRACOVAL:</w:t>
      </w:r>
      <w:r w:rsidRPr="00B07B48">
        <w:rPr>
          <w:rFonts w:ascii="Ubuntu Light" w:hAnsi="Ubuntu Light" w:cs="Arial"/>
          <w:sz w:val="22"/>
          <w:szCs w:val="22"/>
        </w:rPr>
        <w:tab/>
        <w:t>Ing. arch. Ing. Daniel Vaněk</w:t>
      </w:r>
    </w:p>
    <w:p w14:paraId="4A34027E" w14:textId="77777777" w:rsidR="00665BBF" w:rsidRPr="00B07B48" w:rsidRDefault="00665BBF" w:rsidP="00665BBF">
      <w:pPr>
        <w:tabs>
          <w:tab w:val="left" w:pos="3119"/>
        </w:tabs>
        <w:ind w:right="89"/>
        <w:rPr>
          <w:rFonts w:ascii="Ubuntu Light" w:hAnsi="Ubuntu Light" w:cs="Arial"/>
          <w:sz w:val="22"/>
          <w:szCs w:val="22"/>
        </w:rPr>
      </w:pPr>
    </w:p>
    <w:p w14:paraId="4850892B" w14:textId="77777777"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ČÍSLO PROJEKTU:</w:t>
      </w:r>
      <w:r w:rsidRPr="00B07B48">
        <w:rPr>
          <w:rFonts w:ascii="Ubuntu Light" w:hAnsi="Ubuntu Light" w:cs="Arial"/>
          <w:sz w:val="22"/>
          <w:szCs w:val="22"/>
        </w:rPr>
        <w:tab/>
        <w:t>VA_004_21</w:t>
      </w:r>
    </w:p>
    <w:p w14:paraId="54AB17F4" w14:textId="2DB5DDFF"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ČÍSLO PŘÍLOHY:</w:t>
      </w:r>
      <w:r w:rsidRPr="00B07B48">
        <w:rPr>
          <w:rFonts w:ascii="Ubuntu Light" w:hAnsi="Ubuntu Light" w:cs="Arial"/>
          <w:sz w:val="22"/>
          <w:szCs w:val="22"/>
        </w:rPr>
        <w:tab/>
        <w:t>VA_004_21_</w:t>
      </w:r>
      <w:r>
        <w:rPr>
          <w:rFonts w:ascii="Ubuntu Light" w:hAnsi="Ubuntu Light" w:cs="Arial"/>
          <w:sz w:val="22"/>
          <w:szCs w:val="22"/>
        </w:rPr>
        <w:t>D.1.4.</w:t>
      </w:r>
      <w:r w:rsidR="0080238C">
        <w:rPr>
          <w:rFonts w:ascii="Ubuntu Light" w:hAnsi="Ubuntu Light" w:cs="Arial"/>
          <w:sz w:val="22"/>
          <w:szCs w:val="22"/>
        </w:rPr>
        <w:t>4</w:t>
      </w:r>
      <w:r>
        <w:rPr>
          <w:rFonts w:ascii="Ubuntu Light" w:hAnsi="Ubuntu Light" w:cs="Arial"/>
          <w:sz w:val="22"/>
          <w:szCs w:val="22"/>
        </w:rPr>
        <w:t>.a</w:t>
      </w:r>
    </w:p>
    <w:p w14:paraId="42C2C39B" w14:textId="77777777" w:rsidR="00665BBF" w:rsidRPr="00B07B48" w:rsidRDefault="00665BBF" w:rsidP="00665BBF">
      <w:pPr>
        <w:tabs>
          <w:tab w:val="left" w:pos="3119"/>
        </w:tabs>
        <w:ind w:right="89"/>
        <w:rPr>
          <w:rFonts w:ascii="Ubuntu Light" w:hAnsi="Ubuntu Light" w:cs="Arial"/>
          <w:sz w:val="22"/>
          <w:szCs w:val="22"/>
        </w:rPr>
      </w:pPr>
      <w:r w:rsidRPr="00B07B48">
        <w:rPr>
          <w:rFonts w:ascii="Ubuntu Light" w:hAnsi="Ubuntu Light" w:cs="Arial"/>
          <w:sz w:val="22"/>
          <w:szCs w:val="22"/>
        </w:rPr>
        <w:t>DATUM:</w:t>
      </w:r>
      <w:r w:rsidRPr="00B07B48">
        <w:rPr>
          <w:rFonts w:ascii="Ubuntu Light" w:hAnsi="Ubuntu Light" w:cs="Arial"/>
          <w:sz w:val="22"/>
          <w:szCs w:val="22"/>
        </w:rPr>
        <w:tab/>
        <w:t>07/2021</w:t>
      </w:r>
    </w:p>
    <w:p w14:paraId="1B9094A1" w14:textId="266EC6A3" w:rsidR="00EA19B1" w:rsidRPr="0080238C" w:rsidRDefault="002D0B16" w:rsidP="0080238C">
      <w:pPr>
        <w:tabs>
          <w:tab w:val="left" w:pos="3119"/>
        </w:tabs>
        <w:ind w:right="89"/>
        <w:rPr>
          <w:rFonts w:ascii="Ubuntu Light" w:hAnsi="Ubuntu Light" w:cs="Arial"/>
          <w:sz w:val="22"/>
          <w:szCs w:val="22"/>
        </w:rPr>
      </w:pPr>
      <w:r w:rsidRPr="00E17DF8">
        <w:rPr>
          <w:rFonts w:ascii="Ubuntu Light" w:hAnsi="Ubuntu Light" w:cs="Arial"/>
          <w:sz w:val="22"/>
          <w:szCs w:val="22"/>
        </w:rPr>
        <w:t>POČET STRAN:</w:t>
      </w:r>
      <w:r w:rsidRPr="00E17DF8">
        <w:rPr>
          <w:rFonts w:ascii="Ubuntu Light" w:hAnsi="Ubuntu Light" w:cs="Arial"/>
          <w:sz w:val="22"/>
          <w:szCs w:val="22"/>
        </w:rPr>
        <w:tab/>
      </w:r>
      <w:r w:rsidR="0080238C">
        <w:rPr>
          <w:rFonts w:ascii="Ubuntu Light" w:hAnsi="Ubuntu Light" w:cs="Arial"/>
          <w:sz w:val="22"/>
          <w:szCs w:val="22"/>
        </w:rPr>
        <w:t>3</w:t>
      </w:r>
    </w:p>
    <w:p w14:paraId="41303C6A" w14:textId="77777777" w:rsidR="00EA19B1" w:rsidRPr="008844BA" w:rsidRDefault="00EA19B1" w:rsidP="00EA19B1">
      <w:pPr>
        <w:pStyle w:val="Odstavecseseznamem"/>
        <w:keepNext/>
        <w:numPr>
          <w:ilvl w:val="0"/>
          <w:numId w:val="5"/>
        </w:numPr>
        <w:spacing w:before="240" w:after="60"/>
        <w:outlineLvl w:val="0"/>
        <w:rPr>
          <w:rFonts w:ascii="Arial" w:hAnsi="Arial"/>
          <w:b/>
          <w:vanish/>
          <w:color w:val="FF0000"/>
          <w:kern w:val="28"/>
          <w:sz w:val="28"/>
          <w:szCs w:val="20"/>
          <w:highlight w:val="yellow"/>
        </w:rPr>
      </w:pPr>
    </w:p>
    <w:p w14:paraId="728A80DA" w14:textId="77777777" w:rsidR="00EA19B1" w:rsidRPr="008844BA" w:rsidRDefault="00EA19B1" w:rsidP="00EA19B1">
      <w:pPr>
        <w:pStyle w:val="Odstavecseseznamem"/>
        <w:keepNext/>
        <w:numPr>
          <w:ilvl w:val="0"/>
          <w:numId w:val="5"/>
        </w:numPr>
        <w:spacing w:before="240" w:after="60"/>
        <w:outlineLvl w:val="0"/>
        <w:rPr>
          <w:rFonts w:ascii="Arial" w:hAnsi="Arial"/>
          <w:b/>
          <w:vanish/>
          <w:color w:val="FF0000"/>
          <w:kern w:val="28"/>
          <w:sz w:val="28"/>
          <w:szCs w:val="20"/>
          <w:highlight w:val="yellow"/>
        </w:rPr>
      </w:pPr>
    </w:p>
    <w:p w14:paraId="6F28F2D5" w14:textId="51EE7E51" w:rsidR="00EA19B1" w:rsidRPr="00980398" w:rsidRDefault="006A799F"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0" w:name="_Toc75418694"/>
      <w:r>
        <w:rPr>
          <w:rFonts w:ascii="Ubuntu Light" w:hAnsi="Ubuntu Light" w:cs="Arial"/>
          <w:sz w:val="24"/>
          <w:szCs w:val="24"/>
          <w:u w:val="single"/>
        </w:rPr>
        <w:t>Podklady k vypracování</w:t>
      </w:r>
      <w:bookmarkEnd w:id="0"/>
    </w:p>
    <w:p w14:paraId="17895945"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Katastrální mapa daného území</w:t>
      </w:r>
    </w:p>
    <w:p w14:paraId="0B327ABF"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Koordinační situace s vyznačením trasy vedení sítí technické infrastruktury</w:t>
      </w:r>
    </w:p>
    <w:p w14:paraId="2A9B9A39"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Stanovisko k existenci správců sítí</w:t>
      </w:r>
    </w:p>
    <w:p w14:paraId="2E785653"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Zákon č. 274/2001 o vodovodech a kanalizacích, ve znění pozdějších předpisů</w:t>
      </w:r>
    </w:p>
    <w:p w14:paraId="27E7C8E7" w14:textId="22390AD6" w:rsidR="00EA19B1" w:rsidRDefault="00013452" w:rsidP="00013452">
      <w:pPr>
        <w:jc w:val="both"/>
        <w:rPr>
          <w:rFonts w:ascii="Ubuntu Light" w:hAnsi="Ubuntu Light"/>
          <w:sz w:val="22"/>
          <w:szCs w:val="22"/>
        </w:rPr>
      </w:pPr>
      <w:r w:rsidRPr="00013452">
        <w:rPr>
          <w:rFonts w:ascii="Ubuntu Light" w:hAnsi="Ubuntu Light"/>
          <w:sz w:val="22"/>
          <w:szCs w:val="22"/>
        </w:rPr>
        <w:t>Hydrogeologický posudek</w:t>
      </w:r>
    </w:p>
    <w:p w14:paraId="016171C9" w14:textId="702EAE12" w:rsidR="00673199" w:rsidRDefault="00673199" w:rsidP="00013452">
      <w:pPr>
        <w:jc w:val="both"/>
        <w:rPr>
          <w:rFonts w:ascii="Ubuntu Light" w:hAnsi="Ubuntu Light"/>
          <w:sz w:val="22"/>
          <w:szCs w:val="22"/>
        </w:rPr>
      </w:pPr>
      <w:r>
        <w:rPr>
          <w:rFonts w:ascii="Ubuntu Light" w:hAnsi="Ubuntu Light"/>
          <w:sz w:val="22"/>
          <w:szCs w:val="22"/>
        </w:rPr>
        <w:t>Vyhláška ČBÚ 239/1998 Sb. V platném znění</w:t>
      </w:r>
    </w:p>
    <w:p w14:paraId="02260EA2" w14:textId="77777777" w:rsidR="00013452" w:rsidRPr="00013452" w:rsidRDefault="00013452" w:rsidP="00013452">
      <w:pPr>
        <w:jc w:val="both"/>
        <w:rPr>
          <w:rFonts w:ascii="Ubuntu Light" w:hAnsi="Ubuntu Light" w:cs="Arial"/>
          <w:color w:val="FF0000"/>
          <w:sz w:val="22"/>
          <w:szCs w:val="22"/>
          <w:highlight w:val="yellow"/>
        </w:rPr>
      </w:pPr>
    </w:p>
    <w:p w14:paraId="02131C04" w14:textId="1898762D" w:rsidR="00EA19B1" w:rsidRPr="00980398" w:rsidRDefault="006A799F"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1" w:name="_Toc75418695"/>
      <w:r>
        <w:rPr>
          <w:rFonts w:ascii="Ubuntu Light" w:hAnsi="Ubuntu Light" w:cs="Arial"/>
          <w:sz w:val="24"/>
          <w:szCs w:val="24"/>
          <w:u w:val="single"/>
        </w:rPr>
        <w:t>Použité normy</w:t>
      </w:r>
      <w:bookmarkEnd w:id="1"/>
    </w:p>
    <w:p w14:paraId="34B6B9A5"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ČSN 75 6101: 2004 Stokové sítě a kanalizační přípojky</w:t>
      </w:r>
    </w:p>
    <w:p w14:paraId="60FCBA8B"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ČSN 75 9010 - Návrh vsakovacího zařízení srážkových vod</w:t>
      </w:r>
    </w:p>
    <w:p w14:paraId="5A8D4AE6" w14:textId="77777777" w:rsidR="00013452"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ČSN 73 6005 – Prostorové uspořádání sítí technického vybavení</w:t>
      </w:r>
    </w:p>
    <w:p w14:paraId="578F3A85" w14:textId="797F42AD" w:rsidR="00980398" w:rsidRPr="00013452" w:rsidRDefault="00013452" w:rsidP="00013452">
      <w:pPr>
        <w:jc w:val="both"/>
        <w:rPr>
          <w:rFonts w:ascii="Ubuntu Light" w:hAnsi="Ubuntu Light" w:cs="Arial"/>
          <w:sz w:val="22"/>
          <w:szCs w:val="22"/>
        </w:rPr>
      </w:pPr>
      <w:r w:rsidRPr="00013452">
        <w:rPr>
          <w:rFonts w:ascii="Ubuntu Light" w:hAnsi="Ubuntu Light"/>
          <w:sz w:val="22"/>
          <w:szCs w:val="22"/>
        </w:rPr>
        <w:t>ČSN EN 752 (75 6110): 2008 Odvodňovací systémy vně budov</w:t>
      </w:r>
    </w:p>
    <w:p w14:paraId="609B5CDE" w14:textId="77777777" w:rsidR="00013452" w:rsidRPr="00013452" w:rsidRDefault="00013452" w:rsidP="00013452">
      <w:pPr>
        <w:jc w:val="both"/>
        <w:rPr>
          <w:rFonts w:ascii="Ubuntu Light" w:hAnsi="Ubuntu Light" w:cs="Arial"/>
          <w:sz w:val="22"/>
          <w:szCs w:val="22"/>
        </w:rPr>
      </w:pPr>
    </w:p>
    <w:p w14:paraId="26F507BC" w14:textId="3F1E7126" w:rsidR="006A799F" w:rsidRPr="009421FD" w:rsidRDefault="006A799F" w:rsidP="009421FD">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2" w:name="_Toc75418696"/>
      <w:r>
        <w:rPr>
          <w:rFonts w:ascii="Ubuntu Light" w:hAnsi="Ubuntu Light" w:cs="Arial"/>
          <w:sz w:val="24"/>
          <w:szCs w:val="24"/>
          <w:u w:val="single"/>
        </w:rPr>
        <w:t>Technické řešení</w:t>
      </w:r>
      <w:bookmarkEnd w:id="2"/>
    </w:p>
    <w:p w14:paraId="3E1C5D72" w14:textId="7C1D32B3" w:rsidR="00DB383B" w:rsidRPr="00013452" w:rsidRDefault="00013452" w:rsidP="00DB383B">
      <w:pPr>
        <w:autoSpaceDE w:val="0"/>
        <w:autoSpaceDN w:val="0"/>
        <w:adjustRightInd w:val="0"/>
        <w:jc w:val="both"/>
        <w:rPr>
          <w:rFonts w:ascii="Ubuntu Light" w:hAnsi="Ubuntu Light" w:cs="Times New Roman"/>
          <w:sz w:val="22"/>
          <w:szCs w:val="22"/>
        </w:rPr>
      </w:pPr>
      <w:r w:rsidRPr="00013452">
        <w:rPr>
          <w:rFonts w:ascii="Ubuntu Light" w:hAnsi="Ubuntu Light" w:cs="Times New Roman"/>
          <w:sz w:val="22"/>
          <w:szCs w:val="22"/>
        </w:rPr>
        <w:t>Projekt řeší způsob nakládání s dešťovými vodami, svedenými ze střechy</w:t>
      </w:r>
      <w:r w:rsidR="00B444AB">
        <w:rPr>
          <w:rFonts w:ascii="Ubuntu Light" w:hAnsi="Ubuntu Light" w:cs="Times New Roman"/>
          <w:sz w:val="22"/>
          <w:szCs w:val="22"/>
        </w:rPr>
        <w:t xml:space="preserve">. </w:t>
      </w:r>
      <w:r w:rsidR="00DB383B" w:rsidRPr="00013452">
        <w:rPr>
          <w:rFonts w:ascii="Ubuntu Light" w:hAnsi="Ubuntu Light" w:cs="Times New Roman"/>
          <w:sz w:val="22"/>
          <w:szCs w:val="22"/>
        </w:rPr>
        <w:t xml:space="preserve">Dešťové vody budou svedeny </w:t>
      </w:r>
      <w:r w:rsidR="00AF7164">
        <w:rPr>
          <w:rFonts w:ascii="Ubuntu Light" w:hAnsi="Ubuntu Light" w:cs="Times New Roman"/>
          <w:sz w:val="22"/>
          <w:szCs w:val="22"/>
        </w:rPr>
        <w:t xml:space="preserve">svislou kanalizací DN 110 do lapačů splavenin (gajgr) a dále </w:t>
      </w:r>
      <w:r w:rsidR="00DB383B">
        <w:rPr>
          <w:rFonts w:ascii="Ubuntu Light" w:hAnsi="Ubuntu Light" w:cs="Times New Roman"/>
          <w:sz w:val="22"/>
          <w:szCs w:val="22"/>
        </w:rPr>
        <w:t xml:space="preserve">přes </w:t>
      </w:r>
      <w:r w:rsidR="00AF7164">
        <w:rPr>
          <w:rFonts w:ascii="Ubuntu Light" w:hAnsi="Ubuntu Light" w:cs="Times New Roman"/>
          <w:sz w:val="22"/>
          <w:szCs w:val="22"/>
        </w:rPr>
        <w:t xml:space="preserve">vodorovné </w:t>
      </w:r>
      <w:r w:rsidR="00DB383B">
        <w:rPr>
          <w:rFonts w:ascii="Ubuntu Light" w:hAnsi="Ubuntu Light" w:cs="Times New Roman"/>
          <w:sz w:val="22"/>
          <w:szCs w:val="22"/>
        </w:rPr>
        <w:t xml:space="preserve">potrubí DN </w:t>
      </w:r>
      <w:r w:rsidR="00D664FE">
        <w:rPr>
          <w:rFonts w:ascii="Ubuntu Light" w:hAnsi="Ubuntu Light" w:cs="Times New Roman"/>
          <w:sz w:val="22"/>
          <w:szCs w:val="22"/>
        </w:rPr>
        <w:t>150</w:t>
      </w:r>
      <w:r w:rsidR="00DB383B">
        <w:rPr>
          <w:rFonts w:ascii="Ubuntu Light" w:hAnsi="Ubuntu Light" w:cs="Times New Roman"/>
          <w:sz w:val="22"/>
          <w:szCs w:val="22"/>
        </w:rPr>
        <w:t xml:space="preserve"> do vsakovacího objektu umístěného na pozemku stavebníka parc. č. 2922/25, k.ú. Moravská Ostrava.</w:t>
      </w:r>
      <w:r w:rsidR="00AF7164">
        <w:rPr>
          <w:rFonts w:ascii="Ubuntu Light" w:hAnsi="Ubuntu Light" w:cs="Times New Roman"/>
          <w:sz w:val="22"/>
          <w:szCs w:val="22"/>
        </w:rPr>
        <w:t xml:space="preserve"> Na trase budou umístěny revizní šachty </w:t>
      </w:r>
      <w:r w:rsidR="00FF4E31">
        <w:rPr>
          <w:rFonts w:ascii="Ubuntu Light" w:hAnsi="Ubuntu Light" w:cs="Times New Roman"/>
          <w:sz w:val="22"/>
          <w:szCs w:val="22"/>
        </w:rPr>
        <w:t>s platovým dnem, korugovanou rourou a litinovým poklopem. P</w:t>
      </w:r>
      <w:r w:rsidR="00AF7164">
        <w:rPr>
          <w:rFonts w:ascii="Ubuntu Light" w:hAnsi="Ubuntu Light" w:cs="Times New Roman"/>
          <w:sz w:val="22"/>
          <w:szCs w:val="22"/>
        </w:rPr>
        <w:t xml:space="preserve">růměru </w:t>
      </w:r>
      <w:r w:rsidR="00FF4E31">
        <w:rPr>
          <w:rFonts w:ascii="Ubuntu Light" w:hAnsi="Ubuntu Light" w:cs="Times New Roman"/>
          <w:sz w:val="22"/>
          <w:szCs w:val="22"/>
        </w:rPr>
        <w:t xml:space="preserve">šachty </w:t>
      </w:r>
      <w:r w:rsidR="00AF7164">
        <w:rPr>
          <w:rFonts w:ascii="Ubuntu Light" w:hAnsi="Ubuntu Light" w:cs="Times New Roman"/>
          <w:sz w:val="22"/>
          <w:szCs w:val="22"/>
        </w:rPr>
        <w:t xml:space="preserve">425 mm pro možnost kontroly a údržby dešťové kanalizace. Vodorovná část potrubí bude z PVC KG DN </w:t>
      </w:r>
      <w:r w:rsidR="002A5239">
        <w:rPr>
          <w:rFonts w:ascii="Ubuntu Light" w:hAnsi="Ubuntu Light" w:cs="Times New Roman"/>
          <w:sz w:val="22"/>
          <w:szCs w:val="22"/>
        </w:rPr>
        <w:t>150</w:t>
      </w:r>
      <w:r w:rsidR="00AF7164">
        <w:rPr>
          <w:rFonts w:ascii="Ubuntu Light" w:hAnsi="Ubuntu Light" w:cs="Times New Roman"/>
          <w:sz w:val="22"/>
          <w:szCs w:val="22"/>
        </w:rPr>
        <w:t xml:space="preserve">délky </w:t>
      </w:r>
      <w:r w:rsidR="002A5239">
        <w:rPr>
          <w:rFonts w:ascii="Ubuntu Light" w:hAnsi="Ubuntu Light" w:cs="Times New Roman"/>
          <w:sz w:val="22"/>
          <w:szCs w:val="22"/>
        </w:rPr>
        <w:t>39,5</w:t>
      </w:r>
      <w:r w:rsidR="00AF7164">
        <w:rPr>
          <w:rFonts w:ascii="Ubuntu Light" w:hAnsi="Ubuntu Light" w:cs="Times New Roman"/>
          <w:sz w:val="22"/>
          <w:szCs w:val="22"/>
        </w:rPr>
        <w:t xml:space="preserve"> m.</w:t>
      </w:r>
      <w:r w:rsidR="002A5239">
        <w:rPr>
          <w:rFonts w:ascii="Ubuntu Light" w:hAnsi="Ubuntu Light" w:cs="Times New Roman"/>
          <w:sz w:val="22"/>
          <w:szCs w:val="22"/>
        </w:rPr>
        <w:t xml:space="preserve"> před vsakovacím objektem je umístěná šachta DŠ4 z betonových skruží dn 1500 pro vyrovnání výškové úrovně mezi potrubím dešťové kanalizace a dnem vsakovacího objektu. Šachta bude vybavena litinovým poklopem a stupni pro možnost sestoupení obsluhy na dno šachty pro účely čištění šachty a vsakovacího objektu. Zaústění kanalizace v šachtě bude osazeno T-kusem pro usměrnění toku vody.</w:t>
      </w:r>
    </w:p>
    <w:p w14:paraId="5D2828CE" w14:textId="0BFC3BE9" w:rsidR="00685A88" w:rsidRDefault="00DB383B" w:rsidP="00013452">
      <w:pPr>
        <w:autoSpaceDE w:val="0"/>
        <w:autoSpaceDN w:val="0"/>
        <w:adjustRightInd w:val="0"/>
        <w:jc w:val="both"/>
        <w:rPr>
          <w:rFonts w:ascii="Ubuntu Light" w:hAnsi="Ubuntu Light" w:cs="Times New Roman"/>
          <w:sz w:val="22"/>
          <w:szCs w:val="22"/>
        </w:rPr>
      </w:pPr>
      <w:r>
        <w:rPr>
          <w:rFonts w:ascii="Ubuntu Light" w:hAnsi="Ubuntu Light" w:cs="Times New Roman"/>
          <w:sz w:val="22"/>
          <w:szCs w:val="22"/>
        </w:rPr>
        <w:t xml:space="preserve">Plocha pro odstavení vozidel (parkování 3 vozidel školy) bude odvodněna do liniového žlabu a </w:t>
      </w:r>
      <w:r w:rsidR="00685A88">
        <w:rPr>
          <w:rFonts w:ascii="Ubuntu Light" w:hAnsi="Ubuntu Light" w:cs="Times New Roman"/>
          <w:sz w:val="22"/>
          <w:szCs w:val="22"/>
        </w:rPr>
        <w:t>dále do vsakovacího objektu.</w:t>
      </w:r>
      <w:r w:rsidR="00AF7164">
        <w:rPr>
          <w:rFonts w:ascii="Ubuntu Light" w:hAnsi="Ubuntu Light" w:cs="Times New Roman"/>
          <w:sz w:val="22"/>
          <w:szCs w:val="22"/>
        </w:rPr>
        <w:t xml:space="preserve"> Z liniového žlabu bude dešťová voda vedena vodorovným vedením z trub PVC KG DN </w:t>
      </w:r>
      <w:r w:rsidR="002A5239">
        <w:rPr>
          <w:rFonts w:ascii="Ubuntu Light" w:hAnsi="Ubuntu Light" w:cs="Times New Roman"/>
          <w:sz w:val="22"/>
          <w:szCs w:val="22"/>
        </w:rPr>
        <w:t>150</w:t>
      </w:r>
      <w:r w:rsidR="00AF7164">
        <w:rPr>
          <w:rFonts w:ascii="Ubuntu Light" w:hAnsi="Ubuntu Light" w:cs="Times New Roman"/>
          <w:sz w:val="22"/>
          <w:szCs w:val="22"/>
        </w:rPr>
        <w:t xml:space="preserve">, délky </w:t>
      </w:r>
      <w:r w:rsidR="002A5239">
        <w:rPr>
          <w:rFonts w:ascii="Ubuntu Light" w:hAnsi="Ubuntu Light" w:cs="Times New Roman"/>
          <w:sz w:val="22"/>
          <w:szCs w:val="22"/>
        </w:rPr>
        <w:t>14,7</w:t>
      </w:r>
      <w:r w:rsidR="00AF7164">
        <w:rPr>
          <w:rFonts w:ascii="Ubuntu Light" w:hAnsi="Ubuntu Light" w:cs="Times New Roman"/>
          <w:sz w:val="22"/>
          <w:szCs w:val="22"/>
        </w:rPr>
        <w:t xml:space="preserve"> m.</w:t>
      </w:r>
    </w:p>
    <w:p w14:paraId="4AAFD269" w14:textId="7B1C0784" w:rsidR="00DB383B" w:rsidRDefault="00DB383B" w:rsidP="00013452">
      <w:pPr>
        <w:autoSpaceDE w:val="0"/>
        <w:autoSpaceDN w:val="0"/>
        <w:adjustRightInd w:val="0"/>
        <w:jc w:val="both"/>
        <w:rPr>
          <w:rFonts w:ascii="Ubuntu Light" w:hAnsi="Ubuntu Light" w:cs="Times New Roman"/>
          <w:sz w:val="22"/>
          <w:szCs w:val="22"/>
        </w:rPr>
      </w:pPr>
      <w:r>
        <w:rPr>
          <w:rFonts w:ascii="Ubuntu Light" w:hAnsi="Ubuntu Light" w:cs="Times New Roman"/>
          <w:sz w:val="22"/>
          <w:szCs w:val="22"/>
        </w:rPr>
        <w:t>Přístupový chodník bude odvodněn přelivem přes sníženu obrubu do travnatých ploch v jejich blízkosti</w:t>
      </w:r>
      <w:r w:rsidR="00AF7164">
        <w:rPr>
          <w:rFonts w:ascii="Ubuntu Light" w:hAnsi="Ubuntu Light" w:cs="Times New Roman"/>
          <w:sz w:val="22"/>
          <w:szCs w:val="22"/>
        </w:rPr>
        <w:t>.</w:t>
      </w:r>
    </w:p>
    <w:p w14:paraId="7D595746" w14:textId="6776103D" w:rsidR="00673199" w:rsidRDefault="00673199" w:rsidP="00013452">
      <w:pPr>
        <w:autoSpaceDE w:val="0"/>
        <w:autoSpaceDN w:val="0"/>
        <w:adjustRightInd w:val="0"/>
        <w:jc w:val="both"/>
        <w:rPr>
          <w:rFonts w:ascii="Ubuntu Light" w:hAnsi="Ubuntu Light" w:cs="Times New Roman"/>
          <w:sz w:val="22"/>
          <w:szCs w:val="22"/>
        </w:rPr>
      </w:pPr>
    </w:p>
    <w:p w14:paraId="0DD00A30" w14:textId="77777777" w:rsidR="00673199" w:rsidRPr="00A67C67" w:rsidRDefault="00673199" w:rsidP="00673199">
      <w:pPr>
        <w:pStyle w:val="Zkladntext"/>
        <w:rPr>
          <w:rFonts w:ascii="Ubuntu Light" w:hAnsi="Ubuntu Light" w:cs="Arial"/>
          <w:szCs w:val="22"/>
        </w:rPr>
      </w:pPr>
      <w:r w:rsidRPr="00673199">
        <w:rPr>
          <w:rFonts w:ascii="Ubuntu Light" w:hAnsi="Ubuntu Light" w:cs="Arial"/>
          <w:szCs w:val="22"/>
        </w:rPr>
        <w:t>Při realizaci stavby vsakovacího objektu bude v rozsahu odpovídajícím povaze prací postupováno v souladu s Vyhláškou ČBÚ č. 239/1998 Sb. - o bezpečnosti práce při těžbě ropy a zemního plynu a při vrtných a geofyzikálních pracích a o změně některých předpisů k zajištění bezpečnosti a ochrany zdraví při práci a bezpečnosti provozu při hornické činnosti a činnosti prováděné hornickým způsobem.</w:t>
      </w:r>
      <w:r w:rsidRPr="00A67C67">
        <w:rPr>
          <w:rFonts w:ascii="Ubuntu Light" w:hAnsi="Ubuntu Light" w:cs="Arial"/>
          <w:szCs w:val="22"/>
        </w:rPr>
        <w:t xml:space="preserve"> </w:t>
      </w:r>
    </w:p>
    <w:p w14:paraId="61364BD4" w14:textId="77777777" w:rsidR="00013452" w:rsidRDefault="00013452" w:rsidP="00013452">
      <w:pPr>
        <w:jc w:val="both"/>
        <w:rPr>
          <w:rFonts w:ascii="Arial" w:hAnsi="Arial" w:cs="Arial"/>
          <w:sz w:val="22"/>
          <w:szCs w:val="22"/>
        </w:rPr>
      </w:pPr>
    </w:p>
    <w:p w14:paraId="061D65ED" w14:textId="5A942A80" w:rsidR="00EA19B1" w:rsidRPr="00980398" w:rsidRDefault="00013452"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3" w:name="_Toc75418697"/>
      <w:r>
        <w:rPr>
          <w:rFonts w:ascii="Ubuntu Light" w:hAnsi="Ubuntu Light" w:cs="Arial"/>
          <w:sz w:val="24"/>
          <w:szCs w:val="24"/>
          <w:u w:val="single"/>
        </w:rPr>
        <w:t>Požadavky na vybavení</w:t>
      </w:r>
      <w:bookmarkEnd w:id="3"/>
    </w:p>
    <w:p w14:paraId="77ED7432" w14:textId="01051377" w:rsidR="006A799F" w:rsidRPr="00013452" w:rsidRDefault="00013452" w:rsidP="002A5239">
      <w:pPr>
        <w:autoSpaceDE w:val="0"/>
        <w:autoSpaceDN w:val="0"/>
        <w:adjustRightInd w:val="0"/>
        <w:jc w:val="both"/>
        <w:rPr>
          <w:rFonts w:ascii="Arial" w:hAnsi="Arial" w:cs="Arial"/>
          <w:sz w:val="22"/>
          <w:szCs w:val="22"/>
        </w:rPr>
      </w:pPr>
      <w:r w:rsidRPr="00013452">
        <w:rPr>
          <w:rFonts w:ascii="Ubuntu Light" w:hAnsi="Ubuntu Light"/>
          <w:sz w:val="22"/>
          <w:szCs w:val="22"/>
        </w:rPr>
        <w:t>Dešťová kanalizace bude řešena potrubím PVC KG DN1</w:t>
      </w:r>
      <w:r w:rsidR="002A5239">
        <w:rPr>
          <w:rFonts w:ascii="Ubuntu Light" w:hAnsi="Ubuntu Light"/>
          <w:sz w:val="22"/>
          <w:szCs w:val="22"/>
        </w:rPr>
        <w:t>50</w:t>
      </w:r>
      <w:r w:rsidRPr="00013452">
        <w:rPr>
          <w:rFonts w:ascii="Ubuntu Light" w:hAnsi="Ubuntu Light"/>
          <w:sz w:val="22"/>
          <w:szCs w:val="22"/>
        </w:rPr>
        <w:t>, s použitím systémových tvarovek.</w:t>
      </w:r>
      <w:r>
        <w:rPr>
          <w:rFonts w:ascii="Ubuntu Light" w:hAnsi="Ubuntu Light"/>
          <w:sz w:val="22"/>
          <w:szCs w:val="22"/>
        </w:rPr>
        <w:t xml:space="preserve"> </w:t>
      </w:r>
      <w:r w:rsidR="00B444AB">
        <w:rPr>
          <w:rFonts w:ascii="Ubuntu Light" w:hAnsi="Ubuntu Light"/>
          <w:sz w:val="22"/>
          <w:szCs w:val="22"/>
        </w:rPr>
        <w:t xml:space="preserve">Kanalizace bude provedena bez nároků a energie se </w:t>
      </w:r>
      <w:r w:rsidR="00B444AB" w:rsidRPr="009B1769">
        <w:rPr>
          <w:rFonts w:ascii="Ubuntu Light" w:hAnsi="Ubuntu Light"/>
          <w:sz w:val="22"/>
          <w:szCs w:val="22"/>
        </w:rPr>
        <w:t xml:space="preserve">sklone </w:t>
      </w:r>
      <w:r w:rsidR="002A5239">
        <w:rPr>
          <w:rFonts w:ascii="Ubuntu Light" w:hAnsi="Ubuntu Light"/>
          <w:sz w:val="22"/>
          <w:szCs w:val="22"/>
        </w:rPr>
        <w:t>min. 2</w:t>
      </w:r>
      <w:r w:rsidR="005A3214" w:rsidRPr="009B1769">
        <w:rPr>
          <w:rFonts w:ascii="Ubuntu Light" w:hAnsi="Ubuntu Light"/>
          <w:sz w:val="22"/>
          <w:szCs w:val="22"/>
        </w:rPr>
        <w:t>,0</w:t>
      </w:r>
      <w:r w:rsidR="009B1769">
        <w:rPr>
          <w:rFonts w:ascii="Ubuntu Light" w:hAnsi="Ubuntu Light"/>
          <w:sz w:val="22"/>
          <w:szCs w:val="22"/>
        </w:rPr>
        <w:t xml:space="preserve"> </w:t>
      </w:r>
      <w:r w:rsidR="00B444AB" w:rsidRPr="009B1769">
        <w:rPr>
          <w:rFonts w:ascii="Ubuntu Light" w:hAnsi="Ubuntu Light"/>
          <w:sz w:val="22"/>
          <w:szCs w:val="22"/>
        </w:rPr>
        <w:t>%</w:t>
      </w:r>
      <w:r w:rsidR="00B444AB" w:rsidRPr="00723BC3">
        <w:rPr>
          <w:rFonts w:ascii="Ubuntu Light" w:hAnsi="Ubuntu Light"/>
          <w:sz w:val="22"/>
          <w:szCs w:val="22"/>
        </w:rPr>
        <w:t xml:space="preserve">. </w:t>
      </w:r>
      <w:r w:rsidRPr="00013452">
        <w:rPr>
          <w:rFonts w:ascii="Ubuntu Light" w:hAnsi="Ubuntu Light"/>
          <w:sz w:val="22"/>
          <w:szCs w:val="22"/>
        </w:rPr>
        <w:t>Veškeré zemní práce je nutno provádět v souladu s vyhláškou ČÚBP 48/1982 Sb., a NV č.</w:t>
      </w:r>
      <w:r>
        <w:rPr>
          <w:rFonts w:ascii="Ubuntu Light" w:hAnsi="Ubuntu Light"/>
          <w:sz w:val="22"/>
          <w:szCs w:val="22"/>
        </w:rPr>
        <w:t xml:space="preserve"> </w:t>
      </w:r>
      <w:r w:rsidRPr="00013452">
        <w:rPr>
          <w:rFonts w:ascii="Ubuntu Light" w:hAnsi="Ubuntu Light"/>
          <w:sz w:val="22"/>
          <w:szCs w:val="22"/>
        </w:rPr>
        <w:t>591/2006 Sb.</w:t>
      </w:r>
    </w:p>
    <w:p w14:paraId="331A4C84" w14:textId="77777777" w:rsidR="00013452" w:rsidRPr="00013452" w:rsidRDefault="00013452" w:rsidP="00013452">
      <w:pPr>
        <w:pStyle w:val="Odstavecseseznamem"/>
        <w:ind w:left="390"/>
        <w:jc w:val="both"/>
        <w:rPr>
          <w:rFonts w:ascii="Arial" w:hAnsi="Arial" w:cs="Arial"/>
          <w:sz w:val="22"/>
          <w:szCs w:val="22"/>
        </w:rPr>
      </w:pPr>
    </w:p>
    <w:p w14:paraId="769B17B5" w14:textId="0F140D36" w:rsidR="00EA19B1" w:rsidRPr="00980398" w:rsidRDefault="00013452"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4" w:name="_Toc75418698"/>
      <w:r>
        <w:rPr>
          <w:rFonts w:ascii="Ubuntu Light" w:hAnsi="Ubuntu Light" w:cs="Arial"/>
          <w:sz w:val="24"/>
          <w:szCs w:val="24"/>
          <w:u w:val="single"/>
        </w:rPr>
        <w:t>Napojení na stávající technickou infrastrukturu</w:t>
      </w:r>
      <w:bookmarkEnd w:id="4"/>
    </w:p>
    <w:p w14:paraId="316911BE" w14:textId="217487D0" w:rsidR="006A799F" w:rsidRPr="00013452" w:rsidRDefault="00013452" w:rsidP="00013452">
      <w:pPr>
        <w:autoSpaceDE w:val="0"/>
        <w:autoSpaceDN w:val="0"/>
        <w:adjustRightInd w:val="0"/>
        <w:rPr>
          <w:rFonts w:ascii="Ubuntu Light" w:hAnsi="Ubuntu Light"/>
          <w:sz w:val="22"/>
          <w:szCs w:val="22"/>
        </w:rPr>
      </w:pPr>
      <w:r w:rsidRPr="00013452">
        <w:rPr>
          <w:rFonts w:ascii="Ubuntu Light" w:hAnsi="Ubuntu Light"/>
          <w:sz w:val="22"/>
          <w:szCs w:val="22"/>
        </w:rPr>
        <w:t>Voda zachytávána střešními žlaby bude svedena dešťovými svody přes lapače střešních splavenin</w:t>
      </w:r>
      <w:r>
        <w:rPr>
          <w:rFonts w:ascii="Ubuntu Light" w:hAnsi="Ubuntu Light"/>
          <w:sz w:val="22"/>
          <w:szCs w:val="22"/>
        </w:rPr>
        <w:t xml:space="preserve"> </w:t>
      </w:r>
      <w:r w:rsidRPr="00013452">
        <w:rPr>
          <w:rFonts w:ascii="Ubuntu Light" w:hAnsi="Ubuntu Light"/>
          <w:sz w:val="22"/>
          <w:szCs w:val="22"/>
        </w:rPr>
        <w:t>a potrubím dešťové kanalizace bude svedena do</w:t>
      </w:r>
      <w:r>
        <w:rPr>
          <w:rFonts w:ascii="Ubuntu Light" w:hAnsi="Ubuntu Light"/>
          <w:sz w:val="22"/>
          <w:szCs w:val="22"/>
        </w:rPr>
        <w:t xml:space="preserve"> </w:t>
      </w:r>
      <w:r w:rsidR="00665BBF">
        <w:rPr>
          <w:rFonts w:ascii="Ubuntu Light" w:hAnsi="Ubuntu Light"/>
          <w:sz w:val="22"/>
          <w:szCs w:val="22"/>
        </w:rPr>
        <w:t>vsakovacího objektu</w:t>
      </w:r>
      <w:r w:rsidRPr="00013452">
        <w:rPr>
          <w:rFonts w:ascii="Ubuntu Light" w:hAnsi="Ubuntu Light"/>
          <w:sz w:val="22"/>
          <w:szCs w:val="22"/>
        </w:rPr>
        <w:t xml:space="preserve"> o</w:t>
      </w:r>
      <w:r>
        <w:rPr>
          <w:rFonts w:ascii="Ubuntu Light" w:hAnsi="Ubuntu Light"/>
          <w:sz w:val="22"/>
          <w:szCs w:val="22"/>
        </w:rPr>
        <w:t xml:space="preserve"> </w:t>
      </w:r>
      <w:r w:rsidRPr="00B4142A">
        <w:rPr>
          <w:rFonts w:ascii="Ubuntu Light" w:hAnsi="Ubuntu Light"/>
          <w:sz w:val="22"/>
          <w:szCs w:val="22"/>
        </w:rPr>
        <w:t xml:space="preserve">objemu </w:t>
      </w:r>
      <w:r w:rsidR="00B4142A" w:rsidRPr="00B4142A">
        <w:rPr>
          <w:rFonts w:ascii="Ubuntu Light" w:hAnsi="Ubuntu Light"/>
          <w:sz w:val="22"/>
          <w:szCs w:val="22"/>
        </w:rPr>
        <w:t>6,62</w:t>
      </w:r>
      <w:r w:rsidRPr="00B4142A">
        <w:rPr>
          <w:rFonts w:ascii="Ubuntu Light" w:hAnsi="Ubuntu Light"/>
          <w:sz w:val="22"/>
          <w:szCs w:val="22"/>
        </w:rPr>
        <w:t xml:space="preserve"> m</w:t>
      </w:r>
      <w:r w:rsidRPr="00B4142A">
        <w:rPr>
          <w:rFonts w:ascii="Ubuntu Light" w:hAnsi="Ubuntu Light"/>
          <w:sz w:val="22"/>
          <w:szCs w:val="22"/>
          <w:vertAlign w:val="superscript"/>
        </w:rPr>
        <w:t>3</w:t>
      </w:r>
      <w:r w:rsidRPr="00B4142A">
        <w:rPr>
          <w:rFonts w:ascii="Ubuntu Light" w:hAnsi="Ubuntu Light"/>
          <w:sz w:val="22"/>
          <w:szCs w:val="22"/>
        </w:rPr>
        <w:t>.</w:t>
      </w:r>
    </w:p>
    <w:p w14:paraId="0E041FBD" w14:textId="77777777" w:rsidR="00EA19B1" w:rsidRDefault="00EA19B1" w:rsidP="00EA19B1">
      <w:pPr>
        <w:jc w:val="both"/>
        <w:rPr>
          <w:rFonts w:ascii="Arial" w:hAnsi="Arial" w:cs="Arial"/>
          <w:sz w:val="22"/>
          <w:szCs w:val="22"/>
        </w:rPr>
      </w:pPr>
    </w:p>
    <w:p w14:paraId="35576FCE" w14:textId="0AC534C5" w:rsidR="00EA19B1" w:rsidRPr="00405B1D" w:rsidRDefault="00445E5E"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5" w:name="_Toc75418699"/>
      <w:r>
        <w:rPr>
          <w:rFonts w:ascii="Ubuntu Light" w:hAnsi="Ubuntu Light" w:cs="Arial"/>
          <w:sz w:val="24"/>
          <w:szCs w:val="24"/>
          <w:u w:val="single"/>
        </w:rPr>
        <w:t>Vliv na povrchové a podzemní vody včetně řešení jejich zneškodnění</w:t>
      </w:r>
      <w:bookmarkEnd w:id="5"/>
    </w:p>
    <w:p w14:paraId="796BE107" w14:textId="4B21627E" w:rsidR="00445E5E" w:rsidRPr="00445E5E" w:rsidRDefault="00665BBF" w:rsidP="00445E5E">
      <w:pPr>
        <w:autoSpaceDE w:val="0"/>
        <w:autoSpaceDN w:val="0"/>
        <w:adjustRightInd w:val="0"/>
        <w:jc w:val="both"/>
        <w:rPr>
          <w:rFonts w:ascii="Ubuntu Light" w:hAnsi="Ubuntu Light"/>
          <w:sz w:val="22"/>
          <w:szCs w:val="22"/>
        </w:rPr>
      </w:pPr>
      <w:bookmarkStart w:id="6" w:name="_Toc514397311"/>
      <w:bookmarkStart w:id="7" w:name="_Toc505157758"/>
      <w:r>
        <w:rPr>
          <w:rFonts w:ascii="Ubuntu Light" w:hAnsi="Ubuntu Light"/>
          <w:sz w:val="22"/>
          <w:szCs w:val="22"/>
        </w:rPr>
        <w:t xml:space="preserve">Dešťové vody budou za použití vsakovacího objektu vsakovány do vod podpovrchových v místě stavby na pozemku stavebníka. </w:t>
      </w:r>
      <w:r w:rsidRPr="00445E5E">
        <w:rPr>
          <w:rFonts w:ascii="Ubuntu Light" w:hAnsi="Ubuntu Light"/>
          <w:sz w:val="22"/>
          <w:szCs w:val="22"/>
        </w:rPr>
        <w:t>Nedojde ke kontaminaci dešťové vody škodlivými látkami.</w:t>
      </w:r>
    </w:p>
    <w:p w14:paraId="65FFB5F7" w14:textId="7E7AE147" w:rsidR="008D4AB2" w:rsidRDefault="00445E5E" w:rsidP="00445E5E">
      <w:pPr>
        <w:autoSpaceDE w:val="0"/>
        <w:autoSpaceDN w:val="0"/>
        <w:adjustRightInd w:val="0"/>
        <w:jc w:val="both"/>
        <w:rPr>
          <w:rFonts w:ascii="Ubuntu Light" w:hAnsi="Ubuntu Light"/>
          <w:sz w:val="22"/>
          <w:szCs w:val="22"/>
        </w:rPr>
      </w:pPr>
      <w:r w:rsidRPr="00445E5E">
        <w:rPr>
          <w:rFonts w:ascii="Ubuntu Light" w:hAnsi="Ubuntu Light"/>
          <w:sz w:val="22"/>
          <w:szCs w:val="22"/>
        </w:rPr>
        <w:t>Odváděny budou pouze vody ze střechy objektu, filtrované od hrubých nečistot lapači střešních</w:t>
      </w:r>
      <w:r>
        <w:rPr>
          <w:rFonts w:ascii="Ubuntu Light" w:hAnsi="Ubuntu Light"/>
          <w:sz w:val="22"/>
          <w:szCs w:val="22"/>
        </w:rPr>
        <w:t xml:space="preserve"> </w:t>
      </w:r>
      <w:r w:rsidRPr="00445E5E">
        <w:rPr>
          <w:rFonts w:ascii="Ubuntu Light" w:hAnsi="Ubuntu Light"/>
          <w:sz w:val="22"/>
          <w:szCs w:val="22"/>
        </w:rPr>
        <w:t xml:space="preserve">splavenin. </w:t>
      </w:r>
    </w:p>
    <w:p w14:paraId="687EA2DF" w14:textId="77777777" w:rsidR="00445E5E" w:rsidRPr="00445E5E" w:rsidRDefault="00445E5E" w:rsidP="00445E5E">
      <w:pPr>
        <w:jc w:val="both"/>
        <w:rPr>
          <w:rFonts w:ascii="Ubuntu Light" w:hAnsi="Ubuntu Light" w:cs="Arial"/>
          <w:sz w:val="22"/>
          <w:szCs w:val="22"/>
        </w:rPr>
      </w:pPr>
    </w:p>
    <w:p w14:paraId="609ABBDC" w14:textId="225CFC68" w:rsidR="00EA19B1" w:rsidRPr="00164F2B" w:rsidRDefault="00445E5E"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8" w:name="_Toc75418700"/>
      <w:bookmarkEnd w:id="6"/>
      <w:bookmarkEnd w:id="7"/>
      <w:r>
        <w:rPr>
          <w:rFonts w:ascii="Ubuntu Light" w:hAnsi="Ubuntu Light" w:cs="Arial"/>
          <w:sz w:val="24"/>
          <w:szCs w:val="24"/>
          <w:u w:val="single"/>
        </w:rPr>
        <w:lastRenderedPageBreak/>
        <w:t>Údaje o zpracovaných technických výpočtech a jejich důsledcích pro navrhování řešení</w:t>
      </w:r>
      <w:bookmarkEnd w:id="8"/>
    </w:p>
    <w:p w14:paraId="3844DD4D" w14:textId="3ACB9B53" w:rsidR="00B444AB" w:rsidRPr="00B444AB" w:rsidRDefault="00B444AB" w:rsidP="00B444AB">
      <w:pPr>
        <w:autoSpaceDE w:val="0"/>
        <w:autoSpaceDN w:val="0"/>
        <w:adjustRightInd w:val="0"/>
        <w:rPr>
          <w:rFonts w:ascii="Ubuntu Light" w:hAnsi="Ubuntu Light"/>
          <w:color w:val="000000"/>
          <w:sz w:val="22"/>
          <w:szCs w:val="22"/>
        </w:rPr>
      </w:pPr>
      <w:bookmarkStart w:id="9" w:name="_Toc459289079"/>
      <w:bookmarkStart w:id="10" w:name="_Toc505157760"/>
      <w:bookmarkStart w:id="11" w:name="_Toc514397315"/>
      <w:r w:rsidRPr="00B444AB">
        <w:rPr>
          <w:rFonts w:ascii="Ubuntu Light" w:hAnsi="Ubuntu Light"/>
          <w:color w:val="000000"/>
          <w:sz w:val="22"/>
          <w:szCs w:val="22"/>
        </w:rPr>
        <w:t>Vypočet množství dešťových odpadních vod z</w:t>
      </w:r>
      <w:r w:rsidR="00665BBF">
        <w:rPr>
          <w:rFonts w:ascii="Ubuntu Light" w:hAnsi="Ubuntu Light"/>
          <w:color w:val="000000"/>
          <w:sz w:val="22"/>
          <w:szCs w:val="22"/>
        </w:rPr>
        <w:t xml:space="preserve"> objektu:</w:t>
      </w:r>
    </w:p>
    <w:p w14:paraId="55EE49A6" w14:textId="77777777" w:rsidR="00665BBF" w:rsidRDefault="00665BBF" w:rsidP="00B444AB">
      <w:pPr>
        <w:autoSpaceDE w:val="0"/>
        <w:autoSpaceDN w:val="0"/>
        <w:adjustRightInd w:val="0"/>
        <w:rPr>
          <w:rFonts w:ascii="Ubuntu Light" w:hAnsi="Ubuntu Light"/>
          <w:color w:val="000000"/>
          <w:sz w:val="22"/>
          <w:szCs w:val="22"/>
        </w:rPr>
      </w:pPr>
    </w:p>
    <w:p w14:paraId="44EAB428" w14:textId="38CB04B2" w:rsidR="00B444AB" w:rsidRPr="00B444AB" w:rsidRDefault="00B444AB" w:rsidP="00B444AB">
      <w:pPr>
        <w:autoSpaceDE w:val="0"/>
        <w:autoSpaceDN w:val="0"/>
        <w:adjustRightInd w:val="0"/>
        <w:rPr>
          <w:rFonts w:ascii="Ubuntu Light" w:hAnsi="Ubuntu Light"/>
          <w:color w:val="000000"/>
          <w:sz w:val="22"/>
          <w:szCs w:val="22"/>
        </w:rPr>
      </w:pPr>
      <w:r w:rsidRPr="00B444AB">
        <w:rPr>
          <w:rFonts w:ascii="Ubuntu Light" w:hAnsi="Ubuntu Light"/>
          <w:color w:val="000000"/>
          <w:sz w:val="22"/>
          <w:szCs w:val="22"/>
        </w:rPr>
        <w:t>Vstupní údaje:</w:t>
      </w:r>
      <w:r w:rsidR="00685A88">
        <w:rPr>
          <w:rFonts w:ascii="Ubuntu Light" w:hAnsi="Ubuntu Light"/>
          <w:color w:val="000000"/>
          <w:sz w:val="22"/>
          <w:szCs w:val="22"/>
        </w:rPr>
        <w:tab/>
      </w:r>
      <w:r w:rsidR="00685A88">
        <w:rPr>
          <w:rFonts w:ascii="Ubuntu Light" w:hAnsi="Ubuntu Light"/>
          <w:color w:val="000000"/>
          <w:sz w:val="22"/>
          <w:szCs w:val="22"/>
        </w:rPr>
        <w:tab/>
        <w:t>Objekt</w:t>
      </w:r>
    </w:p>
    <w:p w14:paraId="7B0E2C8F" w14:textId="63F70468" w:rsidR="00B444AB" w:rsidRDefault="00B444AB" w:rsidP="00B444AB">
      <w:pPr>
        <w:autoSpaceDE w:val="0"/>
        <w:autoSpaceDN w:val="0"/>
        <w:adjustRightInd w:val="0"/>
        <w:rPr>
          <w:rFonts w:ascii="Ubuntu Light" w:hAnsi="Ubuntu Light"/>
          <w:color w:val="000000"/>
          <w:sz w:val="22"/>
          <w:szCs w:val="22"/>
        </w:rPr>
      </w:pPr>
      <w:r w:rsidRPr="00B444AB">
        <w:rPr>
          <w:rFonts w:ascii="Ubuntu Light" w:hAnsi="Ubuntu Light"/>
          <w:color w:val="000000"/>
          <w:sz w:val="22"/>
          <w:szCs w:val="22"/>
        </w:rPr>
        <w:t>Vel</w:t>
      </w:r>
      <w:r>
        <w:rPr>
          <w:rFonts w:ascii="Ubuntu Light" w:hAnsi="Ubuntu Light"/>
          <w:color w:val="000000"/>
          <w:sz w:val="22"/>
          <w:szCs w:val="22"/>
        </w:rPr>
        <w:t xml:space="preserve">ikost odvodňované plochy, A1 = </w:t>
      </w:r>
      <w:r w:rsidR="00665BBF">
        <w:rPr>
          <w:rFonts w:ascii="Ubuntu Light" w:hAnsi="Ubuntu Light"/>
          <w:color w:val="000000"/>
          <w:sz w:val="22"/>
          <w:szCs w:val="22"/>
        </w:rPr>
        <w:t xml:space="preserve">96 </w:t>
      </w:r>
      <w:r w:rsidRPr="00B444AB">
        <w:rPr>
          <w:rFonts w:ascii="Ubuntu Light" w:hAnsi="Ubuntu Light"/>
          <w:color w:val="000000"/>
          <w:sz w:val="22"/>
          <w:szCs w:val="22"/>
        </w:rPr>
        <w:t>m</w:t>
      </w:r>
      <w:r w:rsidR="008954E0">
        <w:rPr>
          <w:rFonts w:ascii="Ubuntu Light" w:hAnsi="Ubuntu Light"/>
          <w:color w:val="000000"/>
          <w:sz w:val="22"/>
          <w:szCs w:val="22"/>
          <w:vertAlign w:val="superscript"/>
        </w:rPr>
        <w:t>2</w:t>
      </w:r>
    </w:p>
    <w:bookmarkEnd w:id="9"/>
    <w:bookmarkEnd w:id="10"/>
    <w:bookmarkEnd w:id="11"/>
    <w:p w14:paraId="522BAA6A" w14:textId="7005BC62" w:rsidR="00665BBF" w:rsidRDefault="00665BBF" w:rsidP="00665BBF">
      <w:pPr>
        <w:autoSpaceDE w:val="0"/>
        <w:autoSpaceDN w:val="0"/>
        <w:adjustRightInd w:val="0"/>
        <w:rPr>
          <w:rFonts w:ascii="Ubuntu Light" w:hAnsi="Ubuntu Light"/>
          <w:color w:val="000000"/>
          <w:sz w:val="22"/>
          <w:szCs w:val="22"/>
        </w:rPr>
      </w:pPr>
    </w:p>
    <w:p w14:paraId="04AEDD84" w14:textId="3E9FA7F1" w:rsidR="00685A88" w:rsidRPr="00B444AB" w:rsidRDefault="00685A88" w:rsidP="00685A88">
      <w:pPr>
        <w:autoSpaceDE w:val="0"/>
        <w:autoSpaceDN w:val="0"/>
        <w:adjustRightInd w:val="0"/>
        <w:rPr>
          <w:rFonts w:ascii="Ubuntu Light" w:hAnsi="Ubuntu Light"/>
          <w:color w:val="000000"/>
          <w:sz w:val="22"/>
          <w:szCs w:val="22"/>
        </w:rPr>
      </w:pPr>
      <w:r w:rsidRPr="00B444AB">
        <w:rPr>
          <w:rFonts w:ascii="Ubuntu Light" w:hAnsi="Ubuntu Light"/>
          <w:color w:val="000000"/>
          <w:sz w:val="22"/>
          <w:szCs w:val="22"/>
        </w:rPr>
        <w:t>Vstupní údaje:</w:t>
      </w:r>
      <w:r>
        <w:rPr>
          <w:rFonts w:ascii="Ubuntu Light" w:hAnsi="Ubuntu Light"/>
          <w:color w:val="000000"/>
          <w:sz w:val="22"/>
          <w:szCs w:val="22"/>
        </w:rPr>
        <w:tab/>
      </w:r>
      <w:r>
        <w:rPr>
          <w:rFonts w:ascii="Ubuntu Light" w:hAnsi="Ubuntu Light"/>
          <w:color w:val="000000"/>
          <w:sz w:val="22"/>
          <w:szCs w:val="22"/>
        </w:rPr>
        <w:tab/>
        <w:t>Zpevněné plochy</w:t>
      </w:r>
    </w:p>
    <w:p w14:paraId="4374D5BD" w14:textId="6C906246" w:rsidR="00685A88" w:rsidRDefault="00685A88" w:rsidP="00685A88">
      <w:pPr>
        <w:autoSpaceDE w:val="0"/>
        <w:autoSpaceDN w:val="0"/>
        <w:adjustRightInd w:val="0"/>
        <w:rPr>
          <w:rFonts w:ascii="Ubuntu Light" w:hAnsi="Ubuntu Light"/>
          <w:color w:val="000000"/>
          <w:sz w:val="22"/>
          <w:szCs w:val="22"/>
        </w:rPr>
      </w:pPr>
      <w:r w:rsidRPr="00B444AB">
        <w:rPr>
          <w:rFonts w:ascii="Ubuntu Light" w:hAnsi="Ubuntu Light"/>
          <w:color w:val="000000"/>
          <w:sz w:val="22"/>
          <w:szCs w:val="22"/>
        </w:rPr>
        <w:t>Vel</w:t>
      </w:r>
      <w:r>
        <w:rPr>
          <w:rFonts w:ascii="Ubuntu Light" w:hAnsi="Ubuntu Light"/>
          <w:color w:val="000000"/>
          <w:sz w:val="22"/>
          <w:szCs w:val="22"/>
        </w:rPr>
        <w:t xml:space="preserve">ikost odvodňované plochy, A1 = 105 </w:t>
      </w:r>
      <w:r w:rsidRPr="00B444AB">
        <w:rPr>
          <w:rFonts w:ascii="Ubuntu Light" w:hAnsi="Ubuntu Light"/>
          <w:color w:val="000000"/>
          <w:sz w:val="22"/>
          <w:szCs w:val="22"/>
        </w:rPr>
        <w:t>m</w:t>
      </w:r>
      <w:r>
        <w:rPr>
          <w:rFonts w:ascii="Ubuntu Light" w:hAnsi="Ubuntu Light"/>
          <w:color w:val="000000"/>
          <w:sz w:val="22"/>
          <w:szCs w:val="22"/>
          <w:vertAlign w:val="superscript"/>
        </w:rPr>
        <w:t>2</w:t>
      </w:r>
    </w:p>
    <w:p w14:paraId="0E64CDA3" w14:textId="7AEF7593" w:rsidR="0080238C" w:rsidRDefault="0080238C" w:rsidP="00665BBF">
      <w:pPr>
        <w:autoSpaceDE w:val="0"/>
        <w:autoSpaceDN w:val="0"/>
        <w:adjustRightInd w:val="0"/>
        <w:rPr>
          <w:rFonts w:ascii="Ubuntu Light" w:hAnsi="Ubuntu Light"/>
          <w:color w:val="000000"/>
          <w:sz w:val="22"/>
          <w:szCs w:val="22"/>
        </w:rPr>
      </w:pPr>
    </w:p>
    <w:p w14:paraId="4F7E6F94" w14:textId="0AD9CEEC" w:rsidR="00D66296" w:rsidRDefault="00D66296" w:rsidP="00665BBF">
      <w:pPr>
        <w:autoSpaceDE w:val="0"/>
        <w:autoSpaceDN w:val="0"/>
        <w:adjustRightInd w:val="0"/>
        <w:rPr>
          <w:rFonts w:ascii="Ubuntu Light" w:hAnsi="Ubuntu Light"/>
          <w:color w:val="000000"/>
          <w:sz w:val="22"/>
          <w:szCs w:val="22"/>
        </w:rPr>
      </w:pPr>
      <w:r>
        <w:rPr>
          <w:rFonts w:ascii="Ubuntu Light" w:hAnsi="Ubuntu Light"/>
          <w:color w:val="000000"/>
          <w:sz w:val="22"/>
          <w:szCs w:val="22"/>
        </w:rPr>
        <w:t xml:space="preserve">Výpočet </w:t>
      </w:r>
      <w:r w:rsidR="008856F6">
        <w:rPr>
          <w:rFonts w:ascii="Ubuntu Light" w:hAnsi="Ubuntu Light"/>
          <w:color w:val="000000"/>
          <w:sz w:val="22"/>
          <w:szCs w:val="22"/>
        </w:rPr>
        <w:t>a návrh vsakovacího objektu dle HG průzkumu.</w:t>
      </w:r>
    </w:p>
    <w:p w14:paraId="3DD1F5F6" w14:textId="77777777" w:rsidR="00D66296" w:rsidRDefault="00D66296" w:rsidP="00665BBF">
      <w:pPr>
        <w:autoSpaceDE w:val="0"/>
        <w:autoSpaceDN w:val="0"/>
        <w:adjustRightInd w:val="0"/>
        <w:rPr>
          <w:rFonts w:ascii="Ubuntu Light" w:hAnsi="Ubuntu Light"/>
          <w:color w:val="000000"/>
          <w:sz w:val="22"/>
          <w:szCs w:val="22"/>
        </w:rPr>
      </w:pPr>
    </w:p>
    <w:p w14:paraId="0B9EF21E" w14:textId="194E4C08" w:rsidR="00E31FAD" w:rsidRDefault="00E31FAD" w:rsidP="00665BBF">
      <w:pPr>
        <w:autoSpaceDE w:val="0"/>
        <w:autoSpaceDN w:val="0"/>
        <w:adjustRightInd w:val="0"/>
        <w:rPr>
          <w:rFonts w:ascii="Ubuntu Light" w:hAnsi="Ubuntu Light"/>
          <w:color w:val="000000"/>
          <w:sz w:val="22"/>
          <w:szCs w:val="22"/>
        </w:rPr>
      </w:pPr>
      <w:r>
        <w:rPr>
          <w:rFonts w:ascii="Ubuntu Light" w:hAnsi="Ubuntu Light"/>
          <w:color w:val="000000"/>
          <w:sz w:val="22"/>
          <w:szCs w:val="22"/>
        </w:rPr>
        <w:t>Návrh vsakovacího objektu:</w:t>
      </w:r>
    </w:p>
    <w:p w14:paraId="1FB34288" w14:textId="41E9EEB0" w:rsidR="00E31FAD" w:rsidRPr="00AF7164" w:rsidRDefault="00E31FAD" w:rsidP="00E31FAD">
      <w:pPr>
        <w:jc w:val="both"/>
        <w:rPr>
          <w:rStyle w:val="A2Char"/>
          <w:rFonts w:ascii="Ubuntu Light" w:hAnsi="Ubuntu Light"/>
          <w:b w:val="0"/>
          <w:bCs w:val="0"/>
          <w:sz w:val="22"/>
          <w:szCs w:val="22"/>
        </w:rPr>
      </w:pPr>
      <w:r>
        <w:rPr>
          <w:rFonts w:ascii="Ubuntu Light" w:hAnsi="Ubuntu Light"/>
          <w:color w:val="000000"/>
          <w:sz w:val="22"/>
          <w:szCs w:val="22"/>
        </w:rPr>
        <w:t xml:space="preserve">Vsakovací objekt bude tvořen prostorem vyplněným boxy o rozměru 1200 x 600 x 600 m. </w:t>
      </w:r>
      <w:r w:rsidRPr="003D3CC6">
        <w:rPr>
          <w:rFonts w:ascii="Ubuntu Light" w:hAnsi="Ubuntu Light" w:cs="Arial"/>
          <w:sz w:val="22"/>
          <w:szCs w:val="22"/>
        </w:rPr>
        <w:t xml:space="preserve">Velikost retence je navržena o rozměrech </w:t>
      </w:r>
      <w:r w:rsidR="00685A88">
        <w:rPr>
          <w:rFonts w:ascii="Ubuntu Light" w:hAnsi="Ubuntu Light" w:cs="Arial"/>
          <w:sz w:val="22"/>
          <w:szCs w:val="22"/>
        </w:rPr>
        <w:t>4</w:t>
      </w:r>
      <w:r>
        <w:rPr>
          <w:rFonts w:ascii="Ubuntu Light" w:hAnsi="Ubuntu Light" w:cs="Arial"/>
          <w:sz w:val="22"/>
          <w:szCs w:val="22"/>
        </w:rPr>
        <w:t>,</w:t>
      </w:r>
      <w:r w:rsidR="00832D2E">
        <w:rPr>
          <w:rFonts w:ascii="Ubuntu Light" w:hAnsi="Ubuntu Light" w:cs="Arial"/>
          <w:sz w:val="22"/>
          <w:szCs w:val="22"/>
        </w:rPr>
        <w:t>2</w:t>
      </w:r>
      <w:r w:rsidRPr="003D3CC6">
        <w:rPr>
          <w:rFonts w:ascii="Ubuntu Light" w:hAnsi="Ubuntu Light" w:cs="Arial"/>
          <w:sz w:val="22"/>
          <w:szCs w:val="22"/>
        </w:rPr>
        <w:t xml:space="preserve"> x </w:t>
      </w:r>
      <w:r w:rsidR="00D66296">
        <w:rPr>
          <w:rFonts w:ascii="Ubuntu Light" w:hAnsi="Ubuntu Light" w:cs="Arial"/>
          <w:sz w:val="22"/>
          <w:szCs w:val="22"/>
        </w:rPr>
        <w:t>1,2</w:t>
      </w:r>
      <w:r w:rsidRPr="003D3CC6">
        <w:rPr>
          <w:rFonts w:ascii="Ubuntu Light" w:hAnsi="Ubuntu Light" w:cs="Arial"/>
          <w:sz w:val="22"/>
          <w:szCs w:val="22"/>
        </w:rPr>
        <w:t xml:space="preserve"> x </w:t>
      </w:r>
      <w:r w:rsidR="00D66296">
        <w:rPr>
          <w:rFonts w:ascii="Ubuntu Light" w:hAnsi="Ubuntu Light" w:cs="Arial"/>
          <w:sz w:val="22"/>
          <w:szCs w:val="22"/>
        </w:rPr>
        <w:t>1</w:t>
      </w:r>
      <w:r w:rsidRPr="003D3CC6">
        <w:rPr>
          <w:rFonts w:ascii="Ubuntu Light" w:hAnsi="Ubuntu Light" w:cs="Arial"/>
          <w:sz w:val="22"/>
          <w:szCs w:val="22"/>
        </w:rPr>
        <w:t xml:space="preserve">,2 m s uložením dna </w:t>
      </w:r>
      <w:r w:rsidR="00AF7164">
        <w:rPr>
          <w:rFonts w:ascii="Ubuntu Light" w:hAnsi="Ubuntu Light" w:cs="Arial"/>
          <w:sz w:val="22"/>
          <w:szCs w:val="22"/>
        </w:rPr>
        <w:t xml:space="preserve">objektu </w:t>
      </w:r>
      <w:r w:rsidRPr="003D3CC6">
        <w:rPr>
          <w:rFonts w:ascii="Ubuntu Light" w:hAnsi="Ubuntu Light" w:cs="Arial"/>
          <w:sz w:val="22"/>
          <w:szCs w:val="22"/>
        </w:rPr>
        <w:t xml:space="preserve">v hloubce </w:t>
      </w:r>
      <w:r w:rsidR="00D66296">
        <w:rPr>
          <w:rFonts w:ascii="Ubuntu Light" w:hAnsi="Ubuntu Light" w:cs="Arial"/>
          <w:sz w:val="22"/>
          <w:szCs w:val="22"/>
        </w:rPr>
        <w:t>5,5</w:t>
      </w:r>
      <w:r w:rsidRPr="003D3CC6">
        <w:rPr>
          <w:rFonts w:ascii="Ubuntu Light" w:hAnsi="Ubuntu Light" w:cs="Arial"/>
          <w:sz w:val="22"/>
          <w:szCs w:val="22"/>
        </w:rPr>
        <w:t xml:space="preserve"> m</w:t>
      </w:r>
      <w:r w:rsidR="00AF7164">
        <w:rPr>
          <w:rFonts w:ascii="Ubuntu Light" w:hAnsi="Ubuntu Light" w:cs="Arial"/>
          <w:sz w:val="22"/>
          <w:szCs w:val="22"/>
        </w:rPr>
        <w:t>, boxy budou uloženy v hl. 5,2 m</w:t>
      </w:r>
      <w:r w:rsidRPr="003D3CC6">
        <w:rPr>
          <w:rFonts w:ascii="Ubuntu Light" w:hAnsi="Ubuntu Light" w:cs="Arial"/>
          <w:sz w:val="22"/>
          <w:szCs w:val="22"/>
        </w:rPr>
        <w:t xml:space="preserve">. Celkový objem retence je </w:t>
      </w:r>
      <w:r w:rsidR="00D66296">
        <w:rPr>
          <w:rFonts w:ascii="Ubuntu Light" w:hAnsi="Ubuntu Light" w:cs="Arial"/>
          <w:sz w:val="22"/>
          <w:szCs w:val="22"/>
        </w:rPr>
        <w:t>6,05</w:t>
      </w:r>
      <w:r w:rsidRPr="003D3CC6">
        <w:rPr>
          <w:rFonts w:ascii="Ubuntu Light" w:hAnsi="Ubuntu Light" w:cs="Arial"/>
          <w:sz w:val="22"/>
          <w:szCs w:val="22"/>
        </w:rPr>
        <w:t xml:space="preserve"> m</w:t>
      </w:r>
      <w:r w:rsidRPr="003D3CC6">
        <w:rPr>
          <w:rFonts w:ascii="Ubuntu Light" w:hAnsi="Ubuntu Light" w:cs="Arial"/>
          <w:sz w:val="22"/>
          <w:szCs w:val="22"/>
          <w:vertAlign w:val="superscript"/>
        </w:rPr>
        <w:t>3</w:t>
      </w:r>
      <w:r w:rsidRPr="003D3CC6">
        <w:rPr>
          <w:rFonts w:ascii="Ubuntu Light" w:hAnsi="Ubuntu Light" w:cs="Arial"/>
          <w:sz w:val="22"/>
          <w:szCs w:val="22"/>
        </w:rPr>
        <w:t>. Účinný objem retence (96</w:t>
      </w:r>
      <w:r w:rsidR="00B4142A">
        <w:rPr>
          <w:rFonts w:ascii="Ubuntu Light" w:hAnsi="Ubuntu Light" w:cs="Arial"/>
          <w:sz w:val="22"/>
          <w:szCs w:val="22"/>
        </w:rPr>
        <w:t xml:space="preserve"> </w:t>
      </w:r>
      <w:r w:rsidRPr="003D3CC6">
        <w:rPr>
          <w:rFonts w:ascii="Ubuntu Light" w:hAnsi="Ubuntu Light" w:cs="Arial"/>
          <w:sz w:val="22"/>
          <w:szCs w:val="22"/>
        </w:rPr>
        <w:t xml:space="preserve">%) je </w:t>
      </w:r>
      <w:r w:rsidR="00D66296">
        <w:rPr>
          <w:rFonts w:ascii="Ubuntu Light" w:hAnsi="Ubuntu Light" w:cs="Arial"/>
          <w:sz w:val="22"/>
          <w:szCs w:val="22"/>
        </w:rPr>
        <w:t>5,8</w:t>
      </w:r>
      <w:r w:rsidRPr="003D3CC6">
        <w:rPr>
          <w:rFonts w:ascii="Ubuntu Light" w:hAnsi="Ubuntu Light" w:cs="Arial"/>
          <w:sz w:val="22"/>
          <w:szCs w:val="22"/>
        </w:rPr>
        <w:t xml:space="preserve"> m</w:t>
      </w:r>
      <w:r w:rsidRPr="003D3CC6">
        <w:rPr>
          <w:rFonts w:ascii="Ubuntu Light" w:hAnsi="Ubuntu Light" w:cs="Arial"/>
          <w:sz w:val="22"/>
          <w:szCs w:val="22"/>
          <w:vertAlign w:val="superscript"/>
        </w:rPr>
        <w:t>3</w:t>
      </w:r>
      <w:r w:rsidRPr="003D3CC6">
        <w:rPr>
          <w:rFonts w:ascii="Ubuntu Light" w:hAnsi="Ubuntu Light" w:cs="Arial"/>
          <w:sz w:val="22"/>
          <w:szCs w:val="22"/>
        </w:rPr>
        <w:t xml:space="preserve">. </w:t>
      </w:r>
      <w:r w:rsidR="00D66296">
        <w:rPr>
          <w:rFonts w:ascii="Ubuntu Light" w:hAnsi="Ubuntu Light" w:cs="Arial"/>
          <w:sz w:val="22"/>
          <w:szCs w:val="22"/>
        </w:rPr>
        <w:t xml:space="preserve">Požadovaná vsakovací plocha je 5 </w:t>
      </w:r>
      <w:r w:rsidR="00D66296" w:rsidRPr="00D66296">
        <w:rPr>
          <w:rFonts w:ascii="Ubuntu Light" w:hAnsi="Ubuntu Light" w:cs="Arial"/>
          <w:sz w:val="22"/>
          <w:szCs w:val="22"/>
        </w:rPr>
        <w:t>m</w:t>
      </w:r>
      <w:r w:rsidR="00D66296" w:rsidRPr="00D66296">
        <w:rPr>
          <w:rFonts w:ascii="Ubuntu Light" w:hAnsi="Ubuntu Light" w:cs="Arial"/>
          <w:sz w:val="22"/>
          <w:szCs w:val="22"/>
          <w:vertAlign w:val="superscript"/>
        </w:rPr>
        <w:t>2</w:t>
      </w:r>
      <w:r w:rsidR="00D66296">
        <w:rPr>
          <w:rFonts w:ascii="Ubuntu Light" w:hAnsi="Ubuntu Light" w:cs="Arial"/>
          <w:sz w:val="22"/>
          <w:szCs w:val="22"/>
        </w:rPr>
        <w:t>. Vsakovací objekt bude mít vsakovací plochu 5,04 m</w:t>
      </w:r>
      <w:r w:rsidR="00D66296">
        <w:rPr>
          <w:rFonts w:ascii="Ubuntu Light" w:hAnsi="Ubuntu Light" w:cs="Arial"/>
          <w:sz w:val="22"/>
          <w:szCs w:val="22"/>
          <w:vertAlign w:val="superscript"/>
        </w:rPr>
        <w:t>2</w:t>
      </w:r>
      <w:r w:rsidR="00D66296">
        <w:rPr>
          <w:rFonts w:ascii="Ubuntu Light" w:hAnsi="Ubuntu Light" w:cs="Arial"/>
          <w:sz w:val="22"/>
          <w:szCs w:val="22"/>
        </w:rPr>
        <w:t xml:space="preserve"> – zajištěno pouze dnem objektu.  </w:t>
      </w:r>
      <w:r w:rsidRPr="00D66296">
        <w:rPr>
          <w:rFonts w:ascii="Ubuntu Light" w:hAnsi="Ubuntu Light" w:cs="Arial"/>
          <w:sz w:val="22"/>
          <w:szCs w:val="22"/>
        </w:rPr>
        <w:t>Kapacita</w:t>
      </w:r>
      <w:r w:rsidRPr="003D3CC6">
        <w:rPr>
          <w:rFonts w:ascii="Ubuntu Light" w:hAnsi="Ubuntu Light" w:cs="Arial"/>
          <w:sz w:val="22"/>
          <w:szCs w:val="22"/>
        </w:rPr>
        <w:t xml:space="preserve"> je dostatečná pro zachycení přívalových srážek</w:t>
      </w:r>
      <w:r w:rsidR="00D66296">
        <w:rPr>
          <w:rFonts w:ascii="Ubuntu Light" w:hAnsi="Ubuntu Light" w:cs="Arial"/>
          <w:sz w:val="22"/>
          <w:szCs w:val="22"/>
        </w:rPr>
        <w:t xml:space="preserve"> a splňuje požadavky stanovené v HG průzkumu.</w:t>
      </w:r>
      <w:r w:rsidRPr="003D3CC6">
        <w:rPr>
          <w:rFonts w:ascii="Ubuntu Light" w:hAnsi="Ubuntu Light" w:cs="Arial"/>
          <w:sz w:val="22"/>
          <w:szCs w:val="22"/>
        </w:rPr>
        <w:t xml:space="preserve"> </w:t>
      </w:r>
      <w:proofErr w:type="gramStart"/>
      <w:r>
        <w:rPr>
          <w:rFonts w:ascii="Ubuntu Light" w:hAnsi="Ubuntu Light" w:cs="Arial"/>
          <w:sz w:val="22"/>
          <w:szCs w:val="22"/>
        </w:rPr>
        <w:t>Vsak</w:t>
      </w:r>
      <w:proofErr w:type="gramEnd"/>
      <w:r w:rsidRPr="003D3CC6">
        <w:rPr>
          <w:rFonts w:ascii="Ubuntu Light" w:hAnsi="Ubuntu Light" w:cs="Arial"/>
          <w:sz w:val="22"/>
          <w:szCs w:val="22"/>
        </w:rPr>
        <w:t xml:space="preserve"> bude vybaven plastovou revizní šachtou DN600 s poklopem pro třídu zatížení D400</w:t>
      </w:r>
      <w:r w:rsidR="00D66296">
        <w:rPr>
          <w:rFonts w:ascii="Ubuntu Light" w:hAnsi="Ubuntu Light" w:cs="Arial"/>
          <w:sz w:val="22"/>
          <w:szCs w:val="22"/>
        </w:rPr>
        <w:t xml:space="preserve"> pro možnost vyčištění systému.</w:t>
      </w:r>
      <w:r w:rsidR="00AF7164">
        <w:rPr>
          <w:rFonts w:ascii="Ubuntu Light" w:hAnsi="Ubuntu Light" w:cs="Arial"/>
          <w:sz w:val="22"/>
          <w:szCs w:val="22"/>
        </w:rPr>
        <w:t xml:space="preserve"> Vsakovací objekt bude obalen polypropylenovou netkanou geotextílií 500 g/m</w:t>
      </w:r>
      <w:r w:rsidR="00AF7164">
        <w:rPr>
          <w:rFonts w:ascii="Ubuntu Light" w:hAnsi="Ubuntu Light" w:cs="Arial"/>
          <w:sz w:val="22"/>
          <w:szCs w:val="22"/>
          <w:vertAlign w:val="superscript"/>
        </w:rPr>
        <w:t>2</w:t>
      </w:r>
      <w:r w:rsidR="00AF7164">
        <w:rPr>
          <w:rFonts w:ascii="Ubuntu Light" w:hAnsi="Ubuntu Light" w:cs="Arial"/>
          <w:sz w:val="22"/>
          <w:szCs w:val="22"/>
        </w:rPr>
        <w:t>.  Vsakovací boxy budou uloženy na roznášecí vrstvě drceného kameniva DK 8-16 tl. 50 mm, ta bude provedena na filtrační vrstvě ze štěrkopísku TK 0-22 tl. 250 mm.</w:t>
      </w:r>
    </w:p>
    <w:p w14:paraId="6BC77F4F" w14:textId="3B0C23B6" w:rsidR="00E31FAD" w:rsidRPr="00665BBF" w:rsidRDefault="00E31FAD" w:rsidP="00665BBF">
      <w:pPr>
        <w:autoSpaceDE w:val="0"/>
        <w:autoSpaceDN w:val="0"/>
        <w:adjustRightInd w:val="0"/>
        <w:rPr>
          <w:rFonts w:ascii="Ubuntu Light" w:hAnsi="Ubuntu Light"/>
          <w:color w:val="000000"/>
          <w:sz w:val="22"/>
          <w:szCs w:val="22"/>
        </w:rPr>
      </w:pPr>
    </w:p>
    <w:p w14:paraId="09BD7D38" w14:textId="6F1F788E" w:rsidR="00EA19B1" w:rsidRPr="00164F2B" w:rsidRDefault="00445E5E"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12" w:name="_Toc75418701"/>
      <w:r>
        <w:rPr>
          <w:rFonts w:ascii="Ubuntu Light" w:hAnsi="Ubuntu Light" w:cs="Arial"/>
          <w:sz w:val="24"/>
          <w:szCs w:val="24"/>
          <w:u w:val="single"/>
        </w:rPr>
        <w:t>Požadavky na postup stavebních a montážních prací</w:t>
      </w:r>
      <w:bookmarkEnd w:id="12"/>
    </w:p>
    <w:p w14:paraId="138F2E46" w14:textId="35C23759" w:rsidR="00445E5E" w:rsidRPr="00445E5E" w:rsidRDefault="00445E5E" w:rsidP="00445E5E">
      <w:pPr>
        <w:autoSpaceDE w:val="0"/>
        <w:autoSpaceDN w:val="0"/>
        <w:adjustRightInd w:val="0"/>
        <w:jc w:val="both"/>
        <w:rPr>
          <w:rFonts w:ascii="Ubuntu Light" w:hAnsi="Ubuntu Light"/>
          <w:sz w:val="22"/>
          <w:szCs w:val="22"/>
        </w:rPr>
      </w:pPr>
      <w:r w:rsidRPr="00445E5E">
        <w:rPr>
          <w:rFonts w:ascii="Ubuntu Light" w:hAnsi="Ubuntu Light"/>
          <w:sz w:val="22"/>
          <w:szCs w:val="22"/>
        </w:rPr>
        <w:t>Před zahájením výkopových prací zajistí investor vytyčení trasy dešťové kanalizace, a</w:t>
      </w:r>
      <w:r>
        <w:rPr>
          <w:rFonts w:ascii="Ubuntu Light" w:hAnsi="Ubuntu Light"/>
          <w:sz w:val="22"/>
          <w:szCs w:val="22"/>
        </w:rPr>
        <w:t xml:space="preserve"> </w:t>
      </w:r>
      <w:r w:rsidR="009421FD" w:rsidRPr="00445E5E">
        <w:rPr>
          <w:rFonts w:ascii="Ubuntu Light" w:hAnsi="Ubuntu Light"/>
          <w:sz w:val="22"/>
          <w:szCs w:val="22"/>
        </w:rPr>
        <w:t>inženýrských</w:t>
      </w:r>
      <w:r w:rsidRPr="00445E5E">
        <w:rPr>
          <w:rFonts w:ascii="Ubuntu Light" w:hAnsi="Ubuntu Light"/>
          <w:sz w:val="22"/>
          <w:szCs w:val="22"/>
        </w:rPr>
        <w:t xml:space="preserve"> sítí v blízkosti prováděných prací. V místě předpokládaného křížení, je</w:t>
      </w:r>
      <w:r>
        <w:rPr>
          <w:rFonts w:ascii="Ubuntu Light" w:hAnsi="Ubuntu Light"/>
          <w:sz w:val="22"/>
          <w:szCs w:val="22"/>
        </w:rPr>
        <w:t xml:space="preserve"> </w:t>
      </w:r>
      <w:r w:rsidRPr="00445E5E">
        <w:rPr>
          <w:rFonts w:ascii="Ubuntu Light" w:hAnsi="Ubuntu Light"/>
          <w:sz w:val="22"/>
          <w:szCs w:val="22"/>
        </w:rPr>
        <w:t xml:space="preserve">bezpodmínečně nutné </w:t>
      </w:r>
      <w:r w:rsidR="009421FD" w:rsidRPr="00445E5E">
        <w:rPr>
          <w:rFonts w:ascii="Ubuntu Light" w:hAnsi="Ubuntu Light"/>
          <w:sz w:val="22"/>
          <w:szCs w:val="22"/>
        </w:rPr>
        <w:t xml:space="preserve">provádět </w:t>
      </w:r>
      <w:r w:rsidR="009421FD">
        <w:rPr>
          <w:rFonts w:ascii="Ubuntu Light" w:hAnsi="Ubuntu Light"/>
          <w:sz w:val="22"/>
          <w:szCs w:val="22"/>
        </w:rPr>
        <w:t>výkopové</w:t>
      </w:r>
      <w:r w:rsidRPr="00445E5E">
        <w:rPr>
          <w:rFonts w:ascii="Ubuntu Light" w:hAnsi="Ubuntu Light"/>
          <w:sz w:val="22"/>
          <w:szCs w:val="22"/>
        </w:rPr>
        <w:t xml:space="preserve"> práce ručně, aby se zamezilo poškození stávajícího</w:t>
      </w:r>
      <w:r>
        <w:rPr>
          <w:rFonts w:ascii="Ubuntu Light" w:hAnsi="Ubuntu Light"/>
          <w:sz w:val="22"/>
          <w:szCs w:val="22"/>
        </w:rPr>
        <w:t xml:space="preserve"> </w:t>
      </w:r>
      <w:r w:rsidRPr="00445E5E">
        <w:rPr>
          <w:rFonts w:ascii="Ubuntu Light" w:hAnsi="Ubuntu Light"/>
          <w:sz w:val="22"/>
          <w:szCs w:val="22"/>
        </w:rPr>
        <w:t>potrubí. Při souběhu a křížení sítí je potřeba dodržet požadavky normy ČSN 73 6005, viz výkres</w:t>
      </w:r>
      <w:r>
        <w:rPr>
          <w:rFonts w:ascii="Ubuntu Light" w:hAnsi="Ubuntu Light"/>
          <w:sz w:val="22"/>
          <w:szCs w:val="22"/>
        </w:rPr>
        <w:t xml:space="preserve"> </w:t>
      </w:r>
      <w:r w:rsidRPr="00445E5E">
        <w:rPr>
          <w:rFonts w:ascii="Ubuntu Light" w:hAnsi="Ubuntu Light"/>
          <w:sz w:val="22"/>
          <w:szCs w:val="22"/>
        </w:rPr>
        <w:t>vzdáleností.</w:t>
      </w:r>
    </w:p>
    <w:p w14:paraId="3AF12F3F" w14:textId="045A1C02" w:rsidR="00EA19B1" w:rsidRDefault="00445E5E" w:rsidP="00445E5E">
      <w:pPr>
        <w:autoSpaceDE w:val="0"/>
        <w:autoSpaceDN w:val="0"/>
        <w:adjustRightInd w:val="0"/>
        <w:jc w:val="both"/>
        <w:rPr>
          <w:rFonts w:ascii="Ubuntu Light" w:hAnsi="Ubuntu Light"/>
          <w:sz w:val="22"/>
          <w:szCs w:val="22"/>
        </w:rPr>
      </w:pPr>
      <w:r w:rsidRPr="00445E5E">
        <w:rPr>
          <w:rFonts w:ascii="Ubuntu Light" w:hAnsi="Ubuntu Light"/>
          <w:sz w:val="22"/>
          <w:szCs w:val="22"/>
        </w:rPr>
        <w:t>Materiál potrubí dešťové kanalizace PVC KG bude uloženo do pískového lože tl. 100</w:t>
      </w:r>
      <w:r>
        <w:rPr>
          <w:rFonts w:ascii="Ubuntu Light" w:hAnsi="Ubuntu Light"/>
          <w:sz w:val="22"/>
          <w:szCs w:val="22"/>
        </w:rPr>
        <w:t xml:space="preserve"> </w:t>
      </w:r>
      <w:r w:rsidRPr="00445E5E">
        <w:rPr>
          <w:rFonts w:ascii="Ubuntu Light" w:hAnsi="Ubuntu Light"/>
          <w:sz w:val="22"/>
          <w:szCs w:val="22"/>
        </w:rPr>
        <w:t>mm,</w:t>
      </w:r>
      <w:r>
        <w:rPr>
          <w:rFonts w:ascii="Ubuntu Light" w:hAnsi="Ubuntu Light"/>
          <w:sz w:val="22"/>
          <w:szCs w:val="22"/>
        </w:rPr>
        <w:t xml:space="preserve"> </w:t>
      </w:r>
      <w:r w:rsidRPr="00445E5E">
        <w:rPr>
          <w:rFonts w:ascii="Ubuntu Light" w:hAnsi="Ubuntu Light"/>
          <w:sz w:val="22"/>
          <w:szCs w:val="22"/>
        </w:rPr>
        <w:t xml:space="preserve">zásyp bude proveden do </w:t>
      </w:r>
      <w:r w:rsidR="009421FD" w:rsidRPr="00445E5E">
        <w:rPr>
          <w:rFonts w:ascii="Ubuntu Light" w:hAnsi="Ubuntu Light"/>
          <w:sz w:val="22"/>
          <w:szCs w:val="22"/>
        </w:rPr>
        <w:t>výšky</w:t>
      </w:r>
      <w:r w:rsidRPr="00445E5E">
        <w:rPr>
          <w:rFonts w:ascii="Ubuntu Light" w:hAnsi="Ubuntu Light"/>
          <w:sz w:val="22"/>
          <w:szCs w:val="22"/>
        </w:rPr>
        <w:t xml:space="preserve"> 100</w:t>
      </w:r>
      <w:r>
        <w:rPr>
          <w:rFonts w:ascii="Ubuntu Light" w:hAnsi="Ubuntu Light"/>
          <w:sz w:val="22"/>
          <w:szCs w:val="22"/>
        </w:rPr>
        <w:t xml:space="preserve"> </w:t>
      </w:r>
      <w:r w:rsidRPr="00445E5E">
        <w:rPr>
          <w:rFonts w:ascii="Ubuntu Light" w:hAnsi="Ubuntu Light"/>
          <w:sz w:val="22"/>
          <w:szCs w:val="22"/>
        </w:rPr>
        <w:t xml:space="preserve">mm pod povrchem. Dále bude </w:t>
      </w:r>
      <w:r w:rsidR="009421FD" w:rsidRPr="00445E5E">
        <w:rPr>
          <w:rFonts w:ascii="Ubuntu Light" w:hAnsi="Ubuntu Light"/>
          <w:sz w:val="22"/>
          <w:szCs w:val="22"/>
        </w:rPr>
        <w:t>výkop</w:t>
      </w:r>
      <w:r w:rsidRPr="00445E5E">
        <w:rPr>
          <w:rFonts w:ascii="Ubuntu Light" w:hAnsi="Ubuntu Light"/>
          <w:sz w:val="22"/>
          <w:szCs w:val="22"/>
        </w:rPr>
        <w:t xml:space="preserve"> zasypán vytěženou</w:t>
      </w:r>
      <w:r>
        <w:rPr>
          <w:rFonts w:ascii="Ubuntu Light" w:hAnsi="Ubuntu Light"/>
          <w:sz w:val="22"/>
          <w:szCs w:val="22"/>
        </w:rPr>
        <w:t xml:space="preserve"> </w:t>
      </w:r>
      <w:r w:rsidRPr="00445E5E">
        <w:rPr>
          <w:rFonts w:ascii="Ubuntu Light" w:hAnsi="Ubuntu Light"/>
          <w:sz w:val="22"/>
          <w:szCs w:val="22"/>
        </w:rPr>
        <w:t>zeminou. Krytí kanalizačního potrubí bude po celé délce dodrženo větší než 0,6 m.</w:t>
      </w:r>
    </w:p>
    <w:p w14:paraId="27542095" w14:textId="77777777" w:rsidR="00445E5E" w:rsidRPr="00445E5E" w:rsidRDefault="00445E5E" w:rsidP="00445E5E">
      <w:pPr>
        <w:autoSpaceDE w:val="0"/>
        <w:autoSpaceDN w:val="0"/>
        <w:adjustRightInd w:val="0"/>
        <w:jc w:val="both"/>
        <w:rPr>
          <w:rFonts w:ascii="Ubuntu Light" w:hAnsi="Ubuntu Light" w:cs="Arial"/>
          <w:sz w:val="22"/>
          <w:szCs w:val="22"/>
        </w:rPr>
      </w:pPr>
    </w:p>
    <w:p w14:paraId="51AE6897" w14:textId="3E3E4191" w:rsidR="00EA19B1" w:rsidRPr="00164F2B" w:rsidRDefault="00445E5E" w:rsidP="00EA19B1">
      <w:pPr>
        <w:pStyle w:val="Nadpis1"/>
        <w:keepLines w:val="0"/>
        <w:numPr>
          <w:ilvl w:val="1"/>
          <w:numId w:val="5"/>
        </w:numPr>
        <w:tabs>
          <w:tab w:val="clear" w:pos="720"/>
          <w:tab w:val="num" w:pos="567"/>
        </w:tabs>
        <w:spacing w:before="0" w:line="360" w:lineRule="auto"/>
        <w:rPr>
          <w:rFonts w:ascii="Ubuntu Light" w:hAnsi="Ubuntu Light" w:cs="Arial"/>
          <w:sz w:val="24"/>
          <w:szCs w:val="24"/>
          <w:u w:val="single"/>
        </w:rPr>
      </w:pPr>
      <w:bookmarkStart w:id="13" w:name="_Toc75418702"/>
      <w:r>
        <w:rPr>
          <w:rFonts w:ascii="Ubuntu Light" w:hAnsi="Ubuntu Light" w:cs="Arial"/>
          <w:sz w:val="24"/>
          <w:szCs w:val="24"/>
          <w:u w:val="single"/>
        </w:rPr>
        <w:t>Požadavky na provoz zařízení, údaje o materiálech, energiích, dopravě, skladování apod.</w:t>
      </w:r>
      <w:bookmarkEnd w:id="13"/>
    </w:p>
    <w:p w14:paraId="1BF1A55B" w14:textId="77777777" w:rsidR="00445E5E" w:rsidRPr="00445E5E" w:rsidRDefault="00445E5E" w:rsidP="00445E5E">
      <w:pPr>
        <w:autoSpaceDE w:val="0"/>
        <w:autoSpaceDN w:val="0"/>
        <w:adjustRightInd w:val="0"/>
        <w:jc w:val="both"/>
        <w:rPr>
          <w:rFonts w:ascii="Ubuntu Light" w:hAnsi="Ubuntu Light"/>
          <w:sz w:val="22"/>
          <w:szCs w:val="22"/>
        </w:rPr>
      </w:pPr>
      <w:r w:rsidRPr="00445E5E">
        <w:rPr>
          <w:rFonts w:ascii="Ubuntu Light" w:hAnsi="Ubuntu Light"/>
          <w:sz w:val="22"/>
          <w:szCs w:val="22"/>
        </w:rPr>
        <w:t>Odvodňovací systém je gravitační, bez nároků na energie při provozu.</w:t>
      </w:r>
    </w:p>
    <w:p w14:paraId="78F537A1" w14:textId="2D9879DC" w:rsidR="00EA19B1" w:rsidRPr="00445E5E" w:rsidRDefault="00445E5E" w:rsidP="00445E5E">
      <w:pPr>
        <w:autoSpaceDE w:val="0"/>
        <w:autoSpaceDN w:val="0"/>
        <w:adjustRightInd w:val="0"/>
        <w:jc w:val="both"/>
        <w:rPr>
          <w:rFonts w:ascii="Ubuntu Light" w:hAnsi="Ubuntu Light" w:cs="Arial"/>
          <w:sz w:val="22"/>
          <w:szCs w:val="22"/>
        </w:rPr>
      </w:pPr>
      <w:r w:rsidRPr="00445E5E">
        <w:rPr>
          <w:rFonts w:ascii="Ubuntu Light" w:hAnsi="Ubuntu Light"/>
          <w:sz w:val="22"/>
          <w:szCs w:val="22"/>
        </w:rPr>
        <w:t>Údržba spočívá v kontrole a čištění, odstranění nečistot jako je listí a větvičky ze žlabů a lapačů</w:t>
      </w:r>
      <w:r>
        <w:rPr>
          <w:rFonts w:ascii="Ubuntu Light" w:hAnsi="Ubuntu Light"/>
          <w:sz w:val="22"/>
          <w:szCs w:val="22"/>
        </w:rPr>
        <w:t xml:space="preserve"> </w:t>
      </w:r>
      <w:r w:rsidRPr="00445E5E">
        <w:rPr>
          <w:rFonts w:ascii="Ubuntu Light" w:hAnsi="Ubuntu Light"/>
          <w:sz w:val="22"/>
          <w:szCs w:val="22"/>
        </w:rPr>
        <w:t>střešních splavenin přítokového potrubí. Časová frekvence je individuální.</w:t>
      </w:r>
    </w:p>
    <w:p w14:paraId="726425CE" w14:textId="77777777" w:rsidR="00EA19B1" w:rsidRDefault="00EA19B1" w:rsidP="00EA19B1">
      <w:pPr>
        <w:jc w:val="both"/>
        <w:rPr>
          <w:rFonts w:ascii="Arial" w:hAnsi="Arial" w:cs="Arial"/>
          <w:sz w:val="22"/>
          <w:szCs w:val="22"/>
        </w:rPr>
      </w:pPr>
    </w:p>
    <w:p w14:paraId="32DF3B18" w14:textId="3EEAF5B5" w:rsidR="00490979" w:rsidRPr="00665BBF" w:rsidRDefault="00490979" w:rsidP="00EA19B1">
      <w:pPr>
        <w:pStyle w:val="Nadpis1"/>
        <w:keepLines w:val="0"/>
        <w:numPr>
          <w:ilvl w:val="1"/>
          <w:numId w:val="5"/>
        </w:numPr>
        <w:tabs>
          <w:tab w:val="clear" w:pos="720"/>
          <w:tab w:val="num" w:pos="567"/>
        </w:tabs>
        <w:autoSpaceDE w:val="0"/>
        <w:autoSpaceDN w:val="0"/>
        <w:adjustRightInd w:val="0"/>
        <w:spacing w:before="0" w:line="360" w:lineRule="auto"/>
        <w:jc w:val="both"/>
        <w:rPr>
          <w:rFonts w:ascii="Arial" w:hAnsi="Arial" w:cs="Arial"/>
          <w:sz w:val="22"/>
          <w:szCs w:val="22"/>
        </w:rPr>
      </w:pPr>
      <w:bookmarkStart w:id="14" w:name="_Toc75418703"/>
      <w:r>
        <w:rPr>
          <w:rFonts w:ascii="Ubuntu Light" w:hAnsi="Ubuntu Light" w:cs="Arial"/>
          <w:sz w:val="24"/>
          <w:szCs w:val="24"/>
          <w:u w:val="single"/>
        </w:rPr>
        <w:t xml:space="preserve">Řešení </w:t>
      </w:r>
      <w:r w:rsidR="008954E0">
        <w:rPr>
          <w:rFonts w:ascii="Ubuntu Light" w:hAnsi="Ubuntu Light" w:cs="Arial"/>
          <w:sz w:val="24"/>
          <w:szCs w:val="24"/>
          <w:u w:val="single"/>
        </w:rPr>
        <w:t>komunikací</w:t>
      </w:r>
      <w:r>
        <w:rPr>
          <w:rFonts w:ascii="Ubuntu Light" w:hAnsi="Ubuntu Light" w:cs="Arial"/>
          <w:sz w:val="24"/>
          <w:szCs w:val="24"/>
          <w:u w:val="single"/>
        </w:rPr>
        <w:t xml:space="preserve"> a ploch z </w:t>
      </w:r>
      <w:r w:rsidR="008954E0">
        <w:rPr>
          <w:rFonts w:ascii="Ubuntu Light" w:hAnsi="Ubuntu Light" w:cs="Arial"/>
          <w:sz w:val="24"/>
          <w:szCs w:val="24"/>
          <w:u w:val="single"/>
        </w:rPr>
        <w:t>hlediska</w:t>
      </w:r>
      <w:r>
        <w:rPr>
          <w:rFonts w:ascii="Ubuntu Light" w:hAnsi="Ubuntu Light" w:cs="Arial"/>
          <w:sz w:val="24"/>
          <w:szCs w:val="24"/>
          <w:u w:val="single"/>
        </w:rPr>
        <w:t xml:space="preserve"> přístupu osob s omezenou schopností pohybu a orientace</w:t>
      </w:r>
      <w:bookmarkEnd w:id="14"/>
    </w:p>
    <w:p w14:paraId="78D30327" w14:textId="71F14819" w:rsidR="00445E5E" w:rsidRDefault="00445E5E" w:rsidP="00445E5E">
      <w:pPr>
        <w:autoSpaceDE w:val="0"/>
        <w:autoSpaceDN w:val="0"/>
        <w:adjustRightInd w:val="0"/>
        <w:jc w:val="both"/>
        <w:rPr>
          <w:rFonts w:ascii="Ubuntu Light" w:hAnsi="Ubuntu Light" w:cs="Times New Roman"/>
          <w:sz w:val="22"/>
          <w:szCs w:val="22"/>
        </w:rPr>
      </w:pPr>
      <w:r w:rsidRPr="00445E5E">
        <w:rPr>
          <w:rFonts w:ascii="Ubuntu Light" w:hAnsi="Ubuntu Light" w:cs="Times New Roman"/>
          <w:sz w:val="22"/>
          <w:szCs w:val="22"/>
        </w:rPr>
        <w:t>Objekt není navržen jako byt zvláštního určení, nebude využíván osobami</w:t>
      </w:r>
      <w:r>
        <w:rPr>
          <w:rFonts w:ascii="Ubuntu Light" w:hAnsi="Ubuntu Light" w:cs="Times New Roman"/>
          <w:sz w:val="22"/>
          <w:szCs w:val="22"/>
        </w:rPr>
        <w:t xml:space="preserve"> </w:t>
      </w:r>
      <w:r w:rsidRPr="00445E5E">
        <w:rPr>
          <w:rFonts w:ascii="Ubuntu Light" w:hAnsi="Ubuntu Light" w:cs="Times New Roman"/>
          <w:sz w:val="22"/>
          <w:szCs w:val="22"/>
        </w:rPr>
        <w:t>s omezenou schopností pohybu a orientace. Umístění potrubí dešťové kanalizace nezasahuje do</w:t>
      </w:r>
      <w:r>
        <w:rPr>
          <w:rFonts w:ascii="Ubuntu Light" w:hAnsi="Ubuntu Light" w:cs="Times New Roman"/>
          <w:sz w:val="22"/>
          <w:szCs w:val="22"/>
        </w:rPr>
        <w:t xml:space="preserve"> </w:t>
      </w:r>
      <w:r w:rsidRPr="00445E5E">
        <w:rPr>
          <w:rFonts w:ascii="Ubuntu Light" w:hAnsi="Ubuntu Light" w:cs="Times New Roman"/>
          <w:sz w:val="22"/>
          <w:szCs w:val="22"/>
        </w:rPr>
        <w:t>veřejného prostranství, které by bylo využíváno pěšími či k dopravě.</w:t>
      </w:r>
    </w:p>
    <w:p w14:paraId="658DF964" w14:textId="77777777" w:rsidR="00490979" w:rsidRDefault="00490979" w:rsidP="00445E5E">
      <w:pPr>
        <w:autoSpaceDE w:val="0"/>
        <w:autoSpaceDN w:val="0"/>
        <w:adjustRightInd w:val="0"/>
        <w:jc w:val="both"/>
        <w:rPr>
          <w:rFonts w:ascii="Ubuntu Light" w:hAnsi="Ubuntu Light" w:cs="Times New Roman"/>
          <w:sz w:val="22"/>
          <w:szCs w:val="22"/>
        </w:rPr>
      </w:pPr>
    </w:p>
    <w:p w14:paraId="792E17B5" w14:textId="4DFC0244" w:rsidR="00445E5E" w:rsidRPr="00490979" w:rsidRDefault="00490979" w:rsidP="00445E5E">
      <w:pPr>
        <w:pStyle w:val="Nadpis1"/>
        <w:keepLines w:val="0"/>
        <w:numPr>
          <w:ilvl w:val="1"/>
          <w:numId w:val="5"/>
        </w:numPr>
        <w:tabs>
          <w:tab w:val="clear" w:pos="720"/>
          <w:tab w:val="num" w:pos="567"/>
        </w:tabs>
        <w:autoSpaceDE w:val="0"/>
        <w:autoSpaceDN w:val="0"/>
        <w:adjustRightInd w:val="0"/>
        <w:spacing w:before="0" w:line="360" w:lineRule="auto"/>
        <w:jc w:val="both"/>
        <w:rPr>
          <w:rFonts w:ascii="Ubuntu Light" w:hAnsi="Ubuntu Light" w:cs="Times New Roman"/>
          <w:sz w:val="22"/>
          <w:szCs w:val="22"/>
        </w:rPr>
      </w:pPr>
      <w:bookmarkStart w:id="15" w:name="_Toc75418704"/>
      <w:r>
        <w:rPr>
          <w:rFonts w:ascii="Ubuntu Light" w:hAnsi="Ubuntu Light" w:cs="Arial"/>
          <w:sz w:val="24"/>
          <w:szCs w:val="24"/>
          <w:u w:val="single"/>
        </w:rPr>
        <w:t>Důsledky na životní prostředí a bezpečnost práce</w:t>
      </w:r>
      <w:bookmarkEnd w:id="15"/>
    </w:p>
    <w:p w14:paraId="0EEC92DB" w14:textId="3D451EFB" w:rsidR="00445E5E" w:rsidRPr="00445E5E" w:rsidRDefault="00445E5E" w:rsidP="00445E5E">
      <w:pPr>
        <w:autoSpaceDE w:val="0"/>
        <w:autoSpaceDN w:val="0"/>
        <w:adjustRightInd w:val="0"/>
        <w:jc w:val="both"/>
        <w:rPr>
          <w:rFonts w:ascii="Ubuntu Light" w:hAnsi="Ubuntu Light"/>
          <w:sz w:val="22"/>
          <w:szCs w:val="22"/>
        </w:rPr>
      </w:pPr>
      <w:r w:rsidRPr="00445E5E">
        <w:rPr>
          <w:rFonts w:ascii="Ubuntu Light" w:hAnsi="Ubuntu Light"/>
          <w:sz w:val="22"/>
          <w:szCs w:val="22"/>
        </w:rPr>
        <w:t>Veškeré zemní práce je nutno provádět v souladu s vyhláškou ČÚBP 48/1982 Sb., a Vyhl. ČÚBP</w:t>
      </w:r>
      <w:r>
        <w:rPr>
          <w:rFonts w:ascii="Ubuntu Light" w:hAnsi="Ubuntu Light"/>
          <w:sz w:val="22"/>
          <w:szCs w:val="22"/>
        </w:rPr>
        <w:t xml:space="preserve"> </w:t>
      </w:r>
      <w:r w:rsidRPr="00445E5E">
        <w:rPr>
          <w:rFonts w:ascii="Ubuntu Light" w:hAnsi="Ubuntu Light"/>
          <w:sz w:val="22"/>
          <w:szCs w:val="22"/>
        </w:rPr>
        <w:t xml:space="preserve">324/1990 Sb. </w:t>
      </w:r>
      <w:r w:rsidR="00673199">
        <w:rPr>
          <w:rFonts w:ascii="Ubuntu Light" w:hAnsi="Ubuntu Light"/>
          <w:sz w:val="22"/>
          <w:szCs w:val="22"/>
        </w:rPr>
        <w:t xml:space="preserve">a Vyhl. ČBÚ 239/1998 Sb. </w:t>
      </w:r>
      <w:r w:rsidRPr="00445E5E">
        <w:rPr>
          <w:rFonts w:ascii="Ubuntu Light" w:hAnsi="Ubuntu Light"/>
          <w:sz w:val="22"/>
          <w:szCs w:val="22"/>
        </w:rPr>
        <w:t>v platném znění.</w:t>
      </w:r>
      <w:r>
        <w:rPr>
          <w:rFonts w:ascii="Ubuntu Light" w:hAnsi="Ubuntu Light"/>
          <w:sz w:val="22"/>
          <w:szCs w:val="22"/>
        </w:rPr>
        <w:t xml:space="preserve"> </w:t>
      </w:r>
      <w:r w:rsidRPr="00445E5E">
        <w:rPr>
          <w:rFonts w:ascii="Ubuntu Light" w:hAnsi="Ubuntu Light"/>
          <w:sz w:val="22"/>
          <w:szCs w:val="22"/>
        </w:rPr>
        <w:t>Zhotovitel při uspořádání staveniště dbá, aby byly dodrženy požadavky na pracoviště stanovené</w:t>
      </w:r>
      <w:r>
        <w:rPr>
          <w:rFonts w:ascii="Ubuntu Light" w:hAnsi="Ubuntu Light"/>
          <w:sz w:val="22"/>
          <w:szCs w:val="22"/>
        </w:rPr>
        <w:t xml:space="preserve"> </w:t>
      </w:r>
      <w:r w:rsidRPr="00445E5E">
        <w:rPr>
          <w:rFonts w:ascii="Ubuntu Light" w:hAnsi="Ubuntu Light"/>
          <w:sz w:val="22"/>
          <w:szCs w:val="22"/>
        </w:rPr>
        <w:t xml:space="preserve">nařízením vlády č. 101/2005 Sb. a aby staveniště vyhovovalo </w:t>
      </w:r>
      <w:r w:rsidR="009421FD" w:rsidRPr="00445E5E">
        <w:rPr>
          <w:rFonts w:ascii="Ubuntu Light" w:hAnsi="Ubuntu Light"/>
          <w:sz w:val="22"/>
          <w:szCs w:val="22"/>
        </w:rPr>
        <w:t>obecným</w:t>
      </w:r>
      <w:r w:rsidRPr="00445E5E">
        <w:rPr>
          <w:rFonts w:ascii="Ubuntu Light" w:hAnsi="Ubuntu Light"/>
          <w:sz w:val="22"/>
          <w:szCs w:val="22"/>
        </w:rPr>
        <w:t xml:space="preserve"> požadavkům na </w:t>
      </w:r>
      <w:r w:rsidR="009421FD" w:rsidRPr="00445E5E">
        <w:rPr>
          <w:rFonts w:ascii="Ubuntu Light" w:hAnsi="Ubuntu Light"/>
          <w:sz w:val="22"/>
          <w:szCs w:val="22"/>
        </w:rPr>
        <w:t>výstavbu</w:t>
      </w:r>
      <w:r>
        <w:rPr>
          <w:rFonts w:ascii="Ubuntu Light" w:hAnsi="Ubuntu Light"/>
          <w:sz w:val="22"/>
          <w:szCs w:val="22"/>
        </w:rPr>
        <w:t>.</w:t>
      </w:r>
    </w:p>
    <w:sectPr w:rsidR="00445E5E" w:rsidRPr="00445E5E" w:rsidSect="00805B94">
      <w:headerReference w:type="default" r:id="rId8"/>
      <w:footerReference w:type="even" r:id="rId9"/>
      <w:footerReference w:type="default" r:id="rId10"/>
      <w:headerReference w:type="first" r:id="rId11"/>
      <w:footerReference w:type="first" r:id="rId12"/>
      <w:pgSz w:w="11900" w:h="16840"/>
      <w:pgMar w:top="1418" w:right="851" w:bottom="1418" w:left="851" w:header="703" w:footer="709" w:gutter="0"/>
      <w:cols w:space="51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7E9FA" w14:textId="77777777" w:rsidR="00096CA0" w:rsidRDefault="00096CA0" w:rsidP="00AA5353">
      <w:r>
        <w:separator/>
      </w:r>
    </w:p>
  </w:endnote>
  <w:endnote w:type="continuationSeparator" w:id="0">
    <w:p w14:paraId="32824B5F" w14:textId="77777777" w:rsidR="00096CA0" w:rsidRDefault="00096CA0" w:rsidP="00AA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buntu">
    <w:altName w:val="﷽﷽﷽﷽﷽﷽﷽﷽"/>
    <w:panose1 w:val="020B0504030602030204"/>
    <w:charset w:val="00"/>
    <w:family w:val="swiss"/>
    <w:pitch w:val="variable"/>
    <w:sig w:usb0="E00002F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Ubuntu Light">
    <w:altName w:val="﷽﷽﷽﷽﷽﷽﷽﷽"/>
    <w:panose1 w:val="020B0604020202020204"/>
    <w:charset w:val="EE"/>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8362D"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CD32597"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B55BFC0"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3A9F930"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AC96CC1" w14:textId="77777777" w:rsidR="00293A73" w:rsidRDefault="00293A73" w:rsidP="00292F6A">
    <w:pPr>
      <w:pStyle w:val="Zpat"/>
      <w:framePr w:wrap="none"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C5E2731" w14:textId="77777777" w:rsidR="00293A73" w:rsidRDefault="00293A7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4CD1E" w14:textId="12EE0AF1" w:rsidR="00293A73" w:rsidRPr="00664DA1" w:rsidRDefault="00293A73" w:rsidP="00FD7CDF">
    <w:pPr>
      <w:pStyle w:val="Zpat"/>
      <w:tabs>
        <w:tab w:val="clear" w:pos="4536"/>
        <w:tab w:val="clear" w:pos="9072"/>
        <w:tab w:val="center" w:pos="5103"/>
        <w:tab w:val="left" w:pos="7938"/>
      </w:tabs>
      <w:jc w:val="both"/>
      <w:rPr>
        <w:rFonts w:ascii="Ubuntu Light" w:hAnsi="Ubuntu Light" w:cs="Arial"/>
        <w:sz w:val="18"/>
        <w:szCs w:val="18"/>
      </w:rPr>
    </w:pPr>
    <w:r>
      <w:rPr>
        <w:rFonts w:ascii="Ubuntu Light" w:hAnsi="Ubuntu Light" w:cs="Arial"/>
        <w:sz w:val="18"/>
        <w:szCs w:val="18"/>
      </w:rPr>
      <w:t xml:space="preserve">D. TECHNICKÁ ZPRÁVA   </w:t>
    </w:r>
    <w:r>
      <w:rPr>
        <w:rFonts w:ascii="Ubuntu Light" w:hAnsi="Ubuntu Light" w:cs="Arial"/>
        <w:sz w:val="18"/>
        <w:szCs w:val="18"/>
      </w:rPr>
      <w:tab/>
    </w:r>
    <w:r w:rsidRPr="00664DA1">
      <w:rPr>
        <w:rFonts w:ascii="Ubuntu Light" w:hAnsi="Ubuntu Light" w:cs="Arial"/>
        <w:sz w:val="18"/>
        <w:szCs w:val="18"/>
      </w:rPr>
      <w:fldChar w:fldCharType="begin"/>
    </w:r>
    <w:r w:rsidRPr="00664DA1">
      <w:rPr>
        <w:rFonts w:ascii="Ubuntu Light" w:hAnsi="Ubuntu Light" w:cs="Arial"/>
        <w:sz w:val="18"/>
        <w:szCs w:val="18"/>
      </w:rPr>
      <w:instrText xml:space="preserve"> PAGE </w:instrText>
    </w:r>
    <w:r w:rsidRPr="00664DA1">
      <w:rPr>
        <w:rFonts w:ascii="Ubuntu Light" w:hAnsi="Ubuntu Light" w:cs="Arial"/>
        <w:sz w:val="18"/>
        <w:szCs w:val="18"/>
      </w:rPr>
      <w:fldChar w:fldCharType="separate"/>
    </w:r>
    <w:r w:rsidR="0099694F">
      <w:rPr>
        <w:rFonts w:ascii="Ubuntu Light" w:hAnsi="Ubuntu Light" w:cs="Arial"/>
        <w:noProof/>
        <w:sz w:val="18"/>
        <w:szCs w:val="18"/>
      </w:rPr>
      <w:t>7</w:t>
    </w:r>
    <w:r w:rsidRPr="00664DA1">
      <w:rPr>
        <w:rFonts w:ascii="Ubuntu Light" w:hAnsi="Ubuntu Light" w:cs="Arial"/>
        <w:sz w:val="18"/>
        <w:szCs w:val="18"/>
      </w:rPr>
      <w:fldChar w:fldCharType="end"/>
    </w:r>
    <w:r w:rsidRPr="00664DA1">
      <w:rPr>
        <w:rFonts w:ascii="Ubuntu Light" w:hAnsi="Ubuntu Light" w:cs="Arial"/>
        <w:sz w:val="18"/>
        <w:szCs w:val="18"/>
      </w:rPr>
      <w:t xml:space="preserve"> / </w:t>
    </w:r>
    <w:r w:rsidRPr="00664DA1">
      <w:rPr>
        <w:rFonts w:ascii="Ubuntu Light" w:hAnsi="Ubuntu Light" w:cs="Arial"/>
        <w:sz w:val="18"/>
        <w:szCs w:val="18"/>
      </w:rPr>
      <w:fldChar w:fldCharType="begin"/>
    </w:r>
    <w:r w:rsidRPr="00664DA1">
      <w:rPr>
        <w:rFonts w:ascii="Ubuntu Light" w:hAnsi="Ubuntu Light" w:cs="Arial"/>
        <w:sz w:val="18"/>
        <w:szCs w:val="18"/>
      </w:rPr>
      <w:instrText xml:space="preserve"> NUMPAGES </w:instrText>
    </w:r>
    <w:r w:rsidRPr="00664DA1">
      <w:rPr>
        <w:rFonts w:ascii="Ubuntu Light" w:hAnsi="Ubuntu Light" w:cs="Arial"/>
        <w:sz w:val="18"/>
        <w:szCs w:val="18"/>
      </w:rPr>
      <w:fldChar w:fldCharType="separate"/>
    </w:r>
    <w:r w:rsidR="0099694F">
      <w:rPr>
        <w:rFonts w:ascii="Ubuntu Light" w:hAnsi="Ubuntu Light" w:cs="Arial"/>
        <w:noProof/>
        <w:sz w:val="18"/>
        <w:szCs w:val="18"/>
      </w:rPr>
      <w:t>7</w:t>
    </w:r>
    <w:r w:rsidRPr="00664DA1">
      <w:rPr>
        <w:rFonts w:ascii="Ubuntu Light" w:hAnsi="Ubuntu Light" w:cs="Arial"/>
        <w:sz w:val="18"/>
        <w:szCs w:val="18"/>
      </w:rPr>
      <w:fldChar w:fldCharType="end"/>
    </w:r>
    <w:r>
      <w:rPr>
        <w:rFonts w:ascii="Ubuntu Light" w:hAnsi="Ubuntu Light" w:cs="Arial"/>
        <w:sz w:val="18"/>
        <w:szCs w:val="18"/>
      </w:rPr>
      <w:t xml:space="preserve">  </w:t>
    </w:r>
    <w:r>
      <w:rPr>
        <w:rFonts w:ascii="Ubuntu Light" w:hAnsi="Ubuntu Light" w:cs="Arial"/>
        <w:sz w:val="18"/>
        <w:szCs w:val="18"/>
      </w:rPr>
      <w:tab/>
      <w:t xml:space="preserve">             VA_00</w:t>
    </w:r>
    <w:r w:rsidR="00665BBF">
      <w:rPr>
        <w:rFonts w:ascii="Ubuntu Light" w:hAnsi="Ubuntu Light" w:cs="Arial"/>
        <w:sz w:val="18"/>
        <w:szCs w:val="18"/>
      </w:rPr>
      <w:t>4</w:t>
    </w:r>
    <w:r>
      <w:rPr>
        <w:rFonts w:ascii="Ubuntu Light" w:hAnsi="Ubuntu Light" w:cs="Arial"/>
        <w:sz w:val="18"/>
        <w:szCs w:val="18"/>
      </w:rPr>
      <w:t>_</w:t>
    </w:r>
    <w:r w:rsidR="00665BBF">
      <w:rPr>
        <w:rFonts w:ascii="Ubuntu Light" w:hAnsi="Ubuntu Light" w:cs="Arial"/>
        <w:sz w:val="18"/>
        <w:szCs w:val="18"/>
      </w:rPr>
      <w:t>21</w:t>
    </w:r>
    <w:r w:rsidR="00EA19B1">
      <w:rPr>
        <w:rFonts w:ascii="Ubuntu Light" w:hAnsi="Ubuntu Light" w:cs="Arial"/>
        <w:sz w:val="18"/>
        <w:szCs w:val="18"/>
      </w:rPr>
      <w:t>_D.</w:t>
    </w:r>
    <w:r w:rsidR="00665BBF">
      <w:rPr>
        <w:rFonts w:ascii="Ubuntu Light" w:hAnsi="Ubuntu Light" w:cs="Arial"/>
        <w:sz w:val="18"/>
        <w:szCs w:val="18"/>
      </w:rPr>
      <w:t>1.4.4.a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55B7" w14:textId="77777777" w:rsidR="00293A73" w:rsidRPr="001F0252" w:rsidRDefault="00293A73" w:rsidP="00E17DF8">
    <w:pPr>
      <w:widowControl w:val="0"/>
      <w:tabs>
        <w:tab w:val="left" w:pos="0"/>
        <w:tab w:val="left" w:pos="4253"/>
        <w:tab w:val="left" w:pos="7797"/>
        <w:tab w:val="right" w:pos="9632"/>
      </w:tabs>
      <w:autoSpaceDE w:val="0"/>
      <w:autoSpaceDN w:val="0"/>
      <w:adjustRightInd w:val="0"/>
      <w:rPr>
        <w:rFonts w:ascii="Ubuntu Light" w:hAnsi="Ubuntu Light" w:cs="Arial"/>
        <w:color w:val="000000"/>
        <w:sz w:val="18"/>
        <w:szCs w:val="18"/>
        <w:lang w:val="en-US"/>
      </w:rPr>
    </w:pPr>
    <w:r w:rsidRPr="001F0252">
      <w:rPr>
        <w:rFonts w:ascii="Ubuntu Light" w:hAnsi="Ubuntu Light" w:cs="Arial"/>
        <w:color w:val="000000"/>
        <w:sz w:val="18"/>
        <w:szCs w:val="18"/>
        <w:lang w:val="en-US"/>
      </w:rPr>
      <w:t>Ing. arch. Ing. Daniel Vaněk</w:t>
    </w:r>
    <w:r w:rsidRPr="001F0252">
      <w:rPr>
        <w:rFonts w:ascii="Ubuntu Light" w:hAnsi="Ubuntu Light" w:cs="Arial"/>
        <w:color w:val="000000"/>
        <w:sz w:val="18"/>
        <w:szCs w:val="18"/>
        <w:lang w:val="en-US"/>
      </w:rPr>
      <w:tab/>
      <w:t>IČ: 03178439</w:t>
    </w:r>
    <w:r w:rsidRPr="001F0252">
      <w:rPr>
        <w:rFonts w:ascii="Ubuntu Light" w:hAnsi="Ubuntu Light" w:cs="Arial"/>
        <w:color w:val="000000"/>
        <w:sz w:val="18"/>
        <w:szCs w:val="18"/>
        <w:lang w:val="en-US"/>
      </w:rPr>
      <w:tab/>
      <w:t>+420 731 414 902</w:t>
    </w:r>
  </w:p>
  <w:p w14:paraId="41850E98" w14:textId="10D68475" w:rsidR="00293A73" w:rsidRPr="001F0252" w:rsidRDefault="00F37FD4" w:rsidP="00E17DF8">
    <w:pPr>
      <w:widowControl w:val="0"/>
      <w:tabs>
        <w:tab w:val="left" w:pos="0"/>
        <w:tab w:val="left" w:pos="4253"/>
        <w:tab w:val="left" w:pos="6912"/>
        <w:tab w:val="left" w:pos="7797"/>
        <w:tab w:val="right" w:pos="9020"/>
      </w:tabs>
      <w:autoSpaceDE w:val="0"/>
      <w:autoSpaceDN w:val="0"/>
      <w:adjustRightInd w:val="0"/>
      <w:ind w:right="-8"/>
      <w:rPr>
        <w:rFonts w:ascii="Ubuntu Light" w:hAnsi="Ubuntu Light" w:cs="Arial"/>
        <w:color w:val="000000"/>
        <w:sz w:val="18"/>
        <w:szCs w:val="18"/>
        <w:lang w:val="en-US"/>
      </w:rPr>
    </w:pPr>
    <w:r>
      <w:rPr>
        <w:rFonts w:ascii="Ubuntu Light" w:hAnsi="Ubuntu Light" w:cs="Arial"/>
        <w:color w:val="000000"/>
        <w:sz w:val="18"/>
        <w:szCs w:val="18"/>
        <w:lang w:val="en-US"/>
      </w:rPr>
      <w:t>Holubova 2076/9</w:t>
    </w:r>
    <w:r w:rsidR="00293A73">
      <w:rPr>
        <w:rFonts w:ascii="Ubuntu Light" w:hAnsi="Ubuntu Light" w:cs="Arial"/>
        <w:color w:val="000000"/>
        <w:sz w:val="18"/>
        <w:szCs w:val="18"/>
        <w:lang w:val="en-US"/>
      </w:rPr>
      <w:tab/>
      <w:t>DIČ: CZ8808175717</w:t>
    </w:r>
    <w:r w:rsidR="00293A73">
      <w:rPr>
        <w:rFonts w:ascii="Ubuntu Light" w:hAnsi="Ubuntu Light" w:cs="Arial"/>
        <w:color w:val="000000"/>
        <w:sz w:val="18"/>
        <w:szCs w:val="18"/>
        <w:lang w:val="en-US"/>
      </w:rPr>
      <w:tab/>
    </w:r>
    <w:r w:rsidR="00293A73">
      <w:rPr>
        <w:rFonts w:ascii="Ubuntu Light" w:hAnsi="Ubuntu Light" w:cs="Arial"/>
        <w:color w:val="000000"/>
        <w:sz w:val="18"/>
        <w:szCs w:val="18"/>
        <w:lang w:val="en-US"/>
      </w:rPr>
      <w:tab/>
      <w:t>info@vanekarchitecture.com</w:t>
    </w:r>
  </w:p>
  <w:p w14:paraId="288DB124" w14:textId="694C6B87" w:rsidR="00293A73" w:rsidRPr="001F0252" w:rsidRDefault="00293A73" w:rsidP="00E17DF8">
    <w:pPr>
      <w:widowControl w:val="0"/>
      <w:tabs>
        <w:tab w:val="left" w:pos="0"/>
        <w:tab w:val="left" w:pos="2614"/>
        <w:tab w:val="left" w:pos="4253"/>
        <w:tab w:val="left" w:pos="6735"/>
        <w:tab w:val="left" w:pos="7797"/>
        <w:tab w:val="right" w:pos="9632"/>
      </w:tabs>
      <w:autoSpaceDE w:val="0"/>
      <w:autoSpaceDN w:val="0"/>
      <w:adjustRightInd w:val="0"/>
      <w:rPr>
        <w:rFonts w:ascii="Ubuntu Light" w:hAnsi="Ubuntu Light" w:cs="Arial"/>
        <w:color w:val="000000"/>
        <w:sz w:val="18"/>
        <w:szCs w:val="18"/>
        <w:lang w:val="en-US"/>
      </w:rPr>
    </w:pPr>
    <w:r w:rsidRPr="001F0252">
      <w:rPr>
        <w:rFonts w:ascii="Ubuntu Light" w:hAnsi="Ubuntu Light" w:cs="Arial"/>
        <w:color w:val="000000"/>
        <w:sz w:val="18"/>
        <w:szCs w:val="18"/>
        <w:lang w:val="en-US"/>
      </w:rPr>
      <w:t>70</w:t>
    </w:r>
    <w:r w:rsidR="00F37FD4">
      <w:rPr>
        <w:rFonts w:ascii="Ubuntu Light" w:hAnsi="Ubuntu Light" w:cs="Arial"/>
        <w:color w:val="000000"/>
        <w:sz w:val="18"/>
        <w:szCs w:val="18"/>
        <w:lang w:val="en-US"/>
      </w:rPr>
      <w:t>3</w:t>
    </w:r>
    <w:r w:rsidRPr="001F0252">
      <w:rPr>
        <w:rFonts w:ascii="Ubuntu Light" w:hAnsi="Ubuntu Light" w:cs="Arial"/>
        <w:color w:val="000000"/>
        <w:sz w:val="18"/>
        <w:szCs w:val="18"/>
        <w:lang w:val="en-US"/>
      </w:rPr>
      <w:t xml:space="preserve"> 00 Ostrava</w:t>
    </w:r>
    <w:r w:rsidR="00F37FD4">
      <w:rPr>
        <w:rFonts w:ascii="Ubuntu Light" w:hAnsi="Ubuntu Light" w:cs="Arial"/>
        <w:color w:val="000000"/>
        <w:sz w:val="18"/>
        <w:szCs w:val="18"/>
        <w:lang w:val="en-US"/>
      </w:rPr>
      <w:t>-Vítkovice</w:t>
    </w:r>
    <w:r w:rsidRPr="001F0252">
      <w:rPr>
        <w:rFonts w:ascii="Ubuntu Light" w:hAnsi="Ubuntu Light" w:cs="Arial"/>
        <w:color w:val="000000"/>
        <w:sz w:val="18"/>
        <w:szCs w:val="18"/>
        <w:lang w:val="en-US"/>
      </w:rPr>
      <w:tab/>
    </w:r>
    <w:r w:rsidRPr="001F0252">
      <w:rPr>
        <w:rFonts w:ascii="Ubuntu Light" w:hAnsi="Ubuntu Light" w:cs="Arial"/>
        <w:color w:val="000000"/>
        <w:sz w:val="18"/>
        <w:szCs w:val="18"/>
        <w:lang w:val="en-US"/>
      </w:rPr>
      <w:tab/>
      <w:t>č.ú.: 422322633</w:t>
    </w:r>
    <w:r>
      <w:rPr>
        <w:rFonts w:ascii="Ubuntu Light" w:hAnsi="Ubuntu Light" w:cs="Arial"/>
        <w:color w:val="000000"/>
        <w:sz w:val="18"/>
        <w:szCs w:val="18"/>
        <w:lang w:val="en-US"/>
      </w:rPr>
      <w:t>9/0800</w:t>
    </w:r>
    <w:r>
      <w:rPr>
        <w:rFonts w:ascii="Ubuntu Light" w:hAnsi="Ubuntu Light" w:cs="Arial"/>
        <w:color w:val="000000"/>
        <w:sz w:val="18"/>
        <w:szCs w:val="18"/>
        <w:lang w:val="en-US"/>
      </w:rPr>
      <w:tab/>
    </w:r>
    <w:r>
      <w:rPr>
        <w:rFonts w:ascii="Ubuntu Light" w:hAnsi="Ubuntu Light" w:cs="Arial"/>
        <w:color w:val="000000"/>
        <w:sz w:val="18"/>
        <w:szCs w:val="18"/>
        <w:lang w:val="en-US"/>
      </w:rPr>
      <w:tab/>
      <w:t>www.vanekarchitecture.com</w:t>
    </w:r>
  </w:p>
  <w:p w14:paraId="5ED17656" w14:textId="77777777" w:rsidR="00293A73" w:rsidRPr="001F0252" w:rsidRDefault="00293A73" w:rsidP="00E17DF8">
    <w:pPr>
      <w:pStyle w:val="Zpat"/>
      <w:tabs>
        <w:tab w:val="clear" w:pos="4536"/>
        <w:tab w:val="clear" w:pos="9072"/>
        <w:tab w:val="center" w:pos="5103"/>
        <w:tab w:val="left" w:pos="7797"/>
      </w:tabs>
      <w:rPr>
        <w:rFonts w:ascii="Ubuntu Light" w:hAnsi="Ubuntu Light" w:cs="Arial"/>
        <w:sz w:val="18"/>
        <w:szCs w:val="18"/>
      </w:rPr>
    </w:pPr>
    <w:proofErr w:type="gramStart"/>
    <w:r w:rsidRPr="001F0252">
      <w:rPr>
        <w:rFonts w:ascii="Ubuntu Light" w:hAnsi="Ubuntu Light" w:cs="Arial"/>
        <w:color w:val="000000"/>
        <w:sz w:val="18"/>
        <w:szCs w:val="18"/>
        <w:lang w:val="en-US"/>
      </w:rPr>
      <w:t>Czech republic</w:t>
    </w:r>
    <w:proofErr w:type="gramEnd"/>
    <w:r w:rsidRPr="001F0252">
      <w:rPr>
        <w:rFonts w:ascii="Ubuntu Light" w:hAnsi="Ubuntu Light" w:cs="Arial"/>
        <w:color w:val="000000"/>
        <w:sz w:val="18"/>
        <w:szCs w:val="18"/>
        <w:lang w:val="en-US"/>
      </w:rPr>
      <w:tab/>
    </w:r>
    <w:r w:rsidRPr="001F0252">
      <w:rPr>
        <w:rFonts w:ascii="Ubuntu Light" w:hAnsi="Ubuntu Light" w:cs="Arial"/>
        <w:sz w:val="18"/>
        <w:szCs w:val="18"/>
      </w:rPr>
      <w:fldChar w:fldCharType="begin"/>
    </w:r>
    <w:r w:rsidRPr="001F0252">
      <w:rPr>
        <w:rFonts w:ascii="Ubuntu Light" w:hAnsi="Ubuntu Light" w:cs="Arial"/>
        <w:sz w:val="18"/>
        <w:szCs w:val="18"/>
      </w:rPr>
      <w:instrText xml:space="preserve"> PAGE </w:instrText>
    </w:r>
    <w:r w:rsidRPr="001F0252">
      <w:rPr>
        <w:rFonts w:ascii="Ubuntu Light" w:hAnsi="Ubuntu Light" w:cs="Arial"/>
        <w:sz w:val="18"/>
        <w:szCs w:val="18"/>
      </w:rPr>
      <w:fldChar w:fldCharType="separate"/>
    </w:r>
    <w:r w:rsidR="0099694F">
      <w:rPr>
        <w:rFonts w:ascii="Ubuntu Light" w:hAnsi="Ubuntu Light" w:cs="Arial"/>
        <w:noProof/>
        <w:sz w:val="18"/>
        <w:szCs w:val="18"/>
      </w:rPr>
      <w:t>1</w:t>
    </w:r>
    <w:r w:rsidRPr="001F0252">
      <w:rPr>
        <w:rFonts w:ascii="Ubuntu Light" w:hAnsi="Ubuntu Light" w:cs="Arial"/>
        <w:sz w:val="18"/>
        <w:szCs w:val="18"/>
      </w:rPr>
      <w:fldChar w:fldCharType="end"/>
    </w:r>
    <w:r w:rsidRPr="001F0252">
      <w:rPr>
        <w:rFonts w:ascii="Ubuntu Light" w:hAnsi="Ubuntu Light" w:cs="Arial"/>
        <w:sz w:val="18"/>
        <w:szCs w:val="18"/>
      </w:rPr>
      <w:t xml:space="preserve"> / </w:t>
    </w:r>
    <w:r w:rsidRPr="001F0252">
      <w:rPr>
        <w:rFonts w:ascii="Ubuntu Light" w:hAnsi="Ubuntu Light" w:cs="Arial"/>
        <w:sz w:val="18"/>
        <w:szCs w:val="18"/>
      </w:rPr>
      <w:fldChar w:fldCharType="begin"/>
    </w:r>
    <w:r w:rsidRPr="001F0252">
      <w:rPr>
        <w:rFonts w:ascii="Ubuntu Light" w:hAnsi="Ubuntu Light" w:cs="Arial"/>
        <w:sz w:val="18"/>
        <w:szCs w:val="18"/>
      </w:rPr>
      <w:instrText xml:space="preserve"> NUMPAGES </w:instrText>
    </w:r>
    <w:r w:rsidRPr="001F0252">
      <w:rPr>
        <w:rFonts w:ascii="Ubuntu Light" w:hAnsi="Ubuntu Light" w:cs="Arial"/>
        <w:sz w:val="18"/>
        <w:szCs w:val="18"/>
      </w:rPr>
      <w:fldChar w:fldCharType="separate"/>
    </w:r>
    <w:r w:rsidR="0099694F">
      <w:rPr>
        <w:rFonts w:ascii="Ubuntu Light" w:hAnsi="Ubuntu Light" w:cs="Arial"/>
        <w:noProof/>
        <w:sz w:val="18"/>
        <w:szCs w:val="18"/>
      </w:rPr>
      <w:t>7</w:t>
    </w:r>
    <w:r w:rsidRPr="001F0252">
      <w:rPr>
        <w:rFonts w:ascii="Ubuntu Light" w:hAnsi="Ubuntu Light" w:cs="Arial"/>
        <w:sz w:val="18"/>
        <w:szCs w:val="18"/>
      </w:rPr>
      <w:fldChar w:fldCharType="end"/>
    </w:r>
    <w:r w:rsidRPr="001F0252">
      <w:rPr>
        <w:rFonts w:ascii="Ubuntu Light" w:hAnsi="Ubuntu Light" w:cs="Arial"/>
        <w:sz w:val="18"/>
        <w:szCs w:val="18"/>
      </w:rPr>
      <w:tab/>
    </w:r>
    <w:r w:rsidRPr="001F0252">
      <w:rPr>
        <w:rFonts w:ascii="Ubuntu Light" w:hAnsi="Ubuntu Light" w:cs="Arial"/>
        <w:color w:val="000000"/>
        <w:sz w:val="18"/>
        <w:szCs w:val="18"/>
        <w:lang w:val="en-US"/>
      </w:rPr>
      <w:t>datová schránka: 4wd9j39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4A13E" w14:textId="77777777" w:rsidR="00096CA0" w:rsidRDefault="00096CA0" w:rsidP="00AA5353">
      <w:r>
        <w:separator/>
      </w:r>
    </w:p>
  </w:footnote>
  <w:footnote w:type="continuationSeparator" w:id="0">
    <w:p w14:paraId="03215327" w14:textId="77777777" w:rsidR="00096CA0" w:rsidRDefault="00096CA0" w:rsidP="00AA5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52A5F" w14:textId="77777777" w:rsidR="00665BBF" w:rsidRPr="000C1A99" w:rsidRDefault="00665BBF" w:rsidP="00665BBF">
    <w:pPr>
      <w:pStyle w:val="Zhlav"/>
      <w:tabs>
        <w:tab w:val="clear" w:pos="4536"/>
        <w:tab w:val="clear" w:pos="9072"/>
        <w:tab w:val="left" w:pos="5040"/>
        <w:tab w:val="right" w:pos="9020"/>
      </w:tabs>
      <w:ind w:right="-52"/>
      <w:jc w:val="right"/>
      <w:rPr>
        <w:rFonts w:ascii="Ubuntu Light" w:hAnsi="Ubuntu Light" w:cs="Arial"/>
        <w:sz w:val="18"/>
        <w:szCs w:val="22"/>
      </w:rPr>
    </w:pPr>
    <w:r w:rsidRPr="000C1A99">
      <w:rPr>
        <w:rFonts w:ascii="Ubuntu Light" w:hAnsi="Ubuntu Light" w:cs="Arial"/>
        <w:sz w:val="18"/>
        <w:szCs w:val="22"/>
      </w:rPr>
      <w:t>Experimentální soběstačný dům SŠE Ostrava</w:t>
    </w:r>
  </w:p>
  <w:p w14:paraId="5D542E56" w14:textId="537DFEF9" w:rsidR="00293A73" w:rsidRPr="00D97564" w:rsidRDefault="00293A73" w:rsidP="00B62767">
    <w:pPr>
      <w:pStyle w:val="Zhlav"/>
      <w:tabs>
        <w:tab w:val="clear" w:pos="4536"/>
        <w:tab w:val="clear" w:pos="9072"/>
        <w:tab w:val="left" w:pos="5040"/>
        <w:tab w:val="right" w:pos="9020"/>
      </w:tabs>
      <w:ind w:right="-52"/>
      <w:jc w:val="right"/>
      <w:rPr>
        <w:rFonts w:ascii="Ubuntu Light" w:hAnsi="Ubuntu Light" w:cs="Arial"/>
        <w:sz w:val="22"/>
        <w:szCs w:val="22"/>
      </w:rPr>
    </w:pPr>
    <w:r w:rsidRPr="00D97564">
      <w:rPr>
        <w:rFonts w:ascii="Ubuntu Light" w:hAnsi="Ubuntu Light" w:cs="Arial"/>
        <w:sz w:val="22"/>
        <w:szCs w:val="22"/>
      </w:rPr>
      <w:tab/>
    </w:r>
    <w:r w:rsidR="00EF5A31" w:rsidRPr="00D97564">
      <w:rPr>
        <w:rFonts w:ascii="Ubuntu Light" w:hAnsi="Ubuntu Light" w:cs="Arial"/>
        <w:sz w:val="18"/>
        <w:szCs w:val="22"/>
      </w:rPr>
      <w:t>DUR</w:t>
    </w:r>
    <w:r w:rsidRPr="00D97564">
      <w:rPr>
        <w:rFonts w:ascii="Ubuntu Light" w:hAnsi="Ubuntu Light" w:cs="Arial"/>
        <w:sz w:val="18"/>
        <w:szCs w:val="22"/>
      </w:rPr>
      <w:t>+DSP</w:t>
    </w:r>
  </w:p>
  <w:p w14:paraId="01826FCA" w14:textId="77777777" w:rsidR="00293A73" w:rsidRPr="008E5DAA" w:rsidRDefault="00293A73" w:rsidP="00634F9E">
    <w:pPr>
      <w:pStyle w:val="Zhlav"/>
      <w:tabs>
        <w:tab w:val="clear" w:pos="4536"/>
        <w:tab w:val="clear" w:pos="9072"/>
        <w:tab w:val="left" w:pos="5040"/>
        <w:tab w:val="right" w:pos="9020"/>
      </w:tabs>
      <w:ind w:right="-52"/>
      <w:rPr>
        <w:rFonts w:ascii="Ubuntu" w:hAnsi="Ubuntu" w:cs="Arial"/>
        <w:sz w:val="22"/>
        <w:szCs w:val="22"/>
      </w:rPr>
    </w:pPr>
    <w:r w:rsidRPr="008E5DAA">
      <w:rPr>
        <w:rFonts w:ascii="Ubuntu" w:hAnsi="Ubuntu" w:cs="Arial"/>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F314B" w14:textId="77777777" w:rsidR="00293A73" w:rsidRDefault="00293A73">
    <w:pPr>
      <w:pStyle w:val="Zhlav"/>
    </w:pPr>
    <w:r>
      <w:rPr>
        <w:rFonts w:ascii="Arial" w:hAnsi="Arial" w:cs="Arial"/>
        <w:noProof/>
        <w:sz w:val="22"/>
        <w:szCs w:val="22"/>
        <w:lang w:eastAsia="cs-CZ"/>
      </w:rPr>
      <w:drawing>
        <wp:inline distT="0" distB="0" distL="0" distR="0" wp14:anchorId="066B54CC" wp14:editId="5EA0CC48">
          <wp:extent cx="2759988" cy="466179"/>
          <wp:effectExtent l="0" t="0" r="8890" b="0"/>
          <wp:docPr id="2" name="Picture 2" descr="/Users/Dan/Documents/Logo Vanek Architecture/Vaněk ArchitectureOře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Dan/Documents/Logo Vanek Architecture/Vaněk ArchitectureOře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3961" cy="466850"/>
                  </a:xfrm>
                  <a:prstGeom prst="rect">
                    <a:avLst/>
                  </a:prstGeom>
                  <a:noFill/>
                  <a:ln>
                    <a:noFill/>
                  </a:ln>
                </pic:spPr>
              </pic:pic>
            </a:graphicData>
          </a:graphic>
        </wp:inline>
      </w:drawing>
    </w:r>
  </w:p>
  <w:p w14:paraId="7032EF66" w14:textId="77777777" w:rsidR="00293A73" w:rsidRDefault="00293A7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647C6"/>
    <w:multiLevelType w:val="hybridMultilevel"/>
    <w:tmpl w:val="2DD6CF4A"/>
    <w:lvl w:ilvl="0" w:tplc="97E808DC">
      <w:start w:val="3"/>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1647"/>
        </w:tabs>
        <w:ind w:left="1647" w:hanging="360"/>
      </w:pPr>
      <w:rPr>
        <w:rFonts w:ascii="Courier New" w:hAnsi="Courier New" w:cs="Times New Roman" w:hint="default"/>
      </w:rPr>
    </w:lvl>
    <w:lvl w:ilvl="2" w:tplc="04050005">
      <w:start w:val="1"/>
      <w:numFmt w:val="bullet"/>
      <w:lvlText w:val=""/>
      <w:lvlJc w:val="left"/>
      <w:pPr>
        <w:tabs>
          <w:tab w:val="num" w:pos="2367"/>
        </w:tabs>
        <w:ind w:left="2367" w:hanging="360"/>
      </w:pPr>
      <w:rPr>
        <w:rFonts w:ascii="Wingdings" w:hAnsi="Wingdings" w:hint="default"/>
      </w:rPr>
    </w:lvl>
    <w:lvl w:ilvl="3" w:tplc="04050001">
      <w:start w:val="1"/>
      <w:numFmt w:val="bullet"/>
      <w:lvlText w:val=""/>
      <w:lvlJc w:val="left"/>
      <w:pPr>
        <w:tabs>
          <w:tab w:val="num" w:pos="3087"/>
        </w:tabs>
        <w:ind w:left="3087"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270B0D00"/>
    <w:multiLevelType w:val="hybridMultilevel"/>
    <w:tmpl w:val="D9F2D4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8480047"/>
    <w:multiLevelType w:val="multilevel"/>
    <w:tmpl w:val="CF1603E0"/>
    <w:lvl w:ilvl="0">
      <w:start w:val="1"/>
      <w:numFmt w:val="upperLetter"/>
      <w:lvlText w:val="%1."/>
      <w:lvlJc w:val="left"/>
      <w:pPr>
        <w:ind w:left="360" w:hanging="360"/>
      </w:pPr>
      <w:rPr>
        <w:rFonts w:hint="default"/>
      </w:rPr>
    </w:lvl>
    <w:lvl w:ilvl="1">
      <w:start w:val="1"/>
      <w:numFmt w:val="decimal"/>
      <w:pStyle w:val="slovanseznam2"/>
      <w:lvlText w:val="%1.%2"/>
      <w:lvlJc w:val="left"/>
      <w:pPr>
        <w:ind w:left="567" w:hanging="567"/>
      </w:pPr>
      <w:rPr>
        <w:rFonts w:hint="default"/>
      </w:rPr>
    </w:lvl>
    <w:lvl w:ilvl="2">
      <w:start w:val="1"/>
      <w:numFmt w:val="decimal"/>
      <w:pStyle w:val="slovanseznam3"/>
      <w:lvlText w:val="%1.%2.%3"/>
      <w:lvlJc w:val="left"/>
      <w:pPr>
        <w:ind w:left="851" w:hanging="851"/>
      </w:pPr>
      <w:rPr>
        <w:rFonts w:hint="default"/>
      </w:rPr>
    </w:lvl>
    <w:lvl w:ilvl="3">
      <w:start w:val="1"/>
      <w:numFmt w:val="lowerLetter"/>
      <w:pStyle w:val="slovanseznam4"/>
      <w:lvlText w:val="%4)"/>
      <w:lvlJc w:val="left"/>
      <w:pPr>
        <w:ind w:left="851" w:hanging="397"/>
      </w:pPr>
      <w:rPr>
        <w:rFonts w:hint="default"/>
      </w:rPr>
    </w:lvl>
    <w:lvl w:ilvl="4">
      <w:start w:val="1"/>
      <w:numFmt w:val="bullet"/>
      <w:pStyle w:val="slovanseznam5"/>
      <w:lvlText w:val=""/>
      <w:lvlJc w:val="left"/>
      <w:pPr>
        <w:ind w:left="1247" w:hanging="396"/>
      </w:pPr>
      <w:rPr>
        <w:rFonts w:ascii="Symbol" w:hAnsi="Symbol" w:hint="default"/>
        <w:color w:val="auto"/>
      </w:rPr>
    </w:lvl>
    <w:lvl w:ilvl="5">
      <w:start w:val="1"/>
      <w:numFmt w:val="bullet"/>
      <w:lvlText w:val="◦"/>
      <w:lvlJc w:val="left"/>
      <w:pPr>
        <w:ind w:left="1644" w:hanging="397"/>
      </w:pPr>
      <w:rPr>
        <w:rFonts w:ascii="Arial" w:hAnsi="Arial" w:hint="default"/>
        <w:color w:val="auto"/>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 w15:restartNumberingAfterBreak="0">
    <w:nsid w:val="3DB03D8C"/>
    <w:multiLevelType w:val="multilevel"/>
    <w:tmpl w:val="93384494"/>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720" w:hanging="360"/>
      </w:pPr>
      <w:rPr>
        <w:rFonts w:ascii="Arial" w:hAnsi="Arial" w:hint="default"/>
        <w:b/>
        <w:i w:val="0"/>
        <w:caps w:val="0"/>
        <w:strike w:val="0"/>
        <w:dstrike w:val="0"/>
        <w:vanish w:val="0"/>
        <w:color w:val="auto"/>
        <w:sz w:val="20"/>
        <w:vertAlign w:val="base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5A36D1"/>
    <w:multiLevelType w:val="hybridMultilevel"/>
    <w:tmpl w:val="BD0AAFC0"/>
    <w:lvl w:ilvl="0" w:tplc="940C1C4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21060B"/>
    <w:multiLevelType w:val="hybridMultilevel"/>
    <w:tmpl w:val="FF169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1D492D"/>
    <w:multiLevelType w:val="multilevel"/>
    <w:tmpl w:val="73282C8C"/>
    <w:lvl w:ilvl="0">
      <w:start w:val="1"/>
      <w:numFmt w:val="upperLetter"/>
      <w:lvlText w:val="%1."/>
      <w:lvlJc w:val="left"/>
      <w:pPr>
        <w:tabs>
          <w:tab w:val="num" w:pos="390"/>
        </w:tabs>
        <w:ind w:left="390" w:hanging="390"/>
      </w:pPr>
      <w:rPr>
        <w:rFonts w:hint="default"/>
      </w:rPr>
    </w:lvl>
    <w:lvl w:ilvl="1">
      <w:start w:val="1"/>
      <w:numFmt w:val="decimal"/>
      <w:lvlText w:val="%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4D8700D4"/>
    <w:multiLevelType w:val="multilevel"/>
    <w:tmpl w:val="93384494"/>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720" w:hanging="360"/>
      </w:pPr>
      <w:rPr>
        <w:rFonts w:ascii="Arial" w:hAnsi="Arial" w:hint="default"/>
        <w:b/>
        <w:i w:val="0"/>
        <w:caps w:val="0"/>
        <w:strike w:val="0"/>
        <w:dstrike w:val="0"/>
        <w:vanish w:val="0"/>
        <w:color w:val="auto"/>
        <w:sz w:val="20"/>
        <w:vertAlign w:val="base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583E7A8B"/>
    <w:multiLevelType w:val="multilevel"/>
    <w:tmpl w:val="93384494"/>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720" w:hanging="360"/>
      </w:pPr>
      <w:rPr>
        <w:rFonts w:ascii="Arial" w:hAnsi="Arial" w:hint="default"/>
        <w:b/>
        <w:i w:val="0"/>
        <w:caps w:val="0"/>
        <w:strike w:val="0"/>
        <w:dstrike w:val="0"/>
        <w:vanish w:val="0"/>
        <w:color w:val="auto"/>
        <w:sz w:val="20"/>
        <w:vertAlign w:val="base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4B256F8"/>
    <w:multiLevelType w:val="multilevel"/>
    <w:tmpl w:val="93384494"/>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720" w:hanging="360"/>
      </w:pPr>
      <w:rPr>
        <w:rFonts w:ascii="Arial" w:hAnsi="Arial" w:hint="default"/>
        <w:b/>
        <w:i w:val="0"/>
        <w:caps w:val="0"/>
        <w:strike w:val="0"/>
        <w:dstrike w:val="0"/>
        <w:vanish w:val="0"/>
        <w:color w:val="auto"/>
        <w:sz w:val="20"/>
        <w:vertAlign w:val="base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6AAC0B5B"/>
    <w:multiLevelType w:val="hybridMultilevel"/>
    <w:tmpl w:val="0A2C9944"/>
    <w:lvl w:ilvl="0" w:tplc="2F228FA2">
      <w:start w:val="3"/>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1" w15:restartNumberingAfterBreak="0">
    <w:nsid w:val="75836110"/>
    <w:multiLevelType w:val="multilevel"/>
    <w:tmpl w:val="93384494"/>
    <w:lvl w:ilvl="0">
      <w:start w:val="1"/>
      <w:numFmt w:val="decimal"/>
      <w:lvlText w:val="%1."/>
      <w:lvlJc w:val="left"/>
      <w:pPr>
        <w:tabs>
          <w:tab w:val="num" w:pos="360"/>
        </w:tabs>
        <w:ind w:left="0" w:firstLine="0"/>
      </w:pPr>
      <w:rPr>
        <w:rFonts w:ascii="Arial" w:hAnsi="Arial" w:hint="default"/>
        <w:b/>
        <w:i w:val="0"/>
        <w:caps w:val="0"/>
        <w:strike w:val="0"/>
        <w:dstrike w:val="0"/>
        <w:vanish w:val="0"/>
        <w:color w:val="000000"/>
        <w:sz w:val="22"/>
        <w:vertAlign w:val="baseline"/>
      </w:rPr>
    </w:lvl>
    <w:lvl w:ilvl="1">
      <w:start w:val="1"/>
      <w:numFmt w:val="lowerLetter"/>
      <w:lvlText w:val="%2)"/>
      <w:lvlJc w:val="left"/>
      <w:pPr>
        <w:tabs>
          <w:tab w:val="num" w:pos="720"/>
        </w:tabs>
        <w:ind w:left="720" w:hanging="360"/>
      </w:pPr>
      <w:rPr>
        <w:rFonts w:ascii="Arial" w:hAnsi="Arial" w:hint="default"/>
        <w:b/>
        <w:i w:val="0"/>
        <w:caps w:val="0"/>
        <w:strike w:val="0"/>
        <w:dstrike w:val="0"/>
        <w:vanish w:val="0"/>
        <w:color w:val="auto"/>
        <w:sz w:val="20"/>
        <w:vertAlign w:val="baseli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76B00ECA"/>
    <w:multiLevelType w:val="multilevel"/>
    <w:tmpl w:val="190055A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10"/>
  </w:num>
  <w:num w:numId="3">
    <w:abstractNumId w:val="0"/>
  </w:num>
  <w:num w:numId="4">
    <w:abstractNumId w:val="5"/>
  </w:num>
  <w:num w:numId="5">
    <w:abstractNumId w:val="6"/>
  </w:num>
  <w:num w:numId="6">
    <w:abstractNumId w:val="2"/>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9"/>
  </w:num>
  <w:num w:numId="11">
    <w:abstractNumId w:val="3"/>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624"/>
    <w:rsid w:val="00004325"/>
    <w:rsid w:val="00012E67"/>
    <w:rsid w:val="00013452"/>
    <w:rsid w:val="00013B7F"/>
    <w:rsid w:val="00015CB9"/>
    <w:rsid w:val="0001620B"/>
    <w:rsid w:val="000441C9"/>
    <w:rsid w:val="00063B36"/>
    <w:rsid w:val="000725F8"/>
    <w:rsid w:val="00084AF4"/>
    <w:rsid w:val="00084EA3"/>
    <w:rsid w:val="0008566F"/>
    <w:rsid w:val="00093BB3"/>
    <w:rsid w:val="00094CCF"/>
    <w:rsid w:val="00096CA0"/>
    <w:rsid w:val="000B4013"/>
    <w:rsid w:val="000B5661"/>
    <w:rsid w:val="000C46C2"/>
    <w:rsid w:val="000D5B72"/>
    <w:rsid w:val="000E0F9C"/>
    <w:rsid w:val="000E1A30"/>
    <w:rsid w:val="000E4891"/>
    <w:rsid w:val="00146379"/>
    <w:rsid w:val="00164F2B"/>
    <w:rsid w:val="00175999"/>
    <w:rsid w:val="001972B2"/>
    <w:rsid w:val="001B743D"/>
    <w:rsid w:val="001C0A12"/>
    <w:rsid w:val="001E0884"/>
    <w:rsid w:val="001F0252"/>
    <w:rsid w:val="001F4875"/>
    <w:rsid w:val="001F5590"/>
    <w:rsid w:val="0020133E"/>
    <w:rsid w:val="00203E98"/>
    <w:rsid w:val="00235D0A"/>
    <w:rsid w:val="00245439"/>
    <w:rsid w:val="0025246A"/>
    <w:rsid w:val="00253F6E"/>
    <w:rsid w:val="00274506"/>
    <w:rsid w:val="0028046C"/>
    <w:rsid w:val="00280B9C"/>
    <w:rsid w:val="00280CCB"/>
    <w:rsid w:val="00292F6A"/>
    <w:rsid w:val="00293A73"/>
    <w:rsid w:val="002A3BB6"/>
    <w:rsid w:val="002A5239"/>
    <w:rsid w:val="002B0438"/>
    <w:rsid w:val="002B340B"/>
    <w:rsid w:val="002D0B16"/>
    <w:rsid w:val="002F3A8E"/>
    <w:rsid w:val="002F765E"/>
    <w:rsid w:val="00303990"/>
    <w:rsid w:val="00312D3E"/>
    <w:rsid w:val="00330D5D"/>
    <w:rsid w:val="00331D2B"/>
    <w:rsid w:val="00334E05"/>
    <w:rsid w:val="00351C34"/>
    <w:rsid w:val="0035794A"/>
    <w:rsid w:val="00380C30"/>
    <w:rsid w:val="00385F4A"/>
    <w:rsid w:val="003A25A2"/>
    <w:rsid w:val="003B4F37"/>
    <w:rsid w:val="003C0B6F"/>
    <w:rsid w:val="003C1F69"/>
    <w:rsid w:val="003D1715"/>
    <w:rsid w:val="003D3C76"/>
    <w:rsid w:val="003E6DE7"/>
    <w:rsid w:val="003F1CE4"/>
    <w:rsid w:val="00400A92"/>
    <w:rsid w:val="00405B1D"/>
    <w:rsid w:val="00423302"/>
    <w:rsid w:val="00433810"/>
    <w:rsid w:val="00445E5E"/>
    <w:rsid w:val="00463832"/>
    <w:rsid w:val="00485DC4"/>
    <w:rsid w:val="004868F1"/>
    <w:rsid w:val="00490979"/>
    <w:rsid w:val="00496EF9"/>
    <w:rsid w:val="004A64EE"/>
    <w:rsid w:val="004B6508"/>
    <w:rsid w:val="004C760A"/>
    <w:rsid w:val="004D3327"/>
    <w:rsid w:val="004F5FF1"/>
    <w:rsid w:val="004F697F"/>
    <w:rsid w:val="005109B5"/>
    <w:rsid w:val="0051302C"/>
    <w:rsid w:val="00516A7D"/>
    <w:rsid w:val="00526C21"/>
    <w:rsid w:val="00534349"/>
    <w:rsid w:val="00534E83"/>
    <w:rsid w:val="00547171"/>
    <w:rsid w:val="00553EDE"/>
    <w:rsid w:val="00561FEB"/>
    <w:rsid w:val="00562231"/>
    <w:rsid w:val="005676B6"/>
    <w:rsid w:val="005704AF"/>
    <w:rsid w:val="005737FC"/>
    <w:rsid w:val="005855F9"/>
    <w:rsid w:val="005A0360"/>
    <w:rsid w:val="005A3214"/>
    <w:rsid w:val="005A380D"/>
    <w:rsid w:val="005C723E"/>
    <w:rsid w:val="005D10A2"/>
    <w:rsid w:val="005F0A2B"/>
    <w:rsid w:val="00604A1C"/>
    <w:rsid w:val="00621A65"/>
    <w:rsid w:val="00634F9E"/>
    <w:rsid w:val="00646CE6"/>
    <w:rsid w:val="00655624"/>
    <w:rsid w:val="00661EFB"/>
    <w:rsid w:val="00664DA1"/>
    <w:rsid w:val="00665BBF"/>
    <w:rsid w:val="00666493"/>
    <w:rsid w:val="00666768"/>
    <w:rsid w:val="00673199"/>
    <w:rsid w:val="00685A88"/>
    <w:rsid w:val="006872F2"/>
    <w:rsid w:val="006A799F"/>
    <w:rsid w:val="006C254A"/>
    <w:rsid w:val="006D24D2"/>
    <w:rsid w:val="006E3FE3"/>
    <w:rsid w:val="006E7A8A"/>
    <w:rsid w:val="006F47A0"/>
    <w:rsid w:val="007135A8"/>
    <w:rsid w:val="00723BC3"/>
    <w:rsid w:val="00747195"/>
    <w:rsid w:val="00755C15"/>
    <w:rsid w:val="0076207F"/>
    <w:rsid w:val="00785267"/>
    <w:rsid w:val="00786E9A"/>
    <w:rsid w:val="0079187C"/>
    <w:rsid w:val="00793E9F"/>
    <w:rsid w:val="007951A6"/>
    <w:rsid w:val="007A1171"/>
    <w:rsid w:val="007B3277"/>
    <w:rsid w:val="007C2A06"/>
    <w:rsid w:val="007D6285"/>
    <w:rsid w:val="007D7D90"/>
    <w:rsid w:val="007E1BFD"/>
    <w:rsid w:val="007E32A2"/>
    <w:rsid w:val="0080238C"/>
    <w:rsid w:val="00805B94"/>
    <w:rsid w:val="008124DD"/>
    <w:rsid w:val="008154AA"/>
    <w:rsid w:val="00815B99"/>
    <w:rsid w:val="00820485"/>
    <w:rsid w:val="00821F85"/>
    <w:rsid w:val="00825247"/>
    <w:rsid w:val="00832D2E"/>
    <w:rsid w:val="00840E14"/>
    <w:rsid w:val="008471BB"/>
    <w:rsid w:val="0085601B"/>
    <w:rsid w:val="00865582"/>
    <w:rsid w:val="00866A66"/>
    <w:rsid w:val="00872EC9"/>
    <w:rsid w:val="00874668"/>
    <w:rsid w:val="0088503B"/>
    <w:rsid w:val="008856F6"/>
    <w:rsid w:val="00887227"/>
    <w:rsid w:val="00892364"/>
    <w:rsid w:val="008954E0"/>
    <w:rsid w:val="008A0C12"/>
    <w:rsid w:val="008C42A1"/>
    <w:rsid w:val="008C4822"/>
    <w:rsid w:val="008D450E"/>
    <w:rsid w:val="008D4AB2"/>
    <w:rsid w:val="008E42B8"/>
    <w:rsid w:val="008E5DAA"/>
    <w:rsid w:val="008F6BCA"/>
    <w:rsid w:val="00902054"/>
    <w:rsid w:val="00914CA9"/>
    <w:rsid w:val="009163B7"/>
    <w:rsid w:val="00920D2A"/>
    <w:rsid w:val="00922F4D"/>
    <w:rsid w:val="0092598E"/>
    <w:rsid w:val="00927B4E"/>
    <w:rsid w:val="009421FD"/>
    <w:rsid w:val="009426B7"/>
    <w:rsid w:val="0094386F"/>
    <w:rsid w:val="00944C59"/>
    <w:rsid w:val="009478F7"/>
    <w:rsid w:val="00954FB6"/>
    <w:rsid w:val="00963B5D"/>
    <w:rsid w:val="00980398"/>
    <w:rsid w:val="00984F98"/>
    <w:rsid w:val="00986F27"/>
    <w:rsid w:val="0099694F"/>
    <w:rsid w:val="009B1769"/>
    <w:rsid w:val="009B3232"/>
    <w:rsid w:val="009B40EA"/>
    <w:rsid w:val="009C1322"/>
    <w:rsid w:val="009D5B49"/>
    <w:rsid w:val="009D7CE8"/>
    <w:rsid w:val="009E4D8C"/>
    <w:rsid w:val="009F22D3"/>
    <w:rsid w:val="009F6630"/>
    <w:rsid w:val="009F6B7E"/>
    <w:rsid w:val="009F74E1"/>
    <w:rsid w:val="00A33C5A"/>
    <w:rsid w:val="00A359B8"/>
    <w:rsid w:val="00A364B8"/>
    <w:rsid w:val="00A4261A"/>
    <w:rsid w:val="00A60FBF"/>
    <w:rsid w:val="00A61896"/>
    <w:rsid w:val="00A67888"/>
    <w:rsid w:val="00A70F00"/>
    <w:rsid w:val="00A72B0E"/>
    <w:rsid w:val="00A742C6"/>
    <w:rsid w:val="00AA5353"/>
    <w:rsid w:val="00AD3223"/>
    <w:rsid w:val="00AD472A"/>
    <w:rsid w:val="00AE0672"/>
    <w:rsid w:val="00AE748B"/>
    <w:rsid w:val="00AF7164"/>
    <w:rsid w:val="00AF7244"/>
    <w:rsid w:val="00AF7ECC"/>
    <w:rsid w:val="00B17E17"/>
    <w:rsid w:val="00B31A20"/>
    <w:rsid w:val="00B4142A"/>
    <w:rsid w:val="00B414E6"/>
    <w:rsid w:val="00B444AB"/>
    <w:rsid w:val="00B60118"/>
    <w:rsid w:val="00B62767"/>
    <w:rsid w:val="00B6397E"/>
    <w:rsid w:val="00B8367F"/>
    <w:rsid w:val="00B8782F"/>
    <w:rsid w:val="00B91B70"/>
    <w:rsid w:val="00BA1C91"/>
    <w:rsid w:val="00BB60DD"/>
    <w:rsid w:val="00BD2A33"/>
    <w:rsid w:val="00BE0E9B"/>
    <w:rsid w:val="00BE6DE6"/>
    <w:rsid w:val="00BF0217"/>
    <w:rsid w:val="00BF2492"/>
    <w:rsid w:val="00C0204E"/>
    <w:rsid w:val="00C40D8E"/>
    <w:rsid w:val="00C50734"/>
    <w:rsid w:val="00C54E4E"/>
    <w:rsid w:val="00C56D69"/>
    <w:rsid w:val="00C6037D"/>
    <w:rsid w:val="00C61F70"/>
    <w:rsid w:val="00C64F1B"/>
    <w:rsid w:val="00C6565A"/>
    <w:rsid w:val="00C7761D"/>
    <w:rsid w:val="00C813C4"/>
    <w:rsid w:val="00C852A1"/>
    <w:rsid w:val="00C8725A"/>
    <w:rsid w:val="00C9417F"/>
    <w:rsid w:val="00CB3147"/>
    <w:rsid w:val="00CB57CF"/>
    <w:rsid w:val="00CC2BA9"/>
    <w:rsid w:val="00CC5078"/>
    <w:rsid w:val="00CC5FCD"/>
    <w:rsid w:val="00CD53A3"/>
    <w:rsid w:val="00CE577D"/>
    <w:rsid w:val="00CE6FF1"/>
    <w:rsid w:val="00CF747E"/>
    <w:rsid w:val="00D0262D"/>
    <w:rsid w:val="00D11C0E"/>
    <w:rsid w:val="00D128FC"/>
    <w:rsid w:val="00D203F9"/>
    <w:rsid w:val="00D27190"/>
    <w:rsid w:val="00D66296"/>
    <w:rsid w:val="00D664FE"/>
    <w:rsid w:val="00D84696"/>
    <w:rsid w:val="00D8636C"/>
    <w:rsid w:val="00D97564"/>
    <w:rsid w:val="00DA3F91"/>
    <w:rsid w:val="00DB383B"/>
    <w:rsid w:val="00DC11F6"/>
    <w:rsid w:val="00DD1DC6"/>
    <w:rsid w:val="00DD2255"/>
    <w:rsid w:val="00DD7E3F"/>
    <w:rsid w:val="00DE3354"/>
    <w:rsid w:val="00DF3AF5"/>
    <w:rsid w:val="00DF5045"/>
    <w:rsid w:val="00E17DF8"/>
    <w:rsid w:val="00E257CE"/>
    <w:rsid w:val="00E25B16"/>
    <w:rsid w:val="00E31FAD"/>
    <w:rsid w:val="00E464E3"/>
    <w:rsid w:val="00E935C3"/>
    <w:rsid w:val="00EA19B1"/>
    <w:rsid w:val="00EB5BED"/>
    <w:rsid w:val="00EE2532"/>
    <w:rsid w:val="00EF5A31"/>
    <w:rsid w:val="00F33F59"/>
    <w:rsid w:val="00F37FD4"/>
    <w:rsid w:val="00F60627"/>
    <w:rsid w:val="00F670A4"/>
    <w:rsid w:val="00F67BC4"/>
    <w:rsid w:val="00F67C8E"/>
    <w:rsid w:val="00F80C98"/>
    <w:rsid w:val="00FA0F17"/>
    <w:rsid w:val="00FD5E52"/>
    <w:rsid w:val="00FD7CDF"/>
    <w:rsid w:val="00FD7D00"/>
    <w:rsid w:val="00FE6542"/>
    <w:rsid w:val="00FF4E31"/>
    <w:rsid w:val="00FF59E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775B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3E98"/>
  </w:style>
  <w:style w:type="paragraph" w:styleId="Nadpis1">
    <w:name w:val="heading 1"/>
    <w:basedOn w:val="Normln"/>
    <w:next w:val="Normln"/>
    <w:link w:val="Nadpis1Char"/>
    <w:qFormat/>
    <w:rsid w:val="00E25B16"/>
    <w:pPr>
      <w:keepNext/>
      <w:keepLines/>
      <w:spacing w:before="240"/>
      <w:outlineLvl w:val="0"/>
    </w:pPr>
    <w:rPr>
      <w:rFonts w:asciiTheme="majorHAnsi" w:eastAsiaTheme="majorEastAsia" w:hAnsiTheme="majorHAnsi" w:cstheme="majorBidi"/>
      <w:color w:val="000000" w:themeColor="text1"/>
      <w:sz w:val="32"/>
      <w:szCs w:val="32"/>
    </w:rPr>
  </w:style>
  <w:style w:type="paragraph" w:styleId="Nadpis2">
    <w:name w:val="heading 2"/>
    <w:basedOn w:val="Normln"/>
    <w:next w:val="Normln"/>
    <w:link w:val="Nadpis2Char"/>
    <w:unhideWhenUsed/>
    <w:qFormat/>
    <w:rsid w:val="005704AF"/>
    <w:pPr>
      <w:keepNext/>
      <w:keepLines/>
      <w:spacing w:before="40"/>
      <w:outlineLvl w:val="1"/>
    </w:pPr>
    <w:rPr>
      <w:rFonts w:ascii="Ubuntu" w:eastAsiaTheme="majorEastAsia" w:hAnsi="Ubuntu" w:cstheme="majorBidi"/>
      <w:color w:val="000000" w:themeColor="text1"/>
      <w:sz w:val="26"/>
      <w:szCs w:val="26"/>
    </w:rPr>
  </w:style>
  <w:style w:type="paragraph" w:styleId="Nadpis3">
    <w:name w:val="heading 3"/>
    <w:basedOn w:val="Normln"/>
    <w:next w:val="Normln"/>
    <w:link w:val="Nadpis3Char"/>
    <w:unhideWhenUsed/>
    <w:qFormat/>
    <w:rsid w:val="006F47A0"/>
    <w:pPr>
      <w:keepNext/>
      <w:keepLines/>
      <w:spacing w:before="40"/>
      <w:outlineLvl w:val="2"/>
    </w:pPr>
    <w:rPr>
      <w:rFonts w:asciiTheme="majorHAnsi" w:eastAsiaTheme="majorEastAsia" w:hAnsiTheme="majorHAnsi" w:cstheme="majorBidi"/>
      <w:color w:val="000000" w:themeColor="text1"/>
    </w:rPr>
  </w:style>
  <w:style w:type="paragraph" w:styleId="Nadpis4">
    <w:name w:val="heading 4"/>
    <w:basedOn w:val="Normln"/>
    <w:next w:val="Normln"/>
    <w:link w:val="Nadpis4Char"/>
    <w:uiPriority w:val="9"/>
    <w:semiHidden/>
    <w:unhideWhenUsed/>
    <w:qFormat/>
    <w:rsid w:val="0043381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A5353"/>
    <w:pPr>
      <w:tabs>
        <w:tab w:val="center" w:pos="4536"/>
        <w:tab w:val="right" w:pos="9072"/>
      </w:tabs>
    </w:pPr>
  </w:style>
  <w:style w:type="character" w:customStyle="1" w:styleId="ZhlavChar">
    <w:name w:val="Záhlaví Char"/>
    <w:basedOn w:val="Standardnpsmoodstavce"/>
    <w:link w:val="Zhlav"/>
    <w:rsid w:val="00AA5353"/>
  </w:style>
  <w:style w:type="paragraph" w:styleId="Zpat">
    <w:name w:val="footer"/>
    <w:basedOn w:val="Normln"/>
    <w:link w:val="ZpatChar"/>
    <w:uiPriority w:val="99"/>
    <w:unhideWhenUsed/>
    <w:rsid w:val="00AA5353"/>
    <w:pPr>
      <w:tabs>
        <w:tab w:val="center" w:pos="4536"/>
        <w:tab w:val="right" w:pos="9072"/>
      </w:tabs>
    </w:pPr>
  </w:style>
  <w:style w:type="character" w:customStyle="1" w:styleId="ZpatChar">
    <w:name w:val="Zápatí Char"/>
    <w:basedOn w:val="Standardnpsmoodstavce"/>
    <w:link w:val="Zpat"/>
    <w:uiPriority w:val="99"/>
    <w:rsid w:val="00AA5353"/>
  </w:style>
  <w:style w:type="character" w:customStyle="1" w:styleId="Nadpis1Char">
    <w:name w:val="Nadpis 1 Char"/>
    <w:basedOn w:val="Standardnpsmoodstavce"/>
    <w:link w:val="Nadpis1"/>
    <w:rsid w:val="00E25B16"/>
    <w:rPr>
      <w:rFonts w:asciiTheme="majorHAnsi" w:eastAsiaTheme="majorEastAsia" w:hAnsiTheme="majorHAnsi" w:cstheme="majorBidi"/>
      <w:color w:val="000000" w:themeColor="text1"/>
      <w:sz w:val="32"/>
      <w:szCs w:val="32"/>
    </w:rPr>
  </w:style>
  <w:style w:type="character" w:styleId="Zdraznnintenzivn">
    <w:name w:val="Intense Emphasis"/>
    <w:basedOn w:val="Standardnpsmoodstavce"/>
    <w:uiPriority w:val="21"/>
    <w:qFormat/>
    <w:rsid w:val="00AA5353"/>
    <w:rPr>
      <w:i/>
      <w:iCs/>
      <w:color w:val="5B9BD5" w:themeColor="accent1"/>
    </w:rPr>
  </w:style>
  <w:style w:type="character" w:customStyle="1" w:styleId="Nadpis2Char">
    <w:name w:val="Nadpis 2 Char"/>
    <w:basedOn w:val="Standardnpsmoodstavce"/>
    <w:link w:val="Nadpis2"/>
    <w:rsid w:val="005704AF"/>
    <w:rPr>
      <w:rFonts w:ascii="Ubuntu" w:eastAsiaTheme="majorEastAsia" w:hAnsi="Ubuntu" w:cstheme="majorBidi"/>
      <w:color w:val="000000" w:themeColor="text1"/>
      <w:sz w:val="26"/>
      <w:szCs w:val="26"/>
    </w:rPr>
  </w:style>
  <w:style w:type="paragraph" w:styleId="Podnadpis">
    <w:name w:val="Subtitle"/>
    <w:basedOn w:val="Normln"/>
    <w:next w:val="Normln"/>
    <w:link w:val="PodnadpisChar"/>
    <w:uiPriority w:val="11"/>
    <w:qFormat/>
    <w:rsid w:val="00AA5353"/>
    <w:pPr>
      <w:numPr>
        <w:ilvl w:val="1"/>
      </w:numPr>
      <w:spacing w:after="160"/>
    </w:pPr>
    <w:rPr>
      <w:rFonts w:eastAsiaTheme="minorEastAsia"/>
      <w:color w:val="5A5A5A" w:themeColor="text1" w:themeTint="A5"/>
      <w:spacing w:val="15"/>
      <w:sz w:val="22"/>
      <w:szCs w:val="22"/>
    </w:rPr>
  </w:style>
  <w:style w:type="character" w:customStyle="1" w:styleId="PodnadpisChar">
    <w:name w:val="Podnadpis Char"/>
    <w:basedOn w:val="Standardnpsmoodstavce"/>
    <w:link w:val="Podnadpis"/>
    <w:uiPriority w:val="11"/>
    <w:rsid w:val="00AA5353"/>
    <w:rPr>
      <w:rFonts w:eastAsiaTheme="minorEastAsia"/>
      <w:color w:val="5A5A5A" w:themeColor="text1" w:themeTint="A5"/>
      <w:spacing w:val="15"/>
      <w:sz w:val="22"/>
      <w:szCs w:val="22"/>
    </w:rPr>
  </w:style>
  <w:style w:type="character" w:styleId="Zdraznnjemn">
    <w:name w:val="Subtle Emphasis"/>
    <w:basedOn w:val="Standardnpsmoodstavce"/>
    <w:uiPriority w:val="19"/>
    <w:qFormat/>
    <w:rsid w:val="00AA5353"/>
    <w:rPr>
      <w:i/>
      <w:iCs/>
      <w:color w:val="404040" w:themeColor="text1" w:themeTint="BF"/>
    </w:rPr>
  </w:style>
  <w:style w:type="character" w:styleId="Zdraznn">
    <w:name w:val="Emphasis"/>
    <w:basedOn w:val="Standardnpsmoodstavce"/>
    <w:uiPriority w:val="20"/>
    <w:qFormat/>
    <w:rsid w:val="00AA5353"/>
    <w:rPr>
      <w:i/>
      <w:iCs/>
    </w:rPr>
  </w:style>
  <w:style w:type="character" w:customStyle="1" w:styleId="Nadpis3Char">
    <w:name w:val="Nadpis 3 Char"/>
    <w:basedOn w:val="Standardnpsmoodstavce"/>
    <w:link w:val="Nadpis3"/>
    <w:rsid w:val="006F47A0"/>
    <w:rPr>
      <w:rFonts w:asciiTheme="majorHAnsi" w:eastAsiaTheme="majorEastAsia" w:hAnsiTheme="majorHAnsi" w:cstheme="majorBidi"/>
      <w:color w:val="000000" w:themeColor="text1"/>
    </w:rPr>
  </w:style>
  <w:style w:type="character" w:styleId="slostrnky">
    <w:name w:val="page number"/>
    <w:basedOn w:val="Standardnpsmoodstavce"/>
    <w:uiPriority w:val="99"/>
    <w:semiHidden/>
    <w:unhideWhenUsed/>
    <w:rsid w:val="00AA5353"/>
  </w:style>
  <w:style w:type="character" w:styleId="Hypertextovodkaz">
    <w:name w:val="Hyperlink"/>
    <w:basedOn w:val="Standardnpsmoodstavce"/>
    <w:uiPriority w:val="99"/>
    <w:unhideWhenUsed/>
    <w:rsid w:val="00E257CE"/>
    <w:rPr>
      <w:color w:val="0563C1" w:themeColor="hyperlink"/>
      <w:u w:val="single"/>
    </w:rPr>
  </w:style>
  <w:style w:type="paragraph" w:styleId="Zkladntext">
    <w:name w:val="Body Text"/>
    <w:aliases w:val="Základní text Char Char,Základní text Char Char Char,Základní text Char,Základní text Char Char Char Char,Základní text Char Char Char Char Char Char Char,Základní text Char Char Char Char Char"/>
    <w:basedOn w:val="Normln"/>
    <w:link w:val="ZkladntextChar1"/>
    <w:rsid w:val="00292F6A"/>
    <w:pPr>
      <w:jc w:val="both"/>
    </w:pPr>
    <w:rPr>
      <w:rFonts w:ascii="Arial" w:eastAsia="Times New Roman" w:hAnsi="Arial" w:cs="Times New Roman"/>
      <w:sz w:val="22"/>
      <w:szCs w:val="20"/>
      <w:lang w:eastAsia="cs-CZ"/>
    </w:rPr>
  </w:style>
  <w:style w:type="character" w:customStyle="1" w:styleId="ZkladntextChar1">
    <w:name w:val="Základní text Char1"/>
    <w:aliases w:val="Základní text Char Char Char1,Základní text Char Char Char Char1,Základní text Char Char1,Základní text Char Char Char Char Char1,Základní text Char Char Char Char Char Char Char Char,Základní text Char Char Char Char Char Char"/>
    <w:basedOn w:val="Standardnpsmoodstavce"/>
    <w:link w:val="Zkladntext"/>
    <w:rsid w:val="00292F6A"/>
    <w:rPr>
      <w:rFonts w:ascii="Arial" w:eastAsia="Times New Roman" w:hAnsi="Arial" w:cs="Times New Roman"/>
      <w:sz w:val="22"/>
      <w:szCs w:val="20"/>
      <w:lang w:eastAsia="cs-CZ"/>
    </w:rPr>
  </w:style>
  <w:style w:type="paragraph" w:styleId="Zkladntext2">
    <w:name w:val="Body Text 2"/>
    <w:basedOn w:val="Normln"/>
    <w:link w:val="Zkladntext2Char"/>
    <w:semiHidden/>
    <w:rsid w:val="00292F6A"/>
    <w:rPr>
      <w:rFonts w:ascii="Arial" w:eastAsia="Times New Roman" w:hAnsi="Arial" w:cs="Times New Roman"/>
      <w:sz w:val="22"/>
      <w:szCs w:val="20"/>
      <w:lang w:eastAsia="cs-CZ"/>
    </w:rPr>
  </w:style>
  <w:style w:type="character" w:customStyle="1" w:styleId="Zkladntext2Char">
    <w:name w:val="Základní text 2 Char"/>
    <w:basedOn w:val="Standardnpsmoodstavce"/>
    <w:link w:val="Zkladntext2"/>
    <w:semiHidden/>
    <w:rsid w:val="00292F6A"/>
    <w:rPr>
      <w:rFonts w:ascii="Arial" w:eastAsia="Times New Roman" w:hAnsi="Arial" w:cs="Times New Roman"/>
      <w:sz w:val="22"/>
      <w:szCs w:val="20"/>
      <w:lang w:eastAsia="cs-CZ"/>
    </w:rPr>
  </w:style>
  <w:style w:type="paragraph" w:styleId="Zkladntextodsazen">
    <w:name w:val="Body Text Indent"/>
    <w:basedOn w:val="Normln"/>
    <w:link w:val="ZkladntextodsazenChar"/>
    <w:semiHidden/>
    <w:rsid w:val="00292F6A"/>
    <w:pPr>
      <w:ind w:firstLine="708"/>
      <w:jc w:val="both"/>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292F6A"/>
    <w:rPr>
      <w:rFonts w:ascii="Arial" w:eastAsia="Times New Roman" w:hAnsi="Arial" w:cs="Times New Roman"/>
      <w:sz w:val="20"/>
      <w:szCs w:val="20"/>
      <w:lang w:eastAsia="cs-CZ"/>
    </w:rPr>
  </w:style>
  <w:style w:type="paragraph" w:styleId="Odstavecseseznamem">
    <w:name w:val="List Paragraph"/>
    <w:aliases w:val="Odstavec cíl se seznamem"/>
    <w:basedOn w:val="Normln"/>
    <w:uiPriority w:val="34"/>
    <w:qFormat/>
    <w:rsid w:val="00292F6A"/>
    <w:pPr>
      <w:ind w:left="720"/>
    </w:pPr>
    <w:rPr>
      <w:rFonts w:ascii="Times New Roman" w:eastAsia="Times New Roman" w:hAnsi="Times New Roman" w:cs="Times New Roman"/>
      <w:lang w:eastAsia="cs-CZ"/>
    </w:rPr>
  </w:style>
  <w:style w:type="paragraph" w:styleId="Obsah1">
    <w:name w:val="toc 1"/>
    <w:basedOn w:val="Normln"/>
    <w:next w:val="Normln"/>
    <w:autoRedefine/>
    <w:uiPriority w:val="39"/>
    <w:rsid w:val="00292F6A"/>
    <w:pPr>
      <w:tabs>
        <w:tab w:val="left" w:pos="480"/>
        <w:tab w:val="right" w:leader="dot" w:pos="9060"/>
      </w:tabs>
      <w:jc w:val="both"/>
    </w:pPr>
    <w:rPr>
      <w:rFonts w:ascii="Arial" w:eastAsia="Times New Roman" w:hAnsi="Arial" w:cs="Arial"/>
      <w:b/>
      <w:noProof/>
      <w:sz w:val="20"/>
      <w:szCs w:val="20"/>
      <w:lang w:eastAsia="cs-CZ"/>
    </w:rPr>
  </w:style>
  <w:style w:type="paragraph" w:styleId="Obsah2">
    <w:name w:val="toc 2"/>
    <w:basedOn w:val="Normln"/>
    <w:next w:val="Normln"/>
    <w:autoRedefine/>
    <w:uiPriority w:val="39"/>
    <w:rsid w:val="00292F6A"/>
    <w:pPr>
      <w:ind w:left="240"/>
      <w:jc w:val="both"/>
    </w:pPr>
    <w:rPr>
      <w:rFonts w:ascii="Arial" w:eastAsia="Times New Roman" w:hAnsi="Arial" w:cs="Times New Roman"/>
      <w:sz w:val="22"/>
      <w:lang w:eastAsia="cs-CZ"/>
    </w:rPr>
  </w:style>
  <w:style w:type="paragraph" w:styleId="Zkladntextodsazen3">
    <w:name w:val="Body Text Indent 3"/>
    <w:basedOn w:val="Normln"/>
    <w:link w:val="Zkladntextodsazen3Char"/>
    <w:semiHidden/>
    <w:rsid w:val="00292F6A"/>
    <w:pPr>
      <w:ind w:firstLine="709"/>
    </w:pPr>
    <w:rPr>
      <w:rFonts w:ascii="Arial" w:eastAsia="Times New Roman" w:hAnsi="Arial" w:cs="Arial"/>
      <w:sz w:val="22"/>
      <w:szCs w:val="20"/>
      <w:lang w:eastAsia="ar-SA"/>
    </w:rPr>
  </w:style>
  <w:style w:type="character" w:customStyle="1" w:styleId="Zkladntextodsazen3Char">
    <w:name w:val="Základní text odsazený 3 Char"/>
    <w:basedOn w:val="Standardnpsmoodstavce"/>
    <w:link w:val="Zkladntextodsazen3"/>
    <w:semiHidden/>
    <w:rsid w:val="00292F6A"/>
    <w:rPr>
      <w:rFonts w:ascii="Arial" w:eastAsia="Times New Roman" w:hAnsi="Arial" w:cs="Arial"/>
      <w:sz w:val="22"/>
      <w:szCs w:val="20"/>
      <w:lang w:eastAsia="ar-SA"/>
    </w:rPr>
  </w:style>
  <w:style w:type="paragraph" w:styleId="Obsah3">
    <w:name w:val="toc 3"/>
    <w:basedOn w:val="Normln"/>
    <w:next w:val="Normln"/>
    <w:autoRedefine/>
    <w:uiPriority w:val="39"/>
    <w:rsid w:val="00292F6A"/>
    <w:pPr>
      <w:ind w:left="400"/>
    </w:pPr>
    <w:rPr>
      <w:rFonts w:ascii="Times New Roman" w:eastAsia="Times New Roman" w:hAnsi="Times New Roman" w:cs="Times New Roman"/>
      <w:sz w:val="20"/>
      <w:szCs w:val="20"/>
      <w:lang w:eastAsia="cs-CZ"/>
    </w:rPr>
  </w:style>
  <w:style w:type="paragraph" w:customStyle="1" w:styleId="Titulnstr">
    <w:name w:val="Titulní str"/>
    <w:basedOn w:val="Zhlav"/>
    <w:rsid w:val="00292F6A"/>
    <w:pPr>
      <w:tabs>
        <w:tab w:val="clear" w:pos="4536"/>
        <w:tab w:val="clear" w:pos="9072"/>
        <w:tab w:val="left" w:pos="1814"/>
        <w:tab w:val="left" w:pos="1985"/>
        <w:tab w:val="left" w:pos="6237"/>
        <w:tab w:val="left" w:pos="7655"/>
        <w:tab w:val="left" w:pos="7825"/>
      </w:tabs>
      <w:ind w:left="432" w:hanging="432"/>
    </w:pPr>
    <w:rPr>
      <w:rFonts w:ascii="Arial" w:eastAsia="Times New Roman" w:hAnsi="Arial" w:cs="Times New Roman"/>
      <w:szCs w:val="20"/>
      <w:lang w:eastAsia="cs-CZ"/>
    </w:rPr>
  </w:style>
  <w:style w:type="paragraph" w:customStyle="1" w:styleId="Zkladntextodsazen31">
    <w:name w:val="Základní text odsazený 31"/>
    <w:basedOn w:val="Normln"/>
    <w:rsid w:val="00292F6A"/>
    <w:pPr>
      <w:suppressAutoHyphens/>
      <w:ind w:firstLine="709"/>
      <w:jc w:val="both"/>
    </w:pPr>
    <w:rPr>
      <w:rFonts w:ascii="Arial" w:eastAsia="Times New Roman" w:hAnsi="Arial" w:cs="Times New Roman"/>
      <w:sz w:val="22"/>
      <w:szCs w:val="20"/>
      <w:lang w:eastAsia="ar-SA"/>
    </w:rPr>
  </w:style>
  <w:style w:type="paragraph" w:styleId="Textbubliny">
    <w:name w:val="Balloon Text"/>
    <w:basedOn w:val="Normln"/>
    <w:link w:val="TextbublinyChar"/>
    <w:uiPriority w:val="99"/>
    <w:semiHidden/>
    <w:unhideWhenUsed/>
    <w:rsid w:val="00944C59"/>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944C59"/>
    <w:rPr>
      <w:rFonts w:ascii="Times New Roman" w:hAnsi="Times New Roman" w:cs="Times New Roman"/>
      <w:sz w:val="18"/>
      <w:szCs w:val="18"/>
    </w:rPr>
  </w:style>
  <w:style w:type="paragraph" w:customStyle="1" w:styleId="odst4">
    <w:name w:val="odst4"/>
    <w:basedOn w:val="Normln"/>
    <w:rsid w:val="00920D2A"/>
    <w:pPr>
      <w:suppressAutoHyphens/>
      <w:autoSpaceDN w:val="0"/>
      <w:ind w:left="907" w:hanging="709"/>
      <w:jc w:val="both"/>
      <w:textAlignment w:val="baseline"/>
    </w:pPr>
    <w:rPr>
      <w:rFonts w:ascii="Times New Roman" w:eastAsia="Times New Roman" w:hAnsi="Times New Roman" w:cs="Times New Roman"/>
      <w:kern w:val="3"/>
      <w:sz w:val="20"/>
      <w:szCs w:val="20"/>
      <w:lang w:eastAsia="zh-CN"/>
    </w:rPr>
  </w:style>
  <w:style w:type="paragraph" w:customStyle="1" w:styleId="Standard">
    <w:name w:val="Standard"/>
    <w:rsid w:val="00927B4E"/>
    <w:pPr>
      <w:suppressAutoHyphens/>
      <w:autoSpaceDN w:val="0"/>
      <w:jc w:val="both"/>
      <w:textAlignment w:val="baseline"/>
    </w:pPr>
    <w:rPr>
      <w:rFonts w:ascii="Verdana" w:eastAsia="Times New Roman" w:hAnsi="Verdana" w:cs="Times New Roman"/>
      <w:kern w:val="3"/>
      <w:lang w:eastAsia="zh-CN"/>
    </w:rPr>
  </w:style>
  <w:style w:type="character" w:customStyle="1" w:styleId="Nadpis4Char">
    <w:name w:val="Nadpis 4 Char"/>
    <w:basedOn w:val="Standardnpsmoodstavce"/>
    <w:link w:val="Nadpis4"/>
    <w:uiPriority w:val="9"/>
    <w:semiHidden/>
    <w:rsid w:val="00433810"/>
    <w:rPr>
      <w:rFonts w:asciiTheme="majorHAnsi" w:eastAsiaTheme="majorEastAsia" w:hAnsiTheme="majorHAnsi" w:cstheme="majorBidi"/>
      <w:i/>
      <w:iCs/>
      <w:color w:val="2E74B5" w:themeColor="accent1" w:themeShade="BF"/>
    </w:rPr>
  </w:style>
  <w:style w:type="paragraph" w:styleId="slovanseznam4">
    <w:name w:val="List Number 4"/>
    <w:basedOn w:val="Normln"/>
    <w:next w:val="Normln"/>
    <w:uiPriority w:val="99"/>
    <w:unhideWhenUsed/>
    <w:qFormat/>
    <w:rsid w:val="00EA19B1"/>
    <w:pPr>
      <w:keepNext/>
      <w:keepLines/>
      <w:numPr>
        <w:ilvl w:val="3"/>
        <w:numId w:val="6"/>
      </w:numPr>
      <w:spacing w:before="60"/>
      <w:ind w:left="850" w:hanging="340"/>
      <w:contextualSpacing/>
      <w:outlineLvl w:val="3"/>
    </w:pPr>
    <w:rPr>
      <w:rFonts w:ascii="Arial" w:eastAsia="Calibri" w:hAnsi="Arial" w:cs="Arial"/>
      <w:b/>
      <w:sz w:val="22"/>
      <w:szCs w:val="28"/>
    </w:rPr>
  </w:style>
  <w:style w:type="paragraph" w:styleId="slovanseznam2">
    <w:name w:val="List Number 2"/>
    <w:basedOn w:val="Obsah2"/>
    <w:next w:val="Normln"/>
    <w:uiPriority w:val="99"/>
    <w:unhideWhenUsed/>
    <w:qFormat/>
    <w:rsid w:val="00EA19B1"/>
    <w:pPr>
      <w:keepNext/>
      <w:keepLines/>
      <w:numPr>
        <w:ilvl w:val="1"/>
        <w:numId w:val="6"/>
      </w:numPr>
      <w:spacing w:before="240"/>
      <w:jc w:val="left"/>
      <w:outlineLvl w:val="1"/>
    </w:pPr>
    <w:rPr>
      <w:rFonts w:eastAsia="Calibri" w:cs="Arial"/>
      <w:b/>
      <w:sz w:val="26"/>
      <w:szCs w:val="22"/>
      <w:lang w:eastAsia="en-US"/>
    </w:rPr>
  </w:style>
  <w:style w:type="paragraph" w:styleId="slovanseznam3">
    <w:name w:val="List Number 3"/>
    <w:basedOn w:val="slovanseznam2"/>
    <w:uiPriority w:val="99"/>
    <w:unhideWhenUsed/>
    <w:qFormat/>
    <w:rsid w:val="00EA19B1"/>
    <w:pPr>
      <w:numPr>
        <w:ilvl w:val="2"/>
      </w:numPr>
      <w:spacing w:before="120"/>
      <w:ind w:left="850" w:hanging="680"/>
      <w:outlineLvl w:val="2"/>
    </w:pPr>
    <w:rPr>
      <w:sz w:val="22"/>
    </w:rPr>
  </w:style>
  <w:style w:type="paragraph" w:styleId="slovanseznam5">
    <w:name w:val="List Number 5"/>
    <w:basedOn w:val="slovanseznam4"/>
    <w:next w:val="Normln"/>
    <w:uiPriority w:val="99"/>
    <w:unhideWhenUsed/>
    <w:qFormat/>
    <w:rsid w:val="00EA19B1"/>
    <w:pPr>
      <w:numPr>
        <w:ilvl w:val="4"/>
      </w:numPr>
      <w:ind w:left="1248" w:hanging="397"/>
      <w:outlineLvl w:val="4"/>
    </w:pPr>
  </w:style>
  <w:style w:type="character" w:customStyle="1" w:styleId="A2Char">
    <w:name w:val="A2 Char"/>
    <w:qFormat/>
    <w:rsid w:val="00E31FAD"/>
    <w:rPr>
      <w:rFonts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55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7730385-A829-A140-BB81-707F8AB0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3</Pages>
  <Words>930</Words>
  <Characters>5492</Characters>
  <Application>Microsoft Office Word</Application>
  <DocSecurity>0</DocSecurity>
  <Lines>45</Lines>
  <Paragraphs>12</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Daniel Vaněk</cp:lastModifiedBy>
  <cp:revision>65</cp:revision>
  <cp:lastPrinted>2020-05-29T07:39:00Z</cp:lastPrinted>
  <dcterms:created xsi:type="dcterms:W3CDTF">2018-11-28T09:27:00Z</dcterms:created>
  <dcterms:modified xsi:type="dcterms:W3CDTF">2021-08-18T08:55:00Z</dcterms:modified>
</cp:coreProperties>
</file>