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941"/>
      </w:tblGrid>
      <w:tr w:rsidR="00E74E92" w:rsidRPr="00E74E92" w14:paraId="38A35CF0" w14:textId="77777777" w:rsidTr="000760AE">
        <w:trPr>
          <w:trHeight w:val="781"/>
        </w:trPr>
        <w:tc>
          <w:tcPr>
            <w:tcW w:w="9209" w:type="dxa"/>
            <w:gridSpan w:val="2"/>
            <w:shd w:val="clear" w:color="000000" w:fill="DA0058"/>
            <w:vAlign w:val="center"/>
            <w:hideMark/>
          </w:tcPr>
          <w:p w14:paraId="794073B2" w14:textId="77777777" w:rsidR="00E74E92" w:rsidRPr="00E74E92" w:rsidRDefault="00E74E92" w:rsidP="00BF345E">
            <w:pPr>
              <w:spacing w:after="0" w:line="240" w:lineRule="auto"/>
              <w:jc w:val="center"/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</w:pPr>
            <w:r w:rsidRPr="00E74E92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 xml:space="preserve">NOMINACE NA CENU KNIHOVNICKÁ K2 </w:t>
            </w:r>
            <w:r w:rsidRPr="00E74E92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br/>
            </w:r>
            <w:r w:rsidR="00BF345E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 xml:space="preserve">„Knihovna Moravskoslezského kraje roku </w:t>
            </w:r>
            <w:r w:rsidRPr="00E74E92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>20</w:t>
            </w:r>
            <w:r w:rsidR="00ED16CB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>2</w:t>
            </w:r>
            <w:r w:rsidR="008C133A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>5</w:t>
            </w:r>
            <w:r w:rsidR="00BF345E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>“</w:t>
            </w:r>
          </w:p>
        </w:tc>
      </w:tr>
      <w:tr w:rsidR="00E74E92" w:rsidRPr="00E74E92" w14:paraId="08EC7AC9" w14:textId="77777777" w:rsidTr="007F324A">
        <w:trPr>
          <w:trHeight w:val="479"/>
        </w:trPr>
        <w:tc>
          <w:tcPr>
            <w:tcW w:w="2268" w:type="dxa"/>
            <w:tcBorders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6E3144F7" w14:textId="77777777" w:rsidR="00E74E92" w:rsidRPr="00AB40CB" w:rsidRDefault="00C16CC6" w:rsidP="00E74E92">
            <w:pPr>
              <w:spacing w:after="0" w:line="240" w:lineRule="auto"/>
              <w:rPr>
                <w:rFonts w:ascii="Calibri" w:eastAsia="Times New Roman" w:hAnsi="Calibri" w:cs="Times New Roman"/>
                <w:caps/>
                <w:color w:val="000000"/>
                <w:lang w:eastAsia="cs-CZ"/>
              </w:rPr>
            </w:pPr>
            <w:r w:rsidRPr="00AB40CB">
              <w:rPr>
                <w:rFonts w:ascii="Calibri" w:eastAsia="Times New Roman" w:hAnsi="Calibri" w:cs="Times New Roman"/>
                <w:caps/>
                <w:color w:val="000000"/>
                <w:lang w:eastAsia="cs-CZ"/>
              </w:rPr>
              <w:t>Název organizace</w:t>
            </w:r>
          </w:p>
        </w:tc>
        <w:tc>
          <w:tcPr>
            <w:tcW w:w="6941" w:type="dxa"/>
            <w:tcBorders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732FB981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2F5EFC" w:rsidRPr="00E74E92" w14:paraId="3422B69C" w14:textId="77777777" w:rsidTr="007F324A">
        <w:trPr>
          <w:trHeight w:val="479"/>
        </w:trPr>
        <w:tc>
          <w:tcPr>
            <w:tcW w:w="2268" w:type="dxa"/>
            <w:tcBorders>
              <w:top w:val="single" w:sz="4" w:space="0" w:color="DA0058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</w:tcPr>
          <w:p w14:paraId="732F1A4D" w14:textId="77777777" w:rsidR="002F5EFC" w:rsidRPr="00E74E92" w:rsidRDefault="00C16CC6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IČO</w:t>
            </w:r>
          </w:p>
        </w:tc>
        <w:tc>
          <w:tcPr>
            <w:tcW w:w="6941" w:type="dxa"/>
            <w:tcBorders>
              <w:top w:val="single" w:sz="4" w:space="0" w:color="DA0058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</w:tcPr>
          <w:p w14:paraId="7110FF65" w14:textId="77777777" w:rsidR="002F5EFC" w:rsidRPr="00E74E92" w:rsidRDefault="002F5EFC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2F5EFC" w:rsidRPr="00E74E92" w14:paraId="2AAB819A" w14:textId="77777777" w:rsidTr="007F324A">
        <w:trPr>
          <w:trHeight w:val="479"/>
        </w:trPr>
        <w:tc>
          <w:tcPr>
            <w:tcW w:w="2268" w:type="dxa"/>
            <w:tcBorders>
              <w:top w:val="single" w:sz="4" w:space="0" w:color="DA0058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</w:tcPr>
          <w:p w14:paraId="32C44E52" w14:textId="77777777" w:rsidR="002F5EFC" w:rsidRDefault="00C16CC6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SÍDLO </w:t>
            </w:r>
            <w:r w:rsidR="00AB40CB">
              <w:rPr>
                <w:rFonts w:ascii="Calibri" w:eastAsia="Times New Roman" w:hAnsi="Calibri" w:cs="Times New Roman"/>
                <w:color w:val="000000"/>
                <w:lang w:eastAsia="cs-CZ"/>
              </w:rPr>
              <w:t>ORGANIZACE</w:t>
            </w:r>
          </w:p>
        </w:tc>
        <w:tc>
          <w:tcPr>
            <w:tcW w:w="6941" w:type="dxa"/>
            <w:tcBorders>
              <w:top w:val="single" w:sz="4" w:space="0" w:color="DA0058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</w:tcPr>
          <w:p w14:paraId="2FFD7CDA" w14:textId="77777777" w:rsidR="002F5EFC" w:rsidRPr="00E74E92" w:rsidRDefault="002F5EFC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74E92" w:rsidRPr="00E74E92" w14:paraId="03D88F03" w14:textId="77777777" w:rsidTr="007F324A">
        <w:trPr>
          <w:trHeight w:val="479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1097B296" w14:textId="77777777" w:rsidR="00E74E92" w:rsidRPr="00E74E92" w:rsidRDefault="00AB40CB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26AADC77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3765E24F" w14:textId="77777777" w:rsidTr="007F324A">
        <w:trPr>
          <w:trHeight w:val="479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25F30809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7787FF9B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788C5E06" w14:textId="77777777" w:rsidTr="007F324A">
        <w:trPr>
          <w:trHeight w:val="479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5AA7B40F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6EB3889A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807347" w:rsidRPr="00E74E92" w14:paraId="4DAEB097" w14:textId="77777777" w:rsidTr="007F324A">
        <w:trPr>
          <w:trHeight w:val="479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</w:tcPr>
          <w:p w14:paraId="3C00038B" w14:textId="77777777" w:rsidR="00807347" w:rsidRPr="00E74E92" w:rsidRDefault="00807347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WEBOVÉ STRÁNKY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</w:tcPr>
          <w:p w14:paraId="6794AC9B" w14:textId="77777777" w:rsidR="00807347" w:rsidRPr="00E74E92" w:rsidRDefault="00807347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74E92" w:rsidRPr="00E74E92" w14:paraId="03C2E35F" w14:textId="77777777" w:rsidTr="0093776B">
        <w:trPr>
          <w:trHeight w:val="3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0058"/>
            <w:vAlign w:val="center"/>
            <w:hideMark/>
          </w:tcPr>
          <w:p w14:paraId="41B97B7B" w14:textId="77777777" w:rsidR="00E74E92" w:rsidRPr="00E74E92" w:rsidRDefault="00E74E92" w:rsidP="00E74E92">
            <w:pPr>
              <w:spacing w:after="0" w:line="240" w:lineRule="auto"/>
              <w:jc w:val="center"/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</w:pPr>
            <w:r w:rsidRPr="00E74E92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>NAVRHOVATEL</w:t>
            </w:r>
          </w:p>
        </w:tc>
      </w:tr>
      <w:tr w:rsidR="00E74E92" w:rsidRPr="00E74E92" w14:paraId="0E9E7AAD" w14:textId="77777777" w:rsidTr="007F324A">
        <w:trPr>
          <w:trHeight w:val="477"/>
        </w:trPr>
        <w:tc>
          <w:tcPr>
            <w:tcW w:w="2268" w:type="dxa"/>
            <w:tcBorders>
              <w:top w:val="single" w:sz="4" w:space="0" w:color="DA0058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66996423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6941" w:type="dxa"/>
            <w:tcBorders>
              <w:top w:val="single" w:sz="4" w:space="0" w:color="DA0058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25A38E80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7ECA2ADB" w14:textId="77777777" w:rsidTr="007F324A">
        <w:trPr>
          <w:trHeight w:val="477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70D4FED5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INSTITUCE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3641363A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39E1356C" w14:textId="77777777" w:rsidTr="007F324A">
        <w:trPr>
          <w:trHeight w:val="477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2CDB00F5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ADRESA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68C071F8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3BF6DB04" w14:textId="77777777" w:rsidTr="007F324A">
        <w:trPr>
          <w:trHeight w:val="477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0FCB5385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064FBC48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15346ACF" w14:textId="77777777" w:rsidTr="007F324A">
        <w:trPr>
          <w:trHeight w:val="477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083CFF86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bottom"/>
            <w:hideMark/>
          </w:tcPr>
          <w:p w14:paraId="27236DB4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74E92" w:rsidRPr="00E74E92" w14:paraId="67B03A46" w14:textId="77777777" w:rsidTr="0093776B">
        <w:trPr>
          <w:trHeight w:val="3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0058"/>
            <w:vAlign w:val="center"/>
            <w:hideMark/>
          </w:tcPr>
          <w:p w14:paraId="16F24791" w14:textId="77777777" w:rsidR="00E74E92" w:rsidRPr="00E74E92" w:rsidRDefault="00E74E92" w:rsidP="00E74E92">
            <w:pPr>
              <w:spacing w:after="0" w:line="240" w:lineRule="auto"/>
              <w:jc w:val="center"/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</w:pPr>
            <w:r w:rsidRPr="00E74E92">
              <w:rPr>
                <w:rFonts w:eastAsia="Times New Roman" w:cs="Tahoma"/>
                <w:color w:val="FFFFFF"/>
                <w:sz w:val="28"/>
                <w:szCs w:val="28"/>
                <w:lang w:eastAsia="cs-CZ"/>
              </w:rPr>
              <w:t>ZDŮVODNĚNÍ NOMINACE</w:t>
            </w:r>
          </w:p>
        </w:tc>
      </w:tr>
      <w:tr w:rsidR="00E74E92" w:rsidRPr="00E74E92" w14:paraId="369C6BDB" w14:textId="77777777" w:rsidTr="00576F5A">
        <w:trPr>
          <w:trHeight w:val="4810"/>
        </w:trPr>
        <w:tc>
          <w:tcPr>
            <w:tcW w:w="9209" w:type="dxa"/>
            <w:gridSpan w:val="2"/>
            <w:tcBorders>
              <w:top w:val="single" w:sz="4" w:space="0" w:color="DA0058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hideMark/>
          </w:tcPr>
          <w:p w14:paraId="6EB87CE6" w14:textId="77777777" w:rsidR="00E74E92" w:rsidRPr="00E74E92" w:rsidRDefault="00E74E92" w:rsidP="007E6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E6916">
              <w:rPr>
                <w:rFonts w:ascii="Calibri" w:eastAsia="Times New Roman" w:hAnsi="Calibri" w:cs="Times New Roman"/>
                <w:color w:val="000000"/>
                <w:lang w:eastAsia="cs-CZ"/>
              </w:rPr>
              <w:t>(maximálně 2 tis. znaků a 3 fotografie)</w:t>
            </w:r>
          </w:p>
        </w:tc>
      </w:tr>
      <w:tr w:rsidR="00E74E92" w:rsidRPr="00E74E92" w14:paraId="42F96DB5" w14:textId="77777777" w:rsidTr="007F324A">
        <w:trPr>
          <w:trHeight w:val="589"/>
        </w:trPr>
        <w:tc>
          <w:tcPr>
            <w:tcW w:w="2268" w:type="dxa"/>
            <w:tcBorders>
              <w:top w:val="nil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center"/>
            <w:hideMark/>
          </w:tcPr>
          <w:p w14:paraId="29E28468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DATUM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DA0058"/>
              <w:right w:val="single" w:sz="4" w:space="0" w:color="DA0058"/>
            </w:tcBorders>
            <w:shd w:val="clear" w:color="auto" w:fill="auto"/>
            <w:noWrap/>
            <w:vAlign w:val="center"/>
            <w:hideMark/>
          </w:tcPr>
          <w:p w14:paraId="71FE4712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E74E92" w:rsidRPr="00E74E92" w14:paraId="7575E852" w14:textId="77777777" w:rsidTr="0093776B">
        <w:trPr>
          <w:trHeight w:val="712"/>
        </w:trPr>
        <w:tc>
          <w:tcPr>
            <w:tcW w:w="9209" w:type="dxa"/>
            <w:gridSpan w:val="2"/>
            <w:tcBorders>
              <w:top w:val="single" w:sz="4" w:space="0" w:color="DA0058"/>
              <w:left w:val="single" w:sz="4" w:space="0" w:color="DA0058"/>
              <w:bottom w:val="single" w:sz="4" w:space="0" w:color="DA0058"/>
              <w:right w:val="single" w:sz="4" w:space="0" w:color="DA0058"/>
            </w:tcBorders>
            <w:shd w:val="clear" w:color="auto" w:fill="auto"/>
            <w:vAlign w:val="bottom"/>
            <w:hideMark/>
          </w:tcPr>
          <w:p w14:paraId="75F28F71" w14:textId="77777777" w:rsidR="00E74E92" w:rsidRPr="00E74E92" w:rsidRDefault="00E74E92" w:rsidP="00E74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4E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Vyplněný a podepsaný formulář zašlete </w:t>
            </w:r>
            <w:r w:rsidR="007475C6" w:rsidRPr="009456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</w:t>
            </w:r>
            <w:r w:rsidR="00567B2F" w:rsidRPr="00BC508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  <w:r w:rsidR="007475C6" w:rsidRPr="00BC508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475C6" w:rsidRPr="00262CF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262CFD" w:rsidRPr="00262CF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  <w:r w:rsidR="007475C6" w:rsidRPr="00262CF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20</w:t>
            </w:r>
            <w:r w:rsidR="00A44812" w:rsidRPr="00262CF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  <w:r w:rsidR="008C133A" w:rsidRPr="00262CF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  <w:r w:rsidR="007475C6"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A81FAB"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elektronicky </w:t>
            </w:r>
            <w:r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 rukám </w:t>
            </w:r>
            <w:r w:rsidR="00A44812"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Radky Krejčí </w:t>
            </w:r>
            <w:r w:rsidR="00A44812" w:rsidRPr="00262CFD">
              <w:rPr>
                <w:rFonts w:eastAsia="Times New Roman" w:cs="Times New Roman"/>
                <w:color w:val="000000"/>
                <w:lang w:eastAsia="cs-CZ"/>
              </w:rPr>
              <w:t>(</w:t>
            </w:r>
            <w:hyperlink r:id="rId5" w:history="1">
              <w:r w:rsidR="00CE0F5F" w:rsidRPr="00262CFD">
                <w:rPr>
                  <w:rStyle w:val="Hypertextovodkaz"/>
                  <w:rFonts w:asciiTheme="minorHAnsi" w:eastAsia="Times New Roman" w:hAnsiTheme="minorHAnsi" w:cstheme="minorHAnsi"/>
                  <w:lang w:eastAsia="cs-CZ"/>
                </w:rPr>
                <w:t>r</w:t>
              </w:r>
              <w:r w:rsidR="00CE0F5F" w:rsidRPr="00262CFD">
                <w:rPr>
                  <w:rStyle w:val="Hypertextovodkaz"/>
                  <w:rFonts w:asciiTheme="minorHAnsi" w:hAnsiTheme="minorHAnsi" w:cstheme="minorHAnsi"/>
                </w:rPr>
                <w:t>adka.krejci@msvk.cz</w:t>
              </w:r>
            </w:hyperlink>
            <w:r w:rsidR="00A44812" w:rsidRPr="00262CF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  <w:r w:rsidR="00AB40CB"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A81FAB" w:rsidRPr="00262CFD">
              <w:rPr>
                <w:rFonts w:ascii="Calibri" w:eastAsia="Times New Roman" w:hAnsi="Calibri" w:cs="Times New Roman"/>
                <w:color w:val="000000"/>
                <w:lang w:eastAsia="cs-CZ"/>
              </w:rPr>
              <w:t>a Mgr. Petry Ševčíkové (</w:t>
            </w:r>
            <w:hyperlink r:id="rId6" w:history="1">
              <w:r w:rsidR="00A81FAB" w:rsidRPr="00262CF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petra.sevcikova@msvk.cz</w:t>
              </w:r>
            </w:hyperlink>
            <w:r w:rsidR="00A81F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</w:p>
        </w:tc>
      </w:tr>
    </w:tbl>
    <w:p w14:paraId="475E7ECF" w14:textId="77777777" w:rsidR="00E74E92" w:rsidRPr="00E74E92" w:rsidRDefault="00E74E92" w:rsidP="00893A5B">
      <w:pPr>
        <w:rPr>
          <w:rFonts w:cs="Tahoma"/>
          <w:sz w:val="18"/>
        </w:rPr>
      </w:pPr>
    </w:p>
    <w:sectPr w:rsidR="00E74E92" w:rsidRPr="00E7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423"/>
    <w:multiLevelType w:val="hybridMultilevel"/>
    <w:tmpl w:val="36D87B8E"/>
    <w:lvl w:ilvl="0" w:tplc="656AF6C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56E9D"/>
    <w:multiLevelType w:val="hybridMultilevel"/>
    <w:tmpl w:val="BCF6D0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56AC2"/>
    <w:multiLevelType w:val="hybridMultilevel"/>
    <w:tmpl w:val="E7F074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47EB1"/>
    <w:multiLevelType w:val="hybridMultilevel"/>
    <w:tmpl w:val="F36C0DB4"/>
    <w:lvl w:ilvl="0" w:tplc="FE6AAE6A">
      <w:numFmt w:val="bullet"/>
      <w:lvlText w:val="•"/>
      <w:lvlJc w:val="left"/>
      <w:pPr>
        <w:ind w:left="847" w:hanging="705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01D6A"/>
    <w:multiLevelType w:val="hybridMultilevel"/>
    <w:tmpl w:val="0BAE569C"/>
    <w:lvl w:ilvl="0" w:tplc="0CAA3E6C">
      <w:start w:val="1"/>
      <w:numFmt w:val="decimal"/>
      <w:pStyle w:val="textzprvy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5B"/>
    <w:rsid w:val="000760AE"/>
    <w:rsid w:val="001161DF"/>
    <w:rsid w:val="0012269C"/>
    <w:rsid w:val="001702EC"/>
    <w:rsid w:val="00197FF2"/>
    <w:rsid w:val="002047D3"/>
    <w:rsid w:val="002334FB"/>
    <w:rsid w:val="00262CFD"/>
    <w:rsid w:val="002B19D7"/>
    <w:rsid w:val="002D7DC3"/>
    <w:rsid w:val="002F5EFC"/>
    <w:rsid w:val="00356772"/>
    <w:rsid w:val="00421846"/>
    <w:rsid w:val="00435C3A"/>
    <w:rsid w:val="00514B0D"/>
    <w:rsid w:val="0055449C"/>
    <w:rsid w:val="00556888"/>
    <w:rsid w:val="00567B2F"/>
    <w:rsid w:val="00576F5A"/>
    <w:rsid w:val="00580570"/>
    <w:rsid w:val="005A00B1"/>
    <w:rsid w:val="005E11C1"/>
    <w:rsid w:val="006C35D7"/>
    <w:rsid w:val="006D47F9"/>
    <w:rsid w:val="007475C6"/>
    <w:rsid w:val="007C2827"/>
    <w:rsid w:val="007E6916"/>
    <w:rsid w:val="007F324A"/>
    <w:rsid w:val="00807347"/>
    <w:rsid w:val="008466B1"/>
    <w:rsid w:val="00860E9E"/>
    <w:rsid w:val="00893A5B"/>
    <w:rsid w:val="008C133A"/>
    <w:rsid w:val="008D7FC9"/>
    <w:rsid w:val="0093776B"/>
    <w:rsid w:val="0094560E"/>
    <w:rsid w:val="009A3033"/>
    <w:rsid w:val="00A44812"/>
    <w:rsid w:val="00A748A3"/>
    <w:rsid w:val="00A81FAB"/>
    <w:rsid w:val="00AB40CB"/>
    <w:rsid w:val="00AD61BD"/>
    <w:rsid w:val="00BA3BF7"/>
    <w:rsid w:val="00BC508C"/>
    <w:rsid w:val="00BF345E"/>
    <w:rsid w:val="00C110A0"/>
    <w:rsid w:val="00C11708"/>
    <w:rsid w:val="00C16CC6"/>
    <w:rsid w:val="00C46AE7"/>
    <w:rsid w:val="00CB1FD7"/>
    <w:rsid w:val="00CE0F5F"/>
    <w:rsid w:val="00D50E78"/>
    <w:rsid w:val="00E45DB2"/>
    <w:rsid w:val="00E74E92"/>
    <w:rsid w:val="00ED16CB"/>
    <w:rsid w:val="00F21521"/>
    <w:rsid w:val="00F63522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AF2A"/>
  <w15:chartTrackingRefBased/>
  <w15:docId w15:val="{2AB64177-1AA0-4633-A045-79F23FE8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4FB"/>
    <w:rPr>
      <w:rFonts w:ascii="Tahoma" w:hAnsi="Tahom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E92"/>
    <w:pPr>
      <w:keepNext/>
      <w:keepLines/>
      <w:shd w:val="clear" w:color="auto" w:fill="FAA4C5"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3A5B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74E92"/>
    <w:rPr>
      <w:rFonts w:ascii="Tahoma" w:eastAsiaTheme="majorEastAsia" w:hAnsi="Tahoma" w:cstheme="majorBidi"/>
      <w:sz w:val="32"/>
      <w:szCs w:val="24"/>
      <w:shd w:val="clear" w:color="auto" w:fill="FAA4C5"/>
    </w:rPr>
  </w:style>
  <w:style w:type="character" w:styleId="Hypertextovodkaz">
    <w:name w:val="Hyperlink"/>
    <w:basedOn w:val="Standardnpsmoodstavce"/>
    <w:uiPriority w:val="99"/>
    <w:unhideWhenUsed/>
    <w:rsid w:val="002334F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34FB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2334F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2334FB"/>
    <w:rPr>
      <w:color w:val="954F72" w:themeColor="followedHyperlink"/>
      <w:u w:val="single"/>
    </w:rPr>
  </w:style>
  <w:style w:type="paragraph" w:customStyle="1" w:styleId="Odrky">
    <w:name w:val="Odrážky"/>
    <w:basedOn w:val="Odstavecseseznamem"/>
    <w:link w:val="OdrkyChar"/>
    <w:qFormat/>
    <w:rsid w:val="0093776B"/>
    <w:pPr>
      <w:numPr>
        <w:numId w:val="3"/>
      </w:numPr>
      <w:spacing w:before="120" w:after="120" w:line="276" w:lineRule="auto"/>
      <w:jc w:val="both"/>
    </w:pPr>
    <w:rPr>
      <w:rFonts w:eastAsiaTheme="minorEastAsia" w:cs="Tahoma"/>
      <w:sz w:val="20"/>
      <w:szCs w:val="20"/>
    </w:rPr>
  </w:style>
  <w:style w:type="character" w:customStyle="1" w:styleId="OdrkyChar">
    <w:name w:val="Odrážky Char"/>
    <w:basedOn w:val="Standardnpsmoodstavce"/>
    <w:link w:val="Odrky"/>
    <w:rsid w:val="0093776B"/>
    <w:rPr>
      <w:rFonts w:ascii="Tahoma" w:eastAsiaTheme="minorEastAsi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2EC"/>
    <w:rPr>
      <w:rFonts w:ascii="Segoe UI" w:hAnsi="Segoe UI" w:cs="Segoe UI"/>
      <w:sz w:val="18"/>
      <w:szCs w:val="18"/>
    </w:rPr>
  </w:style>
  <w:style w:type="paragraph" w:customStyle="1" w:styleId="textzprvy">
    <w:name w:val="text zprávy"/>
    <w:basedOn w:val="Odstavecseseznamem"/>
    <w:link w:val="textzprvyChar"/>
    <w:qFormat/>
    <w:rsid w:val="00356772"/>
    <w:pPr>
      <w:numPr>
        <w:numId w:val="1"/>
      </w:numPr>
      <w:spacing w:before="120" w:after="120" w:line="276" w:lineRule="auto"/>
      <w:ind w:hanging="357"/>
    </w:pPr>
    <w:rPr>
      <w:rFonts w:cs="Tahom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56772"/>
    <w:rPr>
      <w:rFonts w:ascii="Tahoma" w:hAnsi="Tahoma"/>
    </w:rPr>
  </w:style>
  <w:style w:type="character" w:customStyle="1" w:styleId="textzprvyChar">
    <w:name w:val="text zprávy Char"/>
    <w:basedOn w:val="OdstavecseseznamemChar"/>
    <w:link w:val="textzprvy"/>
    <w:rsid w:val="00356772"/>
    <w:rPr>
      <w:rFonts w:ascii="Tahoma" w:hAnsi="Tahoma" w:cs="Tahoma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sevcikova@msvk.cz" TargetMode="External"/><Relationship Id="rId5" Type="http://schemas.openxmlformats.org/officeDocument/2006/relationships/hyperlink" Target="mailto:radka.krejci@msv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Marie Šedá</dc:creator>
  <cp:keywords/>
  <dc:description/>
  <cp:lastModifiedBy>Petra Ševčíková</cp:lastModifiedBy>
  <cp:revision>13</cp:revision>
  <cp:lastPrinted>2025-03-06T13:18:00Z</cp:lastPrinted>
  <dcterms:created xsi:type="dcterms:W3CDTF">2019-07-02T05:08:00Z</dcterms:created>
  <dcterms:modified xsi:type="dcterms:W3CDTF">2025-03-06T13:19:00Z</dcterms:modified>
</cp:coreProperties>
</file>